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834" w:type="dxa"/>
        <w:tblInd w:w="-5" w:type="dxa"/>
        <w:tblLook w:val="04A0" w:firstRow="1" w:lastRow="0" w:firstColumn="1" w:lastColumn="0" w:noHBand="0" w:noVBand="1"/>
      </w:tblPr>
      <w:tblGrid>
        <w:gridCol w:w="3651"/>
        <w:gridCol w:w="6183"/>
      </w:tblGrid>
      <w:tr w:rsidR="00D13FFB" w:rsidRPr="009A405E" w14:paraId="10BC8312" w14:textId="77777777" w:rsidTr="009534D3">
        <w:trPr>
          <w:trHeight w:val="605"/>
        </w:trPr>
        <w:tc>
          <w:tcPr>
            <w:tcW w:w="3651" w:type="dxa"/>
          </w:tcPr>
          <w:p w14:paraId="3EB518C3" w14:textId="77777777" w:rsidR="00D13FFB" w:rsidRPr="009A405E" w:rsidRDefault="00D13FFB" w:rsidP="009534D3">
            <w:pPr>
              <w:jc w:val="center"/>
              <w:rPr>
                <w:rFonts w:ascii="Trebuchet MS" w:hAnsi="Trebuchet MS"/>
                <w:b/>
              </w:rPr>
            </w:pPr>
            <w:r w:rsidRPr="009A405E">
              <w:rPr>
                <w:rFonts w:ascii="Trebuchet MS" w:hAnsi="Trebuchet MS"/>
              </w:rPr>
              <w:t>Denumirea autorității sau instituției publice</w:t>
            </w:r>
          </w:p>
        </w:tc>
        <w:tc>
          <w:tcPr>
            <w:tcW w:w="6183" w:type="dxa"/>
          </w:tcPr>
          <w:p w14:paraId="4483D62E" w14:textId="77777777" w:rsidR="00D13FFB" w:rsidRPr="00827237" w:rsidRDefault="00D13FFB" w:rsidP="009534D3">
            <w:pPr>
              <w:jc w:val="center"/>
              <w:rPr>
                <w:rFonts w:ascii="Trebuchet MS" w:hAnsi="Trebuchet MS"/>
                <w:b/>
                <w:bCs/>
              </w:rPr>
            </w:pPr>
            <w:r w:rsidRPr="00827237">
              <w:rPr>
                <w:rFonts w:ascii="Trebuchet MS" w:hAnsi="Trebuchet MS"/>
                <w:b/>
                <w:bCs/>
              </w:rPr>
              <w:t>Agenția Națională de Administrare a Bunurilor Indisponibilizate</w:t>
            </w:r>
          </w:p>
        </w:tc>
      </w:tr>
      <w:tr w:rsidR="00D13FFB" w:rsidRPr="009A405E" w14:paraId="4E5013FF" w14:textId="77777777" w:rsidTr="009534D3">
        <w:trPr>
          <w:trHeight w:val="280"/>
        </w:trPr>
        <w:tc>
          <w:tcPr>
            <w:tcW w:w="3651" w:type="dxa"/>
          </w:tcPr>
          <w:p w14:paraId="2AFD13A5" w14:textId="77777777" w:rsidR="00D13FFB" w:rsidRPr="009A405E" w:rsidRDefault="00D13FFB" w:rsidP="009534D3">
            <w:pPr>
              <w:tabs>
                <w:tab w:val="left" w:pos="0"/>
              </w:tabs>
              <w:jc w:val="center"/>
              <w:rPr>
                <w:rFonts w:ascii="Trebuchet MS" w:hAnsi="Trebuchet MS"/>
                <w:b/>
              </w:rPr>
            </w:pPr>
            <w:r w:rsidRPr="009A405E">
              <w:rPr>
                <w:rFonts w:ascii="Trebuchet MS" w:hAnsi="Trebuchet MS"/>
              </w:rPr>
              <w:t>Serviciul</w:t>
            </w:r>
          </w:p>
        </w:tc>
        <w:tc>
          <w:tcPr>
            <w:tcW w:w="6183" w:type="dxa"/>
          </w:tcPr>
          <w:p w14:paraId="49E76D11" w14:textId="77777777" w:rsidR="00D13FFB" w:rsidRPr="009A405E" w:rsidRDefault="00D13FFB" w:rsidP="009534D3">
            <w:pPr>
              <w:jc w:val="center"/>
              <w:rPr>
                <w:rFonts w:ascii="Trebuchet MS" w:hAnsi="Trebuchet MS"/>
                <w:b/>
              </w:rPr>
            </w:pPr>
            <w:r w:rsidRPr="0003109C">
              <w:rPr>
                <w:rFonts w:ascii="Trebuchet MS" w:hAnsi="Trebuchet MS"/>
                <w:b/>
              </w:rPr>
              <w:t>Serviciul suport operațional</w:t>
            </w:r>
          </w:p>
        </w:tc>
      </w:tr>
    </w:tbl>
    <w:p w14:paraId="1FE8AB17" w14:textId="36674C5E" w:rsidR="00D13FFB" w:rsidRPr="00441CE8" w:rsidRDefault="00D13FFB" w:rsidP="00D13FFB">
      <w:pPr>
        <w:autoSpaceDE w:val="0"/>
        <w:autoSpaceDN w:val="0"/>
        <w:adjustRightInd w:val="0"/>
        <w:spacing w:line="240" w:lineRule="auto"/>
        <w:ind w:right="-74"/>
        <w:jc w:val="right"/>
        <w:rPr>
          <w:rFonts w:ascii="Trebuchet MS" w:hAnsi="Trebuchet MS" w:cs="Arial"/>
          <w:b/>
          <w:sz w:val="22"/>
          <w:szCs w:val="22"/>
        </w:rPr>
      </w:pPr>
    </w:p>
    <w:p w14:paraId="5803B47A" w14:textId="77777777" w:rsidR="009174FB" w:rsidRPr="009A405E" w:rsidRDefault="009174FB" w:rsidP="009174FB">
      <w:pPr>
        <w:spacing w:after="120"/>
        <w:rPr>
          <w:rFonts w:ascii="Trebuchet MS" w:hAnsi="Trebuchet MS"/>
          <w:b/>
        </w:rPr>
      </w:pPr>
    </w:p>
    <w:p w14:paraId="212FA15C" w14:textId="6CA777D3" w:rsidR="009174FB" w:rsidRPr="009A405E" w:rsidRDefault="009174FB" w:rsidP="009174FB">
      <w:pPr>
        <w:spacing w:after="120"/>
        <w:jc w:val="center"/>
        <w:rPr>
          <w:rFonts w:ascii="Trebuchet MS" w:hAnsi="Trebuchet MS"/>
          <w:b/>
        </w:rPr>
      </w:pPr>
      <w:r w:rsidRPr="009A405E">
        <w:rPr>
          <w:rFonts w:ascii="Trebuchet MS" w:hAnsi="Trebuchet MS"/>
          <w:b/>
        </w:rPr>
        <w:t>FIŞA POSTULUI STANDARDIZATĂ</w:t>
      </w:r>
      <w:r w:rsidR="00915B42">
        <w:rPr>
          <w:rFonts w:ascii="Trebuchet MS" w:hAnsi="Trebuchet MS"/>
          <w:b/>
        </w:rPr>
        <w:t xml:space="preserve"> ID 570620</w:t>
      </w:r>
      <w:r w:rsidRPr="009A405E">
        <w:rPr>
          <w:rFonts w:ascii="Trebuchet MS" w:hAnsi="Trebuchet MS"/>
          <w:b/>
        </w:rPr>
        <w:br/>
        <w:t>Nr. ...............................</w:t>
      </w:r>
    </w:p>
    <w:p w14:paraId="3B4E159F" w14:textId="77777777" w:rsidR="009174FB" w:rsidRPr="009A405E" w:rsidRDefault="009174FB" w:rsidP="009174FB">
      <w:pPr>
        <w:rPr>
          <w:rFonts w:ascii="Trebuchet MS" w:hAnsi="Trebuchet MS"/>
          <w:b/>
        </w:rPr>
      </w:pPr>
    </w:p>
    <w:tbl>
      <w:tblPr>
        <w:tblW w:w="9923" w:type="dxa"/>
        <w:tblInd w:w="-156" w:type="dxa"/>
        <w:tblBorders>
          <w:top w:val="nil"/>
          <w:left w:val="nil"/>
          <w:bottom w:val="nil"/>
          <w:right w:val="nil"/>
          <w:insideH w:val="nil"/>
          <w:insideV w:val="nil"/>
        </w:tblBorders>
        <w:tblLayout w:type="fixed"/>
        <w:tblLook w:val="0600" w:firstRow="0" w:lastRow="0" w:firstColumn="0" w:lastColumn="0" w:noHBand="1" w:noVBand="1"/>
      </w:tblPr>
      <w:tblGrid>
        <w:gridCol w:w="1418"/>
        <w:gridCol w:w="2268"/>
        <w:gridCol w:w="3118"/>
        <w:gridCol w:w="3119"/>
      </w:tblGrid>
      <w:tr w:rsidR="009174FB" w:rsidRPr="009A405E" w14:paraId="6ECCB81D" w14:textId="77777777" w:rsidTr="003040C1">
        <w:trPr>
          <w:trHeight w:val="399"/>
        </w:trPr>
        <w:tc>
          <w:tcPr>
            <w:tcW w:w="9923" w:type="dxa"/>
            <w:gridSpan w:val="4"/>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DA04E60" w14:textId="77777777" w:rsidR="009174FB" w:rsidRPr="009A405E" w:rsidRDefault="009174FB" w:rsidP="003040C1">
            <w:pPr>
              <w:contextualSpacing/>
              <w:jc w:val="center"/>
              <w:rPr>
                <w:rFonts w:ascii="Trebuchet MS" w:hAnsi="Trebuchet MS"/>
                <w:b/>
              </w:rPr>
            </w:pPr>
            <w:r w:rsidRPr="009A405E">
              <w:rPr>
                <w:rFonts w:ascii="Trebuchet MS" w:hAnsi="Trebuchet MS"/>
                <w:b/>
              </w:rPr>
              <w:t>Informații generale privind postul</w:t>
            </w:r>
          </w:p>
          <w:p w14:paraId="49EB9C01" w14:textId="77777777" w:rsidR="009174FB" w:rsidRPr="009A405E" w:rsidRDefault="009174FB" w:rsidP="003040C1">
            <w:pPr>
              <w:tabs>
                <w:tab w:val="left" w:pos="993"/>
              </w:tabs>
              <w:ind w:left="140" w:right="142"/>
              <w:jc w:val="center"/>
              <w:rPr>
                <w:rFonts w:ascii="Trebuchet MS" w:eastAsia="Trebuchet MS" w:hAnsi="Trebuchet MS" w:cs="Trebuchet MS"/>
                <w:b/>
                <w:i/>
              </w:rPr>
            </w:pPr>
          </w:p>
        </w:tc>
      </w:tr>
      <w:tr w:rsidR="009174FB" w:rsidRPr="009A405E" w14:paraId="51F9E8BA" w14:textId="77777777" w:rsidTr="003040C1">
        <w:trPr>
          <w:trHeight w:val="505"/>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3EC02400" w14:textId="77777777" w:rsidR="009174FB" w:rsidRPr="0063783C" w:rsidRDefault="009174FB" w:rsidP="003040C1">
            <w:pPr>
              <w:tabs>
                <w:tab w:val="left" w:pos="993"/>
              </w:tabs>
              <w:ind w:right="142"/>
              <w:jc w:val="both"/>
              <w:rPr>
                <w:rFonts w:ascii="Trebuchet MS" w:eastAsia="Trebuchet MS" w:hAnsi="Trebuchet MS" w:cs="Trebuchet MS"/>
                <w:sz w:val="22"/>
                <w:szCs w:val="22"/>
              </w:rPr>
            </w:pPr>
            <w:r w:rsidRPr="0063783C">
              <w:rPr>
                <w:rFonts w:ascii="Trebuchet MS" w:eastAsia="Trebuchet MS" w:hAnsi="Trebuchet MS" w:cs="Trebuchet MS"/>
                <w:sz w:val="22"/>
                <w:szCs w:val="22"/>
              </w:rPr>
              <w:t>Denumirea postului</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C31EA64" w14:textId="48DDB90A" w:rsidR="009174FB" w:rsidRPr="0063783C" w:rsidRDefault="00187CC9" w:rsidP="004F36AA">
            <w:pPr>
              <w:tabs>
                <w:tab w:val="left" w:pos="993"/>
              </w:tabs>
              <w:ind w:left="140" w:right="142"/>
              <w:jc w:val="both"/>
              <w:rPr>
                <w:rFonts w:ascii="Trebuchet MS" w:eastAsia="Trebuchet MS" w:hAnsi="Trebuchet MS" w:cs="Trebuchet MS"/>
                <w:b/>
                <w:sz w:val="22"/>
                <w:szCs w:val="22"/>
              </w:rPr>
            </w:pPr>
            <w:r>
              <w:rPr>
                <w:rFonts w:ascii="Trebuchet MS" w:eastAsia="Trebuchet MS" w:hAnsi="Trebuchet MS" w:cs="Trebuchet MS"/>
                <w:b/>
                <w:sz w:val="22"/>
                <w:szCs w:val="22"/>
              </w:rPr>
              <w:t>C</w:t>
            </w:r>
            <w:r w:rsidRPr="00187CC9">
              <w:rPr>
                <w:rFonts w:ascii="Trebuchet MS" w:eastAsia="Trebuchet MS" w:hAnsi="Trebuchet MS" w:cs="Trebuchet MS"/>
                <w:b/>
                <w:sz w:val="22"/>
                <w:szCs w:val="22"/>
              </w:rPr>
              <w:t xml:space="preserve">onsilier </w:t>
            </w:r>
            <w:r w:rsidR="004F36AA">
              <w:rPr>
                <w:rFonts w:ascii="Trebuchet MS" w:eastAsia="Trebuchet MS" w:hAnsi="Trebuchet MS" w:cs="Trebuchet MS"/>
                <w:b/>
                <w:sz w:val="22"/>
                <w:szCs w:val="22"/>
              </w:rPr>
              <w:t>specialist IT</w:t>
            </w:r>
          </w:p>
        </w:tc>
      </w:tr>
      <w:tr w:rsidR="009174FB" w:rsidRPr="009A405E" w14:paraId="29424967" w14:textId="77777777" w:rsidTr="003040C1">
        <w:trPr>
          <w:trHeight w:val="505"/>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B61FEB5" w14:textId="77777777" w:rsidR="009174FB" w:rsidRPr="0063783C" w:rsidRDefault="009174FB" w:rsidP="003040C1">
            <w:pPr>
              <w:tabs>
                <w:tab w:val="left" w:pos="993"/>
              </w:tabs>
              <w:ind w:right="142"/>
              <w:jc w:val="both"/>
              <w:rPr>
                <w:rFonts w:ascii="Trebuchet MS" w:eastAsia="Trebuchet MS" w:hAnsi="Trebuchet MS" w:cs="Trebuchet MS"/>
                <w:b/>
                <w:sz w:val="22"/>
                <w:szCs w:val="22"/>
              </w:rPr>
            </w:pPr>
            <w:r w:rsidRPr="0063783C">
              <w:rPr>
                <w:rFonts w:ascii="Trebuchet MS" w:hAnsi="Trebuchet MS"/>
                <w:sz w:val="22"/>
                <w:szCs w:val="22"/>
              </w:rPr>
              <w:t>Nivelul postului</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9756F78" w14:textId="534EDA6D" w:rsidR="009174FB" w:rsidRPr="00187CC9" w:rsidRDefault="00187CC9" w:rsidP="003040C1">
            <w:pPr>
              <w:tabs>
                <w:tab w:val="left" w:pos="993"/>
              </w:tabs>
              <w:ind w:left="140" w:right="142"/>
              <w:jc w:val="both"/>
              <w:rPr>
                <w:rFonts w:ascii="Trebuchet MS" w:hAnsi="Trebuchet MS"/>
                <w:sz w:val="22"/>
                <w:szCs w:val="22"/>
              </w:rPr>
            </w:pPr>
            <w:r w:rsidRPr="00187CC9">
              <w:rPr>
                <w:rFonts w:ascii="Trebuchet MS" w:hAnsi="Trebuchet MS"/>
                <w:sz w:val="22"/>
                <w:szCs w:val="22"/>
              </w:rPr>
              <w:t>funcţie publică de execuție, în condiţiile O.U.G. 57/2019 privind Codul administrativ</w:t>
            </w:r>
          </w:p>
        </w:tc>
      </w:tr>
      <w:tr w:rsidR="009174FB" w:rsidRPr="009A405E" w14:paraId="74FC0106" w14:textId="77777777" w:rsidTr="003040C1">
        <w:trPr>
          <w:trHeight w:val="505"/>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6F06C32A" w14:textId="77777777" w:rsidR="009174FB" w:rsidRPr="0063783C" w:rsidRDefault="009174FB" w:rsidP="003040C1">
            <w:pPr>
              <w:tabs>
                <w:tab w:val="left" w:pos="993"/>
              </w:tabs>
              <w:ind w:right="142"/>
              <w:jc w:val="both"/>
              <w:rPr>
                <w:rFonts w:ascii="Trebuchet MS" w:hAnsi="Trebuchet MS"/>
                <w:sz w:val="22"/>
                <w:szCs w:val="22"/>
              </w:rPr>
            </w:pPr>
            <w:r w:rsidRPr="0063783C">
              <w:rPr>
                <w:rFonts w:ascii="Trebuchet MS" w:hAnsi="Trebuchet MS"/>
                <w:sz w:val="22"/>
                <w:szCs w:val="22"/>
              </w:rPr>
              <w:t>Clasa</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17A1EC9" w14:textId="12C23A4C" w:rsidR="009174FB" w:rsidRPr="00827237" w:rsidRDefault="00827237" w:rsidP="003040C1">
            <w:pPr>
              <w:tabs>
                <w:tab w:val="left" w:pos="993"/>
              </w:tabs>
              <w:ind w:left="140" w:right="142"/>
              <w:jc w:val="both"/>
              <w:rPr>
                <w:rFonts w:ascii="Trebuchet MS" w:eastAsia="Trebuchet MS" w:hAnsi="Trebuchet MS" w:cs="Trebuchet MS"/>
                <w:bCs/>
                <w:sz w:val="22"/>
                <w:szCs w:val="22"/>
              </w:rPr>
            </w:pPr>
            <w:r w:rsidRPr="00827237">
              <w:rPr>
                <w:rFonts w:ascii="Trebuchet MS" w:eastAsia="Trebuchet MS" w:hAnsi="Trebuchet MS" w:cs="Trebuchet MS"/>
                <w:bCs/>
                <w:sz w:val="22"/>
                <w:szCs w:val="22"/>
              </w:rPr>
              <w:t>I</w:t>
            </w:r>
          </w:p>
        </w:tc>
      </w:tr>
      <w:tr w:rsidR="009174FB" w:rsidRPr="009A405E" w14:paraId="32C09C20" w14:textId="77777777" w:rsidTr="003040C1">
        <w:trPr>
          <w:trHeight w:val="505"/>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2C034B3" w14:textId="77777777" w:rsidR="009174FB" w:rsidRPr="0063783C" w:rsidRDefault="009174FB" w:rsidP="003040C1">
            <w:pPr>
              <w:tabs>
                <w:tab w:val="left" w:pos="993"/>
              </w:tabs>
              <w:ind w:right="142"/>
              <w:jc w:val="both"/>
              <w:rPr>
                <w:rFonts w:ascii="Trebuchet MS" w:hAnsi="Trebuchet MS"/>
                <w:sz w:val="22"/>
                <w:szCs w:val="22"/>
              </w:rPr>
            </w:pPr>
            <w:r w:rsidRPr="0063783C">
              <w:rPr>
                <w:rFonts w:ascii="Trebuchet MS" w:hAnsi="Trebuchet MS"/>
                <w:sz w:val="22"/>
                <w:szCs w:val="22"/>
              </w:rPr>
              <w:t>Gradul profesional</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2B271B3" w14:textId="027D4385" w:rsidR="009174FB" w:rsidRPr="00827237" w:rsidRDefault="00827237" w:rsidP="003040C1">
            <w:pPr>
              <w:tabs>
                <w:tab w:val="left" w:pos="993"/>
              </w:tabs>
              <w:ind w:left="140" w:right="142"/>
              <w:jc w:val="both"/>
              <w:rPr>
                <w:rFonts w:ascii="Trebuchet MS" w:eastAsia="Trebuchet MS" w:hAnsi="Trebuchet MS" w:cs="Trebuchet MS"/>
                <w:bCs/>
                <w:sz w:val="22"/>
                <w:szCs w:val="22"/>
              </w:rPr>
            </w:pPr>
            <w:r w:rsidRPr="00827237">
              <w:rPr>
                <w:rFonts w:ascii="Trebuchet MS" w:eastAsia="Trebuchet MS" w:hAnsi="Trebuchet MS" w:cs="Trebuchet MS"/>
                <w:bCs/>
                <w:sz w:val="22"/>
                <w:szCs w:val="22"/>
              </w:rPr>
              <w:t>superior</w:t>
            </w:r>
          </w:p>
        </w:tc>
      </w:tr>
      <w:tr w:rsidR="009174FB" w:rsidRPr="009A405E" w14:paraId="2038E8E0" w14:textId="77777777" w:rsidTr="003040C1">
        <w:trPr>
          <w:trHeight w:val="505"/>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23235AB" w14:textId="77777777" w:rsidR="009174FB" w:rsidRPr="0063783C" w:rsidRDefault="009174FB" w:rsidP="003040C1">
            <w:pPr>
              <w:tabs>
                <w:tab w:val="left" w:pos="993"/>
              </w:tabs>
              <w:ind w:right="142"/>
              <w:jc w:val="both"/>
              <w:rPr>
                <w:rFonts w:ascii="Trebuchet MS" w:hAnsi="Trebuchet MS"/>
                <w:sz w:val="22"/>
                <w:szCs w:val="22"/>
              </w:rPr>
            </w:pPr>
            <w:r w:rsidRPr="0063783C">
              <w:rPr>
                <w:rFonts w:ascii="Trebuchet MS" w:hAnsi="Trebuchet MS"/>
                <w:sz w:val="22"/>
                <w:szCs w:val="22"/>
              </w:rPr>
              <w:t>Vechimea în specialitate necesară</w:t>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B41A3E1" w14:textId="1321B97E" w:rsidR="009174FB" w:rsidRPr="00827237" w:rsidRDefault="00187CC9" w:rsidP="003040C1">
            <w:pPr>
              <w:tabs>
                <w:tab w:val="left" w:pos="993"/>
              </w:tabs>
              <w:ind w:left="140" w:right="142"/>
              <w:jc w:val="both"/>
              <w:rPr>
                <w:rFonts w:ascii="Trebuchet MS" w:eastAsia="Trebuchet MS" w:hAnsi="Trebuchet MS" w:cs="Trebuchet MS"/>
                <w:bCs/>
                <w:sz w:val="22"/>
                <w:szCs w:val="22"/>
              </w:rPr>
            </w:pPr>
            <w:r w:rsidRPr="00187CC9">
              <w:rPr>
                <w:rFonts w:ascii="Trebuchet MS" w:eastAsia="Trebuchet MS" w:hAnsi="Trebuchet MS" w:cs="Trebuchet MS"/>
                <w:bCs/>
                <w:sz w:val="22"/>
                <w:szCs w:val="22"/>
              </w:rPr>
              <w:t>7 ani în specialitatea studiilor necesare exercitării funcției publice, pentru ocuparea funcțiilor publice de execuție de grad profesional superior.</w:t>
            </w:r>
          </w:p>
        </w:tc>
      </w:tr>
      <w:tr w:rsidR="009174FB" w:rsidRPr="009A405E" w14:paraId="417D53B2" w14:textId="77777777" w:rsidTr="003040C1">
        <w:trPr>
          <w:trHeight w:val="351"/>
        </w:trPr>
        <w:tc>
          <w:tcPr>
            <w:tcW w:w="9923" w:type="dxa"/>
            <w:gridSpan w:val="4"/>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24A8FD9" w14:textId="77777777" w:rsidR="009174FB" w:rsidRPr="0063783C" w:rsidRDefault="009174FB" w:rsidP="003040C1">
            <w:pPr>
              <w:tabs>
                <w:tab w:val="left" w:pos="993"/>
              </w:tabs>
              <w:ind w:left="140" w:right="142"/>
              <w:jc w:val="center"/>
              <w:rPr>
                <w:rFonts w:ascii="Trebuchet MS" w:eastAsia="Trebuchet MS" w:hAnsi="Trebuchet MS" w:cs="Trebuchet MS"/>
                <w:b/>
                <w:sz w:val="22"/>
                <w:szCs w:val="22"/>
              </w:rPr>
            </w:pPr>
            <w:r w:rsidRPr="0063783C">
              <w:rPr>
                <w:rFonts w:ascii="Trebuchet MS" w:eastAsia="Trebuchet MS" w:hAnsi="Trebuchet MS" w:cs="Trebuchet MS"/>
                <w:b/>
                <w:sz w:val="22"/>
                <w:szCs w:val="22"/>
              </w:rPr>
              <w:t>Descrierea postului</w:t>
            </w:r>
          </w:p>
        </w:tc>
      </w:tr>
      <w:tr w:rsidR="009174FB" w:rsidRPr="009A405E" w14:paraId="3F3EA970" w14:textId="77777777" w:rsidTr="003040C1">
        <w:trPr>
          <w:trHeight w:val="494"/>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000A1AB" w14:textId="77777777" w:rsidR="009174FB" w:rsidRPr="0063783C" w:rsidRDefault="009174FB" w:rsidP="003040C1">
            <w:pPr>
              <w:tabs>
                <w:tab w:val="left" w:pos="993"/>
              </w:tabs>
              <w:ind w:left="45" w:right="142"/>
              <w:rPr>
                <w:rFonts w:ascii="Trebuchet MS" w:eastAsia="Trebuchet MS" w:hAnsi="Trebuchet MS" w:cs="Trebuchet MS"/>
                <w:sz w:val="22"/>
                <w:szCs w:val="22"/>
              </w:rPr>
            </w:pPr>
            <w:r w:rsidRPr="0063783C">
              <w:rPr>
                <w:rFonts w:ascii="Trebuchet MS" w:hAnsi="Trebuchet MS"/>
                <w:sz w:val="22"/>
                <w:szCs w:val="22"/>
              </w:rPr>
              <w:t>Scopul principal al postului</w:t>
            </w:r>
            <w:r w:rsidRPr="0063783C">
              <w:rPr>
                <w:rStyle w:val="FootnoteReference"/>
                <w:rFonts w:ascii="Trebuchet MS" w:hAnsi="Trebuchet MS"/>
                <w:sz w:val="22"/>
                <w:szCs w:val="22"/>
              </w:rPr>
              <w:footnoteReference w:id="1"/>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346D3F8" w14:textId="3F328906" w:rsidR="009174FB" w:rsidRPr="005E06F6" w:rsidRDefault="004F36AA" w:rsidP="00187CC9">
            <w:pPr>
              <w:tabs>
                <w:tab w:val="left" w:pos="993"/>
              </w:tabs>
              <w:ind w:left="140" w:right="142"/>
              <w:jc w:val="both"/>
              <w:rPr>
                <w:rFonts w:ascii="Trebuchet MS" w:hAnsi="Trebuchet MS"/>
                <w:sz w:val="22"/>
                <w:szCs w:val="22"/>
              </w:rPr>
            </w:pPr>
            <w:r w:rsidRPr="004F36AA">
              <w:rPr>
                <w:rFonts w:ascii="Trebuchet MS" w:hAnsi="Trebuchet MS"/>
                <w:sz w:val="22"/>
                <w:szCs w:val="22"/>
              </w:rPr>
              <w:t>instalare, configurare, administrare și întreținere, hardware și software, a echipamentelor IT și de comunicații de date, a aplicațiilor și soluțiilor software de bază, a celor specifice sistemului judiciar și, după caz, respectând principiile privind securitatea informațiilor și infrastructurii IT&amp;C, respectiv constrângerile de interoperabilitate și lucru concurent, a aplicațiilor/soluțiilor software specifice care nu fac parte din categoria software-ului de bază sau a celui specific sistemului judiciar</w:t>
            </w:r>
          </w:p>
        </w:tc>
      </w:tr>
      <w:tr w:rsidR="009174FB" w:rsidRPr="009A405E" w14:paraId="5678475E" w14:textId="77777777" w:rsidTr="003040C1">
        <w:trPr>
          <w:trHeight w:val="503"/>
        </w:trPr>
        <w:tc>
          <w:tcPr>
            <w:tcW w:w="9923" w:type="dxa"/>
            <w:gridSpan w:val="4"/>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021552B"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Atribuţiile postului:</w:t>
            </w:r>
          </w:p>
          <w:p w14:paraId="29CD4364"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 xml:space="preserve">1. Generale: </w:t>
            </w:r>
          </w:p>
          <w:p w14:paraId="429F14F7" w14:textId="77777777" w:rsidR="00187CC9" w:rsidRPr="00187CC9" w:rsidRDefault="00187CC9" w:rsidP="00FC2CDD">
            <w:pPr>
              <w:tabs>
                <w:tab w:val="left" w:pos="471"/>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realizează în termen lucrările repartizate de conducerea Agenţiei;</w:t>
            </w:r>
          </w:p>
          <w:p w14:paraId="6BF42610" w14:textId="77777777" w:rsidR="00187CC9" w:rsidRPr="00187CC9" w:rsidRDefault="00187CC9" w:rsidP="00FC2CDD">
            <w:pPr>
              <w:tabs>
                <w:tab w:val="left" w:pos="471"/>
              </w:tabs>
              <w:spacing w:line="276" w:lineRule="auto"/>
              <w:ind w:left="140" w:right="142"/>
              <w:jc w:val="both"/>
              <w:rPr>
                <w:rFonts w:ascii="Trebuchet MS" w:hAnsi="Trebuchet MS"/>
                <w:sz w:val="22"/>
                <w:szCs w:val="22"/>
              </w:rPr>
            </w:pPr>
            <w:r w:rsidRPr="00187CC9">
              <w:rPr>
                <w:rFonts w:ascii="Trebuchet MS" w:hAnsi="Trebuchet MS"/>
                <w:sz w:val="22"/>
                <w:szCs w:val="22"/>
              </w:rPr>
              <w:lastRenderedPageBreak/>
              <w:t>•</w:t>
            </w:r>
            <w:r w:rsidRPr="00187CC9">
              <w:rPr>
                <w:rFonts w:ascii="Trebuchet MS" w:hAnsi="Trebuchet MS"/>
                <w:sz w:val="22"/>
                <w:szCs w:val="22"/>
              </w:rPr>
              <w:tab/>
              <w:t>participă la lucrările unor comisii, comitete, grupuri de lucru, seminarii, mese rotunde, sau alte asemenea, cursuri de pregătire, cursuri de perfecţionare, etc., potrivit repartizării conducerii Agenţiei;</w:t>
            </w:r>
          </w:p>
          <w:p w14:paraId="106527F4" w14:textId="77777777" w:rsidR="00187CC9" w:rsidRPr="00187CC9" w:rsidRDefault="00187CC9" w:rsidP="00FC2CDD">
            <w:pPr>
              <w:tabs>
                <w:tab w:val="left" w:pos="471"/>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asigură legătura Agenţiei cu alte instituții și organizații în plan intern;</w:t>
            </w:r>
          </w:p>
          <w:p w14:paraId="13BA8419" w14:textId="77777777" w:rsidR="00187CC9" w:rsidRPr="00187CC9" w:rsidRDefault="00187CC9" w:rsidP="00FC2CDD">
            <w:pPr>
              <w:tabs>
                <w:tab w:val="left" w:pos="471"/>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dezvoltă şi implementează proiecte cu finanţare europeană şi internaţională;</w:t>
            </w:r>
          </w:p>
          <w:p w14:paraId="756A7F5B" w14:textId="77777777" w:rsidR="00187CC9" w:rsidRPr="00187CC9" w:rsidRDefault="00187CC9" w:rsidP="00FC2CDD">
            <w:pPr>
              <w:tabs>
                <w:tab w:val="left" w:pos="471"/>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sprijină Serviciul juridic, comunicare şi registratură în soluționarea memoriilor sau a altor petiții şi efectuează comunicările către petenți și instituțiile competente, în domeniul de activitate; </w:t>
            </w:r>
          </w:p>
          <w:p w14:paraId="11A4C2D1" w14:textId="77777777" w:rsidR="00187CC9" w:rsidRPr="00187CC9" w:rsidRDefault="00187CC9" w:rsidP="00FC2CDD">
            <w:pPr>
              <w:tabs>
                <w:tab w:val="left" w:pos="471"/>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asigură implementarea, menţinerea şi îmbunătăţirea sistemului de management al calităţii în propria activitate;</w:t>
            </w:r>
          </w:p>
          <w:p w14:paraId="78D29008" w14:textId="77777777" w:rsidR="00187CC9" w:rsidRPr="00187CC9" w:rsidRDefault="00187CC9" w:rsidP="00FC2CDD">
            <w:pPr>
              <w:tabs>
                <w:tab w:val="left" w:pos="471"/>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efectuează analize şi studii, prin sintetizarea, sistematizarea şi interpretarea datelor statistice privitoare la activitatea pe care o desfăşoară; </w:t>
            </w:r>
          </w:p>
          <w:p w14:paraId="40EC8761" w14:textId="77777777" w:rsidR="00187CC9" w:rsidRPr="00187CC9" w:rsidRDefault="00187CC9" w:rsidP="00FC2CDD">
            <w:pPr>
              <w:tabs>
                <w:tab w:val="left" w:pos="471"/>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analizează anual activitatea proprie şi propune conducerii măsuri pentru îmbunătăţirea acesteia; </w:t>
            </w:r>
          </w:p>
          <w:p w14:paraId="4D127379" w14:textId="77777777" w:rsidR="00187CC9" w:rsidRPr="00187CC9" w:rsidRDefault="00187CC9" w:rsidP="00FC2CDD">
            <w:pPr>
              <w:tabs>
                <w:tab w:val="left" w:pos="471"/>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respectă normele de protecţia muncii şi normele PSI;</w:t>
            </w:r>
          </w:p>
          <w:p w14:paraId="57E4BDA0" w14:textId="77777777" w:rsidR="00187CC9" w:rsidRPr="00187CC9" w:rsidRDefault="00187CC9" w:rsidP="00FC2CDD">
            <w:pPr>
              <w:tabs>
                <w:tab w:val="left" w:pos="471"/>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exercită alte atribuţii legate de specificul lor de activitate, primite de la superiorii ierarhici, în condiţiile legii.</w:t>
            </w:r>
          </w:p>
          <w:p w14:paraId="7D4B86B4" w14:textId="77777777" w:rsidR="00187CC9" w:rsidRPr="00187CC9" w:rsidRDefault="00187CC9" w:rsidP="00187CC9">
            <w:pPr>
              <w:tabs>
                <w:tab w:val="left" w:pos="993"/>
              </w:tabs>
              <w:spacing w:line="276" w:lineRule="auto"/>
              <w:ind w:left="140" w:right="142"/>
              <w:jc w:val="both"/>
              <w:rPr>
                <w:rFonts w:ascii="Trebuchet MS" w:hAnsi="Trebuchet MS"/>
                <w:sz w:val="22"/>
                <w:szCs w:val="22"/>
              </w:rPr>
            </w:pPr>
            <w:r w:rsidRPr="00187CC9">
              <w:rPr>
                <w:rFonts w:ascii="Trebuchet MS" w:hAnsi="Trebuchet MS"/>
                <w:sz w:val="22"/>
                <w:szCs w:val="22"/>
              </w:rPr>
              <w:t>2. Specifice:</w:t>
            </w:r>
          </w:p>
          <w:p w14:paraId="626739C5" w14:textId="77777777" w:rsidR="004F36AA" w:rsidRPr="004F36AA" w:rsidRDefault="004F36AA" w:rsidP="00FC2CDD">
            <w:pPr>
              <w:tabs>
                <w:tab w:val="left" w:pos="471"/>
              </w:tabs>
              <w:spacing w:line="276" w:lineRule="auto"/>
              <w:ind w:left="140" w:right="142"/>
              <w:jc w:val="both"/>
              <w:rPr>
                <w:rFonts w:ascii="Trebuchet MS" w:hAnsi="Trebuchet MS"/>
                <w:sz w:val="22"/>
                <w:szCs w:val="22"/>
              </w:rPr>
            </w:pPr>
            <w:r w:rsidRPr="004F36AA">
              <w:rPr>
                <w:rFonts w:ascii="Trebuchet MS" w:hAnsi="Trebuchet MS"/>
                <w:sz w:val="22"/>
                <w:szCs w:val="22"/>
              </w:rPr>
              <w:t>•</w:t>
            </w:r>
            <w:r w:rsidRPr="004F36AA">
              <w:rPr>
                <w:rFonts w:ascii="Trebuchet MS" w:hAnsi="Trebuchet MS"/>
                <w:sz w:val="22"/>
                <w:szCs w:val="22"/>
              </w:rPr>
              <w:tab/>
              <w:t>Administrează, întreține și operează sistemele de gestiune a bazelor de date și, implicit, a bazelor de date stabilite în sarcina sa de superiorul ierarhic în limita de competență a postului ocupat;</w:t>
            </w:r>
          </w:p>
          <w:p w14:paraId="2D20239E" w14:textId="77777777" w:rsidR="004F36AA" w:rsidRPr="004F36AA" w:rsidRDefault="004F36AA" w:rsidP="00FC2CDD">
            <w:pPr>
              <w:tabs>
                <w:tab w:val="left" w:pos="471"/>
              </w:tabs>
              <w:spacing w:line="276" w:lineRule="auto"/>
              <w:ind w:left="140" w:right="142"/>
              <w:jc w:val="both"/>
              <w:rPr>
                <w:rFonts w:ascii="Trebuchet MS" w:hAnsi="Trebuchet MS"/>
                <w:sz w:val="22"/>
                <w:szCs w:val="22"/>
              </w:rPr>
            </w:pPr>
            <w:r w:rsidRPr="004F36AA">
              <w:rPr>
                <w:rFonts w:ascii="Trebuchet MS" w:hAnsi="Trebuchet MS"/>
                <w:sz w:val="22"/>
                <w:szCs w:val="22"/>
              </w:rPr>
              <w:t>•</w:t>
            </w:r>
            <w:r w:rsidRPr="004F36AA">
              <w:rPr>
                <w:rFonts w:ascii="Trebuchet MS" w:hAnsi="Trebuchet MS"/>
                <w:sz w:val="22"/>
                <w:szCs w:val="22"/>
              </w:rPr>
              <w:tab/>
              <w:t>Administrează, întreține și operează echipamentele de calcul și comunicații stabilite în sarcina sa de superiorul ierarhic în limita de competență a postului ocupat;</w:t>
            </w:r>
          </w:p>
          <w:p w14:paraId="45033133" w14:textId="77777777" w:rsidR="004F36AA" w:rsidRPr="004F36AA" w:rsidRDefault="004F36AA" w:rsidP="00FC2CDD">
            <w:pPr>
              <w:tabs>
                <w:tab w:val="left" w:pos="471"/>
              </w:tabs>
              <w:spacing w:line="276" w:lineRule="auto"/>
              <w:ind w:left="140" w:right="142"/>
              <w:jc w:val="both"/>
              <w:rPr>
                <w:rFonts w:ascii="Trebuchet MS" w:hAnsi="Trebuchet MS"/>
                <w:sz w:val="22"/>
                <w:szCs w:val="22"/>
              </w:rPr>
            </w:pPr>
            <w:r w:rsidRPr="004F36AA">
              <w:rPr>
                <w:rFonts w:ascii="Trebuchet MS" w:hAnsi="Trebuchet MS"/>
                <w:sz w:val="22"/>
                <w:szCs w:val="22"/>
              </w:rPr>
              <w:t>•</w:t>
            </w:r>
            <w:r w:rsidRPr="004F36AA">
              <w:rPr>
                <w:rFonts w:ascii="Trebuchet MS" w:hAnsi="Trebuchet MS"/>
                <w:sz w:val="22"/>
                <w:szCs w:val="22"/>
              </w:rPr>
              <w:tab/>
              <w:t>Administrează, întreține și operează contul aferent adresei de corespondență electronică funcțională stabilit în sarcina sa;</w:t>
            </w:r>
          </w:p>
          <w:p w14:paraId="26835256" w14:textId="77777777" w:rsidR="004F36AA" w:rsidRPr="004F36AA" w:rsidRDefault="004F36AA" w:rsidP="00FC2CDD">
            <w:pPr>
              <w:tabs>
                <w:tab w:val="left" w:pos="471"/>
              </w:tabs>
              <w:spacing w:line="276" w:lineRule="auto"/>
              <w:ind w:left="140" w:right="142"/>
              <w:jc w:val="both"/>
              <w:rPr>
                <w:rFonts w:ascii="Trebuchet MS" w:hAnsi="Trebuchet MS"/>
                <w:sz w:val="22"/>
                <w:szCs w:val="22"/>
              </w:rPr>
            </w:pPr>
            <w:r w:rsidRPr="004F36AA">
              <w:rPr>
                <w:rFonts w:ascii="Trebuchet MS" w:hAnsi="Trebuchet MS"/>
                <w:sz w:val="22"/>
                <w:szCs w:val="22"/>
              </w:rPr>
              <w:t>•</w:t>
            </w:r>
            <w:r w:rsidRPr="004F36AA">
              <w:rPr>
                <w:rFonts w:ascii="Trebuchet MS" w:hAnsi="Trebuchet MS"/>
                <w:sz w:val="22"/>
                <w:szCs w:val="22"/>
              </w:rPr>
              <w:tab/>
              <w:t>Participă la dezvoltarea culturii de securitate cibernetică în rândul angajaților Agenției prin conștientizarea față de vulnerabilitățile, riscurile și amenințările provenite din mediul cibernetic;</w:t>
            </w:r>
          </w:p>
          <w:p w14:paraId="16FA7ACC" w14:textId="77777777" w:rsidR="004F36AA" w:rsidRPr="004F36AA" w:rsidRDefault="004F36AA" w:rsidP="00FC2CDD">
            <w:pPr>
              <w:tabs>
                <w:tab w:val="left" w:pos="471"/>
              </w:tabs>
              <w:spacing w:line="276" w:lineRule="auto"/>
              <w:ind w:left="140" w:right="142"/>
              <w:jc w:val="both"/>
              <w:rPr>
                <w:rFonts w:ascii="Trebuchet MS" w:hAnsi="Trebuchet MS"/>
                <w:sz w:val="22"/>
                <w:szCs w:val="22"/>
              </w:rPr>
            </w:pPr>
            <w:r w:rsidRPr="004F36AA">
              <w:rPr>
                <w:rFonts w:ascii="Trebuchet MS" w:hAnsi="Trebuchet MS"/>
                <w:sz w:val="22"/>
                <w:szCs w:val="22"/>
              </w:rPr>
              <w:t>•</w:t>
            </w:r>
            <w:r w:rsidRPr="004F36AA">
              <w:rPr>
                <w:rFonts w:ascii="Trebuchet MS" w:hAnsi="Trebuchet MS"/>
                <w:sz w:val="22"/>
                <w:szCs w:val="22"/>
              </w:rPr>
              <w:tab/>
              <w:t>Asigură suport la organizarea videoconferințelor în cadrul Agenției;</w:t>
            </w:r>
          </w:p>
          <w:p w14:paraId="22459783" w14:textId="77777777" w:rsidR="004F36AA" w:rsidRPr="004F36AA" w:rsidRDefault="004F36AA" w:rsidP="00FC2CDD">
            <w:pPr>
              <w:tabs>
                <w:tab w:val="left" w:pos="471"/>
              </w:tabs>
              <w:spacing w:line="276" w:lineRule="auto"/>
              <w:ind w:left="140" w:right="142"/>
              <w:jc w:val="both"/>
              <w:rPr>
                <w:rFonts w:ascii="Trebuchet MS" w:hAnsi="Trebuchet MS"/>
                <w:sz w:val="22"/>
                <w:szCs w:val="22"/>
              </w:rPr>
            </w:pPr>
            <w:r w:rsidRPr="004F36AA">
              <w:rPr>
                <w:rFonts w:ascii="Trebuchet MS" w:hAnsi="Trebuchet MS"/>
                <w:sz w:val="22"/>
                <w:szCs w:val="22"/>
              </w:rPr>
              <w:t>•</w:t>
            </w:r>
            <w:r w:rsidRPr="004F36AA">
              <w:rPr>
                <w:rFonts w:ascii="Trebuchet MS" w:hAnsi="Trebuchet MS"/>
                <w:sz w:val="22"/>
                <w:szCs w:val="22"/>
              </w:rPr>
              <w:tab/>
              <w:t>Asigură răspunsul la incidentele de securitate cibernetică și, după caz, colaborează inter-instituțional cu instituțiile abilitate/acreditate în materie, pentru asigurarea trasabilității și evaluarea impactului incidentelor de securitate cibernetică.</w:t>
            </w:r>
          </w:p>
          <w:p w14:paraId="62D2474B" w14:textId="77777777" w:rsidR="004F36AA" w:rsidRPr="004F36AA" w:rsidRDefault="004F36AA" w:rsidP="00FC2CDD">
            <w:pPr>
              <w:tabs>
                <w:tab w:val="left" w:pos="471"/>
              </w:tabs>
              <w:spacing w:line="276" w:lineRule="auto"/>
              <w:ind w:left="140" w:right="142"/>
              <w:jc w:val="both"/>
              <w:rPr>
                <w:rFonts w:ascii="Trebuchet MS" w:hAnsi="Trebuchet MS"/>
                <w:sz w:val="22"/>
                <w:szCs w:val="22"/>
              </w:rPr>
            </w:pPr>
            <w:r w:rsidRPr="004F36AA">
              <w:rPr>
                <w:rFonts w:ascii="Trebuchet MS" w:hAnsi="Trebuchet MS"/>
                <w:sz w:val="22"/>
                <w:szCs w:val="22"/>
              </w:rPr>
              <w:t>•</w:t>
            </w:r>
            <w:r w:rsidRPr="004F36AA">
              <w:rPr>
                <w:rFonts w:ascii="Trebuchet MS" w:hAnsi="Trebuchet MS"/>
                <w:sz w:val="22"/>
                <w:szCs w:val="22"/>
              </w:rPr>
              <w:tab/>
              <w:t>Asigură suport la organizarea interviurilor de selecție în cadrul concursurilor organizate de Agenție;</w:t>
            </w:r>
          </w:p>
          <w:p w14:paraId="3805E5C2" w14:textId="77777777" w:rsidR="004F36AA" w:rsidRPr="004F36AA" w:rsidRDefault="004F36AA" w:rsidP="00FC2CDD">
            <w:pPr>
              <w:tabs>
                <w:tab w:val="left" w:pos="471"/>
              </w:tabs>
              <w:spacing w:line="276" w:lineRule="auto"/>
              <w:ind w:left="140" w:right="142"/>
              <w:jc w:val="both"/>
              <w:rPr>
                <w:rFonts w:ascii="Trebuchet MS" w:hAnsi="Trebuchet MS"/>
                <w:sz w:val="22"/>
                <w:szCs w:val="22"/>
              </w:rPr>
            </w:pPr>
            <w:r w:rsidRPr="004F36AA">
              <w:rPr>
                <w:rFonts w:ascii="Trebuchet MS" w:hAnsi="Trebuchet MS"/>
                <w:sz w:val="22"/>
                <w:szCs w:val="22"/>
              </w:rPr>
              <w:t>•</w:t>
            </w:r>
            <w:r w:rsidRPr="004F36AA">
              <w:rPr>
                <w:rFonts w:ascii="Trebuchet MS" w:hAnsi="Trebuchet MS"/>
                <w:sz w:val="22"/>
                <w:szCs w:val="22"/>
              </w:rPr>
              <w:tab/>
              <w:t>Colaborează cu auditorii externi în vederea implementării recomandărilor specifice în domeniul IT&amp;C.</w:t>
            </w:r>
          </w:p>
          <w:p w14:paraId="554C1153" w14:textId="77777777" w:rsidR="004F36AA" w:rsidRPr="004F36AA" w:rsidRDefault="004F36AA" w:rsidP="00FC2CDD">
            <w:pPr>
              <w:tabs>
                <w:tab w:val="left" w:pos="471"/>
              </w:tabs>
              <w:spacing w:line="276" w:lineRule="auto"/>
              <w:ind w:left="140" w:right="142"/>
              <w:jc w:val="both"/>
              <w:rPr>
                <w:rFonts w:ascii="Trebuchet MS" w:hAnsi="Trebuchet MS"/>
                <w:sz w:val="22"/>
                <w:szCs w:val="22"/>
              </w:rPr>
            </w:pPr>
            <w:r w:rsidRPr="004F36AA">
              <w:rPr>
                <w:rFonts w:ascii="Trebuchet MS" w:hAnsi="Trebuchet MS"/>
                <w:sz w:val="22"/>
                <w:szCs w:val="22"/>
              </w:rPr>
              <w:t>•</w:t>
            </w:r>
            <w:r w:rsidRPr="004F36AA">
              <w:rPr>
                <w:rFonts w:ascii="Trebuchet MS" w:hAnsi="Trebuchet MS"/>
                <w:sz w:val="22"/>
                <w:szCs w:val="22"/>
              </w:rPr>
              <w:tab/>
              <w:t>Administrează și întreține modulele rezultate în urma implementării proiectului „Dezvoltarea sistemului informatic naţional integrat de evidenţă a creanţelor provenite din infracţiuni”;</w:t>
            </w:r>
          </w:p>
          <w:p w14:paraId="624192CA" w14:textId="77777777" w:rsidR="004F36AA" w:rsidRPr="004F36AA" w:rsidRDefault="004F36AA" w:rsidP="00FC2CDD">
            <w:pPr>
              <w:tabs>
                <w:tab w:val="left" w:pos="471"/>
              </w:tabs>
              <w:spacing w:line="276" w:lineRule="auto"/>
              <w:ind w:left="140" w:right="142"/>
              <w:jc w:val="both"/>
              <w:rPr>
                <w:rFonts w:ascii="Trebuchet MS" w:hAnsi="Trebuchet MS"/>
                <w:sz w:val="22"/>
                <w:szCs w:val="22"/>
              </w:rPr>
            </w:pPr>
            <w:r w:rsidRPr="004F36AA">
              <w:rPr>
                <w:rFonts w:ascii="Trebuchet MS" w:hAnsi="Trebuchet MS"/>
                <w:sz w:val="22"/>
                <w:szCs w:val="22"/>
              </w:rPr>
              <w:t>•</w:t>
            </w:r>
            <w:r w:rsidRPr="004F36AA">
              <w:rPr>
                <w:rFonts w:ascii="Trebuchet MS" w:hAnsi="Trebuchet MS"/>
                <w:sz w:val="22"/>
                <w:szCs w:val="22"/>
              </w:rPr>
              <w:tab/>
              <w:t>Asigură suport în activitatea publicistică de pe site/platformă licitații online precum și pentru administrarea sistemului SIENA;</w:t>
            </w:r>
          </w:p>
          <w:p w14:paraId="08A92FF8" w14:textId="77777777" w:rsidR="004F36AA" w:rsidRPr="004F36AA" w:rsidRDefault="004F36AA" w:rsidP="00FC2CDD">
            <w:pPr>
              <w:tabs>
                <w:tab w:val="left" w:pos="471"/>
              </w:tabs>
              <w:spacing w:line="276" w:lineRule="auto"/>
              <w:ind w:left="140" w:right="142"/>
              <w:jc w:val="both"/>
              <w:rPr>
                <w:rFonts w:ascii="Trebuchet MS" w:hAnsi="Trebuchet MS"/>
                <w:sz w:val="22"/>
                <w:szCs w:val="22"/>
              </w:rPr>
            </w:pPr>
            <w:r w:rsidRPr="004F36AA">
              <w:rPr>
                <w:rFonts w:ascii="Trebuchet MS" w:hAnsi="Trebuchet MS"/>
                <w:sz w:val="22"/>
                <w:szCs w:val="22"/>
              </w:rPr>
              <w:t>•</w:t>
            </w:r>
            <w:r w:rsidRPr="004F36AA">
              <w:rPr>
                <w:rFonts w:ascii="Trebuchet MS" w:hAnsi="Trebuchet MS"/>
                <w:sz w:val="22"/>
                <w:szCs w:val="22"/>
              </w:rPr>
              <w:tab/>
              <w:t>Elaborează și supune avizării proiectele de răspuns pentru lucrările repartizate în sarcina sa de superiorul ierarhic în limita de competență a postului ocupat.</w:t>
            </w:r>
          </w:p>
          <w:p w14:paraId="5DA1F5BD" w14:textId="1EC3A59E" w:rsidR="004F36AA" w:rsidRPr="004F36AA" w:rsidRDefault="004F36AA" w:rsidP="00FC2CDD">
            <w:pPr>
              <w:tabs>
                <w:tab w:val="left" w:pos="471"/>
              </w:tabs>
              <w:spacing w:line="276" w:lineRule="auto"/>
              <w:ind w:left="140" w:right="142"/>
              <w:jc w:val="both"/>
              <w:rPr>
                <w:rFonts w:ascii="Trebuchet MS" w:hAnsi="Trebuchet MS"/>
                <w:sz w:val="22"/>
                <w:szCs w:val="22"/>
              </w:rPr>
            </w:pPr>
            <w:r>
              <w:rPr>
                <w:rFonts w:ascii="Trebuchet MS" w:hAnsi="Trebuchet MS"/>
                <w:sz w:val="22"/>
                <w:szCs w:val="22"/>
              </w:rPr>
              <w:lastRenderedPageBreak/>
              <w:t>3.</w:t>
            </w:r>
            <w:r w:rsidRPr="004F36AA">
              <w:rPr>
                <w:rFonts w:ascii="Trebuchet MS" w:hAnsi="Trebuchet MS"/>
                <w:sz w:val="22"/>
                <w:szCs w:val="22"/>
              </w:rPr>
              <w:tab/>
              <w:t>Referitoare la Sistemul de management al Calității – SMC:</w:t>
            </w:r>
          </w:p>
          <w:p w14:paraId="295D39CA" w14:textId="77777777" w:rsidR="004F36AA" w:rsidRPr="004F36AA" w:rsidRDefault="004F36AA" w:rsidP="00FC2CDD">
            <w:pPr>
              <w:tabs>
                <w:tab w:val="left" w:pos="471"/>
              </w:tabs>
              <w:spacing w:line="276" w:lineRule="auto"/>
              <w:ind w:left="140" w:right="142"/>
              <w:jc w:val="both"/>
              <w:rPr>
                <w:rFonts w:ascii="Trebuchet MS" w:hAnsi="Trebuchet MS"/>
                <w:sz w:val="22"/>
                <w:szCs w:val="22"/>
              </w:rPr>
            </w:pPr>
            <w:r w:rsidRPr="004F36AA">
              <w:rPr>
                <w:rFonts w:ascii="Trebuchet MS" w:hAnsi="Trebuchet MS"/>
                <w:sz w:val="22"/>
                <w:szCs w:val="22"/>
              </w:rPr>
              <w:t>•</w:t>
            </w:r>
            <w:r w:rsidRPr="004F36AA">
              <w:rPr>
                <w:rFonts w:ascii="Trebuchet MS" w:hAnsi="Trebuchet MS"/>
                <w:sz w:val="22"/>
                <w:szCs w:val="22"/>
              </w:rPr>
              <w:tab/>
              <w:t xml:space="preserve">Asigură implementarea, menținerea și îmbunătățirea SMC în propria activitate; </w:t>
            </w:r>
          </w:p>
          <w:p w14:paraId="787EC3F6" w14:textId="77777777" w:rsidR="004F36AA" w:rsidRPr="004F36AA" w:rsidRDefault="004F36AA" w:rsidP="00FC2CDD">
            <w:pPr>
              <w:tabs>
                <w:tab w:val="left" w:pos="471"/>
              </w:tabs>
              <w:spacing w:line="276" w:lineRule="auto"/>
              <w:ind w:left="140" w:right="142"/>
              <w:jc w:val="both"/>
              <w:rPr>
                <w:rFonts w:ascii="Trebuchet MS" w:hAnsi="Trebuchet MS"/>
                <w:sz w:val="22"/>
                <w:szCs w:val="22"/>
              </w:rPr>
            </w:pPr>
            <w:r w:rsidRPr="004F36AA">
              <w:rPr>
                <w:rFonts w:ascii="Trebuchet MS" w:hAnsi="Trebuchet MS"/>
                <w:sz w:val="22"/>
                <w:szCs w:val="22"/>
              </w:rPr>
              <w:t>•</w:t>
            </w:r>
            <w:r w:rsidRPr="004F36AA">
              <w:rPr>
                <w:rFonts w:ascii="Trebuchet MS" w:hAnsi="Trebuchet MS"/>
                <w:sz w:val="22"/>
                <w:szCs w:val="22"/>
              </w:rPr>
              <w:tab/>
              <w:t>Respectă cerințele documentației SMC în propria activitate;</w:t>
            </w:r>
          </w:p>
          <w:p w14:paraId="110A3070" w14:textId="77777777" w:rsidR="004F36AA" w:rsidRDefault="004F36AA" w:rsidP="00FC2CDD">
            <w:pPr>
              <w:tabs>
                <w:tab w:val="left" w:pos="471"/>
              </w:tabs>
              <w:spacing w:line="276" w:lineRule="auto"/>
              <w:ind w:left="140" w:right="142"/>
              <w:jc w:val="both"/>
              <w:rPr>
                <w:rFonts w:ascii="Trebuchet MS" w:hAnsi="Trebuchet MS"/>
                <w:sz w:val="22"/>
                <w:szCs w:val="22"/>
              </w:rPr>
            </w:pPr>
            <w:r w:rsidRPr="004F36AA">
              <w:rPr>
                <w:rFonts w:ascii="Trebuchet MS" w:hAnsi="Trebuchet MS"/>
                <w:sz w:val="22"/>
                <w:szCs w:val="22"/>
              </w:rPr>
              <w:t>•</w:t>
            </w:r>
            <w:r w:rsidRPr="004F36AA">
              <w:rPr>
                <w:rFonts w:ascii="Trebuchet MS" w:hAnsi="Trebuchet MS"/>
                <w:sz w:val="22"/>
                <w:szCs w:val="22"/>
              </w:rPr>
              <w:tab/>
              <w:t xml:space="preserve">Cunoaște cerințele clientului, precum și cerințele legale și reglementate aplicabile proceselor specifice compartimentului în care își desfășoară activitatea și se asigură că acestea sunt satisfăcute în conformitate cu procedurile de procese în vigoare. </w:t>
            </w:r>
          </w:p>
          <w:p w14:paraId="10553737" w14:textId="05E4FE04" w:rsidR="00187CC9" w:rsidRPr="00187CC9" w:rsidRDefault="004F36AA" w:rsidP="004F36AA">
            <w:pPr>
              <w:tabs>
                <w:tab w:val="left" w:pos="993"/>
              </w:tabs>
              <w:spacing w:line="276" w:lineRule="auto"/>
              <w:ind w:left="140" w:right="142"/>
              <w:jc w:val="both"/>
              <w:rPr>
                <w:rFonts w:ascii="Trebuchet MS" w:hAnsi="Trebuchet MS"/>
                <w:sz w:val="22"/>
                <w:szCs w:val="22"/>
              </w:rPr>
            </w:pPr>
            <w:r>
              <w:rPr>
                <w:rFonts w:ascii="Trebuchet MS" w:hAnsi="Trebuchet MS"/>
                <w:sz w:val="22"/>
                <w:szCs w:val="22"/>
              </w:rPr>
              <w:t xml:space="preserve">4. </w:t>
            </w:r>
            <w:r w:rsidR="00187CC9" w:rsidRPr="00187CC9">
              <w:rPr>
                <w:rFonts w:ascii="Trebuchet MS" w:hAnsi="Trebuchet MS"/>
                <w:sz w:val="22"/>
                <w:szCs w:val="22"/>
              </w:rPr>
              <w:t xml:space="preserve"> Atribuții specifice în calitate de salariat care are acces la date cu caracter personal:</w:t>
            </w:r>
          </w:p>
          <w:p w14:paraId="3033E09E" w14:textId="77777777" w:rsidR="00187CC9" w:rsidRPr="00187CC9" w:rsidRDefault="00187CC9" w:rsidP="00FC2CDD">
            <w:pPr>
              <w:tabs>
                <w:tab w:val="left" w:pos="471"/>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să respecte cu strictețe (procedurile interne) legislația referitoare la protecția datelor cu caracter personal, precum și procedurile privind securitatea informatică; </w:t>
            </w:r>
          </w:p>
          <w:p w14:paraId="513CEA9C" w14:textId="77777777" w:rsidR="00187CC9" w:rsidRPr="00187CC9" w:rsidRDefault="00187CC9" w:rsidP="00FC2CDD">
            <w:pPr>
              <w:tabs>
                <w:tab w:val="left" w:pos="471"/>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să păstreze în condiţii de strictețe parolele și mijloacele tehnice de acces la datele cu caracter personal pe care le prelucrează în virtutea atribuțiilor sale de serviciu; </w:t>
            </w:r>
          </w:p>
          <w:p w14:paraId="29013B04" w14:textId="77777777" w:rsidR="00187CC9" w:rsidRPr="00187CC9" w:rsidRDefault="00187CC9" w:rsidP="00FC2CDD">
            <w:pPr>
              <w:tabs>
                <w:tab w:val="left" w:pos="471"/>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nu va divulga nimănui și nu va permite nimănui să ia cunoștință de parolele și mijloacele tehnice de acces în sistemele informatice pe care le utilizează în desfășurarea atribuțiilor de serviciu; </w:t>
            </w:r>
          </w:p>
          <w:p w14:paraId="2F41C1D9" w14:textId="77777777" w:rsidR="00187CC9" w:rsidRPr="00187CC9" w:rsidRDefault="00187CC9" w:rsidP="00FC2CDD">
            <w:pPr>
              <w:tabs>
                <w:tab w:val="left" w:pos="471"/>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nu va copia pe suport fizic niciun fel de date cu caracter personal disponibile în sistemele informatice ale societății, cu excepția situațiilor în care această activitate se regăsește în atribuțiile sale de serviciu sau a fost autorizată de către superiorul său ierarhic; </w:t>
            </w:r>
          </w:p>
          <w:p w14:paraId="08B680EB" w14:textId="77777777" w:rsidR="00187CC9" w:rsidRPr="00187CC9" w:rsidRDefault="00187CC9" w:rsidP="00FC2CDD">
            <w:pPr>
              <w:tabs>
                <w:tab w:val="left" w:pos="471"/>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să interzică în mod efectiv și să împiedice accesul oricărui alt salariat la canalele de accesare a datelor personale disponibile pe computerul societății cu ajutorul căruia își desfășoară activitatea; </w:t>
            </w:r>
          </w:p>
          <w:p w14:paraId="5C7C7E1A" w14:textId="77777777" w:rsidR="00187CC9" w:rsidRPr="00187CC9" w:rsidRDefault="00187CC9" w:rsidP="00FC2CDD">
            <w:pPr>
              <w:tabs>
                <w:tab w:val="left" w:pos="471"/>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să manipuleze datele cu caracter personal stocate pe suport fizic la care are acces în virtutea atribuțiilor sale cu cea mai mare precauție, atât în ce privește conservarea suporturilor cât și în ce privește depunerea lor în locurile și în condițiile stabilite în procedurile de lucru; </w:t>
            </w:r>
          </w:p>
          <w:p w14:paraId="2EFE9745" w14:textId="77777777" w:rsidR="00187CC9" w:rsidRPr="00187CC9" w:rsidRDefault="00187CC9" w:rsidP="00FC2CDD">
            <w:pPr>
              <w:tabs>
                <w:tab w:val="left" w:pos="471"/>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nu va divulga nimănui datele cu caracter personal la care are acces, atât în mod nemijlocit cât și, eventual, în mod mediat, cu excepția situațiilor în care comunicarea datelor cu caracter personal se regăsește în atribuțiile sale de serviciu sau a fost autorizată de către superiorul său ierarhic; </w:t>
            </w:r>
          </w:p>
          <w:p w14:paraId="77FDF426" w14:textId="77777777" w:rsidR="00187CC9" w:rsidRPr="00187CC9" w:rsidRDefault="00187CC9" w:rsidP="00FC2CDD">
            <w:pPr>
              <w:tabs>
                <w:tab w:val="left" w:pos="471"/>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 xml:space="preserve">nu va transmite pe suport informatic și nici pe un altfel de suport date cu caracter personal către sisteme informatice care nu se află sub controlul societății sau care sunt accesibile în afara societății, inclusiv stick-uri USB, HDD, discuri rigide, căsuțe de e-mail, foldere accesibile via FTP sau orice alt mijloc tehnic; </w:t>
            </w:r>
          </w:p>
          <w:p w14:paraId="3D53E4AB" w14:textId="648C5DF3" w:rsidR="009174FB" w:rsidRPr="00D56E9F" w:rsidRDefault="00187CC9" w:rsidP="00FC2CDD">
            <w:pPr>
              <w:tabs>
                <w:tab w:val="left" w:pos="471"/>
              </w:tabs>
              <w:spacing w:line="276" w:lineRule="auto"/>
              <w:ind w:left="140" w:right="142"/>
              <w:jc w:val="both"/>
              <w:rPr>
                <w:rFonts w:ascii="Trebuchet MS" w:hAnsi="Trebuchet MS"/>
                <w:sz w:val="22"/>
                <w:szCs w:val="22"/>
              </w:rPr>
            </w:pPr>
            <w:r w:rsidRPr="00187CC9">
              <w:rPr>
                <w:rFonts w:ascii="Trebuchet MS" w:hAnsi="Trebuchet MS"/>
                <w:sz w:val="22"/>
                <w:szCs w:val="22"/>
              </w:rPr>
              <w:t>•</w:t>
            </w:r>
            <w:r w:rsidRPr="00187CC9">
              <w:rPr>
                <w:rFonts w:ascii="Trebuchet MS" w:hAnsi="Trebuchet MS"/>
                <w:sz w:val="22"/>
                <w:szCs w:val="22"/>
              </w:rPr>
              <w:tab/>
              <w:t>respectarea de către salariat a tuturor obligațiilor referitoare la protecția datelor cu caracter personal prevăzute în regulamentul intern, fișa postului și instrucțiunile directe ale superiorilor ierarhici este foarte importantă pentru agenție, nerespectarea lor este sancționată potrivit regulamentului intern.</w:t>
            </w:r>
          </w:p>
        </w:tc>
      </w:tr>
      <w:tr w:rsidR="009174FB" w:rsidRPr="00AF0559" w14:paraId="1C2DFAA5" w14:textId="77777777" w:rsidTr="003040C1">
        <w:trPr>
          <w:trHeight w:val="488"/>
        </w:trPr>
        <w:tc>
          <w:tcPr>
            <w:tcW w:w="9923" w:type="dxa"/>
            <w:gridSpan w:val="4"/>
            <w:tcBorders>
              <w:top w:val="nil"/>
              <w:left w:val="single" w:sz="6" w:space="0" w:color="000000"/>
              <w:bottom w:val="single" w:sz="4" w:space="0" w:color="auto"/>
              <w:right w:val="single" w:sz="6" w:space="0" w:color="000000"/>
            </w:tcBorders>
            <w:shd w:val="clear" w:color="auto" w:fill="auto"/>
            <w:tcMar>
              <w:top w:w="100" w:type="dxa"/>
              <w:left w:w="100" w:type="dxa"/>
              <w:bottom w:w="100" w:type="dxa"/>
              <w:right w:w="100" w:type="dxa"/>
            </w:tcMar>
          </w:tcPr>
          <w:p w14:paraId="5F56B36B" w14:textId="77777777" w:rsidR="009174FB" w:rsidRPr="00AF0559" w:rsidRDefault="009174FB" w:rsidP="003040C1">
            <w:pPr>
              <w:tabs>
                <w:tab w:val="left" w:pos="993"/>
              </w:tabs>
              <w:ind w:left="42" w:right="142"/>
              <w:jc w:val="center"/>
              <w:rPr>
                <w:rFonts w:ascii="Trebuchet MS" w:eastAsia="Trebuchet MS" w:hAnsi="Trebuchet MS" w:cs="Trebuchet MS"/>
                <w:b/>
              </w:rPr>
            </w:pPr>
            <w:r w:rsidRPr="00AF0559">
              <w:rPr>
                <w:rFonts w:ascii="Trebuchet MS" w:hAnsi="Trebuchet MS"/>
                <w:b/>
              </w:rPr>
              <w:lastRenderedPageBreak/>
              <w:t>Condiții pentru ocuparea postului</w:t>
            </w:r>
          </w:p>
        </w:tc>
      </w:tr>
      <w:tr w:rsidR="009174FB" w:rsidRPr="00AF0559" w14:paraId="5409C9FB" w14:textId="77777777" w:rsidTr="003040C1">
        <w:trPr>
          <w:trHeight w:val="371"/>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AF55F90"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r w:rsidRPr="0063783C">
              <w:rPr>
                <w:rFonts w:ascii="Trebuchet MS" w:eastAsia="Trebuchet MS" w:hAnsi="Trebuchet MS" w:cs="Trebuchet MS"/>
                <w:sz w:val="22"/>
                <w:szCs w:val="22"/>
              </w:rPr>
              <w:t>Nivelul studiilor</w:t>
            </w:r>
            <w:r w:rsidRPr="0063783C">
              <w:rPr>
                <w:rStyle w:val="FootnoteReference"/>
                <w:rFonts w:ascii="Trebuchet MS" w:eastAsia="Trebuchet MS" w:hAnsi="Trebuchet MS" w:cs="Trebuchet MS"/>
                <w:sz w:val="22"/>
                <w:szCs w:val="22"/>
              </w:rPr>
              <w:footnoteReference w:id="2"/>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25FE610" w14:textId="77E33D7B" w:rsidR="009174FB" w:rsidRPr="00D56E9F" w:rsidRDefault="004219BB" w:rsidP="004219BB">
            <w:pPr>
              <w:tabs>
                <w:tab w:val="left" w:pos="993"/>
              </w:tabs>
              <w:ind w:left="140" w:right="142"/>
              <w:jc w:val="both"/>
              <w:rPr>
                <w:rFonts w:ascii="Trebuchet MS" w:hAnsi="Trebuchet MS"/>
                <w:sz w:val="22"/>
                <w:szCs w:val="22"/>
              </w:rPr>
            </w:pPr>
            <w:r w:rsidRPr="004219BB">
              <w:rPr>
                <w:rFonts w:ascii="Trebuchet MS" w:hAnsi="Trebuchet MS"/>
                <w:sz w:val="22"/>
                <w:szCs w:val="22"/>
              </w:rPr>
              <w:t xml:space="preserve">studii superioare de lungă durată, absolvite cu diplomă de licență sau echivalentă, emise de instituții acreditate de </w:t>
            </w:r>
            <w:r w:rsidRPr="004219BB">
              <w:rPr>
                <w:rFonts w:ascii="Trebuchet MS" w:hAnsi="Trebuchet MS"/>
                <w:sz w:val="22"/>
                <w:szCs w:val="22"/>
              </w:rPr>
              <w:lastRenderedPageBreak/>
              <w:t>Ministerul Educației, în cel puțin unul din domeniile</w:t>
            </w:r>
            <w:r>
              <w:rPr>
                <w:rFonts w:ascii="Trebuchet MS" w:hAnsi="Trebuchet MS"/>
                <w:sz w:val="22"/>
                <w:szCs w:val="22"/>
              </w:rPr>
              <w:t xml:space="preserve"> de mai jos.</w:t>
            </w:r>
          </w:p>
        </w:tc>
      </w:tr>
      <w:tr w:rsidR="009174FB" w:rsidRPr="00AF0559" w14:paraId="56125DED" w14:textId="77777777" w:rsidTr="003040C1">
        <w:trPr>
          <w:trHeight w:val="371"/>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69677AE"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r w:rsidRPr="0063783C">
              <w:rPr>
                <w:rFonts w:ascii="Trebuchet MS" w:eastAsia="Trebuchet MS" w:hAnsi="Trebuchet MS" w:cs="Trebuchet MS"/>
                <w:sz w:val="22"/>
                <w:szCs w:val="22"/>
              </w:rPr>
              <w:lastRenderedPageBreak/>
              <w:t>Domeniul studiilor</w:t>
            </w:r>
            <w:r w:rsidRPr="0063783C">
              <w:rPr>
                <w:rStyle w:val="FootnoteReference"/>
                <w:rFonts w:ascii="Trebuchet MS" w:eastAsia="Trebuchet MS" w:hAnsi="Trebuchet MS" w:cs="Trebuchet MS"/>
                <w:sz w:val="22"/>
                <w:szCs w:val="22"/>
              </w:rPr>
              <w:footnoteReference w:id="3"/>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DF069F0" w14:textId="77777777" w:rsidR="004219BB" w:rsidRPr="004219BB" w:rsidRDefault="004219BB" w:rsidP="00FC2CDD">
            <w:pPr>
              <w:tabs>
                <w:tab w:val="left" w:pos="325"/>
              </w:tabs>
              <w:ind w:left="140" w:right="142"/>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domeniul fundamental matematică și științe ale naturii:</w:t>
            </w:r>
          </w:p>
          <w:p w14:paraId="5B1CC206" w14:textId="77777777" w:rsidR="004219BB" w:rsidRPr="004219BB" w:rsidRDefault="004219BB" w:rsidP="00FC2CDD">
            <w:pPr>
              <w:tabs>
                <w:tab w:val="left" w:pos="467"/>
              </w:tabs>
              <w:ind w:left="140" w:right="142"/>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ramura de știință matematică, specializările:</w:t>
            </w:r>
          </w:p>
          <w:p w14:paraId="794C55F7" w14:textId="77777777" w:rsidR="004219BB" w:rsidRPr="004219BB" w:rsidRDefault="004219BB" w:rsidP="00FC2CDD">
            <w:pPr>
              <w:tabs>
                <w:tab w:val="left" w:pos="467"/>
              </w:tabs>
              <w:ind w:left="140" w:right="142"/>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informatică;</w:t>
            </w:r>
          </w:p>
          <w:p w14:paraId="008AD341" w14:textId="77777777" w:rsidR="004219BB" w:rsidRPr="004219BB" w:rsidRDefault="004219BB" w:rsidP="00FC2CDD">
            <w:pPr>
              <w:tabs>
                <w:tab w:val="left" w:pos="467"/>
              </w:tabs>
              <w:ind w:left="140" w:right="142"/>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informatică aplicată;</w:t>
            </w:r>
          </w:p>
          <w:p w14:paraId="68D71517" w14:textId="77777777" w:rsidR="004219BB" w:rsidRPr="004219BB" w:rsidRDefault="004219BB" w:rsidP="00FC2CDD">
            <w:pPr>
              <w:tabs>
                <w:tab w:val="left" w:pos="467"/>
              </w:tabs>
              <w:ind w:left="140" w:right="142"/>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matematică-informatică.</w:t>
            </w:r>
          </w:p>
          <w:p w14:paraId="1E510134" w14:textId="77777777" w:rsidR="004219BB" w:rsidRPr="004219BB" w:rsidRDefault="004219BB" w:rsidP="00FC2CDD">
            <w:pPr>
              <w:tabs>
                <w:tab w:val="left" w:pos="325"/>
              </w:tabs>
              <w:ind w:left="140" w:right="142"/>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domeniul fundamental științe inginerești:</w:t>
            </w:r>
          </w:p>
          <w:p w14:paraId="24A7F1C6" w14:textId="77777777" w:rsidR="004219BB" w:rsidRPr="004219BB" w:rsidRDefault="004219BB" w:rsidP="00FC2CDD">
            <w:pPr>
              <w:tabs>
                <w:tab w:val="left" w:pos="467"/>
              </w:tabs>
              <w:ind w:left="140" w:right="142"/>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ramura de știință ingineria sistemelor de calculatoare și tehnologia informației, specializările:</w:t>
            </w:r>
          </w:p>
          <w:p w14:paraId="59F2F027" w14:textId="77777777" w:rsidR="004219BB" w:rsidRPr="004219BB" w:rsidRDefault="004219BB" w:rsidP="00FC2CDD">
            <w:pPr>
              <w:tabs>
                <w:tab w:val="left" w:pos="467"/>
              </w:tabs>
              <w:ind w:left="140" w:right="142"/>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calculatoare;</w:t>
            </w:r>
          </w:p>
          <w:p w14:paraId="57F3DCFC" w14:textId="77777777" w:rsidR="004219BB" w:rsidRPr="004219BB" w:rsidRDefault="004219BB" w:rsidP="00FC2CDD">
            <w:pPr>
              <w:tabs>
                <w:tab w:val="left" w:pos="467"/>
              </w:tabs>
              <w:ind w:left="140" w:right="142"/>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tehnologia informației;</w:t>
            </w:r>
          </w:p>
          <w:p w14:paraId="4171A110" w14:textId="77777777" w:rsidR="004219BB" w:rsidRPr="004219BB" w:rsidRDefault="004219BB" w:rsidP="00FC2CDD">
            <w:pPr>
              <w:tabs>
                <w:tab w:val="left" w:pos="467"/>
              </w:tabs>
              <w:ind w:left="140" w:right="142"/>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automatică și informatică aplicată;</w:t>
            </w:r>
          </w:p>
          <w:p w14:paraId="3F3CC3C5" w14:textId="77777777" w:rsidR="004219BB" w:rsidRPr="004219BB" w:rsidRDefault="004219BB" w:rsidP="00FC2CDD">
            <w:pPr>
              <w:tabs>
                <w:tab w:val="left" w:pos="467"/>
              </w:tabs>
              <w:ind w:left="467" w:right="142" w:hanging="327"/>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echipamente pentru modelare, simulare și conducere informatizată a acțiunilor de luptă;</w:t>
            </w:r>
          </w:p>
          <w:p w14:paraId="192F380E" w14:textId="77777777" w:rsidR="004219BB" w:rsidRPr="004219BB" w:rsidRDefault="004219BB" w:rsidP="00FC2CDD">
            <w:pPr>
              <w:tabs>
                <w:tab w:val="left" w:pos="467"/>
              </w:tabs>
              <w:ind w:left="140" w:right="142"/>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calculatoare și sisteme informatice pentru apărare și securitate națională</w:t>
            </w:r>
          </w:p>
          <w:p w14:paraId="4386429C" w14:textId="77777777" w:rsidR="004219BB" w:rsidRPr="004219BB" w:rsidRDefault="004219BB" w:rsidP="00FC2CDD">
            <w:pPr>
              <w:tabs>
                <w:tab w:val="left" w:pos="467"/>
              </w:tabs>
              <w:ind w:left="140" w:right="142"/>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ingineria informației</w:t>
            </w:r>
          </w:p>
          <w:p w14:paraId="10B62621" w14:textId="77777777" w:rsidR="004219BB" w:rsidRPr="004219BB" w:rsidRDefault="004219BB" w:rsidP="00FC2CDD">
            <w:pPr>
              <w:tabs>
                <w:tab w:val="left" w:pos="467"/>
              </w:tabs>
              <w:ind w:left="467" w:right="142" w:hanging="327"/>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ramura de știință inginerie, electrică, electronică și telecomunicații specializările:</w:t>
            </w:r>
          </w:p>
          <w:p w14:paraId="36E17018" w14:textId="77777777" w:rsidR="004219BB" w:rsidRPr="004219BB" w:rsidRDefault="004219BB" w:rsidP="00FC2CDD">
            <w:pPr>
              <w:tabs>
                <w:tab w:val="left" w:pos="467"/>
              </w:tabs>
              <w:ind w:left="467" w:right="142" w:hanging="327"/>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domeniul de licență inginerie electronică și telecomunicații, toate specializările</w:t>
            </w:r>
          </w:p>
          <w:p w14:paraId="019613BA" w14:textId="77777777" w:rsidR="004219BB" w:rsidRPr="004219BB" w:rsidRDefault="004219BB" w:rsidP="00FC2CDD">
            <w:pPr>
              <w:tabs>
                <w:tab w:val="left" w:pos="467"/>
              </w:tabs>
              <w:ind w:left="467" w:right="142" w:hanging="327"/>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domeniul de licență inginerie electrică, specializarea inginerie electrică și calculatoare;</w:t>
            </w:r>
          </w:p>
          <w:p w14:paraId="757F733A" w14:textId="77777777" w:rsidR="004219BB" w:rsidRPr="004219BB" w:rsidRDefault="004219BB" w:rsidP="00FC2CDD">
            <w:pPr>
              <w:tabs>
                <w:tab w:val="left" w:pos="467"/>
              </w:tabs>
              <w:ind w:left="140" w:right="142"/>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domeniul fundamental științe sociale:</w:t>
            </w:r>
          </w:p>
          <w:p w14:paraId="35745BCD" w14:textId="77777777" w:rsidR="004219BB" w:rsidRPr="004219BB" w:rsidRDefault="004219BB" w:rsidP="00FC2CDD">
            <w:pPr>
              <w:tabs>
                <w:tab w:val="left" w:pos="467"/>
              </w:tabs>
              <w:ind w:left="467" w:right="142" w:hanging="327"/>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ramura de științe economice, domeniul de licență cibernetică statistică și informatică economică, specializările:</w:t>
            </w:r>
          </w:p>
          <w:p w14:paraId="4BF2A3DC" w14:textId="77777777" w:rsidR="004219BB" w:rsidRPr="004219BB" w:rsidRDefault="004219BB" w:rsidP="00FC2CDD">
            <w:pPr>
              <w:tabs>
                <w:tab w:val="left" w:pos="467"/>
              </w:tabs>
              <w:ind w:left="140" w:right="142"/>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cibernetică economică;</w:t>
            </w:r>
          </w:p>
          <w:p w14:paraId="36850757" w14:textId="77777777" w:rsidR="004219BB" w:rsidRPr="004219BB" w:rsidRDefault="004219BB" w:rsidP="00FC2CDD">
            <w:pPr>
              <w:tabs>
                <w:tab w:val="left" w:pos="467"/>
              </w:tabs>
              <w:ind w:left="140" w:right="142"/>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statistică și previziune economică;</w:t>
            </w:r>
          </w:p>
          <w:p w14:paraId="287754F8" w14:textId="77777777" w:rsidR="004219BB" w:rsidRPr="004219BB" w:rsidRDefault="004219BB" w:rsidP="00FC2CDD">
            <w:pPr>
              <w:tabs>
                <w:tab w:val="left" w:pos="467"/>
              </w:tabs>
              <w:ind w:left="140" w:right="142"/>
              <w:jc w:val="both"/>
              <w:rPr>
                <w:rFonts w:ascii="Trebuchet MS" w:hAnsi="Trebuchet MS"/>
                <w:sz w:val="22"/>
                <w:szCs w:val="22"/>
              </w:rPr>
            </w:pPr>
            <w:r w:rsidRPr="004219BB">
              <w:rPr>
                <w:rFonts w:ascii="Trebuchet MS" w:hAnsi="Trebuchet MS"/>
                <w:sz w:val="22"/>
                <w:szCs w:val="22"/>
              </w:rPr>
              <w:t>•</w:t>
            </w:r>
            <w:r w:rsidRPr="004219BB">
              <w:rPr>
                <w:rFonts w:ascii="Trebuchet MS" w:hAnsi="Trebuchet MS"/>
                <w:sz w:val="22"/>
                <w:szCs w:val="22"/>
              </w:rPr>
              <w:tab/>
              <w:t>informatică economică.</w:t>
            </w:r>
          </w:p>
          <w:p w14:paraId="05038910" w14:textId="77777777" w:rsidR="004219BB" w:rsidRPr="004219BB" w:rsidRDefault="004219BB" w:rsidP="004219BB">
            <w:pPr>
              <w:tabs>
                <w:tab w:val="left" w:pos="993"/>
              </w:tabs>
              <w:ind w:left="140" w:right="142"/>
              <w:jc w:val="both"/>
              <w:rPr>
                <w:rFonts w:ascii="Trebuchet MS" w:hAnsi="Trebuchet MS"/>
                <w:sz w:val="22"/>
                <w:szCs w:val="22"/>
              </w:rPr>
            </w:pPr>
            <w:r w:rsidRPr="004219BB">
              <w:rPr>
                <w:rFonts w:ascii="Trebuchet MS" w:hAnsi="Trebuchet MS"/>
                <w:sz w:val="22"/>
                <w:szCs w:val="22"/>
              </w:rPr>
              <w:t>sau</w:t>
            </w:r>
          </w:p>
          <w:p w14:paraId="257A0B5B" w14:textId="73ADCB8E" w:rsidR="009174FB" w:rsidRPr="00D56E9F" w:rsidRDefault="004219BB" w:rsidP="004219BB">
            <w:pPr>
              <w:tabs>
                <w:tab w:val="left" w:pos="993"/>
              </w:tabs>
              <w:ind w:left="140" w:right="142"/>
              <w:jc w:val="both"/>
              <w:rPr>
                <w:rFonts w:ascii="Trebuchet MS" w:hAnsi="Trebuchet MS"/>
                <w:sz w:val="22"/>
                <w:szCs w:val="22"/>
              </w:rPr>
            </w:pPr>
            <w:r w:rsidRPr="004219BB">
              <w:rPr>
                <w:rFonts w:ascii="Trebuchet MS" w:hAnsi="Trebuchet MS"/>
                <w:sz w:val="22"/>
                <w:szCs w:val="22"/>
              </w:rPr>
              <w:t>în cazul unei altei specializări, să fi absolvit studii postuniversitare sau master cu diplomă de master sau echivalentă, în domeniul informaticii;</w:t>
            </w:r>
            <w:r w:rsidR="003B7896" w:rsidRPr="00D56E9F">
              <w:rPr>
                <w:rFonts w:ascii="Trebuchet MS" w:hAnsi="Trebuchet MS"/>
                <w:sz w:val="22"/>
                <w:szCs w:val="22"/>
              </w:rPr>
              <w:t>domeniul economic  sau juridic</w:t>
            </w:r>
          </w:p>
        </w:tc>
      </w:tr>
      <w:tr w:rsidR="009174FB" w:rsidRPr="00AF0559" w14:paraId="34AA05FD" w14:textId="77777777" w:rsidTr="003040C1">
        <w:trPr>
          <w:trHeight w:val="371"/>
        </w:trPr>
        <w:tc>
          <w:tcPr>
            <w:tcW w:w="3686" w:type="dxa"/>
            <w:gridSpan w:val="2"/>
            <w:tcBorders>
              <w:top w:val="single" w:sz="4" w:space="0" w:color="auto"/>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9AA2BF6" w14:textId="77777777" w:rsidR="009174FB" w:rsidRPr="0063783C" w:rsidRDefault="009174FB" w:rsidP="003040C1">
            <w:pPr>
              <w:tabs>
                <w:tab w:val="left" w:pos="993"/>
              </w:tabs>
              <w:ind w:left="42" w:right="142"/>
              <w:jc w:val="both"/>
              <w:rPr>
                <w:rFonts w:ascii="Trebuchet MS" w:eastAsia="Trebuchet MS" w:hAnsi="Trebuchet MS" w:cs="Trebuchet MS"/>
                <w:b/>
                <w:sz w:val="22"/>
                <w:szCs w:val="22"/>
              </w:rPr>
            </w:pPr>
            <w:r w:rsidRPr="0063783C">
              <w:rPr>
                <w:rFonts w:ascii="Trebuchet MS" w:hAnsi="Trebuchet MS"/>
                <w:sz w:val="22"/>
                <w:szCs w:val="22"/>
              </w:rPr>
              <w:t>Perfecţionări/specializări</w:t>
            </w:r>
            <w:r w:rsidRPr="0063783C">
              <w:rPr>
                <w:rStyle w:val="FootnoteReference"/>
                <w:rFonts w:ascii="Trebuchet MS" w:hAnsi="Trebuchet MS"/>
                <w:sz w:val="22"/>
                <w:szCs w:val="22"/>
              </w:rPr>
              <w:footnoteReference w:id="4"/>
            </w:r>
          </w:p>
        </w:tc>
        <w:tc>
          <w:tcPr>
            <w:tcW w:w="6237" w:type="dxa"/>
            <w:gridSpan w:val="2"/>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30652E32" w14:textId="4F93CC5F" w:rsidR="009174FB" w:rsidRPr="00D56E9F" w:rsidRDefault="003B7896" w:rsidP="003040C1">
            <w:pPr>
              <w:tabs>
                <w:tab w:val="left" w:pos="993"/>
              </w:tabs>
              <w:ind w:left="140" w:right="142"/>
              <w:jc w:val="both"/>
              <w:rPr>
                <w:rFonts w:ascii="Trebuchet MS" w:hAnsi="Trebuchet MS"/>
                <w:sz w:val="22"/>
                <w:szCs w:val="22"/>
              </w:rPr>
            </w:pPr>
            <w:r w:rsidRPr="00D56E9F">
              <w:rPr>
                <w:rFonts w:ascii="Trebuchet MS" w:hAnsi="Trebuchet MS"/>
                <w:sz w:val="22"/>
                <w:szCs w:val="22"/>
              </w:rPr>
              <w:t>-</w:t>
            </w:r>
          </w:p>
        </w:tc>
      </w:tr>
      <w:tr w:rsidR="007D15F1" w:rsidRPr="00AF0559" w14:paraId="6E5DC412" w14:textId="77777777" w:rsidTr="003040C1">
        <w:trPr>
          <w:trHeight w:val="371"/>
        </w:trPr>
        <w:tc>
          <w:tcPr>
            <w:tcW w:w="3686" w:type="dxa"/>
            <w:gridSpan w:val="2"/>
            <w:tcBorders>
              <w:top w:val="single" w:sz="4" w:space="0" w:color="auto"/>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9B47BDF" w14:textId="77777777" w:rsidR="007D15F1" w:rsidRPr="0063783C" w:rsidRDefault="00F53675" w:rsidP="003040C1">
            <w:pPr>
              <w:tabs>
                <w:tab w:val="left" w:pos="993"/>
              </w:tabs>
              <w:ind w:left="42" w:right="142"/>
              <w:jc w:val="both"/>
              <w:rPr>
                <w:rFonts w:ascii="Trebuchet MS" w:hAnsi="Trebuchet MS"/>
                <w:sz w:val="22"/>
                <w:szCs w:val="22"/>
              </w:rPr>
            </w:pPr>
            <w:r w:rsidRPr="0063783C">
              <w:rPr>
                <w:rFonts w:ascii="Trebuchet MS" w:hAnsi="Trebuchet MS"/>
                <w:sz w:val="22"/>
                <w:szCs w:val="22"/>
              </w:rPr>
              <w:lastRenderedPageBreak/>
              <w:t>Vechime în specialitatea prevăzută de lege pentru ocuparea funcţiei publice</w:t>
            </w:r>
          </w:p>
        </w:tc>
        <w:tc>
          <w:tcPr>
            <w:tcW w:w="6237" w:type="dxa"/>
            <w:gridSpan w:val="2"/>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1C01065C" w14:textId="560EB3DF" w:rsidR="007D15F1" w:rsidRPr="00D56E9F" w:rsidRDefault="003B7896" w:rsidP="003040C1">
            <w:pPr>
              <w:tabs>
                <w:tab w:val="left" w:pos="993"/>
              </w:tabs>
              <w:ind w:left="140" w:right="142"/>
              <w:jc w:val="both"/>
              <w:rPr>
                <w:rFonts w:ascii="Trebuchet MS" w:hAnsi="Trebuchet MS"/>
                <w:sz w:val="22"/>
                <w:szCs w:val="22"/>
              </w:rPr>
            </w:pPr>
            <w:r w:rsidRPr="00D56E9F">
              <w:rPr>
                <w:rFonts w:ascii="Trebuchet MS" w:hAnsi="Trebuchet MS"/>
                <w:sz w:val="22"/>
                <w:szCs w:val="22"/>
              </w:rPr>
              <w:t>7 ani</w:t>
            </w:r>
          </w:p>
        </w:tc>
      </w:tr>
      <w:tr w:rsidR="00BD00FD" w:rsidRPr="00AF0559" w14:paraId="234645F7" w14:textId="77777777" w:rsidTr="003040C1">
        <w:trPr>
          <w:trHeight w:val="371"/>
        </w:trPr>
        <w:tc>
          <w:tcPr>
            <w:tcW w:w="3686" w:type="dxa"/>
            <w:gridSpan w:val="2"/>
            <w:tcBorders>
              <w:top w:val="single" w:sz="4" w:space="0" w:color="auto"/>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1E37DFC7" w14:textId="77B180A9" w:rsidR="00BD00FD" w:rsidRPr="0063783C" w:rsidRDefault="00BD00FD" w:rsidP="003040C1">
            <w:pPr>
              <w:tabs>
                <w:tab w:val="left" w:pos="993"/>
              </w:tabs>
              <w:ind w:left="42" w:right="142"/>
              <w:jc w:val="both"/>
              <w:rPr>
                <w:rFonts w:ascii="Trebuchet MS" w:hAnsi="Trebuchet MS"/>
                <w:sz w:val="22"/>
                <w:szCs w:val="22"/>
              </w:rPr>
            </w:pPr>
            <w:r w:rsidRPr="0063783C">
              <w:rPr>
                <w:rFonts w:ascii="Trebuchet MS" w:hAnsi="Trebuchet MS"/>
                <w:sz w:val="22"/>
                <w:szCs w:val="22"/>
              </w:rPr>
              <w:t>Cunoaştere limbi</w:t>
            </w:r>
            <w:r w:rsidR="00D02F30">
              <w:rPr>
                <w:rFonts w:ascii="Trebuchet MS" w:hAnsi="Trebuchet MS"/>
                <w:sz w:val="22"/>
                <w:szCs w:val="22"/>
              </w:rPr>
              <w:t xml:space="preserve"> străine</w:t>
            </w:r>
          </w:p>
        </w:tc>
        <w:tc>
          <w:tcPr>
            <w:tcW w:w="6237" w:type="dxa"/>
            <w:gridSpan w:val="2"/>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609084DF" w14:textId="3481EEC3" w:rsidR="00BD00FD" w:rsidRPr="003B7896" w:rsidRDefault="00D02F30" w:rsidP="003040C1">
            <w:pPr>
              <w:tabs>
                <w:tab w:val="left" w:pos="993"/>
              </w:tabs>
              <w:ind w:left="140" w:right="142"/>
              <w:jc w:val="both"/>
              <w:rPr>
                <w:rFonts w:ascii="Trebuchet MS" w:eastAsia="Trebuchet MS" w:hAnsi="Trebuchet MS" w:cs="Trebuchet MS"/>
                <w:bCs/>
              </w:rPr>
            </w:pPr>
            <w:r>
              <w:rPr>
                <w:rFonts w:ascii="Trebuchet MS" w:eastAsia="Trebuchet MS" w:hAnsi="Trebuchet MS" w:cs="Trebuchet MS"/>
                <w:bCs/>
              </w:rPr>
              <w:t>N/A</w:t>
            </w:r>
          </w:p>
        </w:tc>
      </w:tr>
      <w:tr w:rsidR="009174FB" w:rsidRPr="00AF0559" w14:paraId="37CF7B58" w14:textId="77777777" w:rsidTr="003040C1">
        <w:trPr>
          <w:trHeight w:val="371"/>
        </w:trPr>
        <w:tc>
          <w:tcPr>
            <w:tcW w:w="3686" w:type="dxa"/>
            <w:gridSpan w:val="2"/>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59F6DE3C" w14:textId="77777777" w:rsidR="009174FB" w:rsidRPr="0063783C" w:rsidRDefault="009174FB" w:rsidP="003040C1">
            <w:pPr>
              <w:tabs>
                <w:tab w:val="left" w:pos="993"/>
              </w:tabs>
              <w:ind w:left="42" w:right="142"/>
              <w:rPr>
                <w:rFonts w:ascii="Trebuchet MS" w:hAnsi="Trebuchet MS"/>
                <w:sz w:val="22"/>
                <w:szCs w:val="22"/>
              </w:rPr>
            </w:pPr>
            <w:r w:rsidRPr="0063783C">
              <w:rPr>
                <w:rFonts w:ascii="Trebuchet MS" w:hAnsi="Trebuchet MS"/>
                <w:sz w:val="22"/>
                <w:szCs w:val="22"/>
              </w:rPr>
              <w:t xml:space="preserve">Cunoştinţe de operare/programare pe calculator </w:t>
            </w:r>
            <w:r w:rsidRPr="0063783C">
              <w:rPr>
                <w:rStyle w:val="FootnoteReference"/>
                <w:rFonts w:ascii="Trebuchet MS" w:hAnsi="Trebuchet MS"/>
                <w:sz w:val="22"/>
                <w:szCs w:val="22"/>
              </w:rPr>
              <w:footnoteReference w:id="5"/>
            </w:r>
          </w:p>
        </w:tc>
        <w:tc>
          <w:tcPr>
            <w:tcW w:w="6237" w:type="dxa"/>
            <w:gridSpan w:val="2"/>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EB884E7" w14:textId="0377E346" w:rsidR="009174FB" w:rsidRPr="00AF0559" w:rsidRDefault="00D02F30" w:rsidP="003040C1">
            <w:pPr>
              <w:tabs>
                <w:tab w:val="left" w:pos="993"/>
              </w:tabs>
              <w:ind w:left="140" w:right="142"/>
              <w:jc w:val="both"/>
              <w:rPr>
                <w:rFonts w:ascii="Trebuchet MS" w:eastAsia="Trebuchet MS" w:hAnsi="Trebuchet MS" w:cs="Trebuchet MS"/>
              </w:rPr>
            </w:pPr>
            <w:r>
              <w:rPr>
                <w:rFonts w:ascii="Trebuchet MS" w:eastAsia="Trebuchet MS" w:hAnsi="Trebuchet MS" w:cs="Trebuchet MS"/>
              </w:rPr>
              <w:t>elementar</w:t>
            </w:r>
          </w:p>
        </w:tc>
      </w:tr>
      <w:tr w:rsidR="009174FB" w:rsidRPr="00AF0559" w14:paraId="13354B53" w14:textId="77777777" w:rsidTr="003040C1">
        <w:trPr>
          <w:trHeight w:val="371"/>
        </w:trPr>
        <w:tc>
          <w:tcPr>
            <w:tcW w:w="9923" w:type="dxa"/>
            <w:gridSpan w:val="4"/>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2DBBA853" w14:textId="77777777" w:rsidR="009174FB" w:rsidRPr="00AF0559" w:rsidRDefault="009174FB" w:rsidP="003040C1">
            <w:pPr>
              <w:tabs>
                <w:tab w:val="left" w:pos="993"/>
              </w:tabs>
              <w:ind w:left="140" w:right="142"/>
              <w:jc w:val="center"/>
              <w:rPr>
                <w:rFonts w:ascii="Trebuchet MS" w:eastAsia="Trebuchet MS" w:hAnsi="Trebuchet MS" w:cs="Trebuchet MS"/>
              </w:rPr>
            </w:pPr>
            <w:r w:rsidRPr="00AF0559">
              <w:rPr>
                <w:rFonts w:ascii="Trebuchet MS" w:eastAsia="Trebuchet MS" w:hAnsi="Trebuchet MS" w:cs="Trebuchet MS"/>
              </w:rPr>
              <w:t>Competențe necesare exercitării funcției publice</w:t>
            </w:r>
          </w:p>
        </w:tc>
      </w:tr>
      <w:tr w:rsidR="009174FB" w:rsidRPr="00AF0559" w14:paraId="03AE913A" w14:textId="77777777" w:rsidTr="003040C1">
        <w:trPr>
          <w:trHeight w:val="634"/>
        </w:trPr>
        <w:tc>
          <w:tcPr>
            <w:tcW w:w="3686" w:type="dxa"/>
            <w:gridSpan w:val="2"/>
            <w:tcBorders>
              <w:top w:val="nil"/>
              <w:left w:val="single" w:sz="6" w:space="0" w:color="000000"/>
              <w:right w:val="single" w:sz="6" w:space="0" w:color="000000"/>
            </w:tcBorders>
            <w:shd w:val="clear" w:color="auto" w:fill="auto"/>
            <w:tcMar>
              <w:top w:w="100" w:type="dxa"/>
              <w:left w:w="100" w:type="dxa"/>
              <w:bottom w:w="100" w:type="dxa"/>
              <w:right w:w="100" w:type="dxa"/>
            </w:tcMar>
            <w:vAlign w:val="center"/>
          </w:tcPr>
          <w:p w14:paraId="7E977A74"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441A30A" w14:textId="77777777" w:rsidR="009174FB" w:rsidRPr="0063783C" w:rsidRDefault="009174FB" w:rsidP="003040C1">
            <w:pPr>
              <w:pStyle w:val="ListParagraph"/>
              <w:tabs>
                <w:tab w:val="left" w:pos="328"/>
              </w:tabs>
              <w:ind w:left="328" w:right="45"/>
              <w:jc w:val="center"/>
              <w:rPr>
                <w:rFonts w:ascii="Trebuchet MS" w:hAnsi="Trebuchet MS"/>
                <w:sz w:val="22"/>
                <w:szCs w:val="22"/>
              </w:rPr>
            </w:pPr>
            <w:r w:rsidRPr="0063783C">
              <w:rPr>
                <w:rFonts w:ascii="Trebuchet MS" w:hAnsi="Trebuchet MS"/>
                <w:sz w:val="22"/>
                <w:szCs w:val="22"/>
              </w:rPr>
              <w:t>Denumirea competenţei generale</w:t>
            </w:r>
          </w:p>
        </w:tc>
        <w:tc>
          <w:tcPr>
            <w:tcW w:w="3119" w:type="dxa"/>
            <w:tcBorders>
              <w:top w:val="nil"/>
              <w:left w:val="nil"/>
              <w:bottom w:val="single" w:sz="6" w:space="0" w:color="000000"/>
              <w:right w:val="single" w:sz="6" w:space="0" w:color="000000"/>
            </w:tcBorders>
            <w:shd w:val="clear" w:color="auto" w:fill="auto"/>
          </w:tcPr>
          <w:p w14:paraId="35186384" w14:textId="77777777" w:rsidR="009174FB" w:rsidRPr="0063783C" w:rsidRDefault="009174FB" w:rsidP="003040C1">
            <w:pPr>
              <w:tabs>
                <w:tab w:val="left" w:pos="993"/>
              </w:tabs>
              <w:ind w:left="140" w:right="142"/>
              <w:jc w:val="center"/>
              <w:rPr>
                <w:rFonts w:ascii="Trebuchet MS" w:eastAsia="Trebuchet MS" w:hAnsi="Trebuchet MS" w:cs="Trebuchet MS"/>
                <w:sz w:val="22"/>
                <w:szCs w:val="22"/>
              </w:rPr>
            </w:pPr>
            <w:r w:rsidRPr="0063783C">
              <w:rPr>
                <w:rFonts w:ascii="Trebuchet MS" w:eastAsia="Trebuchet MS" w:hAnsi="Trebuchet MS" w:cs="Trebuchet MS"/>
                <w:sz w:val="22"/>
                <w:szCs w:val="22"/>
              </w:rPr>
              <w:t>Nivelul de complexitate</w:t>
            </w:r>
          </w:p>
        </w:tc>
      </w:tr>
      <w:tr w:rsidR="009174FB" w:rsidRPr="00AF0559" w14:paraId="4AC3C129" w14:textId="77777777" w:rsidTr="003040C1">
        <w:trPr>
          <w:trHeight w:val="371"/>
        </w:trPr>
        <w:tc>
          <w:tcPr>
            <w:tcW w:w="3686" w:type="dxa"/>
            <w:gridSpan w:val="2"/>
            <w:vMerge w:val="restart"/>
            <w:tcBorders>
              <w:top w:val="nil"/>
              <w:left w:val="single" w:sz="6" w:space="0" w:color="000000"/>
              <w:right w:val="single" w:sz="6" w:space="0" w:color="000000"/>
            </w:tcBorders>
            <w:shd w:val="clear" w:color="auto" w:fill="auto"/>
            <w:tcMar>
              <w:top w:w="100" w:type="dxa"/>
              <w:left w:w="100" w:type="dxa"/>
              <w:bottom w:w="100" w:type="dxa"/>
              <w:right w:w="100" w:type="dxa"/>
            </w:tcMar>
            <w:vAlign w:val="center"/>
          </w:tcPr>
          <w:p w14:paraId="5B06227B"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r w:rsidRPr="0063783C">
              <w:rPr>
                <w:rFonts w:ascii="Trebuchet MS" w:eastAsia="Trebuchet MS" w:hAnsi="Trebuchet MS" w:cs="Trebuchet MS"/>
                <w:sz w:val="22"/>
                <w:szCs w:val="22"/>
              </w:rPr>
              <w:t>Competențe generale</w:t>
            </w:r>
            <w:r w:rsidRPr="0063783C">
              <w:rPr>
                <w:rStyle w:val="FootnoteReference"/>
                <w:rFonts w:ascii="Trebuchet MS" w:eastAsia="Trebuchet MS" w:hAnsi="Trebuchet MS" w:cs="Trebuchet MS"/>
                <w:sz w:val="22"/>
                <w:szCs w:val="22"/>
              </w:rPr>
              <w:footnoteReference w:id="6"/>
            </w: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5659C4E" w14:textId="77777777" w:rsidR="009174FB" w:rsidRPr="0063783C" w:rsidRDefault="009174FB" w:rsidP="003040C1">
            <w:pPr>
              <w:pStyle w:val="ListParagraph"/>
              <w:numPr>
                <w:ilvl w:val="0"/>
                <w:numId w:val="1"/>
              </w:numPr>
              <w:tabs>
                <w:tab w:val="left" w:pos="328"/>
              </w:tabs>
              <w:spacing w:line="240" w:lineRule="auto"/>
              <w:ind w:left="328" w:right="45" w:hanging="328"/>
              <w:jc w:val="both"/>
              <w:rPr>
                <w:rFonts w:ascii="Trebuchet MS" w:eastAsia="Trebuchet MS" w:hAnsi="Trebuchet MS" w:cs="Trebuchet MS"/>
                <w:b/>
                <w:sz w:val="22"/>
                <w:szCs w:val="22"/>
              </w:rPr>
            </w:pPr>
            <w:r w:rsidRPr="0063783C">
              <w:rPr>
                <w:rFonts w:ascii="Trebuchet MS" w:hAnsi="Trebuchet MS"/>
                <w:sz w:val="22"/>
                <w:szCs w:val="22"/>
              </w:rPr>
              <w:t>Rezolvarea de probleme și luarea deciziilor</w:t>
            </w:r>
          </w:p>
        </w:tc>
        <w:tc>
          <w:tcPr>
            <w:tcW w:w="3119" w:type="dxa"/>
            <w:tcBorders>
              <w:top w:val="nil"/>
              <w:left w:val="nil"/>
              <w:bottom w:val="single" w:sz="6" w:space="0" w:color="000000"/>
              <w:right w:val="single" w:sz="6" w:space="0" w:color="000000"/>
            </w:tcBorders>
            <w:shd w:val="clear" w:color="auto" w:fill="auto"/>
          </w:tcPr>
          <w:p w14:paraId="762A2B15" w14:textId="0C278C50" w:rsidR="009174FB" w:rsidRPr="003B7896" w:rsidRDefault="003B7896" w:rsidP="003040C1">
            <w:pPr>
              <w:tabs>
                <w:tab w:val="left" w:pos="993"/>
              </w:tabs>
              <w:ind w:left="140" w:right="142"/>
              <w:jc w:val="both"/>
              <w:rPr>
                <w:rFonts w:ascii="Trebuchet MS" w:eastAsia="Trebuchet MS" w:hAnsi="Trebuchet MS" w:cs="Trebuchet MS"/>
                <w:bCs/>
                <w:sz w:val="22"/>
                <w:szCs w:val="22"/>
              </w:rPr>
            </w:pPr>
            <w:r w:rsidRPr="003B7896">
              <w:rPr>
                <w:rFonts w:ascii="Trebuchet MS" w:eastAsia="Trebuchet MS" w:hAnsi="Trebuchet MS" w:cs="Trebuchet MS"/>
                <w:bCs/>
                <w:sz w:val="22"/>
                <w:szCs w:val="22"/>
              </w:rPr>
              <w:t>operațional</w:t>
            </w:r>
          </w:p>
        </w:tc>
      </w:tr>
      <w:tr w:rsidR="009174FB" w:rsidRPr="00AF0559" w14:paraId="2D491AFE" w14:textId="77777777" w:rsidTr="003040C1">
        <w:trPr>
          <w:trHeight w:val="371"/>
        </w:trPr>
        <w:tc>
          <w:tcPr>
            <w:tcW w:w="3686"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52D61789"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A51D435" w14:textId="77777777" w:rsidR="009174FB" w:rsidRPr="0063783C" w:rsidRDefault="009174FB" w:rsidP="003040C1">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63783C">
              <w:rPr>
                <w:rFonts w:ascii="Trebuchet MS" w:hAnsi="Trebuchet MS"/>
                <w:sz w:val="22"/>
                <w:szCs w:val="22"/>
              </w:rPr>
              <w:t>Inițiativă</w:t>
            </w:r>
          </w:p>
        </w:tc>
        <w:tc>
          <w:tcPr>
            <w:tcW w:w="3119" w:type="dxa"/>
            <w:tcBorders>
              <w:top w:val="nil"/>
              <w:left w:val="nil"/>
              <w:bottom w:val="single" w:sz="6" w:space="0" w:color="000000"/>
              <w:right w:val="single" w:sz="6" w:space="0" w:color="000000"/>
            </w:tcBorders>
            <w:shd w:val="clear" w:color="auto" w:fill="auto"/>
          </w:tcPr>
          <w:p w14:paraId="3046F59B" w14:textId="2BB80F54" w:rsidR="009174FB" w:rsidRPr="0063783C" w:rsidRDefault="003B7896" w:rsidP="003040C1">
            <w:pPr>
              <w:tabs>
                <w:tab w:val="left" w:pos="993"/>
              </w:tabs>
              <w:ind w:left="140" w:right="142"/>
              <w:jc w:val="both"/>
              <w:rPr>
                <w:rFonts w:ascii="Trebuchet MS" w:eastAsia="Trebuchet MS" w:hAnsi="Trebuchet MS" w:cs="Trebuchet MS"/>
                <w:b/>
                <w:sz w:val="22"/>
                <w:szCs w:val="22"/>
              </w:rPr>
            </w:pPr>
            <w:r w:rsidRPr="003B7896">
              <w:rPr>
                <w:rFonts w:ascii="Trebuchet MS" w:eastAsia="Trebuchet MS" w:hAnsi="Trebuchet MS" w:cs="Trebuchet MS"/>
                <w:bCs/>
                <w:sz w:val="22"/>
                <w:szCs w:val="22"/>
              </w:rPr>
              <w:t>operațional</w:t>
            </w:r>
          </w:p>
        </w:tc>
      </w:tr>
      <w:tr w:rsidR="009174FB" w:rsidRPr="00AF0559" w14:paraId="4D427BA7" w14:textId="77777777" w:rsidTr="003040C1">
        <w:trPr>
          <w:trHeight w:val="371"/>
        </w:trPr>
        <w:tc>
          <w:tcPr>
            <w:tcW w:w="3686"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689D5A63"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7A1792E" w14:textId="77777777" w:rsidR="009174FB" w:rsidRPr="0063783C" w:rsidRDefault="009174FB" w:rsidP="003040C1">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63783C">
              <w:rPr>
                <w:rFonts w:ascii="Trebuchet MS" w:hAnsi="Trebuchet MS"/>
                <w:sz w:val="22"/>
                <w:szCs w:val="22"/>
              </w:rPr>
              <w:t>Planificare și organizare</w:t>
            </w:r>
          </w:p>
        </w:tc>
        <w:tc>
          <w:tcPr>
            <w:tcW w:w="3119" w:type="dxa"/>
            <w:tcBorders>
              <w:top w:val="nil"/>
              <w:left w:val="nil"/>
              <w:bottom w:val="single" w:sz="6" w:space="0" w:color="000000"/>
              <w:right w:val="single" w:sz="6" w:space="0" w:color="000000"/>
            </w:tcBorders>
            <w:shd w:val="clear" w:color="auto" w:fill="auto"/>
          </w:tcPr>
          <w:p w14:paraId="08B2C529" w14:textId="4F30CF33" w:rsidR="009174FB" w:rsidRPr="0063783C" w:rsidRDefault="003B7896" w:rsidP="003040C1">
            <w:pPr>
              <w:tabs>
                <w:tab w:val="left" w:pos="993"/>
              </w:tabs>
              <w:ind w:left="140" w:right="142"/>
              <w:jc w:val="both"/>
              <w:rPr>
                <w:rFonts w:ascii="Trebuchet MS" w:eastAsia="Trebuchet MS" w:hAnsi="Trebuchet MS" w:cs="Trebuchet MS"/>
                <w:b/>
                <w:sz w:val="22"/>
                <w:szCs w:val="22"/>
              </w:rPr>
            </w:pPr>
            <w:r w:rsidRPr="003B7896">
              <w:rPr>
                <w:rFonts w:ascii="Trebuchet MS" w:eastAsia="Trebuchet MS" w:hAnsi="Trebuchet MS" w:cs="Trebuchet MS"/>
                <w:bCs/>
                <w:sz w:val="22"/>
                <w:szCs w:val="22"/>
              </w:rPr>
              <w:t>operațional</w:t>
            </w:r>
          </w:p>
        </w:tc>
      </w:tr>
      <w:tr w:rsidR="009174FB" w:rsidRPr="00AF0559" w14:paraId="009ED44C" w14:textId="77777777" w:rsidTr="003040C1">
        <w:trPr>
          <w:trHeight w:val="371"/>
        </w:trPr>
        <w:tc>
          <w:tcPr>
            <w:tcW w:w="3686"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0A8E93A2"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AC258CA" w14:textId="77777777" w:rsidR="009174FB" w:rsidRPr="0063783C" w:rsidRDefault="009174FB" w:rsidP="003040C1">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63783C">
              <w:rPr>
                <w:rFonts w:ascii="Trebuchet MS" w:hAnsi="Trebuchet MS"/>
                <w:sz w:val="22"/>
                <w:szCs w:val="22"/>
              </w:rPr>
              <w:t>Comunicare</w:t>
            </w:r>
          </w:p>
        </w:tc>
        <w:tc>
          <w:tcPr>
            <w:tcW w:w="3119" w:type="dxa"/>
            <w:tcBorders>
              <w:top w:val="nil"/>
              <w:left w:val="nil"/>
              <w:bottom w:val="single" w:sz="6" w:space="0" w:color="000000"/>
              <w:right w:val="single" w:sz="6" w:space="0" w:color="000000"/>
            </w:tcBorders>
            <w:shd w:val="clear" w:color="auto" w:fill="auto"/>
          </w:tcPr>
          <w:p w14:paraId="2CD4F3EF" w14:textId="1E89AE85" w:rsidR="009174FB" w:rsidRPr="0063783C" w:rsidRDefault="003B7896" w:rsidP="003040C1">
            <w:pPr>
              <w:tabs>
                <w:tab w:val="left" w:pos="993"/>
              </w:tabs>
              <w:ind w:left="140" w:right="142"/>
              <w:jc w:val="both"/>
              <w:rPr>
                <w:rFonts w:ascii="Trebuchet MS" w:eastAsia="Trebuchet MS" w:hAnsi="Trebuchet MS" w:cs="Trebuchet MS"/>
                <w:b/>
                <w:sz w:val="22"/>
                <w:szCs w:val="22"/>
              </w:rPr>
            </w:pPr>
            <w:r w:rsidRPr="003B7896">
              <w:rPr>
                <w:rFonts w:ascii="Trebuchet MS" w:eastAsia="Trebuchet MS" w:hAnsi="Trebuchet MS" w:cs="Trebuchet MS"/>
                <w:bCs/>
                <w:sz w:val="22"/>
                <w:szCs w:val="22"/>
              </w:rPr>
              <w:t>operațional</w:t>
            </w:r>
          </w:p>
        </w:tc>
      </w:tr>
      <w:tr w:rsidR="009174FB" w:rsidRPr="00AF0559" w14:paraId="6B010420" w14:textId="77777777" w:rsidTr="003040C1">
        <w:trPr>
          <w:trHeight w:val="371"/>
        </w:trPr>
        <w:tc>
          <w:tcPr>
            <w:tcW w:w="3686"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68430B20" w14:textId="77777777" w:rsidR="009174FB" w:rsidRPr="0063783C" w:rsidRDefault="009174FB" w:rsidP="003040C1">
            <w:pPr>
              <w:tabs>
                <w:tab w:val="left" w:pos="993"/>
              </w:tabs>
              <w:ind w:left="42" w:right="142"/>
              <w:jc w:val="both"/>
              <w:rPr>
                <w:rFonts w:ascii="Trebuchet MS" w:eastAsia="Trebuchet MS" w:hAnsi="Trebuchet MS" w:cs="Trebuchet MS"/>
                <w:sz w:val="22"/>
                <w:szCs w:val="22"/>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F0EA836" w14:textId="77777777" w:rsidR="009174FB" w:rsidRPr="0063783C" w:rsidRDefault="009174FB" w:rsidP="003040C1">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63783C">
              <w:rPr>
                <w:rFonts w:ascii="Trebuchet MS" w:hAnsi="Trebuchet MS"/>
                <w:sz w:val="22"/>
                <w:szCs w:val="22"/>
              </w:rPr>
              <w:t>Lucru în echipă</w:t>
            </w:r>
          </w:p>
        </w:tc>
        <w:tc>
          <w:tcPr>
            <w:tcW w:w="3119" w:type="dxa"/>
            <w:tcBorders>
              <w:top w:val="nil"/>
              <w:left w:val="nil"/>
              <w:bottom w:val="single" w:sz="6" w:space="0" w:color="000000"/>
              <w:right w:val="single" w:sz="6" w:space="0" w:color="000000"/>
            </w:tcBorders>
            <w:shd w:val="clear" w:color="auto" w:fill="auto"/>
          </w:tcPr>
          <w:p w14:paraId="2057FFE7" w14:textId="22F8F9BD" w:rsidR="009174FB" w:rsidRPr="0063783C" w:rsidRDefault="003B7896" w:rsidP="003040C1">
            <w:pPr>
              <w:tabs>
                <w:tab w:val="left" w:pos="993"/>
              </w:tabs>
              <w:ind w:left="140" w:right="142"/>
              <w:jc w:val="both"/>
              <w:rPr>
                <w:rFonts w:ascii="Trebuchet MS" w:eastAsia="Trebuchet MS" w:hAnsi="Trebuchet MS" w:cs="Trebuchet MS"/>
                <w:b/>
                <w:sz w:val="22"/>
                <w:szCs w:val="22"/>
              </w:rPr>
            </w:pPr>
            <w:r w:rsidRPr="003B7896">
              <w:rPr>
                <w:rFonts w:ascii="Trebuchet MS" w:eastAsia="Trebuchet MS" w:hAnsi="Trebuchet MS" w:cs="Trebuchet MS"/>
                <w:bCs/>
                <w:sz w:val="22"/>
                <w:szCs w:val="22"/>
              </w:rPr>
              <w:t>operațional</w:t>
            </w:r>
          </w:p>
        </w:tc>
      </w:tr>
      <w:tr w:rsidR="009174FB" w:rsidRPr="00AF0559" w14:paraId="058123A6" w14:textId="77777777" w:rsidTr="003040C1">
        <w:trPr>
          <w:trHeight w:val="371"/>
        </w:trPr>
        <w:tc>
          <w:tcPr>
            <w:tcW w:w="3686"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21083D35" w14:textId="77777777" w:rsidR="009174FB" w:rsidRPr="00AF0559" w:rsidRDefault="009174FB" w:rsidP="003040C1">
            <w:pPr>
              <w:tabs>
                <w:tab w:val="left" w:pos="993"/>
              </w:tabs>
              <w:ind w:left="42" w:right="142"/>
              <w:jc w:val="both"/>
              <w:rPr>
                <w:rFonts w:ascii="Trebuchet MS" w:eastAsia="Trebuchet MS" w:hAnsi="Trebuchet MS" w:cs="Trebuchet MS"/>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420DE37" w14:textId="77777777" w:rsidR="009174FB" w:rsidRPr="0063783C" w:rsidRDefault="009174FB" w:rsidP="003040C1">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63783C">
              <w:rPr>
                <w:rFonts w:ascii="Trebuchet MS" w:hAnsi="Trebuchet MS"/>
                <w:sz w:val="22"/>
                <w:szCs w:val="22"/>
              </w:rPr>
              <w:t>Orientare către cetățean</w:t>
            </w:r>
          </w:p>
        </w:tc>
        <w:tc>
          <w:tcPr>
            <w:tcW w:w="3119" w:type="dxa"/>
            <w:tcBorders>
              <w:top w:val="nil"/>
              <w:left w:val="nil"/>
              <w:bottom w:val="single" w:sz="6" w:space="0" w:color="000000"/>
              <w:right w:val="single" w:sz="6" w:space="0" w:color="000000"/>
            </w:tcBorders>
            <w:shd w:val="clear" w:color="auto" w:fill="auto"/>
          </w:tcPr>
          <w:p w14:paraId="0BF9B428" w14:textId="44917DD5" w:rsidR="009174FB" w:rsidRPr="00AF0559" w:rsidRDefault="003B7896" w:rsidP="003040C1">
            <w:pPr>
              <w:tabs>
                <w:tab w:val="left" w:pos="993"/>
              </w:tabs>
              <w:ind w:left="140" w:right="142"/>
              <w:jc w:val="both"/>
              <w:rPr>
                <w:rFonts w:ascii="Trebuchet MS" w:eastAsia="Trebuchet MS" w:hAnsi="Trebuchet MS" w:cs="Trebuchet MS"/>
                <w:b/>
              </w:rPr>
            </w:pPr>
            <w:r w:rsidRPr="003B7896">
              <w:rPr>
                <w:rFonts w:ascii="Trebuchet MS" w:eastAsia="Trebuchet MS" w:hAnsi="Trebuchet MS" w:cs="Trebuchet MS"/>
                <w:bCs/>
                <w:sz w:val="22"/>
                <w:szCs w:val="22"/>
              </w:rPr>
              <w:t>operațional</w:t>
            </w:r>
          </w:p>
        </w:tc>
      </w:tr>
      <w:tr w:rsidR="009174FB" w:rsidRPr="00AF0559" w14:paraId="362B317D" w14:textId="77777777" w:rsidTr="003040C1">
        <w:trPr>
          <w:trHeight w:val="371"/>
        </w:trPr>
        <w:tc>
          <w:tcPr>
            <w:tcW w:w="3686" w:type="dxa"/>
            <w:gridSpan w:val="2"/>
            <w:vMerge/>
            <w:tcBorders>
              <w:left w:val="single" w:sz="6" w:space="0" w:color="000000"/>
              <w:right w:val="single" w:sz="6" w:space="0" w:color="000000"/>
            </w:tcBorders>
            <w:shd w:val="clear" w:color="auto" w:fill="auto"/>
            <w:tcMar>
              <w:top w:w="100" w:type="dxa"/>
              <w:left w:w="100" w:type="dxa"/>
              <w:bottom w:w="100" w:type="dxa"/>
              <w:right w:w="100" w:type="dxa"/>
            </w:tcMar>
          </w:tcPr>
          <w:p w14:paraId="464144DC" w14:textId="77777777" w:rsidR="009174FB" w:rsidRPr="00AF0559" w:rsidRDefault="009174FB" w:rsidP="003040C1">
            <w:pPr>
              <w:tabs>
                <w:tab w:val="left" w:pos="993"/>
              </w:tabs>
              <w:ind w:left="42" w:right="142"/>
              <w:jc w:val="both"/>
              <w:rPr>
                <w:rFonts w:ascii="Trebuchet MS" w:eastAsia="Trebuchet MS" w:hAnsi="Trebuchet MS" w:cs="Trebuchet MS"/>
              </w:rPr>
            </w:pPr>
          </w:p>
        </w:tc>
        <w:tc>
          <w:tcPr>
            <w:tcW w:w="3118"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0FB968B" w14:textId="77777777" w:rsidR="009174FB" w:rsidRPr="0063783C" w:rsidRDefault="009174FB" w:rsidP="003040C1">
            <w:pPr>
              <w:pStyle w:val="ListParagraph"/>
              <w:numPr>
                <w:ilvl w:val="0"/>
                <w:numId w:val="1"/>
              </w:numPr>
              <w:tabs>
                <w:tab w:val="left" w:pos="328"/>
                <w:tab w:val="left" w:pos="993"/>
              </w:tabs>
              <w:spacing w:line="240" w:lineRule="auto"/>
              <w:ind w:left="328" w:right="142" w:hanging="328"/>
              <w:jc w:val="both"/>
              <w:rPr>
                <w:rFonts w:ascii="Trebuchet MS" w:eastAsia="Trebuchet MS" w:hAnsi="Trebuchet MS" w:cs="Trebuchet MS"/>
                <w:b/>
                <w:sz w:val="22"/>
                <w:szCs w:val="22"/>
              </w:rPr>
            </w:pPr>
            <w:r w:rsidRPr="0063783C">
              <w:rPr>
                <w:rFonts w:ascii="Trebuchet MS" w:hAnsi="Trebuchet MS"/>
                <w:sz w:val="22"/>
                <w:szCs w:val="22"/>
              </w:rPr>
              <w:t>Integritate</w:t>
            </w:r>
          </w:p>
        </w:tc>
        <w:tc>
          <w:tcPr>
            <w:tcW w:w="3119" w:type="dxa"/>
            <w:tcBorders>
              <w:top w:val="nil"/>
              <w:left w:val="nil"/>
              <w:bottom w:val="single" w:sz="6" w:space="0" w:color="000000"/>
              <w:right w:val="single" w:sz="6" w:space="0" w:color="000000"/>
            </w:tcBorders>
            <w:shd w:val="clear" w:color="auto" w:fill="auto"/>
          </w:tcPr>
          <w:p w14:paraId="5ECB3E8B" w14:textId="1C953ABC" w:rsidR="009174FB" w:rsidRPr="00AF0559" w:rsidRDefault="003B7896" w:rsidP="003040C1">
            <w:pPr>
              <w:tabs>
                <w:tab w:val="left" w:pos="993"/>
              </w:tabs>
              <w:ind w:left="140" w:right="142"/>
              <w:jc w:val="both"/>
              <w:rPr>
                <w:rFonts w:ascii="Trebuchet MS" w:eastAsia="Trebuchet MS" w:hAnsi="Trebuchet MS" w:cs="Trebuchet MS"/>
                <w:b/>
              </w:rPr>
            </w:pPr>
            <w:r w:rsidRPr="003B7896">
              <w:rPr>
                <w:rFonts w:ascii="Trebuchet MS" w:eastAsia="Trebuchet MS" w:hAnsi="Trebuchet MS" w:cs="Trebuchet MS"/>
                <w:bCs/>
                <w:sz w:val="22"/>
                <w:szCs w:val="22"/>
              </w:rPr>
              <w:t>operațional</w:t>
            </w:r>
          </w:p>
        </w:tc>
      </w:tr>
      <w:tr w:rsidR="009174FB" w:rsidRPr="00AF0559" w14:paraId="4042A63B" w14:textId="77777777" w:rsidTr="003040C1">
        <w:trPr>
          <w:trHeight w:val="472"/>
        </w:trPr>
        <w:tc>
          <w:tcPr>
            <w:tcW w:w="3686"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327D462" w14:textId="77777777" w:rsidR="009174FB" w:rsidRPr="00AF0559" w:rsidRDefault="009174FB" w:rsidP="003040C1">
            <w:pPr>
              <w:tabs>
                <w:tab w:val="left" w:pos="993"/>
              </w:tabs>
              <w:ind w:right="142"/>
              <w:jc w:val="both"/>
              <w:rPr>
                <w:rFonts w:ascii="Trebuchet MS" w:eastAsia="Trebuchet MS" w:hAnsi="Trebuchet MS" w:cs="Trebuchet MS"/>
              </w:rPr>
            </w:pPr>
            <w:r w:rsidRPr="00AF0559">
              <w:rPr>
                <w:rFonts w:ascii="Trebuchet MS" w:eastAsia="Trebuchet MS" w:hAnsi="Trebuchet MS" w:cs="Trebuchet MS"/>
              </w:rPr>
              <w:t>Competențe specifice</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A0BA438" w14:textId="77777777" w:rsidR="009174FB" w:rsidRPr="0063783C" w:rsidRDefault="009174FB" w:rsidP="003040C1">
            <w:pPr>
              <w:tabs>
                <w:tab w:val="left" w:pos="993"/>
              </w:tabs>
              <w:ind w:right="142"/>
              <w:jc w:val="both"/>
              <w:rPr>
                <w:rFonts w:ascii="Trebuchet MS" w:eastAsia="Trebuchet MS" w:hAnsi="Trebuchet MS" w:cs="Trebuchet MS"/>
                <w:b/>
                <w:sz w:val="22"/>
                <w:szCs w:val="22"/>
              </w:rPr>
            </w:pPr>
            <w:r w:rsidRPr="0063783C">
              <w:rPr>
                <w:rFonts w:ascii="Trebuchet MS" w:eastAsia="Trebuchet MS" w:hAnsi="Trebuchet MS" w:cs="Trebuchet MS"/>
                <w:sz w:val="22"/>
                <w:szCs w:val="22"/>
              </w:rPr>
              <w:t>Competenţe lingvistice de comunicare în limbi străine</w:t>
            </w:r>
            <w:r w:rsidRPr="0063783C">
              <w:rPr>
                <w:rStyle w:val="FootnoteReference"/>
                <w:rFonts w:ascii="Trebuchet MS" w:eastAsia="Trebuchet MS" w:hAnsi="Trebuchet MS" w:cs="Trebuchet MS"/>
                <w:sz w:val="22"/>
                <w:szCs w:val="22"/>
              </w:rPr>
              <w:footnoteReference w:id="7"/>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BA7D27C" w14:textId="79DD3F0E" w:rsidR="009174FB" w:rsidRPr="005E06F6" w:rsidRDefault="00D02F30" w:rsidP="003040C1">
            <w:pPr>
              <w:tabs>
                <w:tab w:val="left" w:pos="993"/>
              </w:tabs>
              <w:ind w:left="140" w:right="142"/>
              <w:jc w:val="both"/>
              <w:rPr>
                <w:rFonts w:ascii="Trebuchet MS" w:eastAsia="Trebuchet MS" w:hAnsi="Trebuchet MS" w:cs="Trebuchet MS"/>
                <w:bCs/>
              </w:rPr>
            </w:pPr>
            <w:r>
              <w:rPr>
                <w:rFonts w:ascii="Trebuchet MS" w:eastAsia="Trebuchet MS" w:hAnsi="Trebuchet MS" w:cs="Trebuchet MS"/>
                <w:bCs/>
              </w:rPr>
              <w:t>N/A</w:t>
            </w:r>
          </w:p>
        </w:tc>
      </w:tr>
      <w:tr w:rsidR="009174FB" w:rsidRPr="00AF0559" w14:paraId="529F1A24" w14:textId="77777777" w:rsidTr="003040C1">
        <w:trPr>
          <w:trHeight w:val="472"/>
        </w:trPr>
        <w:tc>
          <w:tcPr>
            <w:tcW w:w="3686"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7EFEE56" w14:textId="77777777" w:rsidR="009174FB" w:rsidRPr="00AF0559" w:rsidRDefault="009174FB" w:rsidP="003040C1">
            <w:pPr>
              <w:tabs>
                <w:tab w:val="left" w:pos="993"/>
              </w:tabs>
              <w:ind w:right="142"/>
              <w:jc w:val="both"/>
              <w:rPr>
                <w:rFonts w:ascii="Trebuchet MS" w:eastAsia="Trebuchet MS" w:hAnsi="Trebuchet MS" w:cs="Trebuchet MS"/>
              </w:rPr>
            </w:pPr>
          </w:p>
        </w:tc>
        <w:tc>
          <w:tcPr>
            <w:tcW w:w="31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A974F55" w14:textId="77777777" w:rsidR="009174FB" w:rsidRPr="0063783C" w:rsidRDefault="009174FB" w:rsidP="003040C1">
            <w:pPr>
              <w:tabs>
                <w:tab w:val="left" w:pos="993"/>
              </w:tabs>
              <w:ind w:right="142"/>
              <w:jc w:val="both"/>
              <w:rPr>
                <w:rFonts w:ascii="Trebuchet MS" w:eastAsia="Trebuchet MS" w:hAnsi="Trebuchet MS" w:cs="Trebuchet MS"/>
                <w:b/>
                <w:sz w:val="22"/>
                <w:szCs w:val="22"/>
              </w:rPr>
            </w:pPr>
            <w:r w:rsidRPr="0063783C">
              <w:rPr>
                <w:rFonts w:ascii="Trebuchet MS" w:eastAsia="Trebuchet MS" w:hAnsi="Trebuchet MS" w:cs="Trebuchet MS"/>
                <w:sz w:val="22"/>
                <w:szCs w:val="22"/>
              </w:rPr>
              <w:t>Competenţe lingvistice de comunicare în limba minorităţii naţionale</w:t>
            </w:r>
            <w:r w:rsidRPr="0063783C">
              <w:rPr>
                <w:rStyle w:val="FootnoteReference"/>
                <w:rFonts w:ascii="Trebuchet MS" w:eastAsia="Trebuchet MS" w:hAnsi="Trebuchet MS" w:cs="Trebuchet MS"/>
                <w:sz w:val="22"/>
                <w:szCs w:val="22"/>
              </w:rPr>
              <w:footnoteReference w:id="8"/>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9CB2D8C" w14:textId="38531E5B" w:rsidR="009174FB" w:rsidRPr="005E06F6" w:rsidRDefault="005E06F6" w:rsidP="003040C1">
            <w:pPr>
              <w:tabs>
                <w:tab w:val="left" w:pos="993"/>
              </w:tabs>
              <w:ind w:left="140" w:right="142"/>
              <w:jc w:val="both"/>
              <w:rPr>
                <w:rFonts w:ascii="Trebuchet MS" w:eastAsia="Trebuchet MS" w:hAnsi="Trebuchet MS" w:cs="Trebuchet MS"/>
                <w:bCs/>
              </w:rPr>
            </w:pPr>
            <w:r w:rsidRPr="005E06F6">
              <w:rPr>
                <w:rFonts w:ascii="Trebuchet MS" w:eastAsia="Trebuchet MS" w:hAnsi="Trebuchet MS" w:cs="Trebuchet MS"/>
                <w:bCs/>
              </w:rPr>
              <w:t>N/A</w:t>
            </w:r>
          </w:p>
        </w:tc>
      </w:tr>
      <w:tr w:rsidR="009174FB" w:rsidRPr="00AF0559" w14:paraId="35900F87" w14:textId="77777777" w:rsidTr="003040C1">
        <w:trPr>
          <w:trHeight w:val="472"/>
        </w:trPr>
        <w:tc>
          <w:tcPr>
            <w:tcW w:w="3686"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CBABF74" w14:textId="77777777" w:rsidR="009174FB" w:rsidRPr="00AF0559" w:rsidRDefault="009174FB" w:rsidP="003040C1">
            <w:pPr>
              <w:tabs>
                <w:tab w:val="left" w:pos="993"/>
              </w:tabs>
              <w:ind w:right="142"/>
              <w:jc w:val="both"/>
              <w:rPr>
                <w:rFonts w:ascii="Trebuchet MS" w:eastAsia="Trebuchet MS" w:hAnsi="Trebuchet MS" w:cs="Trebuchet MS"/>
              </w:rPr>
            </w:pPr>
          </w:p>
        </w:tc>
        <w:tc>
          <w:tcPr>
            <w:tcW w:w="31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34F9FF4" w14:textId="77777777" w:rsidR="009174FB" w:rsidRPr="0063783C" w:rsidRDefault="009174FB" w:rsidP="003040C1">
            <w:pPr>
              <w:tabs>
                <w:tab w:val="left" w:pos="993"/>
              </w:tabs>
              <w:ind w:right="142"/>
              <w:jc w:val="both"/>
              <w:rPr>
                <w:rFonts w:ascii="Trebuchet MS" w:eastAsia="Trebuchet MS" w:hAnsi="Trebuchet MS" w:cs="Trebuchet MS"/>
                <w:b/>
                <w:sz w:val="22"/>
                <w:szCs w:val="22"/>
              </w:rPr>
            </w:pPr>
            <w:r w:rsidRPr="0063783C">
              <w:rPr>
                <w:rFonts w:ascii="Trebuchet MS" w:eastAsia="Trebuchet MS" w:hAnsi="Trebuchet MS" w:cs="Trebuchet MS"/>
                <w:sz w:val="22"/>
                <w:szCs w:val="22"/>
              </w:rPr>
              <w:t>Competenţe în domeniul tehnologiei informaţiei</w:t>
            </w:r>
            <w:r w:rsidRPr="0063783C">
              <w:rPr>
                <w:rStyle w:val="FootnoteReference"/>
                <w:rFonts w:ascii="Trebuchet MS" w:eastAsia="Trebuchet MS" w:hAnsi="Trebuchet MS" w:cs="Trebuchet MS"/>
                <w:sz w:val="22"/>
                <w:szCs w:val="22"/>
              </w:rPr>
              <w:footnoteReference w:id="9"/>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0B8332E" w14:textId="62FB4F51" w:rsidR="009174FB" w:rsidRPr="005E06F6" w:rsidRDefault="00D02F30" w:rsidP="003040C1">
            <w:pPr>
              <w:tabs>
                <w:tab w:val="left" w:pos="993"/>
              </w:tabs>
              <w:ind w:left="140" w:right="142"/>
              <w:jc w:val="both"/>
              <w:rPr>
                <w:rFonts w:ascii="Trebuchet MS" w:eastAsia="Trebuchet MS" w:hAnsi="Trebuchet MS" w:cs="Trebuchet MS"/>
                <w:bCs/>
              </w:rPr>
            </w:pPr>
            <w:r>
              <w:rPr>
                <w:rFonts w:ascii="Trebuchet MS" w:eastAsia="Trebuchet MS" w:hAnsi="Trebuchet MS" w:cs="Trebuchet MS"/>
                <w:bCs/>
              </w:rPr>
              <w:t>elementar</w:t>
            </w:r>
          </w:p>
        </w:tc>
      </w:tr>
      <w:tr w:rsidR="009174FB" w:rsidRPr="00AF0559" w14:paraId="545269FB" w14:textId="77777777" w:rsidTr="003040C1">
        <w:trPr>
          <w:trHeight w:val="472"/>
        </w:trPr>
        <w:tc>
          <w:tcPr>
            <w:tcW w:w="3686" w:type="dxa"/>
            <w:gridSpan w:val="2"/>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2B08123" w14:textId="77777777" w:rsidR="009174FB" w:rsidRPr="00AF0559" w:rsidRDefault="009174FB" w:rsidP="003040C1">
            <w:pPr>
              <w:tabs>
                <w:tab w:val="left" w:pos="993"/>
              </w:tabs>
              <w:ind w:right="142"/>
              <w:jc w:val="both"/>
              <w:rPr>
                <w:rFonts w:ascii="Trebuchet MS" w:eastAsia="Trebuchet MS" w:hAnsi="Trebuchet MS" w:cs="Trebuchet MS"/>
              </w:rPr>
            </w:pPr>
          </w:p>
        </w:tc>
        <w:tc>
          <w:tcPr>
            <w:tcW w:w="311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85711E0" w14:textId="77777777" w:rsidR="009174FB" w:rsidRPr="0063783C" w:rsidRDefault="009174FB" w:rsidP="003040C1">
            <w:pPr>
              <w:tabs>
                <w:tab w:val="left" w:pos="993"/>
              </w:tabs>
              <w:ind w:right="142"/>
              <w:jc w:val="both"/>
              <w:rPr>
                <w:rFonts w:ascii="Trebuchet MS" w:eastAsia="Trebuchet MS" w:hAnsi="Trebuchet MS" w:cs="Trebuchet MS"/>
                <w:sz w:val="22"/>
                <w:szCs w:val="22"/>
              </w:rPr>
            </w:pPr>
            <w:r w:rsidRPr="0063783C">
              <w:rPr>
                <w:rFonts w:ascii="Trebuchet MS" w:eastAsia="Trebuchet MS" w:hAnsi="Trebuchet MS" w:cs="Trebuchet MS"/>
                <w:sz w:val="22"/>
                <w:szCs w:val="22"/>
              </w:rPr>
              <w:t>Alte competenţe specifice</w:t>
            </w:r>
            <w:r w:rsidRPr="0063783C">
              <w:rPr>
                <w:rStyle w:val="FootnoteReference"/>
                <w:rFonts w:ascii="Trebuchet MS" w:eastAsia="Trebuchet MS" w:hAnsi="Trebuchet MS" w:cs="Trebuchet MS"/>
                <w:sz w:val="22"/>
                <w:szCs w:val="22"/>
              </w:rPr>
              <w:footnoteReference w:id="10"/>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C8E12BE" w14:textId="77777777" w:rsidR="009174FB" w:rsidRDefault="004219BB" w:rsidP="00915B42">
            <w:pPr>
              <w:tabs>
                <w:tab w:val="left" w:pos="993"/>
              </w:tabs>
              <w:ind w:left="140" w:right="142"/>
              <w:rPr>
                <w:rFonts w:ascii="Trebuchet MS" w:hAnsi="Trebuchet MS"/>
              </w:rPr>
            </w:pPr>
            <w:r w:rsidRPr="004219BB">
              <w:rPr>
                <w:rFonts w:ascii="Trebuchet MS" w:hAnsi="Trebuchet MS"/>
              </w:rPr>
              <w:t>1.Gestionarea infrastructurii de comunicații</w:t>
            </w:r>
          </w:p>
          <w:p w14:paraId="3F55A973" w14:textId="6B324E3C" w:rsidR="004219BB" w:rsidRPr="005E06F6" w:rsidRDefault="00D64173" w:rsidP="003040C1">
            <w:pPr>
              <w:tabs>
                <w:tab w:val="left" w:pos="993"/>
              </w:tabs>
              <w:ind w:left="140" w:right="142"/>
              <w:jc w:val="both"/>
              <w:rPr>
                <w:rFonts w:ascii="Trebuchet MS" w:eastAsia="Trebuchet MS" w:hAnsi="Trebuchet MS" w:cs="Trebuchet MS"/>
                <w:bCs/>
              </w:rPr>
            </w:pPr>
            <w:r>
              <w:rPr>
                <w:rFonts w:ascii="Trebuchet MS" w:eastAsia="Trebuchet MS" w:hAnsi="Trebuchet MS" w:cs="Trebuchet MS"/>
                <w:bCs/>
              </w:rPr>
              <w:t>2.</w:t>
            </w:r>
            <w:r w:rsidR="004219BB" w:rsidRPr="004219BB">
              <w:rPr>
                <w:rFonts w:ascii="Trebuchet MS" w:eastAsia="Trebuchet MS" w:hAnsi="Trebuchet MS" w:cs="Trebuchet MS"/>
                <w:bCs/>
              </w:rPr>
              <w:t>Gestionarea securității IT</w:t>
            </w:r>
          </w:p>
        </w:tc>
      </w:tr>
      <w:tr w:rsidR="009174FB" w:rsidRPr="00AF0559" w14:paraId="5FEFA533" w14:textId="77777777" w:rsidTr="003040C1">
        <w:trPr>
          <w:trHeight w:val="334"/>
        </w:trPr>
        <w:tc>
          <w:tcPr>
            <w:tcW w:w="9923" w:type="dxa"/>
            <w:gridSpan w:val="4"/>
            <w:tcBorders>
              <w:top w:val="single" w:sz="4" w:space="0" w:color="auto"/>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78B8ADC7" w14:textId="77777777" w:rsidR="009174FB" w:rsidRPr="0063783C" w:rsidRDefault="009174FB" w:rsidP="003040C1">
            <w:pPr>
              <w:tabs>
                <w:tab w:val="left" w:pos="993"/>
              </w:tabs>
              <w:ind w:left="140" w:right="142"/>
              <w:jc w:val="center"/>
              <w:rPr>
                <w:rFonts w:ascii="Trebuchet MS" w:eastAsia="Trebuchet MS" w:hAnsi="Trebuchet MS" w:cs="Trebuchet MS"/>
                <w:b/>
                <w:sz w:val="22"/>
                <w:szCs w:val="22"/>
              </w:rPr>
            </w:pPr>
            <w:r w:rsidRPr="0063783C">
              <w:rPr>
                <w:rFonts w:ascii="Trebuchet MS" w:hAnsi="Trebuchet MS"/>
                <w:b/>
                <w:sz w:val="22"/>
                <w:szCs w:val="22"/>
              </w:rPr>
              <w:t>Sfera relațională a titularului postului</w:t>
            </w:r>
          </w:p>
        </w:tc>
      </w:tr>
      <w:tr w:rsidR="009174FB" w:rsidRPr="00AF0559" w14:paraId="4EE50F97" w14:textId="77777777" w:rsidTr="003040C1">
        <w:trPr>
          <w:trHeight w:val="141"/>
        </w:trPr>
        <w:tc>
          <w:tcPr>
            <w:tcW w:w="1418" w:type="dxa"/>
            <w:vMerge w:val="restart"/>
            <w:tcBorders>
              <w:top w:val="nil"/>
              <w:left w:val="single" w:sz="6" w:space="0" w:color="000000"/>
              <w:right w:val="single" w:sz="6" w:space="0" w:color="000000"/>
            </w:tcBorders>
            <w:shd w:val="clear" w:color="auto" w:fill="auto"/>
            <w:tcMar>
              <w:top w:w="100" w:type="dxa"/>
              <w:left w:w="100" w:type="dxa"/>
              <w:bottom w:w="100" w:type="dxa"/>
              <w:right w:w="100" w:type="dxa"/>
            </w:tcMar>
            <w:vAlign w:val="center"/>
          </w:tcPr>
          <w:p w14:paraId="07A183C0" w14:textId="77777777" w:rsidR="009174FB" w:rsidRPr="00AF0559" w:rsidRDefault="009174FB" w:rsidP="003040C1">
            <w:pPr>
              <w:jc w:val="center"/>
              <w:rPr>
                <w:rFonts w:ascii="Trebuchet MS" w:hAnsi="Trebuchet MS"/>
              </w:rPr>
            </w:pPr>
            <w:r w:rsidRPr="00AF0559">
              <w:rPr>
                <w:rFonts w:ascii="Trebuchet MS" w:hAnsi="Trebuchet MS"/>
              </w:rPr>
              <w:t>Sfera relaţională internă</w:t>
            </w:r>
          </w:p>
        </w:tc>
        <w:tc>
          <w:tcPr>
            <w:tcW w:w="2268" w:type="dxa"/>
            <w:tcBorders>
              <w:top w:val="nil"/>
              <w:left w:val="single" w:sz="6" w:space="0" w:color="000000"/>
              <w:bottom w:val="single" w:sz="6" w:space="0" w:color="000000"/>
              <w:right w:val="single" w:sz="6" w:space="0" w:color="000000"/>
            </w:tcBorders>
            <w:shd w:val="clear" w:color="auto" w:fill="auto"/>
          </w:tcPr>
          <w:p w14:paraId="5A4817A4" w14:textId="77777777" w:rsidR="009174FB" w:rsidRPr="0063783C" w:rsidRDefault="009174FB" w:rsidP="003040C1">
            <w:pPr>
              <w:tabs>
                <w:tab w:val="left" w:pos="993"/>
              </w:tabs>
              <w:ind w:left="29" w:right="142"/>
              <w:rPr>
                <w:rFonts w:ascii="Trebuchet MS" w:hAnsi="Trebuchet MS"/>
                <w:sz w:val="22"/>
                <w:szCs w:val="22"/>
              </w:rPr>
            </w:pPr>
            <w:r w:rsidRPr="0063783C">
              <w:rPr>
                <w:rFonts w:ascii="Trebuchet MS" w:hAnsi="Trebuchet MS"/>
                <w:sz w:val="22"/>
                <w:szCs w:val="22"/>
              </w:rPr>
              <w:t>Relații ierarhice</w:t>
            </w:r>
          </w:p>
        </w:tc>
        <w:tc>
          <w:tcPr>
            <w:tcW w:w="6237" w:type="dxa"/>
            <w:gridSpan w:val="2"/>
            <w:tcBorders>
              <w:top w:val="nil"/>
              <w:left w:val="single" w:sz="6" w:space="0" w:color="000000"/>
              <w:bottom w:val="single" w:sz="6" w:space="0" w:color="000000"/>
              <w:right w:val="single" w:sz="6" w:space="0" w:color="000000"/>
            </w:tcBorders>
            <w:shd w:val="clear" w:color="auto" w:fill="auto"/>
          </w:tcPr>
          <w:p w14:paraId="1ABFE5F1" w14:textId="507E9B69" w:rsidR="009174FB" w:rsidRPr="005A3C4F" w:rsidRDefault="005A3C4F" w:rsidP="005A3C4F">
            <w:pPr>
              <w:tabs>
                <w:tab w:val="left" w:pos="993"/>
              </w:tabs>
              <w:ind w:right="142"/>
              <w:rPr>
                <w:rFonts w:ascii="Trebuchet MS" w:hAnsi="Trebuchet MS"/>
                <w:sz w:val="22"/>
                <w:szCs w:val="22"/>
              </w:rPr>
            </w:pPr>
            <w:r w:rsidRPr="005A3C4F">
              <w:rPr>
                <w:rFonts w:ascii="Trebuchet MS" w:eastAsia="Trebuchet MS" w:hAnsi="Trebuchet MS" w:cs="Trebuchet MS"/>
                <w:color w:val="000000"/>
                <w:sz w:val="22"/>
                <w:szCs w:val="22"/>
              </w:rPr>
              <w:t>subordonat faţă de directorul general, directorul general adjunct şi șeful  serviciului suport operațional;</w:t>
            </w:r>
          </w:p>
        </w:tc>
      </w:tr>
      <w:tr w:rsidR="009174FB" w:rsidRPr="00AF0559" w14:paraId="49340D47" w14:textId="77777777" w:rsidTr="003040C1">
        <w:trPr>
          <w:trHeight w:val="138"/>
        </w:trPr>
        <w:tc>
          <w:tcPr>
            <w:tcW w:w="1418" w:type="dxa"/>
            <w:vMerge/>
            <w:tcBorders>
              <w:left w:val="single" w:sz="6" w:space="0" w:color="000000"/>
              <w:right w:val="single" w:sz="6" w:space="0" w:color="000000"/>
            </w:tcBorders>
            <w:shd w:val="clear" w:color="auto" w:fill="auto"/>
            <w:tcMar>
              <w:top w:w="100" w:type="dxa"/>
              <w:left w:w="100" w:type="dxa"/>
              <w:bottom w:w="100" w:type="dxa"/>
              <w:right w:w="100" w:type="dxa"/>
            </w:tcMar>
            <w:vAlign w:val="center"/>
          </w:tcPr>
          <w:p w14:paraId="4493E0CF" w14:textId="77777777" w:rsidR="009174FB" w:rsidRPr="00AF0559" w:rsidRDefault="009174FB" w:rsidP="003040C1">
            <w:pPr>
              <w:rPr>
                <w:rFonts w:ascii="Trebuchet MS" w:hAnsi="Trebuchet MS"/>
              </w:rPr>
            </w:pPr>
          </w:p>
        </w:tc>
        <w:tc>
          <w:tcPr>
            <w:tcW w:w="2268" w:type="dxa"/>
            <w:tcBorders>
              <w:top w:val="nil"/>
              <w:left w:val="single" w:sz="6" w:space="0" w:color="000000"/>
              <w:bottom w:val="single" w:sz="6" w:space="0" w:color="000000"/>
              <w:right w:val="single" w:sz="6" w:space="0" w:color="000000"/>
            </w:tcBorders>
            <w:shd w:val="clear" w:color="auto" w:fill="auto"/>
          </w:tcPr>
          <w:p w14:paraId="78242D94" w14:textId="77777777" w:rsidR="009174FB" w:rsidRPr="0063783C" w:rsidRDefault="009174FB" w:rsidP="003040C1">
            <w:pPr>
              <w:ind w:left="29"/>
              <w:rPr>
                <w:rFonts w:ascii="Trebuchet MS" w:hAnsi="Trebuchet MS"/>
                <w:sz w:val="22"/>
                <w:szCs w:val="22"/>
              </w:rPr>
            </w:pPr>
            <w:r w:rsidRPr="0063783C">
              <w:rPr>
                <w:rFonts w:ascii="Trebuchet MS" w:hAnsi="Trebuchet MS"/>
                <w:sz w:val="22"/>
                <w:szCs w:val="22"/>
              </w:rPr>
              <w:t>Relații funcționale</w:t>
            </w:r>
          </w:p>
        </w:tc>
        <w:tc>
          <w:tcPr>
            <w:tcW w:w="6237" w:type="dxa"/>
            <w:gridSpan w:val="2"/>
            <w:tcBorders>
              <w:top w:val="nil"/>
              <w:left w:val="single" w:sz="6" w:space="0" w:color="000000"/>
              <w:bottom w:val="single" w:sz="6" w:space="0" w:color="000000"/>
              <w:right w:val="single" w:sz="6" w:space="0" w:color="000000"/>
            </w:tcBorders>
            <w:shd w:val="clear" w:color="auto" w:fill="auto"/>
          </w:tcPr>
          <w:p w14:paraId="1EF57271" w14:textId="645AE2D3" w:rsidR="009174FB" w:rsidRPr="0063783C" w:rsidRDefault="005A3C4F" w:rsidP="003040C1">
            <w:pPr>
              <w:rPr>
                <w:rFonts w:ascii="Trebuchet MS" w:hAnsi="Trebuchet MS"/>
                <w:sz w:val="22"/>
                <w:szCs w:val="22"/>
              </w:rPr>
            </w:pPr>
            <w:r w:rsidRPr="005A3C4F">
              <w:rPr>
                <w:rFonts w:ascii="Trebuchet MS" w:eastAsia="Trebuchet MS" w:hAnsi="Trebuchet MS" w:cs="Trebuchet MS"/>
                <w:color w:val="000000"/>
                <w:sz w:val="22"/>
                <w:szCs w:val="22"/>
              </w:rPr>
              <w:t xml:space="preserve">cu alte servicii  şi compartimente din agentie </w:t>
            </w:r>
          </w:p>
        </w:tc>
      </w:tr>
      <w:tr w:rsidR="009174FB" w:rsidRPr="00AF0559" w14:paraId="1388237A" w14:textId="77777777" w:rsidTr="003040C1">
        <w:trPr>
          <w:trHeight w:val="138"/>
        </w:trPr>
        <w:tc>
          <w:tcPr>
            <w:tcW w:w="1418" w:type="dxa"/>
            <w:vMerge/>
            <w:tcBorders>
              <w:left w:val="single" w:sz="6" w:space="0" w:color="000000"/>
              <w:right w:val="single" w:sz="6" w:space="0" w:color="000000"/>
            </w:tcBorders>
            <w:shd w:val="clear" w:color="auto" w:fill="auto"/>
            <w:tcMar>
              <w:top w:w="100" w:type="dxa"/>
              <w:left w:w="100" w:type="dxa"/>
              <w:bottom w:w="100" w:type="dxa"/>
              <w:right w:w="100" w:type="dxa"/>
            </w:tcMar>
            <w:vAlign w:val="center"/>
          </w:tcPr>
          <w:p w14:paraId="6CEE276B" w14:textId="77777777" w:rsidR="009174FB" w:rsidRPr="00AF0559" w:rsidRDefault="009174FB" w:rsidP="003040C1">
            <w:pPr>
              <w:rPr>
                <w:rFonts w:ascii="Trebuchet MS" w:hAnsi="Trebuchet MS"/>
              </w:rPr>
            </w:pPr>
          </w:p>
        </w:tc>
        <w:tc>
          <w:tcPr>
            <w:tcW w:w="2268" w:type="dxa"/>
            <w:tcBorders>
              <w:top w:val="nil"/>
              <w:left w:val="single" w:sz="6" w:space="0" w:color="000000"/>
              <w:bottom w:val="single" w:sz="6" w:space="0" w:color="000000"/>
              <w:right w:val="single" w:sz="6" w:space="0" w:color="000000"/>
            </w:tcBorders>
            <w:shd w:val="clear" w:color="auto" w:fill="auto"/>
          </w:tcPr>
          <w:p w14:paraId="076B30C8" w14:textId="77777777" w:rsidR="009174FB" w:rsidRPr="0063783C" w:rsidRDefault="009174FB" w:rsidP="003040C1">
            <w:pPr>
              <w:ind w:left="29"/>
              <w:rPr>
                <w:rFonts w:ascii="Trebuchet MS" w:hAnsi="Trebuchet MS"/>
                <w:sz w:val="22"/>
                <w:szCs w:val="22"/>
              </w:rPr>
            </w:pPr>
            <w:r w:rsidRPr="0063783C">
              <w:rPr>
                <w:rFonts w:ascii="Trebuchet MS" w:hAnsi="Trebuchet MS"/>
                <w:sz w:val="22"/>
                <w:szCs w:val="22"/>
              </w:rPr>
              <w:t>Relații de control</w:t>
            </w:r>
          </w:p>
        </w:tc>
        <w:tc>
          <w:tcPr>
            <w:tcW w:w="6237" w:type="dxa"/>
            <w:gridSpan w:val="2"/>
            <w:tcBorders>
              <w:top w:val="nil"/>
              <w:left w:val="single" w:sz="6" w:space="0" w:color="000000"/>
              <w:bottom w:val="single" w:sz="6" w:space="0" w:color="000000"/>
              <w:right w:val="single" w:sz="6" w:space="0" w:color="000000"/>
            </w:tcBorders>
            <w:shd w:val="clear" w:color="auto" w:fill="auto"/>
          </w:tcPr>
          <w:p w14:paraId="363B1457" w14:textId="693887A2" w:rsidR="009174FB" w:rsidRPr="0063783C" w:rsidRDefault="00D56E9F" w:rsidP="003040C1">
            <w:pPr>
              <w:rPr>
                <w:rFonts w:ascii="Trebuchet MS" w:hAnsi="Trebuchet MS"/>
                <w:sz w:val="22"/>
                <w:szCs w:val="22"/>
              </w:rPr>
            </w:pPr>
            <w:r>
              <w:rPr>
                <w:rFonts w:ascii="Trebuchet MS" w:hAnsi="Trebuchet MS"/>
                <w:sz w:val="22"/>
                <w:szCs w:val="22"/>
              </w:rPr>
              <w:t>N/A</w:t>
            </w:r>
          </w:p>
        </w:tc>
      </w:tr>
      <w:tr w:rsidR="009174FB" w:rsidRPr="00AF0559" w14:paraId="524ECA36" w14:textId="77777777" w:rsidTr="003040C1">
        <w:trPr>
          <w:trHeight w:val="138"/>
        </w:trPr>
        <w:tc>
          <w:tcPr>
            <w:tcW w:w="1418" w:type="dxa"/>
            <w:vMerge/>
            <w:tcBorders>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68C5B8F0" w14:textId="77777777" w:rsidR="009174FB" w:rsidRPr="00AF0559" w:rsidRDefault="009174FB" w:rsidP="003040C1">
            <w:pPr>
              <w:rPr>
                <w:rFonts w:ascii="Trebuchet MS" w:hAnsi="Trebuchet MS"/>
              </w:rPr>
            </w:pPr>
          </w:p>
        </w:tc>
        <w:tc>
          <w:tcPr>
            <w:tcW w:w="2268" w:type="dxa"/>
            <w:tcBorders>
              <w:top w:val="nil"/>
              <w:left w:val="single" w:sz="6" w:space="0" w:color="000000"/>
              <w:bottom w:val="single" w:sz="6" w:space="0" w:color="000000"/>
              <w:right w:val="single" w:sz="6" w:space="0" w:color="000000"/>
            </w:tcBorders>
            <w:shd w:val="clear" w:color="auto" w:fill="auto"/>
          </w:tcPr>
          <w:p w14:paraId="0454C32E" w14:textId="77777777" w:rsidR="009174FB" w:rsidRPr="0063783C" w:rsidRDefault="009174FB" w:rsidP="003040C1">
            <w:pPr>
              <w:ind w:left="29"/>
              <w:rPr>
                <w:rFonts w:ascii="Trebuchet MS" w:hAnsi="Trebuchet MS"/>
                <w:sz w:val="22"/>
                <w:szCs w:val="22"/>
              </w:rPr>
            </w:pPr>
            <w:r w:rsidRPr="0063783C">
              <w:rPr>
                <w:rFonts w:ascii="Trebuchet MS" w:hAnsi="Trebuchet MS"/>
                <w:sz w:val="22"/>
                <w:szCs w:val="22"/>
              </w:rPr>
              <w:t>Relații de reprezentare</w:t>
            </w:r>
          </w:p>
        </w:tc>
        <w:tc>
          <w:tcPr>
            <w:tcW w:w="6237" w:type="dxa"/>
            <w:gridSpan w:val="2"/>
            <w:tcBorders>
              <w:top w:val="nil"/>
              <w:left w:val="single" w:sz="6" w:space="0" w:color="000000"/>
              <w:bottom w:val="single" w:sz="6" w:space="0" w:color="000000"/>
              <w:right w:val="single" w:sz="6" w:space="0" w:color="000000"/>
            </w:tcBorders>
            <w:shd w:val="clear" w:color="auto" w:fill="auto"/>
          </w:tcPr>
          <w:p w14:paraId="42D07615" w14:textId="75699E23" w:rsidR="009174FB" w:rsidRPr="0063783C" w:rsidRDefault="005A3C4F" w:rsidP="003040C1">
            <w:pPr>
              <w:rPr>
                <w:rFonts w:ascii="Trebuchet MS" w:hAnsi="Trebuchet MS"/>
                <w:sz w:val="22"/>
                <w:szCs w:val="22"/>
              </w:rPr>
            </w:pPr>
            <w:r w:rsidRPr="005A3C4F">
              <w:rPr>
                <w:rFonts w:ascii="Trebuchet MS" w:eastAsia="Trebuchet MS" w:hAnsi="Trebuchet MS" w:cs="Trebuchet MS"/>
                <w:color w:val="000000"/>
                <w:sz w:val="22"/>
                <w:szCs w:val="22"/>
              </w:rPr>
              <w:t xml:space="preserve">în baza mandatului dat de conducerea Agenției </w:t>
            </w:r>
          </w:p>
        </w:tc>
      </w:tr>
      <w:tr w:rsidR="009174FB" w:rsidRPr="00AF0559" w14:paraId="4BE9F225" w14:textId="77777777" w:rsidTr="003040C1">
        <w:trPr>
          <w:trHeight w:val="129"/>
        </w:trPr>
        <w:tc>
          <w:tcPr>
            <w:tcW w:w="1418" w:type="dxa"/>
            <w:vMerge w:val="restart"/>
            <w:tcBorders>
              <w:top w:val="nil"/>
              <w:left w:val="single" w:sz="6" w:space="0" w:color="000000"/>
              <w:right w:val="single" w:sz="6" w:space="0" w:color="000000"/>
            </w:tcBorders>
            <w:shd w:val="clear" w:color="auto" w:fill="auto"/>
            <w:tcMar>
              <w:top w:w="100" w:type="dxa"/>
              <w:left w:w="100" w:type="dxa"/>
              <w:bottom w:w="100" w:type="dxa"/>
              <w:right w:w="100" w:type="dxa"/>
            </w:tcMar>
            <w:vAlign w:val="center"/>
          </w:tcPr>
          <w:p w14:paraId="33B05781" w14:textId="77777777" w:rsidR="009174FB" w:rsidRPr="00AF0559" w:rsidRDefault="009174FB" w:rsidP="003040C1">
            <w:pPr>
              <w:tabs>
                <w:tab w:val="left" w:pos="896"/>
              </w:tabs>
              <w:ind w:right="36"/>
              <w:jc w:val="center"/>
              <w:rPr>
                <w:rFonts w:ascii="Trebuchet MS" w:hAnsi="Trebuchet MS"/>
              </w:rPr>
            </w:pPr>
            <w:r w:rsidRPr="00AF0559">
              <w:rPr>
                <w:rFonts w:ascii="Trebuchet MS" w:hAnsi="Trebuchet MS"/>
              </w:rPr>
              <w:t>Sfera relaţională</w:t>
            </w:r>
          </w:p>
          <w:p w14:paraId="0F19BA32" w14:textId="77777777" w:rsidR="009174FB" w:rsidRPr="00AF0559" w:rsidRDefault="009174FB" w:rsidP="003040C1">
            <w:pPr>
              <w:tabs>
                <w:tab w:val="left" w:pos="993"/>
              </w:tabs>
              <w:ind w:right="36"/>
              <w:jc w:val="center"/>
              <w:rPr>
                <w:rFonts w:ascii="Trebuchet MS" w:eastAsia="Trebuchet MS" w:hAnsi="Trebuchet MS" w:cs="Trebuchet MS"/>
                <w:b/>
              </w:rPr>
            </w:pPr>
            <w:r w:rsidRPr="00AF0559">
              <w:rPr>
                <w:rFonts w:ascii="Trebuchet MS" w:hAnsi="Trebuchet MS"/>
              </w:rPr>
              <w:t>externă cu</w:t>
            </w:r>
          </w:p>
        </w:tc>
        <w:tc>
          <w:tcPr>
            <w:tcW w:w="2268" w:type="dxa"/>
            <w:tcBorders>
              <w:top w:val="nil"/>
              <w:left w:val="single" w:sz="6" w:space="0" w:color="000000"/>
              <w:bottom w:val="single" w:sz="6" w:space="0" w:color="000000"/>
              <w:right w:val="single" w:sz="6" w:space="0" w:color="000000"/>
            </w:tcBorders>
            <w:shd w:val="clear" w:color="auto" w:fill="auto"/>
            <w:vAlign w:val="center"/>
          </w:tcPr>
          <w:p w14:paraId="6908CAD5" w14:textId="77777777" w:rsidR="009174FB" w:rsidRPr="0063783C" w:rsidRDefault="009174FB" w:rsidP="003040C1">
            <w:pPr>
              <w:tabs>
                <w:tab w:val="left" w:pos="993"/>
              </w:tabs>
              <w:ind w:left="29" w:right="142"/>
              <w:jc w:val="both"/>
              <w:rPr>
                <w:rFonts w:ascii="Trebuchet MS" w:eastAsia="Trebuchet MS" w:hAnsi="Trebuchet MS" w:cs="Trebuchet MS"/>
                <w:b/>
                <w:sz w:val="22"/>
                <w:szCs w:val="22"/>
              </w:rPr>
            </w:pPr>
            <w:r w:rsidRPr="0063783C">
              <w:rPr>
                <w:rFonts w:ascii="Trebuchet MS" w:hAnsi="Trebuchet MS"/>
                <w:sz w:val="22"/>
                <w:szCs w:val="22"/>
              </w:rPr>
              <w:t>Autorități şi instituţii publice</w:t>
            </w:r>
          </w:p>
        </w:tc>
        <w:tc>
          <w:tcPr>
            <w:tcW w:w="6237" w:type="dxa"/>
            <w:gridSpan w:val="2"/>
            <w:tcBorders>
              <w:top w:val="nil"/>
              <w:left w:val="single" w:sz="6" w:space="0" w:color="000000"/>
              <w:bottom w:val="single" w:sz="6" w:space="0" w:color="000000"/>
              <w:right w:val="single" w:sz="6" w:space="0" w:color="000000"/>
            </w:tcBorders>
            <w:shd w:val="clear" w:color="auto" w:fill="auto"/>
            <w:vAlign w:val="center"/>
          </w:tcPr>
          <w:p w14:paraId="115A2FD6" w14:textId="00701724" w:rsidR="009174FB" w:rsidRPr="00D56E9F" w:rsidRDefault="00D56E9F" w:rsidP="003040C1">
            <w:pPr>
              <w:tabs>
                <w:tab w:val="left" w:pos="993"/>
              </w:tabs>
              <w:ind w:left="140" w:right="142"/>
              <w:jc w:val="both"/>
              <w:rPr>
                <w:rFonts w:ascii="Trebuchet MS" w:eastAsia="Trebuchet MS" w:hAnsi="Trebuchet MS" w:cs="Trebuchet MS"/>
                <w:color w:val="000000"/>
                <w:sz w:val="22"/>
                <w:szCs w:val="22"/>
              </w:rPr>
            </w:pPr>
            <w:r w:rsidRPr="00D56E9F">
              <w:rPr>
                <w:rFonts w:ascii="Trebuchet MS" w:eastAsia="Trebuchet MS" w:hAnsi="Trebuchet MS" w:cs="Trebuchet MS"/>
                <w:color w:val="000000"/>
                <w:sz w:val="22"/>
                <w:szCs w:val="22"/>
              </w:rPr>
              <w:t>prin dispoziția conducerii ANABI</w:t>
            </w:r>
          </w:p>
        </w:tc>
      </w:tr>
      <w:tr w:rsidR="009174FB" w:rsidRPr="00AF0559" w14:paraId="089F7218" w14:textId="77777777" w:rsidTr="003040C1">
        <w:trPr>
          <w:trHeight w:val="127"/>
        </w:trPr>
        <w:tc>
          <w:tcPr>
            <w:tcW w:w="1418" w:type="dxa"/>
            <w:vMerge/>
            <w:tcBorders>
              <w:left w:val="single" w:sz="6" w:space="0" w:color="000000"/>
              <w:right w:val="single" w:sz="6" w:space="0" w:color="000000"/>
            </w:tcBorders>
            <w:shd w:val="clear" w:color="auto" w:fill="auto"/>
            <w:tcMar>
              <w:top w:w="100" w:type="dxa"/>
              <w:left w:w="100" w:type="dxa"/>
              <w:bottom w:w="100" w:type="dxa"/>
              <w:right w:w="100" w:type="dxa"/>
            </w:tcMar>
            <w:vAlign w:val="center"/>
          </w:tcPr>
          <w:p w14:paraId="68FB4144" w14:textId="77777777" w:rsidR="009174FB" w:rsidRPr="00AF0559" w:rsidRDefault="009174FB" w:rsidP="003040C1">
            <w:pPr>
              <w:tabs>
                <w:tab w:val="left" w:pos="993"/>
              </w:tabs>
              <w:ind w:left="140" w:right="142"/>
              <w:jc w:val="both"/>
              <w:rPr>
                <w:rFonts w:ascii="Trebuchet MS" w:eastAsia="Trebuchet MS" w:hAnsi="Trebuchet MS" w:cs="Trebuchet MS"/>
                <w:b/>
              </w:rPr>
            </w:pPr>
          </w:p>
        </w:tc>
        <w:tc>
          <w:tcPr>
            <w:tcW w:w="2268" w:type="dxa"/>
            <w:tcBorders>
              <w:top w:val="nil"/>
              <w:left w:val="single" w:sz="6" w:space="0" w:color="000000"/>
              <w:bottom w:val="single" w:sz="6" w:space="0" w:color="000000"/>
              <w:right w:val="single" w:sz="6" w:space="0" w:color="000000"/>
            </w:tcBorders>
            <w:shd w:val="clear" w:color="auto" w:fill="auto"/>
            <w:vAlign w:val="center"/>
          </w:tcPr>
          <w:p w14:paraId="0A03C704" w14:textId="77777777" w:rsidR="009174FB" w:rsidRPr="0063783C" w:rsidRDefault="009174FB" w:rsidP="003040C1">
            <w:pPr>
              <w:tabs>
                <w:tab w:val="left" w:pos="993"/>
              </w:tabs>
              <w:ind w:left="29" w:right="142"/>
              <w:jc w:val="both"/>
              <w:rPr>
                <w:rFonts w:ascii="Trebuchet MS" w:eastAsia="Trebuchet MS" w:hAnsi="Trebuchet MS" w:cs="Trebuchet MS"/>
                <w:b/>
                <w:sz w:val="22"/>
                <w:szCs w:val="22"/>
              </w:rPr>
            </w:pPr>
            <w:r w:rsidRPr="0063783C">
              <w:rPr>
                <w:rFonts w:ascii="Trebuchet MS" w:hAnsi="Trebuchet MS"/>
                <w:sz w:val="22"/>
                <w:szCs w:val="22"/>
              </w:rPr>
              <w:t>Organizații internaționale</w:t>
            </w:r>
          </w:p>
        </w:tc>
        <w:tc>
          <w:tcPr>
            <w:tcW w:w="6237" w:type="dxa"/>
            <w:gridSpan w:val="2"/>
            <w:tcBorders>
              <w:top w:val="nil"/>
              <w:left w:val="single" w:sz="6" w:space="0" w:color="000000"/>
              <w:bottom w:val="single" w:sz="6" w:space="0" w:color="000000"/>
              <w:right w:val="single" w:sz="6" w:space="0" w:color="000000"/>
            </w:tcBorders>
            <w:shd w:val="clear" w:color="auto" w:fill="auto"/>
            <w:vAlign w:val="center"/>
          </w:tcPr>
          <w:p w14:paraId="4DF69ADA" w14:textId="0297AC0F" w:rsidR="009174FB" w:rsidRPr="00D56E9F" w:rsidRDefault="00D56E9F" w:rsidP="003040C1">
            <w:pPr>
              <w:tabs>
                <w:tab w:val="left" w:pos="993"/>
              </w:tabs>
              <w:ind w:left="140" w:right="142"/>
              <w:jc w:val="both"/>
              <w:rPr>
                <w:rFonts w:ascii="Trebuchet MS" w:eastAsia="Trebuchet MS" w:hAnsi="Trebuchet MS" w:cs="Trebuchet MS"/>
                <w:color w:val="000000"/>
                <w:sz w:val="22"/>
                <w:szCs w:val="22"/>
              </w:rPr>
            </w:pPr>
            <w:r w:rsidRPr="00D56E9F">
              <w:rPr>
                <w:rFonts w:ascii="Trebuchet MS" w:eastAsia="Trebuchet MS" w:hAnsi="Trebuchet MS" w:cs="Trebuchet MS"/>
                <w:color w:val="000000"/>
                <w:sz w:val="22"/>
                <w:szCs w:val="22"/>
              </w:rPr>
              <w:t>prin dispoziția conducerii ANABI</w:t>
            </w:r>
          </w:p>
        </w:tc>
      </w:tr>
      <w:tr w:rsidR="009174FB" w:rsidRPr="00AF0559" w14:paraId="5B9195B1" w14:textId="77777777" w:rsidTr="003040C1">
        <w:trPr>
          <w:trHeight w:val="127"/>
        </w:trPr>
        <w:tc>
          <w:tcPr>
            <w:tcW w:w="1418" w:type="dxa"/>
            <w:vMerge/>
            <w:tcBorders>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vAlign w:val="center"/>
          </w:tcPr>
          <w:p w14:paraId="67E8AE7A" w14:textId="77777777" w:rsidR="009174FB" w:rsidRPr="00AF0559" w:rsidRDefault="009174FB" w:rsidP="003040C1">
            <w:pPr>
              <w:tabs>
                <w:tab w:val="left" w:pos="993"/>
              </w:tabs>
              <w:ind w:left="140" w:right="142"/>
              <w:jc w:val="both"/>
              <w:rPr>
                <w:rFonts w:ascii="Trebuchet MS" w:eastAsia="Trebuchet MS" w:hAnsi="Trebuchet MS" w:cs="Trebuchet MS"/>
                <w:b/>
              </w:rPr>
            </w:pPr>
          </w:p>
        </w:tc>
        <w:tc>
          <w:tcPr>
            <w:tcW w:w="2268" w:type="dxa"/>
            <w:tcBorders>
              <w:top w:val="nil"/>
              <w:left w:val="single" w:sz="6" w:space="0" w:color="000000"/>
              <w:bottom w:val="single" w:sz="6" w:space="0" w:color="000000"/>
              <w:right w:val="single" w:sz="6" w:space="0" w:color="000000"/>
            </w:tcBorders>
            <w:shd w:val="clear" w:color="auto" w:fill="auto"/>
            <w:vAlign w:val="center"/>
          </w:tcPr>
          <w:p w14:paraId="647A5B28" w14:textId="77777777" w:rsidR="009174FB" w:rsidRPr="0063783C" w:rsidRDefault="009174FB" w:rsidP="003040C1">
            <w:pPr>
              <w:tabs>
                <w:tab w:val="left" w:pos="993"/>
              </w:tabs>
              <w:ind w:left="29" w:right="142"/>
              <w:jc w:val="both"/>
              <w:rPr>
                <w:rFonts w:ascii="Trebuchet MS" w:eastAsia="Trebuchet MS" w:hAnsi="Trebuchet MS" w:cs="Trebuchet MS"/>
                <w:b/>
                <w:sz w:val="22"/>
                <w:szCs w:val="22"/>
              </w:rPr>
            </w:pPr>
            <w:r w:rsidRPr="0063783C">
              <w:rPr>
                <w:rFonts w:ascii="Trebuchet MS" w:hAnsi="Trebuchet MS"/>
                <w:sz w:val="22"/>
                <w:szCs w:val="22"/>
              </w:rPr>
              <w:t>Persoane juridice private</w:t>
            </w:r>
          </w:p>
        </w:tc>
        <w:tc>
          <w:tcPr>
            <w:tcW w:w="6237" w:type="dxa"/>
            <w:gridSpan w:val="2"/>
            <w:tcBorders>
              <w:top w:val="nil"/>
              <w:left w:val="single" w:sz="6" w:space="0" w:color="000000"/>
              <w:bottom w:val="single" w:sz="6" w:space="0" w:color="000000"/>
              <w:right w:val="single" w:sz="6" w:space="0" w:color="000000"/>
            </w:tcBorders>
            <w:shd w:val="clear" w:color="auto" w:fill="auto"/>
            <w:vAlign w:val="center"/>
          </w:tcPr>
          <w:p w14:paraId="4507E965" w14:textId="2D8D8E04" w:rsidR="009174FB" w:rsidRPr="00D56E9F" w:rsidRDefault="00D56E9F" w:rsidP="003040C1">
            <w:pPr>
              <w:tabs>
                <w:tab w:val="left" w:pos="993"/>
              </w:tabs>
              <w:ind w:left="140" w:right="142"/>
              <w:jc w:val="both"/>
              <w:rPr>
                <w:rFonts w:ascii="Trebuchet MS" w:eastAsia="Trebuchet MS" w:hAnsi="Trebuchet MS" w:cs="Trebuchet MS"/>
                <w:color w:val="000000"/>
                <w:sz w:val="22"/>
                <w:szCs w:val="22"/>
              </w:rPr>
            </w:pPr>
            <w:r w:rsidRPr="00D56E9F">
              <w:rPr>
                <w:rFonts w:ascii="Trebuchet MS" w:eastAsia="Trebuchet MS" w:hAnsi="Trebuchet MS" w:cs="Trebuchet MS"/>
                <w:color w:val="000000"/>
                <w:sz w:val="22"/>
                <w:szCs w:val="22"/>
              </w:rPr>
              <w:t>prin dispoziția conducerii ANABI</w:t>
            </w:r>
          </w:p>
        </w:tc>
      </w:tr>
      <w:tr w:rsidR="009174FB" w:rsidRPr="00AF0559" w14:paraId="6036234B" w14:textId="77777777" w:rsidTr="003040C1">
        <w:trPr>
          <w:trHeight w:val="498"/>
        </w:trPr>
        <w:tc>
          <w:tcPr>
            <w:tcW w:w="3686" w:type="dxa"/>
            <w:gridSpan w:val="2"/>
            <w:tcBorders>
              <w:top w:val="nil"/>
              <w:left w:val="single" w:sz="6" w:space="0" w:color="000000"/>
              <w:bottom w:val="single" w:sz="4" w:space="0" w:color="auto"/>
              <w:right w:val="single" w:sz="6" w:space="0" w:color="000000"/>
            </w:tcBorders>
            <w:shd w:val="clear" w:color="auto" w:fill="auto"/>
            <w:tcMar>
              <w:top w:w="100" w:type="dxa"/>
              <w:left w:w="100" w:type="dxa"/>
              <w:bottom w:w="100" w:type="dxa"/>
              <w:right w:w="100" w:type="dxa"/>
            </w:tcMar>
            <w:vAlign w:val="center"/>
          </w:tcPr>
          <w:p w14:paraId="7B288482" w14:textId="77777777" w:rsidR="009174FB" w:rsidRPr="0063783C" w:rsidRDefault="009174FB" w:rsidP="003040C1">
            <w:pPr>
              <w:contextualSpacing/>
              <w:rPr>
                <w:rFonts w:ascii="Trebuchet MS" w:hAnsi="Trebuchet MS"/>
                <w:sz w:val="22"/>
                <w:szCs w:val="22"/>
              </w:rPr>
            </w:pPr>
            <w:r w:rsidRPr="0063783C">
              <w:rPr>
                <w:rFonts w:ascii="Trebuchet MS" w:hAnsi="Trebuchet MS"/>
                <w:sz w:val="22"/>
                <w:szCs w:val="22"/>
              </w:rPr>
              <w:t>Libertatea decizională</w:t>
            </w:r>
            <w:r w:rsidRPr="0063783C">
              <w:rPr>
                <w:rStyle w:val="FootnoteReference"/>
                <w:rFonts w:ascii="Trebuchet MS" w:hAnsi="Trebuchet MS"/>
                <w:sz w:val="22"/>
                <w:szCs w:val="22"/>
              </w:rPr>
              <w:footnoteReference w:id="11"/>
            </w:r>
          </w:p>
        </w:tc>
        <w:tc>
          <w:tcPr>
            <w:tcW w:w="6237" w:type="dxa"/>
            <w:gridSpan w:val="2"/>
            <w:tcBorders>
              <w:top w:val="nil"/>
              <w:left w:val="nil"/>
              <w:bottom w:val="single" w:sz="4" w:space="0" w:color="auto"/>
              <w:right w:val="single" w:sz="6" w:space="0" w:color="000000"/>
            </w:tcBorders>
            <w:shd w:val="clear" w:color="auto" w:fill="auto"/>
            <w:tcMar>
              <w:top w:w="100" w:type="dxa"/>
              <w:left w:w="100" w:type="dxa"/>
              <w:bottom w:w="100" w:type="dxa"/>
              <w:right w:w="100" w:type="dxa"/>
            </w:tcMar>
          </w:tcPr>
          <w:p w14:paraId="5C706DEE" w14:textId="55D95619" w:rsidR="009174FB" w:rsidRPr="00D56E9F" w:rsidRDefault="005A3C4F" w:rsidP="003040C1">
            <w:pPr>
              <w:tabs>
                <w:tab w:val="left" w:pos="993"/>
              </w:tabs>
              <w:ind w:left="140" w:right="142"/>
              <w:jc w:val="both"/>
              <w:rPr>
                <w:rFonts w:ascii="Trebuchet MS" w:eastAsia="Trebuchet MS" w:hAnsi="Trebuchet MS" w:cs="Trebuchet MS"/>
                <w:color w:val="000000"/>
                <w:sz w:val="22"/>
                <w:szCs w:val="22"/>
              </w:rPr>
            </w:pPr>
            <w:r w:rsidRPr="005A3C4F">
              <w:rPr>
                <w:rFonts w:ascii="Trebuchet MS" w:eastAsia="Trebuchet MS" w:hAnsi="Trebuchet MS" w:cs="Trebuchet MS"/>
                <w:color w:val="000000"/>
                <w:sz w:val="22"/>
                <w:szCs w:val="22"/>
              </w:rPr>
              <w:t>întocmeşte lucrările primite spre soluționare în temeiul Legii 318/2015 și a altor acte normative subsecvente, precum și cele repartizate potrivit competențelor de către directorul general, directorul general adjunct și șeful serviciului suport operațioanal.</w:t>
            </w:r>
          </w:p>
        </w:tc>
      </w:tr>
      <w:tr w:rsidR="009174FB" w:rsidRPr="00AF0559" w14:paraId="48700653" w14:textId="77777777" w:rsidTr="003040C1">
        <w:trPr>
          <w:trHeight w:val="508"/>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7F4DA4D" w14:textId="77777777" w:rsidR="009174FB" w:rsidRPr="0063783C" w:rsidRDefault="009174FB" w:rsidP="003040C1">
            <w:pPr>
              <w:contextualSpacing/>
              <w:rPr>
                <w:rFonts w:ascii="Trebuchet MS" w:hAnsi="Trebuchet MS"/>
                <w:sz w:val="22"/>
                <w:szCs w:val="22"/>
              </w:rPr>
            </w:pPr>
            <w:r w:rsidRPr="0063783C">
              <w:rPr>
                <w:rFonts w:ascii="Trebuchet MS" w:hAnsi="Trebuchet MS"/>
                <w:sz w:val="22"/>
                <w:szCs w:val="22"/>
              </w:rPr>
              <w:t>Delegarea de atribuţii şi competenţă</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7677E96" w14:textId="0BF69604" w:rsidR="009174FB" w:rsidRPr="0063783C" w:rsidRDefault="005A3C4F" w:rsidP="003040C1">
            <w:pPr>
              <w:tabs>
                <w:tab w:val="left" w:pos="993"/>
              </w:tabs>
              <w:ind w:left="140" w:right="142"/>
              <w:jc w:val="both"/>
              <w:rPr>
                <w:rFonts w:ascii="Trebuchet MS" w:eastAsia="Trebuchet MS" w:hAnsi="Trebuchet MS" w:cs="Trebuchet MS"/>
                <w:b/>
                <w:sz w:val="22"/>
                <w:szCs w:val="22"/>
              </w:rPr>
            </w:pPr>
            <w:r w:rsidRPr="005A3C4F">
              <w:rPr>
                <w:rFonts w:ascii="Trebuchet MS" w:eastAsia="Trebuchet MS" w:hAnsi="Trebuchet MS" w:cs="Trebuchet MS"/>
                <w:color w:val="000000"/>
                <w:sz w:val="22"/>
                <w:szCs w:val="22"/>
              </w:rPr>
              <w:t>prin dispoziția conducerii ANABI</w:t>
            </w:r>
          </w:p>
        </w:tc>
      </w:tr>
      <w:tr w:rsidR="009174FB" w:rsidRPr="00AF0559" w14:paraId="444489CE" w14:textId="77777777" w:rsidTr="003040C1">
        <w:trPr>
          <w:trHeight w:val="254"/>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CAF8316" w14:textId="77777777" w:rsidR="009174FB" w:rsidRPr="0063783C" w:rsidRDefault="009174FB" w:rsidP="003040C1">
            <w:pPr>
              <w:tabs>
                <w:tab w:val="left" w:pos="187"/>
              </w:tabs>
              <w:ind w:left="140" w:right="142"/>
              <w:jc w:val="center"/>
              <w:rPr>
                <w:rFonts w:ascii="Trebuchet MS" w:eastAsia="Trebuchet MS" w:hAnsi="Trebuchet MS" w:cs="Trebuchet MS"/>
                <w:b/>
                <w:sz w:val="22"/>
                <w:szCs w:val="22"/>
              </w:rPr>
            </w:pPr>
            <w:r w:rsidRPr="0063783C">
              <w:rPr>
                <w:rFonts w:ascii="Trebuchet MS" w:hAnsi="Trebuchet MS"/>
                <w:b/>
                <w:sz w:val="22"/>
                <w:szCs w:val="22"/>
              </w:rPr>
              <w:t>Întocmit</w:t>
            </w:r>
            <w:r w:rsidRPr="0063783C">
              <w:rPr>
                <w:rStyle w:val="FootnoteReference"/>
                <w:rFonts w:ascii="Trebuchet MS" w:hAnsi="Trebuchet MS"/>
                <w:b/>
                <w:sz w:val="22"/>
                <w:szCs w:val="22"/>
              </w:rPr>
              <w:footnoteReference w:id="12"/>
            </w:r>
            <w:r w:rsidRPr="0063783C">
              <w:rPr>
                <w:rFonts w:ascii="Trebuchet MS" w:hAnsi="Trebuchet MS"/>
                <w:b/>
                <w:sz w:val="22"/>
                <w:szCs w:val="22"/>
              </w:rPr>
              <w:t xml:space="preserve"> </w:t>
            </w:r>
          </w:p>
        </w:tc>
      </w:tr>
      <w:tr w:rsidR="009174FB" w:rsidRPr="00AF0559" w14:paraId="3898F9AD" w14:textId="77777777" w:rsidTr="003040C1">
        <w:trPr>
          <w:trHeight w:val="359"/>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4678120"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t>Numele şi prenumele</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D16192" w14:textId="33E991D5" w:rsidR="009174FB" w:rsidRPr="0063783C" w:rsidRDefault="009174FB" w:rsidP="003040C1">
            <w:pPr>
              <w:tabs>
                <w:tab w:val="left" w:pos="993"/>
              </w:tabs>
              <w:ind w:left="140" w:right="142"/>
              <w:jc w:val="both"/>
              <w:rPr>
                <w:rFonts w:ascii="Trebuchet MS" w:hAnsi="Trebuchet MS"/>
                <w:sz w:val="22"/>
                <w:szCs w:val="22"/>
              </w:rPr>
            </w:pPr>
            <w:bookmarkStart w:id="0" w:name="_GoBack"/>
            <w:bookmarkEnd w:id="0"/>
          </w:p>
        </w:tc>
      </w:tr>
      <w:tr w:rsidR="009174FB" w:rsidRPr="00AF0559" w14:paraId="1C6C5FDD" w14:textId="77777777" w:rsidTr="003040C1">
        <w:trPr>
          <w:trHeight w:val="352"/>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FAF414E"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lastRenderedPageBreak/>
              <w:t>Funcţia publică de conducere</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6936E8" w14:textId="53EC1FBF" w:rsidR="009174FB" w:rsidRPr="0063783C" w:rsidRDefault="00E11425" w:rsidP="003040C1">
            <w:pPr>
              <w:tabs>
                <w:tab w:val="left" w:pos="993"/>
              </w:tabs>
              <w:ind w:left="140" w:right="142"/>
              <w:jc w:val="both"/>
              <w:rPr>
                <w:rFonts w:ascii="Trebuchet MS" w:hAnsi="Trebuchet MS"/>
                <w:sz w:val="22"/>
                <w:szCs w:val="22"/>
              </w:rPr>
            </w:pPr>
            <w:r>
              <w:rPr>
                <w:rFonts w:ascii="Trebuchet MS" w:hAnsi="Trebuchet MS"/>
                <w:sz w:val="22"/>
                <w:szCs w:val="22"/>
              </w:rPr>
              <w:t xml:space="preserve">Sef </w:t>
            </w:r>
            <w:r w:rsidR="005A3C4F">
              <w:rPr>
                <w:rFonts w:ascii="Trebuchet MS" w:hAnsi="Trebuchet MS"/>
                <w:sz w:val="22"/>
                <w:szCs w:val="22"/>
              </w:rPr>
              <w:t>Serviciu suport operațional</w:t>
            </w:r>
          </w:p>
        </w:tc>
      </w:tr>
      <w:tr w:rsidR="009174FB" w:rsidRPr="00AF0559" w14:paraId="1A0110EE" w14:textId="77777777" w:rsidTr="003040C1">
        <w:trPr>
          <w:trHeight w:val="347"/>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4A66540"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t>Semnătura</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6F20E" w14:textId="77777777"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17498AD8" w14:textId="77777777" w:rsidTr="003040C1">
        <w:trPr>
          <w:trHeight w:val="508"/>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35F32818"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t>Data întocmirii</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55EBF2" w14:textId="6E4CDC88" w:rsidR="009174FB" w:rsidRPr="0063783C" w:rsidRDefault="009174FB" w:rsidP="002F67BE">
            <w:pPr>
              <w:tabs>
                <w:tab w:val="left" w:pos="993"/>
              </w:tabs>
              <w:ind w:left="140" w:right="142"/>
              <w:jc w:val="both"/>
              <w:rPr>
                <w:rFonts w:ascii="Trebuchet MS" w:hAnsi="Trebuchet MS"/>
                <w:sz w:val="22"/>
                <w:szCs w:val="22"/>
              </w:rPr>
            </w:pPr>
          </w:p>
        </w:tc>
      </w:tr>
      <w:tr w:rsidR="009174FB" w:rsidRPr="00AF0559" w14:paraId="3456C0DB" w14:textId="77777777" w:rsidTr="003040C1">
        <w:trPr>
          <w:trHeight w:val="314"/>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B603178" w14:textId="77777777" w:rsidR="009174FB" w:rsidRPr="0063783C" w:rsidRDefault="009174FB" w:rsidP="003040C1">
            <w:pPr>
              <w:tabs>
                <w:tab w:val="left" w:pos="993"/>
              </w:tabs>
              <w:ind w:left="140" w:right="142"/>
              <w:jc w:val="center"/>
              <w:rPr>
                <w:rFonts w:ascii="Trebuchet MS" w:hAnsi="Trebuchet MS"/>
                <w:b/>
                <w:sz w:val="22"/>
                <w:szCs w:val="22"/>
              </w:rPr>
            </w:pPr>
            <w:r w:rsidRPr="0063783C">
              <w:rPr>
                <w:rFonts w:ascii="Trebuchet MS" w:hAnsi="Trebuchet MS"/>
                <w:b/>
                <w:sz w:val="22"/>
                <w:szCs w:val="22"/>
              </w:rPr>
              <w:t>Luat la cunoştinţă de către ocupantul postului</w:t>
            </w:r>
          </w:p>
        </w:tc>
      </w:tr>
      <w:tr w:rsidR="009174FB" w:rsidRPr="00AF0559" w14:paraId="498FBBFB" w14:textId="77777777" w:rsidTr="003040C1">
        <w:trPr>
          <w:trHeight w:val="350"/>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F315990"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t>Numele şi prenumele</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45D882" w14:textId="3DDF12A6"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7F3D16B3" w14:textId="77777777" w:rsidTr="003040C1">
        <w:trPr>
          <w:trHeight w:val="357"/>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A2B7456"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t>Semnătura</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1ACD26" w14:textId="77777777"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28D89B90" w14:textId="77777777" w:rsidTr="003040C1">
        <w:trPr>
          <w:trHeight w:val="223"/>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59CC072" w14:textId="77777777" w:rsidR="009174FB" w:rsidRPr="0063783C" w:rsidRDefault="009174FB" w:rsidP="003040C1">
            <w:pPr>
              <w:tabs>
                <w:tab w:val="left" w:pos="993"/>
              </w:tabs>
              <w:ind w:left="140" w:right="142"/>
              <w:jc w:val="both"/>
              <w:rPr>
                <w:rFonts w:ascii="Trebuchet MS" w:hAnsi="Trebuchet MS"/>
                <w:sz w:val="22"/>
                <w:szCs w:val="22"/>
              </w:rPr>
            </w:pPr>
            <w:r w:rsidRPr="0063783C">
              <w:rPr>
                <w:rFonts w:ascii="Trebuchet MS" w:hAnsi="Trebuchet MS"/>
                <w:sz w:val="22"/>
                <w:szCs w:val="22"/>
              </w:rPr>
              <w:t>Data</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8FB326" w14:textId="77777777"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30F9BA6A" w14:textId="77777777" w:rsidTr="003040C1">
        <w:trPr>
          <w:trHeight w:val="300"/>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8D4A63A" w14:textId="77777777" w:rsidR="009174FB" w:rsidRPr="0063783C" w:rsidRDefault="009174FB" w:rsidP="0063783C">
            <w:pPr>
              <w:tabs>
                <w:tab w:val="left" w:pos="993"/>
              </w:tabs>
              <w:ind w:right="142"/>
              <w:jc w:val="center"/>
              <w:rPr>
                <w:rFonts w:ascii="Trebuchet MS" w:hAnsi="Trebuchet MS"/>
                <w:b/>
                <w:sz w:val="22"/>
                <w:szCs w:val="22"/>
              </w:rPr>
            </w:pPr>
            <w:r w:rsidRPr="0063783C">
              <w:rPr>
                <w:rFonts w:ascii="Trebuchet MS" w:hAnsi="Trebuchet MS"/>
                <w:b/>
                <w:sz w:val="22"/>
                <w:szCs w:val="22"/>
              </w:rPr>
              <w:t>Contrasemnează</w:t>
            </w:r>
            <w:r w:rsidRPr="0063783C">
              <w:rPr>
                <w:rStyle w:val="FootnoteReference"/>
                <w:rFonts w:ascii="Trebuchet MS" w:hAnsi="Trebuchet MS"/>
                <w:b/>
                <w:sz w:val="22"/>
                <w:szCs w:val="22"/>
              </w:rPr>
              <w:footnoteReference w:id="13"/>
            </w:r>
          </w:p>
        </w:tc>
      </w:tr>
      <w:tr w:rsidR="009174FB" w:rsidRPr="00AF0559" w14:paraId="723BFDC6" w14:textId="77777777" w:rsidTr="0063783C">
        <w:trPr>
          <w:trHeight w:val="281"/>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77148F3" w14:textId="77777777" w:rsidR="009174FB" w:rsidRPr="00B76436" w:rsidRDefault="009174FB" w:rsidP="003040C1">
            <w:pPr>
              <w:tabs>
                <w:tab w:val="left" w:pos="993"/>
              </w:tabs>
              <w:ind w:left="140" w:right="142"/>
              <w:jc w:val="both"/>
              <w:rPr>
                <w:rFonts w:ascii="Trebuchet MS" w:hAnsi="Trebuchet MS"/>
                <w:sz w:val="22"/>
                <w:szCs w:val="22"/>
              </w:rPr>
            </w:pPr>
            <w:r w:rsidRPr="00B76436">
              <w:rPr>
                <w:rFonts w:ascii="Trebuchet MS" w:hAnsi="Trebuchet MS"/>
                <w:sz w:val="22"/>
                <w:szCs w:val="22"/>
              </w:rPr>
              <w:t>Numele şi prenumele</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088751" w14:textId="77777777"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2A246849" w14:textId="77777777" w:rsidTr="0063783C">
        <w:trPr>
          <w:trHeight w:val="373"/>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2837C7C" w14:textId="77777777" w:rsidR="009174FB" w:rsidRPr="00B76436" w:rsidRDefault="009174FB" w:rsidP="003040C1">
            <w:pPr>
              <w:tabs>
                <w:tab w:val="left" w:pos="993"/>
              </w:tabs>
              <w:ind w:left="140" w:right="142"/>
              <w:jc w:val="both"/>
              <w:rPr>
                <w:rFonts w:ascii="Trebuchet MS" w:hAnsi="Trebuchet MS"/>
                <w:sz w:val="22"/>
                <w:szCs w:val="22"/>
              </w:rPr>
            </w:pPr>
            <w:r w:rsidRPr="00B76436">
              <w:rPr>
                <w:rFonts w:ascii="Trebuchet MS" w:hAnsi="Trebuchet MS"/>
                <w:sz w:val="22"/>
                <w:szCs w:val="22"/>
              </w:rPr>
              <w:t>Funcţia</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B55BA" w14:textId="77777777" w:rsidR="009174FB" w:rsidRPr="0063783C" w:rsidRDefault="009174FB" w:rsidP="003040C1">
            <w:pPr>
              <w:tabs>
                <w:tab w:val="left" w:pos="993"/>
              </w:tabs>
              <w:ind w:left="140" w:right="142"/>
              <w:jc w:val="both"/>
              <w:rPr>
                <w:rFonts w:ascii="Trebuchet MS" w:hAnsi="Trebuchet MS"/>
                <w:sz w:val="22"/>
                <w:szCs w:val="22"/>
              </w:rPr>
            </w:pPr>
          </w:p>
        </w:tc>
      </w:tr>
      <w:tr w:rsidR="009174FB" w:rsidRPr="00AF0559" w14:paraId="044C3B26" w14:textId="77777777" w:rsidTr="003040C1">
        <w:trPr>
          <w:trHeight w:val="366"/>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51C18D54" w14:textId="77777777" w:rsidR="009174FB" w:rsidRPr="00B76436" w:rsidRDefault="009174FB" w:rsidP="003040C1">
            <w:pPr>
              <w:tabs>
                <w:tab w:val="left" w:pos="993"/>
              </w:tabs>
              <w:ind w:left="140" w:right="142"/>
              <w:jc w:val="both"/>
              <w:rPr>
                <w:rFonts w:ascii="Trebuchet MS" w:hAnsi="Trebuchet MS"/>
                <w:sz w:val="22"/>
                <w:szCs w:val="22"/>
              </w:rPr>
            </w:pPr>
            <w:r w:rsidRPr="00B76436">
              <w:rPr>
                <w:rFonts w:ascii="Trebuchet MS" w:hAnsi="Trebuchet MS"/>
                <w:sz w:val="22"/>
                <w:szCs w:val="22"/>
              </w:rPr>
              <w:t>Semnătura</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57B1CA" w14:textId="77777777" w:rsidR="009174FB" w:rsidRPr="00AF0559" w:rsidRDefault="009174FB" w:rsidP="003040C1">
            <w:pPr>
              <w:tabs>
                <w:tab w:val="left" w:pos="993"/>
              </w:tabs>
              <w:ind w:left="140" w:right="142"/>
              <w:jc w:val="both"/>
              <w:rPr>
                <w:rFonts w:ascii="Trebuchet MS" w:hAnsi="Trebuchet MS"/>
              </w:rPr>
            </w:pPr>
          </w:p>
        </w:tc>
      </w:tr>
      <w:tr w:rsidR="009174FB" w:rsidRPr="00AF0559" w14:paraId="0EF1AC0E" w14:textId="77777777" w:rsidTr="003040C1">
        <w:trPr>
          <w:trHeight w:val="346"/>
        </w:trPr>
        <w:tc>
          <w:tcPr>
            <w:tcW w:w="368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B85CD16" w14:textId="77777777" w:rsidR="009174FB" w:rsidRPr="00B76436" w:rsidRDefault="009174FB" w:rsidP="003040C1">
            <w:pPr>
              <w:tabs>
                <w:tab w:val="left" w:pos="993"/>
              </w:tabs>
              <w:ind w:left="140" w:right="142"/>
              <w:jc w:val="both"/>
              <w:rPr>
                <w:rFonts w:ascii="Trebuchet MS" w:hAnsi="Trebuchet MS"/>
                <w:sz w:val="22"/>
                <w:szCs w:val="22"/>
              </w:rPr>
            </w:pPr>
            <w:r w:rsidRPr="00B76436">
              <w:rPr>
                <w:rFonts w:ascii="Trebuchet MS" w:hAnsi="Trebuchet MS"/>
                <w:sz w:val="22"/>
                <w:szCs w:val="22"/>
              </w:rPr>
              <w:t>Data</w:t>
            </w: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19AC3E" w14:textId="77777777" w:rsidR="009174FB" w:rsidRPr="00AF0559" w:rsidRDefault="009174FB" w:rsidP="003040C1">
            <w:pPr>
              <w:tabs>
                <w:tab w:val="left" w:pos="993"/>
              </w:tabs>
              <w:ind w:left="140" w:right="142"/>
              <w:jc w:val="both"/>
              <w:rPr>
                <w:rFonts w:ascii="Trebuchet MS" w:hAnsi="Trebuchet MS"/>
              </w:rPr>
            </w:pPr>
          </w:p>
        </w:tc>
      </w:tr>
    </w:tbl>
    <w:p w14:paraId="68624D48" w14:textId="77777777" w:rsidR="009174FB" w:rsidRPr="00AF0559" w:rsidRDefault="009174FB" w:rsidP="009174FB">
      <w:pPr>
        <w:jc w:val="center"/>
        <w:rPr>
          <w:rFonts w:ascii="Trebuchet MS" w:hAnsi="Trebuchet MS"/>
          <w:b/>
        </w:rPr>
      </w:pPr>
    </w:p>
    <w:p w14:paraId="1E3BA5D7" w14:textId="77777777" w:rsidR="00220E8F" w:rsidRDefault="00220E8F"/>
    <w:sectPr w:rsidR="00220E8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DF00E" w14:textId="77777777" w:rsidR="007E57DB" w:rsidRDefault="007E57DB" w:rsidP="009174FB">
      <w:pPr>
        <w:spacing w:line="240" w:lineRule="auto"/>
      </w:pPr>
      <w:r>
        <w:separator/>
      </w:r>
    </w:p>
  </w:endnote>
  <w:endnote w:type="continuationSeparator" w:id="0">
    <w:p w14:paraId="51927D26" w14:textId="77777777" w:rsidR="007E57DB" w:rsidRDefault="007E57DB" w:rsidP="009174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veni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AEA6B" w14:textId="77777777" w:rsidR="007E57DB" w:rsidRDefault="007E57DB" w:rsidP="009174FB">
      <w:pPr>
        <w:spacing w:line="240" w:lineRule="auto"/>
      </w:pPr>
      <w:r>
        <w:separator/>
      </w:r>
    </w:p>
  </w:footnote>
  <w:footnote w:type="continuationSeparator" w:id="0">
    <w:p w14:paraId="26718C62" w14:textId="77777777" w:rsidR="007E57DB" w:rsidRDefault="007E57DB" w:rsidP="009174FB">
      <w:pPr>
        <w:spacing w:line="240" w:lineRule="auto"/>
      </w:pPr>
      <w:r>
        <w:continuationSeparator/>
      </w:r>
    </w:p>
  </w:footnote>
  <w:footnote w:id="1">
    <w:p w14:paraId="3ABB6271" w14:textId="77777777" w:rsidR="009174FB" w:rsidRPr="00FB11FF" w:rsidRDefault="009174FB" w:rsidP="009174FB">
      <w:pPr>
        <w:pStyle w:val="FootnoteText"/>
        <w:jc w:val="both"/>
        <w:rPr>
          <w:rFonts w:ascii="Trebuchet MS" w:hAnsi="Trebuchet MS"/>
          <w:sz w:val="16"/>
          <w:szCs w:val="16"/>
          <w:lang w:val="en-US"/>
        </w:rPr>
      </w:pPr>
      <w:r w:rsidRPr="00FB11FF">
        <w:rPr>
          <w:rStyle w:val="FootnoteReference"/>
          <w:rFonts w:ascii="Trebuchet MS" w:hAnsi="Trebuchet MS"/>
          <w:sz w:val="16"/>
          <w:szCs w:val="16"/>
        </w:rPr>
        <w:footnoteRef/>
      </w:r>
      <w:r w:rsidRPr="00FB11FF">
        <w:rPr>
          <w:rFonts w:ascii="Trebuchet MS" w:hAnsi="Trebuchet MS"/>
          <w:sz w:val="16"/>
          <w:szCs w:val="16"/>
        </w:rPr>
        <w:t xml:space="preserve"> </w:t>
      </w:r>
      <w:r w:rsidRPr="00FB11FF">
        <w:rPr>
          <w:rFonts w:ascii="Trebuchet MS" w:hAnsi="Trebuchet MS"/>
          <w:sz w:val="16"/>
          <w:szCs w:val="16"/>
          <w:lang w:val="en-US"/>
        </w:rPr>
        <w:t>Se completează cu o scurtă descriere a responsabilităţilor postului;</w:t>
      </w:r>
    </w:p>
  </w:footnote>
  <w:footnote w:id="2">
    <w:p w14:paraId="7383B27D" w14:textId="77777777" w:rsidR="009174FB" w:rsidRPr="00847CDA" w:rsidRDefault="009174FB" w:rsidP="009174FB">
      <w:pPr>
        <w:pStyle w:val="FootnoteText"/>
        <w:ind w:right="-704"/>
        <w:jc w:val="both"/>
        <w:rPr>
          <w:rFonts w:ascii="Trebuchet MS" w:hAnsi="Trebuchet MS"/>
          <w:sz w:val="16"/>
          <w:szCs w:val="16"/>
          <w:lang w:val="en-US"/>
        </w:rPr>
      </w:pPr>
      <w:r w:rsidRPr="00847CDA">
        <w:rPr>
          <w:rStyle w:val="FootnoteReference"/>
          <w:rFonts w:ascii="Trebuchet MS" w:hAnsi="Trebuchet MS"/>
          <w:sz w:val="16"/>
          <w:szCs w:val="16"/>
        </w:rPr>
        <w:footnoteRef/>
      </w:r>
      <w:r w:rsidRPr="00847CDA">
        <w:rPr>
          <w:rFonts w:ascii="Trebuchet MS" w:hAnsi="Trebuchet MS"/>
          <w:sz w:val="16"/>
          <w:szCs w:val="16"/>
        </w:rPr>
        <w:t xml:space="preserve"> </w:t>
      </w:r>
      <w:r w:rsidRPr="00847CDA">
        <w:rPr>
          <w:rFonts w:ascii="Trebuchet MS" w:hAnsi="Trebuchet MS"/>
          <w:sz w:val="16"/>
          <w:szCs w:val="16"/>
          <w:lang w:val="en-US"/>
        </w:rPr>
        <w:t>Se completează prin raportare la prevederile art. 386 sau, după caz, art. 394 alin. (4) lit. b) şi c), respectiv art. 465 alin. (3) din prezentul cod;</w:t>
      </w:r>
    </w:p>
  </w:footnote>
  <w:footnote w:id="3">
    <w:p w14:paraId="1E635881" w14:textId="77777777" w:rsidR="009174FB" w:rsidRPr="00847CDA" w:rsidRDefault="009174FB" w:rsidP="009174FB">
      <w:pPr>
        <w:pStyle w:val="FootnoteText"/>
        <w:ind w:right="-704"/>
        <w:jc w:val="both"/>
        <w:rPr>
          <w:rFonts w:ascii="Trebuchet MS" w:hAnsi="Trebuchet MS"/>
          <w:lang w:val="en-US"/>
        </w:rPr>
      </w:pPr>
      <w:r w:rsidRPr="00847CDA">
        <w:rPr>
          <w:rStyle w:val="FootnoteReference"/>
          <w:rFonts w:ascii="Trebuchet MS" w:hAnsi="Trebuchet MS"/>
          <w:sz w:val="16"/>
          <w:szCs w:val="16"/>
        </w:rPr>
        <w:footnoteRef/>
      </w:r>
      <w:r w:rsidRPr="00847CDA">
        <w:rPr>
          <w:rFonts w:ascii="Trebuchet MS" w:hAnsi="Trebuchet MS"/>
          <w:sz w:val="16"/>
          <w:szCs w:val="16"/>
        </w:rPr>
        <w:t xml:space="preserve"> Se </w:t>
      </w:r>
      <w:r w:rsidRPr="00847CDA">
        <w:rPr>
          <w:rFonts w:ascii="Trebuchet MS" w:hAnsi="Trebuchet MS"/>
          <w:sz w:val="16"/>
          <w:szCs w:val="16"/>
          <w:lang w:val="en-US"/>
        </w:rPr>
        <w:t>completează</w:t>
      </w:r>
      <w:r w:rsidRPr="00847CDA">
        <w:rPr>
          <w:rFonts w:ascii="Trebuchet MS" w:hAnsi="Trebuchet MS"/>
          <w:sz w:val="16"/>
          <w:szCs w:val="16"/>
        </w:rPr>
        <w:t>, dacă este cazul</w:t>
      </w:r>
      <w:r w:rsidRPr="00847CDA">
        <w:rPr>
          <w:rFonts w:ascii="Trebuchet MS" w:hAnsi="Trebuchet MS"/>
          <w:sz w:val="16"/>
          <w:szCs w:val="16"/>
          <w:lang w:val="en-US"/>
        </w:rPr>
        <w:t>, în conformitate cu nomenclatoarele domeniilor şi specializărilor din învăţământul universitar de lungă durată şi scurtă durată, respectiv nomenclatoarele domeniilor de studii universitare de licenţă şi specializărilor şi programelor de studii din cadrul acestora;</w:t>
      </w:r>
    </w:p>
  </w:footnote>
  <w:footnote w:id="4">
    <w:p w14:paraId="64470056" w14:textId="77777777" w:rsidR="009174FB" w:rsidRPr="004E211B" w:rsidRDefault="009174FB" w:rsidP="009174FB">
      <w:pPr>
        <w:pStyle w:val="FootnoteText"/>
        <w:ind w:right="-704"/>
        <w:jc w:val="both"/>
        <w:rPr>
          <w:rFonts w:ascii="Trebuchet MS" w:hAnsi="Trebuchet MS"/>
          <w:sz w:val="16"/>
          <w:szCs w:val="16"/>
          <w:lang w:val="en-US"/>
        </w:rPr>
      </w:pPr>
      <w:r w:rsidRPr="00847CDA">
        <w:rPr>
          <w:rStyle w:val="FootnoteReference"/>
          <w:rFonts w:ascii="Trebuchet MS" w:hAnsi="Trebuchet MS"/>
          <w:sz w:val="16"/>
          <w:szCs w:val="16"/>
        </w:rPr>
        <w:footnoteRef/>
      </w:r>
      <w:r w:rsidRPr="00847CDA">
        <w:rPr>
          <w:rFonts w:ascii="Trebuchet MS" w:hAnsi="Trebuchet MS"/>
          <w:sz w:val="16"/>
          <w:szCs w:val="16"/>
        </w:rPr>
        <w:t xml:space="preserve"> Se menționează, dacă este cazul, condiția privind absolvirea unor perfecționări/specializări stabilite prin acte normative pentru ocuparea/exercitarea unei funcții publice și/sau, după caz, a unor perfecționări/specializări considerate utile pentru desfășurarea activității în exercitarea funcției publice</w:t>
      </w:r>
      <w:r w:rsidRPr="00847CDA">
        <w:rPr>
          <w:rFonts w:ascii="Trebuchet MS" w:hAnsi="Trebuchet MS"/>
          <w:sz w:val="16"/>
          <w:szCs w:val="16"/>
          <w:lang w:val="en-US"/>
        </w:rPr>
        <w:t xml:space="preserve">. Pentru funcţiile publice din categoria înalţilor funcţionarilor publici </w:t>
      </w:r>
      <w:r w:rsidRPr="00847CDA">
        <w:rPr>
          <w:rFonts w:ascii="Trebuchet MS" w:hAnsi="Trebuchet MS"/>
          <w:sz w:val="16"/>
          <w:szCs w:val="16"/>
          <w:lang w:val="ro-RO"/>
        </w:rPr>
        <w:t xml:space="preserve">se menţionează </w:t>
      </w:r>
      <w:r w:rsidRPr="004E211B">
        <w:rPr>
          <w:rFonts w:ascii="Trebuchet MS" w:hAnsi="Trebuchet MS"/>
          <w:sz w:val="16"/>
          <w:szCs w:val="16"/>
          <w:lang w:val="ro-RO"/>
        </w:rPr>
        <w:t xml:space="preserve">condiţia prevăzută la art. 394 alin. (4) </w:t>
      </w:r>
      <w:hyperlink r:id="rId1" w:history="1">
        <w:r w:rsidRPr="004E211B">
          <w:rPr>
            <w:rStyle w:val="Hyperlink"/>
            <w:rFonts w:ascii="Trebuchet MS" w:hAnsi="Trebuchet MS"/>
            <w:sz w:val="16"/>
            <w:szCs w:val="16"/>
            <w:lang w:val="ro-RO"/>
          </w:rPr>
          <w:t>lit. d)</w:t>
        </w:r>
      </w:hyperlink>
      <w:r w:rsidRPr="004E211B">
        <w:rPr>
          <w:rFonts w:ascii="Trebuchet MS" w:hAnsi="Trebuchet MS"/>
          <w:sz w:val="16"/>
          <w:szCs w:val="16"/>
          <w:lang w:val="ro-RO"/>
        </w:rPr>
        <w:t xml:space="preserve"> din prezentul cod</w:t>
      </w:r>
      <w:r w:rsidRPr="004E211B">
        <w:rPr>
          <w:rFonts w:ascii="Trebuchet MS" w:hAnsi="Trebuchet MS"/>
          <w:sz w:val="16"/>
          <w:szCs w:val="16"/>
          <w:lang w:val="en-US"/>
        </w:rPr>
        <w:t>;</w:t>
      </w:r>
    </w:p>
  </w:footnote>
  <w:footnote w:id="5">
    <w:p w14:paraId="70BD0C2E" w14:textId="77777777" w:rsidR="009174FB" w:rsidRPr="004E211B" w:rsidRDefault="009174FB" w:rsidP="009174FB">
      <w:pPr>
        <w:pStyle w:val="FootnoteText"/>
        <w:rPr>
          <w:lang w:val="en-US"/>
        </w:rPr>
      </w:pPr>
      <w:r w:rsidRPr="004E211B">
        <w:rPr>
          <w:rStyle w:val="FootnoteReference"/>
          <w:rFonts w:ascii="Trebuchet MS" w:hAnsi="Trebuchet MS"/>
          <w:sz w:val="16"/>
          <w:szCs w:val="16"/>
        </w:rPr>
        <w:footnoteRef/>
      </w:r>
      <w:r w:rsidRPr="004E211B">
        <w:t xml:space="preserve"> </w:t>
      </w:r>
      <w:r w:rsidRPr="004E211B">
        <w:rPr>
          <w:rFonts w:ascii="Trebuchet MS" w:hAnsi="Trebuchet MS"/>
          <w:sz w:val="16"/>
          <w:szCs w:val="16"/>
          <w:lang w:val="en-US"/>
        </w:rPr>
        <w:t>Se completeaz</w:t>
      </w:r>
      <w:r w:rsidRPr="004E211B">
        <w:rPr>
          <w:rFonts w:ascii="Trebuchet MS" w:hAnsi="Trebuchet MS"/>
          <w:sz w:val="16"/>
          <w:szCs w:val="16"/>
          <w:lang w:val="ro-RO"/>
        </w:rPr>
        <w:t>ă în mod obligatoriu cu nivel elementar</w:t>
      </w:r>
      <w:r w:rsidRPr="004E211B">
        <w:rPr>
          <w:rFonts w:ascii="Trebuchet MS" w:hAnsi="Trebuchet MS"/>
          <w:sz w:val="16"/>
          <w:szCs w:val="16"/>
          <w:lang w:val="en-US"/>
        </w:rPr>
        <w:t>;</w:t>
      </w:r>
    </w:p>
  </w:footnote>
  <w:footnote w:id="6">
    <w:p w14:paraId="1F89354D" w14:textId="77777777" w:rsidR="009174FB" w:rsidRPr="00847CDA" w:rsidRDefault="009174FB" w:rsidP="009174FB">
      <w:pPr>
        <w:pStyle w:val="FootnoteText"/>
        <w:ind w:right="-704"/>
        <w:jc w:val="both"/>
        <w:rPr>
          <w:rFonts w:ascii="Trebuchet MS" w:hAnsi="Trebuchet MS"/>
          <w:lang w:val="en-US"/>
        </w:rPr>
      </w:pPr>
      <w:r w:rsidRPr="00847CDA">
        <w:rPr>
          <w:rStyle w:val="FootnoteReference"/>
          <w:rFonts w:ascii="Trebuchet MS" w:hAnsi="Trebuchet MS"/>
          <w:sz w:val="16"/>
          <w:szCs w:val="16"/>
        </w:rPr>
        <w:footnoteRef/>
      </w:r>
      <w:r w:rsidRPr="00847CDA">
        <w:rPr>
          <w:rFonts w:ascii="Trebuchet MS" w:hAnsi="Trebuchet MS"/>
          <w:sz w:val="16"/>
          <w:szCs w:val="16"/>
        </w:rPr>
        <w:t xml:space="preserve"> </w:t>
      </w:r>
      <w:r w:rsidRPr="00847CDA">
        <w:rPr>
          <w:rFonts w:ascii="Trebuchet MS" w:hAnsi="Trebuchet MS"/>
          <w:sz w:val="16"/>
          <w:szCs w:val="16"/>
          <w:lang w:val="en-US"/>
        </w:rPr>
        <w:t>Se completează cu nivelul de complexitate al competenţei, conform pct.I din prezenta anexă;</w:t>
      </w:r>
      <w:r w:rsidRPr="00847CDA">
        <w:rPr>
          <w:rFonts w:ascii="Trebuchet MS" w:hAnsi="Trebuchet MS"/>
          <w:lang w:val="en-US"/>
        </w:rPr>
        <w:t xml:space="preserve"> </w:t>
      </w:r>
    </w:p>
  </w:footnote>
  <w:footnote w:id="7">
    <w:p w14:paraId="6DCE96B9" w14:textId="77777777" w:rsidR="009174FB" w:rsidRPr="00FB11FF" w:rsidRDefault="009174FB" w:rsidP="009174FB">
      <w:pPr>
        <w:pStyle w:val="FootnoteText"/>
        <w:ind w:right="-704"/>
        <w:jc w:val="both"/>
        <w:rPr>
          <w:rFonts w:ascii="Trebuchet MS" w:hAnsi="Trebuchet MS"/>
          <w:sz w:val="16"/>
          <w:szCs w:val="16"/>
          <w:lang w:val="en-US"/>
        </w:rPr>
      </w:pPr>
      <w:r w:rsidRPr="00FB11FF">
        <w:rPr>
          <w:rStyle w:val="FootnoteReference"/>
          <w:rFonts w:ascii="Trebuchet MS" w:hAnsi="Trebuchet MS"/>
          <w:sz w:val="16"/>
          <w:szCs w:val="16"/>
        </w:rPr>
        <w:footnoteRef/>
      </w:r>
      <w:r w:rsidRPr="00FB11FF">
        <w:rPr>
          <w:rFonts w:ascii="Trebuchet MS" w:hAnsi="Trebuchet MS"/>
          <w:sz w:val="16"/>
          <w:szCs w:val="16"/>
        </w:rPr>
        <w:t xml:space="preserve"> </w:t>
      </w:r>
      <w:r w:rsidRPr="00FB11FF">
        <w:rPr>
          <w:rFonts w:ascii="Trebuchet MS" w:hAnsi="Trebuchet MS"/>
          <w:sz w:val="16"/>
          <w:szCs w:val="16"/>
          <w:lang w:val="en-US"/>
        </w:rPr>
        <w:t>Se completează în situaţia în care pentru ocuparea postului</w:t>
      </w:r>
      <w:r>
        <w:rPr>
          <w:rFonts w:ascii="Trebuchet MS" w:hAnsi="Trebuchet MS"/>
          <w:sz w:val="16"/>
          <w:szCs w:val="16"/>
          <w:lang w:val="en-US"/>
        </w:rPr>
        <w:t xml:space="preserve"> </w:t>
      </w:r>
      <w:r w:rsidRPr="00FB11FF">
        <w:rPr>
          <w:rFonts w:ascii="Trebuchet MS" w:hAnsi="Trebuchet MS"/>
          <w:sz w:val="16"/>
          <w:szCs w:val="16"/>
          <w:lang w:val="en-US"/>
        </w:rPr>
        <w:t>este solicitată cunoaşterea unei limbi străine, cu indicarea acesteia şi cu nivelul solicitat,</w:t>
      </w:r>
      <w:r w:rsidRPr="00FB11FF">
        <w:rPr>
          <w:sz w:val="16"/>
          <w:szCs w:val="16"/>
        </w:rPr>
        <w:t xml:space="preserve"> </w:t>
      </w:r>
      <w:r w:rsidRPr="00FB11FF">
        <w:rPr>
          <w:rFonts w:ascii="Trebuchet MS" w:hAnsi="Trebuchet MS"/>
          <w:sz w:val="16"/>
          <w:szCs w:val="16"/>
          <w:lang w:val="en-US"/>
        </w:rPr>
        <w:t xml:space="preserve">prin raportare la Cadrul European Comun de Referință pentru Limbi Străine; </w:t>
      </w:r>
    </w:p>
  </w:footnote>
  <w:footnote w:id="8">
    <w:p w14:paraId="2979298D" w14:textId="77777777" w:rsidR="009174FB" w:rsidRPr="00FB11FF" w:rsidRDefault="009174FB" w:rsidP="009174FB">
      <w:pPr>
        <w:pStyle w:val="FootnoteText"/>
        <w:ind w:right="-704"/>
        <w:jc w:val="both"/>
        <w:rPr>
          <w:rFonts w:ascii="Trebuchet MS" w:hAnsi="Trebuchet MS"/>
          <w:sz w:val="16"/>
          <w:szCs w:val="16"/>
          <w:lang w:val="en-US"/>
        </w:rPr>
      </w:pPr>
      <w:r w:rsidRPr="00FB11FF">
        <w:rPr>
          <w:rStyle w:val="FootnoteReference"/>
          <w:rFonts w:ascii="Trebuchet MS" w:hAnsi="Trebuchet MS"/>
          <w:sz w:val="16"/>
          <w:szCs w:val="16"/>
        </w:rPr>
        <w:footnoteRef/>
      </w:r>
      <w:r w:rsidRPr="00FB11FF">
        <w:rPr>
          <w:rFonts w:ascii="Trebuchet MS" w:hAnsi="Trebuchet MS"/>
          <w:sz w:val="16"/>
          <w:szCs w:val="16"/>
        </w:rPr>
        <w:t xml:space="preserve"> </w:t>
      </w:r>
      <w:r w:rsidRPr="00FB11FF">
        <w:rPr>
          <w:rFonts w:ascii="Trebuchet MS" w:hAnsi="Trebuchet MS"/>
          <w:sz w:val="16"/>
          <w:szCs w:val="16"/>
          <w:lang w:val="en-US"/>
        </w:rPr>
        <w:t>Se completează în situaţia în care pentru ocuparea postului este necesară cunoaşterea unei limbi aparţinând minorităţilor naţionale, cu limba respectivă, precum şi cu nivelul solicitat;</w:t>
      </w:r>
    </w:p>
  </w:footnote>
  <w:footnote w:id="9">
    <w:p w14:paraId="283BC0E5" w14:textId="77777777" w:rsidR="009174FB" w:rsidRPr="00FB11FF" w:rsidRDefault="009174FB" w:rsidP="009174FB">
      <w:pPr>
        <w:pStyle w:val="FootnoteText"/>
        <w:ind w:right="-704"/>
        <w:jc w:val="both"/>
        <w:rPr>
          <w:rFonts w:ascii="Trebuchet MS" w:hAnsi="Trebuchet MS"/>
          <w:sz w:val="16"/>
          <w:szCs w:val="16"/>
          <w:lang w:val="en-US"/>
        </w:rPr>
      </w:pPr>
      <w:r w:rsidRPr="00FB11FF">
        <w:rPr>
          <w:rStyle w:val="FootnoteReference"/>
          <w:rFonts w:ascii="Trebuchet MS" w:hAnsi="Trebuchet MS"/>
          <w:sz w:val="16"/>
          <w:szCs w:val="16"/>
        </w:rPr>
        <w:footnoteRef/>
      </w:r>
      <w:r w:rsidRPr="00FB11FF">
        <w:rPr>
          <w:rFonts w:ascii="Trebuchet MS" w:hAnsi="Trebuchet MS"/>
          <w:sz w:val="16"/>
          <w:szCs w:val="16"/>
        </w:rPr>
        <w:t xml:space="preserve"> Se completează în situaţia în care pentru ocuparea postului, nivelul cunoştinţe</w:t>
      </w:r>
      <w:r w:rsidRPr="00FB11FF">
        <w:rPr>
          <w:rFonts w:ascii="Trebuchet MS" w:hAnsi="Trebuchet MS"/>
          <w:sz w:val="16"/>
          <w:szCs w:val="16"/>
          <w:lang w:val="en-US"/>
        </w:rPr>
        <w:t>lor</w:t>
      </w:r>
      <w:r w:rsidRPr="00FB11FF">
        <w:rPr>
          <w:rFonts w:ascii="Trebuchet MS" w:hAnsi="Trebuchet MS"/>
          <w:sz w:val="16"/>
          <w:szCs w:val="16"/>
        </w:rPr>
        <w:t xml:space="preserve"> de operare/programare pe calculator</w:t>
      </w:r>
      <w:r w:rsidRPr="00FB11FF">
        <w:rPr>
          <w:rFonts w:ascii="Trebuchet MS" w:hAnsi="Trebuchet MS"/>
          <w:sz w:val="16"/>
          <w:szCs w:val="16"/>
          <w:lang w:val="en-US"/>
        </w:rPr>
        <w:t xml:space="preserve"> este superior nivelului elementar sau se solicită alte cunoştinţe de operare/programare;</w:t>
      </w:r>
    </w:p>
  </w:footnote>
  <w:footnote w:id="10">
    <w:p w14:paraId="1763CD49" w14:textId="77777777" w:rsidR="009174FB" w:rsidRPr="000469A9" w:rsidRDefault="009174FB" w:rsidP="009174FB">
      <w:pPr>
        <w:pStyle w:val="FootnoteText"/>
        <w:ind w:right="-704"/>
        <w:jc w:val="both"/>
        <w:rPr>
          <w:rFonts w:ascii="Trebuchet MS" w:hAnsi="Trebuchet MS"/>
          <w:lang w:val="en-US"/>
        </w:rPr>
      </w:pPr>
      <w:r w:rsidRPr="00FB11FF">
        <w:rPr>
          <w:rStyle w:val="FootnoteReference"/>
          <w:rFonts w:ascii="Trebuchet MS" w:hAnsi="Trebuchet MS"/>
          <w:sz w:val="16"/>
          <w:szCs w:val="16"/>
        </w:rPr>
        <w:footnoteRef/>
      </w:r>
      <w:r w:rsidRPr="00FB11FF">
        <w:rPr>
          <w:rFonts w:ascii="Trebuchet MS" w:hAnsi="Trebuchet MS"/>
          <w:sz w:val="16"/>
          <w:szCs w:val="16"/>
        </w:rPr>
        <w:t xml:space="preserve"> </w:t>
      </w:r>
      <w:r w:rsidRPr="00FB11FF">
        <w:rPr>
          <w:rFonts w:ascii="Trebuchet MS" w:hAnsi="Trebuchet MS"/>
          <w:sz w:val="16"/>
          <w:szCs w:val="16"/>
          <w:lang w:val="en-US"/>
        </w:rPr>
        <w:t>Se completează, dacă este cazul, cu alte competenţe specifice necesare pentru ocuparea postului, ce au fost identificate în urma analizei</w:t>
      </w:r>
      <w:r w:rsidR="002F7043">
        <w:rPr>
          <w:rFonts w:ascii="Trebuchet MS" w:hAnsi="Trebuchet MS"/>
          <w:sz w:val="16"/>
          <w:szCs w:val="16"/>
          <w:lang w:val="en-US"/>
        </w:rPr>
        <w:t xml:space="preserve"> posturilor</w:t>
      </w:r>
    </w:p>
  </w:footnote>
  <w:footnote w:id="11">
    <w:p w14:paraId="6AC736EB" w14:textId="77777777" w:rsidR="009174FB" w:rsidRPr="0063783C" w:rsidRDefault="009174FB" w:rsidP="009174FB">
      <w:pPr>
        <w:pStyle w:val="FootnoteText"/>
        <w:ind w:right="-704"/>
        <w:rPr>
          <w:rFonts w:ascii="Trebuchet MS" w:hAnsi="Trebuchet MS"/>
          <w:sz w:val="14"/>
          <w:szCs w:val="14"/>
          <w:lang w:val="en-US"/>
        </w:rPr>
      </w:pPr>
      <w:r w:rsidRPr="00847CDA">
        <w:rPr>
          <w:rStyle w:val="FootnoteReference"/>
          <w:rFonts w:ascii="Trebuchet MS" w:hAnsi="Trebuchet MS"/>
          <w:sz w:val="16"/>
          <w:szCs w:val="16"/>
        </w:rPr>
        <w:footnoteRef/>
      </w:r>
      <w:r w:rsidRPr="00847CDA">
        <w:rPr>
          <w:rFonts w:ascii="Trebuchet MS" w:hAnsi="Trebuchet MS"/>
          <w:sz w:val="16"/>
          <w:szCs w:val="16"/>
        </w:rPr>
        <w:t xml:space="preserve"> </w:t>
      </w:r>
      <w:r w:rsidRPr="0063783C">
        <w:rPr>
          <w:rFonts w:ascii="Trebuchet MS" w:hAnsi="Trebuchet MS"/>
          <w:sz w:val="14"/>
          <w:szCs w:val="14"/>
          <w:lang w:val="en-US"/>
        </w:rPr>
        <w:t>Se completează cu limitele libertăţii decizionale de care beneficiază titularul postului pentru îndeplinirea atribuţiilor care îi revin.</w:t>
      </w:r>
    </w:p>
  </w:footnote>
  <w:footnote w:id="12">
    <w:p w14:paraId="7792C78F" w14:textId="77777777" w:rsidR="009174FB" w:rsidRPr="0063783C" w:rsidRDefault="009174FB" w:rsidP="009174FB">
      <w:pPr>
        <w:pStyle w:val="FootnoteText"/>
        <w:ind w:right="-704"/>
        <w:jc w:val="both"/>
        <w:rPr>
          <w:rFonts w:ascii="Trebuchet MS" w:hAnsi="Trebuchet MS"/>
          <w:sz w:val="14"/>
          <w:szCs w:val="14"/>
          <w:lang w:val="en-US"/>
        </w:rPr>
      </w:pPr>
      <w:r w:rsidRPr="0063783C">
        <w:rPr>
          <w:rStyle w:val="FootnoteReference"/>
          <w:rFonts w:ascii="Trebuchet MS" w:hAnsi="Trebuchet MS"/>
          <w:sz w:val="14"/>
          <w:szCs w:val="14"/>
        </w:rPr>
        <w:footnoteRef/>
      </w:r>
      <w:r w:rsidRPr="0063783C">
        <w:rPr>
          <w:rFonts w:ascii="Trebuchet MS" w:hAnsi="Trebuchet MS"/>
          <w:sz w:val="14"/>
          <w:szCs w:val="14"/>
        </w:rPr>
        <w:t xml:space="preserve"> Se întocmeşte de către persoana care are calitatea de evaluator al titularului postului, potrivit legii, cu excepţia situaţiei în care calitatea de evaluator revine, potrivit legii, conducătorului autorităţii sau instituţiei publice. În acest caz, precum și pentru funcția publică de secretar general al unității/subdiviziunii administrativ-teritoriale, se desemnează prin act administrativ al conducătorului autorităţii sau instituţiei publice persoana care ocupă funcţia de conducere imediat inferioară să întocmească şi să semneze fişa postului, dacă prin reglementări cu caracter special nu se prevede altfel</w:t>
      </w:r>
      <w:r w:rsidRPr="0063783C">
        <w:rPr>
          <w:rFonts w:ascii="Trebuchet MS" w:hAnsi="Trebuchet MS"/>
          <w:sz w:val="14"/>
          <w:szCs w:val="14"/>
          <w:lang w:val="en-US"/>
        </w:rPr>
        <w:t>. Pentru funcţiile publice din categoria înalţilor funcţionari publici fişa postului se întocmeşte după cum urmează: de către conducătorul autorităţii sau instituţiei publice în al cărei stat de funcţii se află funcţia publică, pentru funcţiile publice de secretar general şi secretar general adjunct din cadrul ministerelor şi al organelor de specialitate ale administraţiei publice centrale, precum şi pentru funcţiile publice de secretar general al instituţiei prefectului, respectiv de către secretarul general al Guvernului, pentru inspectorii guvernamentali;</w:t>
      </w:r>
    </w:p>
  </w:footnote>
  <w:footnote w:id="13">
    <w:p w14:paraId="54FEB242" w14:textId="77777777" w:rsidR="009174FB" w:rsidRPr="00847CDA" w:rsidRDefault="009174FB" w:rsidP="009174FB">
      <w:pPr>
        <w:pStyle w:val="FootnoteText"/>
        <w:ind w:right="-704"/>
        <w:jc w:val="both"/>
        <w:rPr>
          <w:rFonts w:ascii="Trebuchet MS" w:hAnsi="Trebuchet MS"/>
          <w:sz w:val="16"/>
          <w:szCs w:val="16"/>
          <w:lang w:val="en-US"/>
        </w:rPr>
      </w:pPr>
      <w:r w:rsidRPr="0063783C">
        <w:rPr>
          <w:rStyle w:val="FootnoteReference"/>
          <w:rFonts w:ascii="Trebuchet MS" w:hAnsi="Trebuchet MS"/>
          <w:sz w:val="14"/>
          <w:szCs w:val="14"/>
        </w:rPr>
        <w:footnoteRef/>
      </w:r>
      <w:r w:rsidRPr="0063783C">
        <w:rPr>
          <w:rFonts w:ascii="Trebuchet MS" w:hAnsi="Trebuchet MS"/>
          <w:sz w:val="14"/>
          <w:szCs w:val="14"/>
        </w:rPr>
        <w:t xml:space="preserve"> Se semnează de către persoana care are calitatea de contrasemnatar, potrivit legii, cu excepţia situaţiei în care calitatea de contrasemnatar revine conducătorului autorităţii sau instituţiei publice. În acest caz, precum şi în cazul în care raportul de evaluare nu se contrasemnează potrivit legii, fişa postului nu se contrasemnează.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2820"/>
    <w:multiLevelType w:val="hybridMultilevel"/>
    <w:tmpl w:val="27486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20603E3"/>
    <w:multiLevelType w:val="hybridMultilevel"/>
    <w:tmpl w:val="D13A33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6D27F54"/>
    <w:multiLevelType w:val="multilevel"/>
    <w:tmpl w:val="2E5037DC"/>
    <w:lvl w:ilvl="0">
      <w:start w:val="1"/>
      <w:numFmt w:val="lowerLetter"/>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3" w15:restartNumberingAfterBreak="0">
    <w:nsid w:val="2C502624"/>
    <w:multiLevelType w:val="hybridMultilevel"/>
    <w:tmpl w:val="D6DC64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0B3548F"/>
    <w:multiLevelType w:val="hybridMultilevel"/>
    <w:tmpl w:val="6B0632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1797272"/>
    <w:multiLevelType w:val="hybridMultilevel"/>
    <w:tmpl w:val="B2005A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5B69140D"/>
    <w:multiLevelType w:val="hybridMultilevel"/>
    <w:tmpl w:val="F97C9DC8"/>
    <w:lvl w:ilvl="0" w:tplc="1E24D6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474976"/>
    <w:multiLevelType w:val="hybridMultilevel"/>
    <w:tmpl w:val="3B3E1B52"/>
    <w:lvl w:ilvl="0" w:tplc="0BEEF56C">
      <w:start w:val="1"/>
      <w:numFmt w:val="decimal"/>
      <w:lvlText w:val="%1."/>
      <w:lvlJc w:val="left"/>
      <w:pPr>
        <w:ind w:left="720" w:hanging="360"/>
      </w:pPr>
      <w:rPr>
        <w:b/>
      </w:rPr>
    </w:lvl>
    <w:lvl w:ilvl="1" w:tplc="87F8A1D0">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9BC718E"/>
    <w:multiLevelType w:val="multilevel"/>
    <w:tmpl w:val="4CAA7B6E"/>
    <w:lvl w:ilvl="0">
      <w:numFmt w:val="bullet"/>
      <w:lvlText w:val="-"/>
      <w:lvlJc w:val="left"/>
      <w:pPr>
        <w:ind w:left="720" w:hanging="360"/>
      </w:pPr>
      <w:rPr>
        <w:rFonts w:ascii="Trebuchet MS" w:eastAsia="Trebuchet MS" w:hAnsi="Trebuchet MS" w:cs="Trebuchet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2"/>
  </w:num>
  <w:num w:numId="3">
    <w:abstractNumId w:val="8"/>
  </w:num>
  <w:num w:numId="4">
    <w:abstractNumId w:val="7"/>
  </w:num>
  <w:num w:numId="5">
    <w:abstractNumId w:val="3"/>
  </w:num>
  <w:num w:numId="6">
    <w:abstractNumId w:val="5"/>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4FB"/>
    <w:rsid w:val="00004F93"/>
    <w:rsid w:val="0003109C"/>
    <w:rsid w:val="00135EB2"/>
    <w:rsid w:val="00187CC9"/>
    <w:rsid w:val="001D3CB5"/>
    <w:rsid w:val="00220E8F"/>
    <w:rsid w:val="00295A4E"/>
    <w:rsid w:val="002F67BE"/>
    <w:rsid w:val="002F7043"/>
    <w:rsid w:val="00300801"/>
    <w:rsid w:val="00392008"/>
    <w:rsid w:val="003B7896"/>
    <w:rsid w:val="004219BB"/>
    <w:rsid w:val="004652E8"/>
    <w:rsid w:val="004D62B1"/>
    <w:rsid w:val="004E64C2"/>
    <w:rsid w:val="004F36AA"/>
    <w:rsid w:val="005A3C4F"/>
    <w:rsid w:val="005A61FC"/>
    <w:rsid w:val="005B5DC0"/>
    <w:rsid w:val="005E06F6"/>
    <w:rsid w:val="005E222C"/>
    <w:rsid w:val="0063783C"/>
    <w:rsid w:val="00671791"/>
    <w:rsid w:val="00683634"/>
    <w:rsid w:val="007D15F1"/>
    <w:rsid w:val="007E57DB"/>
    <w:rsid w:val="00824545"/>
    <w:rsid w:val="00827237"/>
    <w:rsid w:val="00915B42"/>
    <w:rsid w:val="009174FB"/>
    <w:rsid w:val="00A02BCC"/>
    <w:rsid w:val="00A24D2D"/>
    <w:rsid w:val="00A27E78"/>
    <w:rsid w:val="00A4060D"/>
    <w:rsid w:val="00A46832"/>
    <w:rsid w:val="00A7614D"/>
    <w:rsid w:val="00AB2E7E"/>
    <w:rsid w:val="00AC44FA"/>
    <w:rsid w:val="00B13AFF"/>
    <w:rsid w:val="00B76436"/>
    <w:rsid w:val="00BD00FD"/>
    <w:rsid w:val="00CD4848"/>
    <w:rsid w:val="00D02F30"/>
    <w:rsid w:val="00D13FFB"/>
    <w:rsid w:val="00D56E9F"/>
    <w:rsid w:val="00D64173"/>
    <w:rsid w:val="00DA67BC"/>
    <w:rsid w:val="00E11425"/>
    <w:rsid w:val="00E40A23"/>
    <w:rsid w:val="00EA3EDF"/>
    <w:rsid w:val="00EB0E87"/>
    <w:rsid w:val="00F53675"/>
    <w:rsid w:val="00F809F8"/>
    <w:rsid w:val="00F82133"/>
    <w:rsid w:val="00F85330"/>
    <w:rsid w:val="00F857E8"/>
    <w:rsid w:val="00FC2CDD"/>
    <w:rsid w:val="00FC4C6B"/>
    <w:rsid w:val="00FF1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BE899"/>
  <w15:chartTrackingRefBased/>
  <w15:docId w15:val="{1DD84897-B07D-473E-A696-FD179B5D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174FB"/>
    <w:pPr>
      <w:spacing w:after="0" w:line="264" w:lineRule="auto"/>
    </w:pPr>
    <w:rPr>
      <w:rFonts w:ascii="Avenir" w:eastAsia="Avenir" w:hAnsi="Avenir" w:cs="Avenir"/>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9174FB"/>
    <w:pPr>
      <w:ind w:left="720"/>
      <w:contextualSpacing/>
    </w:pPr>
  </w:style>
  <w:style w:type="character" w:customStyle="1" w:styleId="FootnoteTextChar">
    <w:name w:val="Footnote Text Char"/>
    <w:aliases w:val="Footnote Char,text Char,Texto nota pie Car Char,fn Char,ft Char,single space Char,FOOTNOTES Char,footnote text Char,ADB Char,WB-Fußnotentext Char,Fußnote Char,WB-Fuﬂnotentext Char,Fuﬂnote Char,Note de bas de page Car Char,Car Char"/>
    <w:basedOn w:val="DefaultParagraphFont"/>
    <w:link w:val="FootnoteText"/>
    <w:uiPriority w:val="99"/>
    <w:locked/>
    <w:rsid w:val="009174FB"/>
    <w:rPr>
      <w:rFonts w:ascii="Times New Roman" w:eastAsia="Times New Roman" w:hAnsi="Times New Roman" w:cs="Times New Roman"/>
      <w:lang w:val="x-none" w:eastAsia="x-none"/>
    </w:rPr>
  </w:style>
  <w:style w:type="paragraph" w:styleId="FootnoteText">
    <w:name w:val="footnote text"/>
    <w:aliases w:val="Footnote,text,Texto nota pie Car,fn,ft,single space,FOOTNOTES,footnote text,ADB,WB-Fußnotentext,Fußnote,WB-Fuﬂnotentext,Fuﬂnote,Note de bas de page Car,ALTS FOOTNOTE,Footnote Text Char Char Char Char Char Char,Car"/>
    <w:basedOn w:val="Normal"/>
    <w:link w:val="FootnoteTextChar"/>
    <w:uiPriority w:val="99"/>
    <w:unhideWhenUsed/>
    <w:qFormat/>
    <w:rsid w:val="009174FB"/>
    <w:pPr>
      <w:spacing w:line="240" w:lineRule="auto"/>
    </w:pPr>
    <w:rPr>
      <w:rFonts w:ascii="Times New Roman" w:eastAsia="Times New Roman" w:hAnsi="Times New Roman" w:cs="Times New Roman"/>
      <w:sz w:val="22"/>
      <w:szCs w:val="22"/>
      <w:lang w:val="x-none" w:eastAsia="x-none"/>
    </w:rPr>
  </w:style>
  <w:style w:type="character" w:customStyle="1" w:styleId="FootnoteTextChar1">
    <w:name w:val="Footnote Text Char1"/>
    <w:basedOn w:val="DefaultParagraphFont"/>
    <w:uiPriority w:val="99"/>
    <w:semiHidden/>
    <w:rsid w:val="009174FB"/>
    <w:rPr>
      <w:rFonts w:ascii="Avenir" w:eastAsia="Avenir" w:hAnsi="Avenir" w:cs="Avenir"/>
      <w:sz w:val="20"/>
      <w:szCs w:val="20"/>
      <w:lang w:val="ro-RO" w:eastAsia="ro-RO"/>
    </w:rPr>
  </w:style>
  <w:style w:type="character" w:styleId="FootnoteReference">
    <w:name w:val="footnote reference"/>
    <w:aliases w:val="16 Point,Superscript 6 Point,ftref,Знак сноски-FN,Footnote Reference Number,Estilo de nota al pie de Africa,Footnote Reference_LVL6,Footnote Reference_LVL61,Footnote Reference_LVL62,Footnote Reference_LVL63,f,fr,note bp"/>
    <w:link w:val="numberCharCar"/>
    <w:uiPriority w:val="99"/>
    <w:unhideWhenUsed/>
    <w:rsid w:val="009174FB"/>
    <w:rPr>
      <w:vertAlign w:val="superscript"/>
    </w:r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FootnoteReference"/>
    <w:uiPriority w:val="99"/>
    <w:rsid w:val="009174FB"/>
    <w:pPr>
      <w:spacing w:after="160" w:line="240" w:lineRule="exact"/>
    </w:pPr>
    <w:rPr>
      <w:rFonts w:asciiTheme="minorHAnsi" w:eastAsiaTheme="minorHAnsi" w:hAnsiTheme="minorHAnsi" w:cstheme="minorBidi"/>
      <w:sz w:val="22"/>
      <w:szCs w:val="22"/>
      <w:vertAlign w:val="superscript"/>
      <w:lang w:val="en-US" w:eastAsia="en-US"/>
    </w:rPr>
  </w:style>
  <w:style w:type="table" w:styleId="TableGrid">
    <w:name w:val="Table Grid"/>
    <w:basedOn w:val="TableNormal"/>
    <w:rsid w:val="009174FB"/>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174FB"/>
    <w:rPr>
      <w:color w:val="0000FF"/>
      <w:u w:val="single"/>
    </w:rPr>
  </w:style>
  <w:style w:type="paragraph" w:styleId="BalloonText">
    <w:name w:val="Balloon Text"/>
    <w:basedOn w:val="Normal"/>
    <w:link w:val="BalloonTextChar"/>
    <w:uiPriority w:val="99"/>
    <w:semiHidden/>
    <w:unhideWhenUsed/>
    <w:rsid w:val="00D13F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FFB"/>
    <w:rPr>
      <w:rFonts w:ascii="Segoe UI" w:eastAsia="Avenir"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act:3416837%202919707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1583</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Ene</dc:creator>
  <cp:keywords/>
  <dc:description/>
  <cp:lastModifiedBy>Anca Colfescu</cp:lastModifiedBy>
  <cp:revision>2</cp:revision>
  <cp:lastPrinted>2025-03-31T07:52:00Z</cp:lastPrinted>
  <dcterms:created xsi:type="dcterms:W3CDTF">2025-09-25T10:42:00Z</dcterms:created>
  <dcterms:modified xsi:type="dcterms:W3CDTF">2025-09-25T10:42:00Z</dcterms:modified>
</cp:coreProperties>
</file>