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4E74" w14:textId="77777777" w:rsidR="005D2ABC" w:rsidRDefault="005D2ABC" w:rsidP="00025DC6">
      <w:pPr>
        <w:ind w:left="0"/>
      </w:pPr>
    </w:p>
    <w:p w14:paraId="7C61D6D3" w14:textId="77777777" w:rsidR="002354CA" w:rsidRDefault="002354CA" w:rsidP="005D2ABC">
      <w:pPr>
        <w:spacing w:after="0" w:line="240" w:lineRule="auto"/>
        <w:ind w:left="0"/>
        <w:jc w:val="right"/>
        <w:rPr>
          <w:rFonts w:eastAsia="Times New Roman"/>
        </w:rPr>
      </w:pPr>
    </w:p>
    <w:p w14:paraId="27A04F91" w14:textId="77777777" w:rsidR="002354CA" w:rsidRDefault="002354CA" w:rsidP="005D2ABC">
      <w:pPr>
        <w:spacing w:after="0" w:line="240" w:lineRule="auto"/>
        <w:ind w:left="0"/>
        <w:jc w:val="right"/>
        <w:rPr>
          <w:rFonts w:eastAsia="Times New Roman"/>
        </w:rPr>
      </w:pPr>
    </w:p>
    <w:p w14:paraId="1B6D4E13" w14:textId="77777777" w:rsidR="00EA0615" w:rsidRDefault="00EA0615" w:rsidP="005D2ABC">
      <w:pPr>
        <w:spacing w:after="0" w:line="240" w:lineRule="auto"/>
        <w:ind w:left="0"/>
        <w:jc w:val="right"/>
        <w:rPr>
          <w:rFonts w:eastAsia="Times New Roman"/>
        </w:rPr>
      </w:pPr>
    </w:p>
    <w:p w14:paraId="2EE852C5" w14:textId="77777777" w:rsidR="00EA0615" w:rsidRDefault="00EA0615" w:rsidP="005D2ABC">
      <w:pPr>
        <w:spacing w:after="0" w:line="240" w:lineRule="auto"/>
        <w:ind w:left="0"/>
        <w:jc w:val="right"/>
        <w:rPr>
          <w:rFonts w:eastAsia="Times New Roman"/>
        </w:rPr>
      </w:pPr>
    </w:p>
    <w:p w14:paraId="4A053206" w14:textId="34A90BDC" w:rsidR="009961B6" w:rsidRPr="008534DD" w:rsidRDefault="009961B6" w:rsidP="009961B6">
      <w:pPr>
        <w:spacing w:after="0" w:line="240" w:lineRule="auto"/>
        <w:ind w:left="0"/>
        <w:jc w:val="right"/>
        <w:rPr>
          <w:rFonts w:eastAsia="Times New Roman"/>
          <w:lang w:val="ro-RO"/>
        </w:rPr>
      </w:pPr>
      <w:r w:rsidRPr="008534DD">
        <w:rPr>
          <w:rFonts w:eastAsia="Times New Roman"/>
          <w:lang w:val="ro-RO"/>
        </w:rPr>
        <w:t xml:space="preserve">Nr. </w:t>
      </w:r>
      <w:r>
        <w:rPr>
          <w:rFonts w:eastAsia="Times New Roman"/>
          <w:lang w:val="ro-RO"/>
        </w:rPr>
        <w:t>328</w:t>
      </w:r>
      <w:r w:rsidRPr="008534DD">
        <w:rPr>
          <w:rFonts w:eastAsia="Times New Roman"/>
          <w:lang w:val="ro-RO"/>
        </w:rPr>
        <w:t>/690/2024/</w:t>
      </w:r>
      <w:r>
        <w:rPr>
          <w:rFonts w:eastAsia="Times New Roman"/>
          <w:lang w:val="ro-RO"/>
        </w:rPr>
        <w:t>06.</w:t>
      </w:r>
      <w:r w:rsidRPr="008534DD">
        <w:rPr>
          <w:rFonts w:eastAsia="Times New Roman"/>
          <w:lang w:val="ro-RO"/>
        </w:rPr>
        <w:t>10.2026</w:t>
      </w:r>
    </w:p>
    <w:p w14:paraId="445CE67F" w14:textId="77777777" w:rsidR="009961B6" w:rsidRPr="008534DD" w:rsidRDefault="009961B6" w:rsidP="009961B6">
      <w:pPr>
        <w:ind w:left="0"/>
        <w:jc w:val="right"/>
        <w:rPr>
          <w:lang w:val="ro-RO"/>
        </w:rPr>
      </w:pPr>
    </w:p>
    <w:p w14:paraId="3B037991" w14:textId="77777777" w:rsidR="009961B6" w:rsidRPr="008534DD" w:rsidRDefault="009961B6" w:rsidP="009961B6">
      <w:pPr>
        <w:ind w:left="0"/>
        <w:jc w:val="right"/>
        <w:rPr>
          <w:lang w:val="ro-RO"/>
        </w:rPr>
      </w:pPr>
      <w:r w:rsidRPr="008534DD">
        <w:rPr>
          <w:lang w:val="ro-RO"/>
        </w:rPr>
        <w:t>APROB,</w:t>
      </w:r>
    </w:p>
    <w:p w14:paraId="45EDFC2B" w14:textId="77777777" w:rsidR="009961B6" w:rsidRPr="008534DD" w:rsidRDefault="009961B6" w:rsidP="009961B6">
      <w:pPr>
        <w:ind w:left="0"/>
        <w:jc w:val="right"/>
        <w:rPr>
          <w:lang w:val="ro-RO"/>
        </w:rPr>
      </w:pPr>
      <w:r w:rsidRPr="008534DD">
        <w:rPr>
          <w:lang w:val="ro-RO"/>
        </w:rPr>
        <w:t>Director General</w:t>
      </w:r>
    </w:p>
    <w:p w14:paraId="55EFD570" w14:textId="77777777" w:rsidR="009961B6" w:rsidRPr="008534DD" w:rsidRDefault="009961B6" w:rsidP="009961B6">
      <w:pPr>
        <w:spacing w:after="0" w:line="240" w:lineRule="auto"/>
        <w:ind w:left="0"/>
        <w:rPr>
          <w:lang w:val="ro-RO"/>
        </w:rPr>
      </w:pPr>
    </w:p>
    <w:p w14:paraId="6CDBFF07" w14:textId="77777777" w:rsidR="009961B6" w:rsidRPr="008534DD" w:rsidRDefault="009961B6" w:rsidP="009961B6">
      <w:pPr>
        <w:spacing w:after="0" w:line="240" w:lineRule="auto"/>
        <w:ind w:left="0"/>
        <w:rPr>
          <w:b/>
          <w:lang w:val="ro-RO"/>
        </w:rPr>
      </w:pPr>
      <w:r w:rsidRPr="008534DD">
        <w:rPr>
          <w:b/>
          <w:lang w:val="ro-RO"/>
        </w:rPr>
        <w:tab/>
      </w:r>
      <w:r w:rsidRPr="008534DD">
        <w:rPr>
          <w:b/>
          <w:lang w:val="ro-RO"/>
        </w:rPr>
        <w:tab/>
      </w:r>
      <w:r w:rsidRPr="008534DD">
        <w:rPr>
          <w:b/>
          <w:lang w:val="ro-RO"/>
        </w:rPr>
        <w:tab/>
      </w:r>
      <w:r w:rsidRPr="008534DD">
        <w:rPr>
          <w:b/>
          <w:lang w:val="ro-RO"/>
        </w:rPr>
        <w:tab/>
        <w:t xml:space="preserve">           </w:t>
      </w:r>
      <w:r w:rsidRPr="008534DD">
        <w:rPr>
          <w:b/>
          <w:lang w:val="ro-RO"/>
        </w:rPr>
        <w:tab/>
        <w:t xml:space="preserve">          </w:t>
      </w:r>
    </w:p>
    <w:p w14:paraId="4ED3AB79" w14:textId="77777777" w:rsidR="009961B6" w:rsidRPr="008534DD" w:rsidRDefault="009961B6" w:rsidP="009961B6">
      <w:pPr>
        <w:spacing w:after="0" w:line="240" w:lineRule="auto"/>
        <w:ind w:left="0"/>
        <w:jc w:val="center"/>
        <w:rPr>
          <w:b/>
          <w:sz w:val="24"/>
          <w:szCs w:val="24"/>
          <w:lang w:val="ro-RO"/>
        </w:rPr>
      </w:pPr>
      <w:r w:rsidRPr="008534DD">
        <w:rPr>
          <w:b/>
          <w:sz w:val="24"/>
          <w:szCs w:val="24"/>
          <w:lang w:val="ro-RO"/>
        </w:rPr>
        <w:t>ANUNȚ PUBLICITATE</w:t>
      </w:r>
    </w:p>
    <w:p w14:paraId="29662B95" w14:textId="77777777" w:rsidR="009961B6" w:rsidRPr="008534DD" w:rsidRDefault="009961B6" w:rsidP="009961B6">
      <w:pPr>
        <w:spacing w:after="0"/>
        <w:ind w:left="0"/>
        <w:rPr>
          <w:b/>
          <w:lang w:val="ro-RO"/>
        </w:rPr>
      </w:pPr>
    </w:p>
    <w:p w14:paraId="4FA2B8D0" w14:textId="77777777" w:rsidR="009961B6" w:rsidRPr="008534DD" w:rsidRDefault="009961B6" w:rsidP="009961B6">
      <w:pPr>
        <w:spacing w:after="0" w:line="23" w:lineRule="atLeast"/>
        <w:ind w:left="0"/>
        <w:jc w:val="center"/>
        <w:rPr>
          <w:rFonts w:eastAsia="Times New Roman" w:cs="Arial"/>
          <w:b/>
          <w:lang w:val="ro-RO"/>
        </w:rPr>
      </w:pPr>
      <w:r w:rsidRPr="008534DD">
        <w:rPr>
          <w:rFonts w:eastAsia="Times New Roman" w:cs="Arial"/>
          <w:b/>
          <w:lang w:val="ro-RO"/>
        </w:rPr>
        <w:t>INVITAȚIE DE PARTICIPARE LA OFERTARE</w:t>
      </w:r>
    </w:p>
    <w:p w14:paraId="3098DA8E" w14:textId="77777777" w:rsidR="009961B6" w:rsidRPr="008534DD" w:rsidRDefault="009961B6" w:rsidP="009961B6">
      <w:pPr>
        <w:spacing w:line="271" w:lineRule="auto"/>
        <w:ind w:left="0"/>
        <w:contextualSpacing/>
        <w:jc w:val="center"/>
        <w:rPr>
          <w:rFonts w:cs="Arial"/>
          <w:b/>
          <w:lang w:val="ro-RO"/>
        </w:rPr>
      </w:pPr>
      <w:bookmarkStart w:id="0" w:name="_Hlk237268835"/>
      <w:r w:rsidRPr="00411CDF">
        <w:rPr>
          <w:rFonts w:eastAsia="Times New Roman"/>
          <w:i/>
          <w:iCs/>
          <w:lang w:val="ro-RO"/>
        </w:rPr>
        <w:t xml:space="preserve">privind contractarea de </w:t>
      </w:r>
      <w:bookmarkEnd w:id="0"/>
    </w:p>
    <w:p w14:paraId="73054F00" w14:textId="77777777" w:rsidR="009961B6" w:rsidRPr="008534DD" w:rsidRDefault="009961B6" w:rsidP="009961B6">
      <w:pPr>
        <w:spacing w:line="271" w:lineRule="auto"/>
        <w:ind w:left="0"/>
        <w:contextualSpacing/>
        <w:jc w:val="center"/>
        <w:rPr>
          <w:iCs/>
          <w:lang w:val="ro-RO"/>
        </w:rPr>
      </w:pPr>
      <w:r w:rsidRPr="008534DD">
        <w:rPr>
          <w:iCs/>
          <w:lang w:val="ro-RO"/>
        </w:rPr>
        <w:t xml:space="preserve">servicii pentru organizarea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p>
    <w:p w14:paraId="2DB4B5E7" w14:textId="77777777" w:rsidR="009961B6" w:rsidRPr="008534DD" w:rsidRDefault="009961B6" w:rsidP="009961B6">
      <w:pPr>
        <w:spacing w:after="0" w:line="23" w:lineRule="atLeast"/>
        <w:ind w:left="0"/>
        <w:rPr>
          <w:lang w:val="ro-RO"/>
        </w:rPr>
      </w:pPr>
    </w:p>
    <w:p w14:paraId="08B31EFC" w14:textId="77777777" w:rsidR="009961B6" w:rsidRPr="008534DD" w:rsidRDefault="009961B6" w:rsidP="009961B6">
      <w:pPr>
        <w:spacing w:after="0" w:line="23" w:lineRule="atLeast"/>
        <w:ind w:left="0"/>
        <w:rPr>
          <w:lang w:val="ro-RO"/>
        </w:rPr>
      </w:pPr>
      <w:r w:rsidRPr="008534DD">
        <w:rPr>
          <w:b/>
          <w:lang w:val="ro-RO"/>
        </w:rPr>
        <w:t>Denumire oficială:</w:t>
      </w:r>
      <w:r w:rsidRPr="008534DD">
        <w:rPr>
          <w:lang w:val="ro-RO"/>
        </w:rPr>
        <w:t> Agenția Națională de Administrare a Bunurilor Indisponibilizate,</w:t>
      </w:r>
    </w:p>
    <w:p w14:paraId="5AB868A3" w14:textId="77777777" w:rsidR="009961B6" w:rsidRPr="008534DD" w:rsidRDefault="009961B6" w:rsidP="009961B6">
      <w:pPr>
        <w:spacing w:after="0" w:line="23" w:lineRule="atLeast"/>
        <w:ind w:left="0"/>
        <w:rPr>
          <w:sz w:val="18"/>
          <w:szCs w:val="18"/>
          <w:lang w:val="ro-RO"/>
        </w:rPr>
      </w:pPr>
      <w:r w:rsidRPr="008534DD">
        <w:rPr>
          <w:b/>
          <w:lang w:val="ro-RO"/>
        </w:rPr>
        <w:t>CIF:</w:t>
      </w:r>
      <w:r w:rsidRPr="008534DD">
        <w:rPr>
          <w:lang w:val="ro-RO"/>
        </w:rPr>
        <w:t> </w:t>
      </w:r>
      <w:bookmarkStart w:id="1" w:name="_Hlk102387134"/>
      <w:r w:rsidRPr="008534DD">
        <w:rPr>
          <w:lang w:val="ro-RO"/>
        </w:rPr>
        <w:t>36461480</w:t>
      </w:r>
      <w:bookmarkEnd w:id="1"/>
      <w:r w:rsidRPr="008534DD">
        <w:rPr>
          <w:lang w:val="ro-RO"/>
        </w:rPr>
        <w:t>, </w:t>
      </w:r>
      <w:r w:rsidRPr="008534DD">
        <w:rPr>
          <w:b/>
          <w:bCs/>
          <w:lang w:val="ro-RO"/>
        </w:rPr>
        <w:t>Cont Bancar:</w:t>
      </w:r>
      <w:r w:rsidRPr="008534DD">
        <w:rPr>
          <w:lang w:val="ro-RO"/>
        </w:rPr>
        <w:t xml:space="preserve"> </w:t>
      </w:r>
      <w:r w:rsidRPr="008534DD">
        <w:rPr>
          <w:color w:val="FF0000"/>
          <w:lang w:val="ro-RO"/>
        </w:rPr>
        <w:t>RO52TREZ7035005XXX019606</w:t>
      </w:r>
      <w:r w:rsidRPr="008534DD">
        <w:rPr>
          <w:color w:val="FF0000"/>
          <w:sz w:val="10"/>
          <w:szCs w:val="10"/>
          <w:lang w:val="ro-RO"/>
        </w:rPr>
        <w:t xml:space="preserve"> </w:t>
      </w:r>
      <w:r w:rsidRPr="008534DD">
        <w:rPr>
          <w:color w:val="FF0000"/>
          <w:sz w:val="19"/>
          <w:szCs w:val="19"/>
          <w:lang w:val="ro-RO"/>
        </w:rPr>
        <w:t>pentru constituire garanții (</w:t>
      </w:r>
      <w:r w:rsidRPr="008534DD">
        <w:rPr>
          <w:b/>
          <w:bCs/>
          <w:color w:val="FF0000"/>
          <w:sz w:val="19"/>
          <w:szCs w:val="19"/>
          <w:lang w:val="ro-RO"/>
        </w:rPr>
        <w:t>GP/GBE</w:t>
      </w:r>
      <w:r w:rsidRPr="008534DD">
        <w:rPr>
          <w:color w:val="FF0000"/>
          <w:sz w:val="19"/>
          <w:szCs w:val="19"/>
          <w:lang w:val="ro-RO"/>
        </w:rPr>
        <w:t>)</w:t>
      </w:r>
    </w:p>
    <w:p w14:paraId="6F930CCE" w14:textId="77777777" w:rsidR="009961B6" w:rsidRPr="008534DD" w:rsidRDefault="009961B6" w:rsidP="009961B6">
      <w:pPr>
        <w:spacing w:after="0" w:line="23" w:lineRule="atLeast"/>
        <w:ind w:left="0"/>
        <w:rPr>
          <w:lang w:val="ro-RO"/>
        </w:rPr>
      </w:pPr>
      <w:r w:rsidRPr="008534DD">
        <w:rPr>
          <w:b/>
          <w:lang w:val="ro-RO"/>
        </w:rPr>
        <w:t>Adresă:</w:t>
      </w:r>
      <w:r w:rsidRPr="008534DD">
        <w:rPr>
          <w:lang w:val="ro-RO"/>
        </w:rPr>
        <w:t xml:space="preserve"> Str. Regina Elisabeta, </w:t>
      </w:r>
      <w:r w:rsidRPr="008534DD">
        <w:rPr>
          <w:b/>
          <w:lang w:val="ro-RO"/>
        </w:rPr>
        <w:t>Nr.</w:t>
      </w:r>
      <w:r w:rsidRPr="008534DD">
        <w:rPr>
          <w:lang w:val="ro-RO"/>
        </w:rPr>
        <w:t xml:space="preserve">3, </w:t>
      </w:r>
      <w:r w:rsidRPr="008534DD">
        <w:rPr>
          <w:b/>
          <w:lang w:val="ro-RO"/>
        </w:rPr>
        <w:t xml:space="preserve">Sector </w:t>
      </w:r>
      <w:r w:rsidRPr="008534DD">
        <w:rPr>
          <w:lang w:val="ro-RO"/>
        </w:rPr>
        <w:t>3,</w:t>
      </w:r>
      <w:r w:rsidRPr="008534DD">
        <w:rPr>
          <w:b/>
          <w:lang w:val="ro-RO"/>
        </w:rPr>
        <w:t xml:space="preserve"> Localitate </w:t>
      </w:r>
      <w:r w:rsidRPr="008534DD">
        <w:rPr>
          <w:lang w:val="ro-RO"/>
        </w:rPr>
        <w:t>București,</w:t>
      </w:r>
    </w:p>
    <w:p w14:paraId="775F21A2" w14:textId="77777777" w:rsidR="009961B6" w:rsidRPr="008534DD" w:rsidRDefault="009961B6" w:rsidP="009961B6">
      <w:pPr>
        <w:spacing w:after="0" w:line="23" w:lineRule="atLeast"/>
        <w:ind w:left="0"/>
        <w:rPr>
          <w:b/>
          <w:lang w:val="ro-RO"/>
        </w:rPr>
      </w:pPr>
      <w:r w:rsidRPr="008534DD">
        <w:rPr>
          <w:b/>
          <w:lang w:val="ro-RO"/>
        </w:rPr>
        <w:t>Țară:</w:t>
      </w:r>
      <w:r w:rsidRPr="008534DD">
        <w:rPr>
          <w:lang w:val="ro-RO"/>
        </w:rPr>
        <w:t xml:space="preserve"> România, </w:t>
      </w:r>
      <w:r w:rsidRPr="008534DD">
        <w:rPr>
          <w:b/>
          <w:lang w:val="ro-RO"/>
        </w:rPr>
        <w:t>Tel:</w:t>
      </w:r>
      <w:r w:rsidRPr="008534DD">
        <w:rPr>
          <w:lang w:val="ro-RO"/>
        </w:rPr>
        <w:t> +40 0372573000, </w:t>
      </w:r>
      <w:r w:rsidRPr="008534DD">
        <w:rPr>
          <w:b/>
          <w:lang w:val="ro-RO"/>
        </w:rPr>
        <w:t>Fax:</w:t>
      </w:r>
      <w:r w:rsidRPr="008534DD">
        <w:rPr>
          <w:lang w:val="ro-RO"/>
        </w:rPr>
        <w:t> +40 0372271435,</w:t>
      </w:r>
    </w:p>
    <w:p w14:paraId="179A4C26" w14:textId="77777777" w:rsidR="009961B6" w:rsidRPr="008534DD" w:rsidRDefault="009961B6" w:rsidP="009961B6">
      <w:pPr>
        <w:spacing w:after="0" w:line="23" w:lineRule="atLeast"/>
        <w:ind w:left="0"/>
        <w:rPr>
          <w:b/>
          <w:bCs/>
          <w:sz w:val="19"/>
          <w:szCs w:val="19"/>
          <w:lang w:val="ro-RO"/>
        </w:rPr>
      </w:pPr>
      <w:r w:rsidRPr="008534DD">
        <w:rPr>
          <w:b/>
          <w:lang w:val="ro-RO"/>
        </w:rPr>
        <w:t>E-mail:</w:t>
      </w:r>
      <w:r w:rsidRPr="008534DD">
        <w:rPr>
          <w:lang w:val="ro-RO"/>
        </w:rPr>
        <w:t> </w:t>
      </w:r>
      <w:hyperlink r:id="rId8" w:history="1">
        <w:r w:rsidRPr="008534DD">
          <w:rPr>
            <w:color w:val="0563C1"/>
            <w:u w:val="single"/>
            <w:lang w:val="ro-RO"/>
          </w:rPr>
          <w:t>achizitiipublice.anabi@just.ro</w:t>
        </w:r>
      </w:hyperlink>
      <w:r w:rsidRPr="008534DD">
        <w:rPr>
          <w:lang w:val="ro-RO"/>
        </w:rPr>
        <w:t xml:space="preserve"> </w:t>
      </w:r>
      <w:r w:rsidRPr="008534DD">
        <w:rPr>
          <w:color w:val="FF0000"/>
          <w:sz w:val="20"/>
          <w:szCs w:val="20"/>
          <w:lang w:val="ro-RO"/>
        </w:rPr>
        <w:t>pentru transmitere notificări oferte și solicitări clarificări</w:t>
      </w:r>
    </w:p>
    <w:p w14:paraId="156810DE" w14:textId="77777777" w:rsidR="009961B6" w:rsidRPr="008534DD" w:rsidRDefault="009961B6" w:rsidP="009961B6">
      <w:pPr>
        <w:spacing w:after="0" w:line="23" w:lineRule="atLeast"/>
        <w:ind w:left="0"/>
        <w:rPr>
          <w:lang w:val="ro-RO"/>
        </w:rPr>
      </w:pPr>
      <w:r w:rsidRPr="008534DD">
        <w:rPr>
          <w:b/>
          <w:lang w:val="ro-RO"/>
        </w:rPr>
        <w:t>Punct(e) de contact:</w:t>
      </w:r>
      <w:r w:rsidRPr="008534DD">
        <w:rPr>
          <w:lang w:val="ro-RO"/>
        </w:rPr>
        <w:t> Marian TEODORESCU, </w:t>
      </w:r>
      <w:r w:rsidRPr="008534DD">
        <w:rPr>
          <w:b/>
          <w:lang w:val="ro-RO"/>
        </w:rPr>
        <w:t>În atenția:</w:t>
      </w:r>
      <w:r w:rsidRPr="008534DD">
        <w:rPr>
          <w:lang w:val="ro-RO"/>
        </w:rPr>
        <w:t xml:space="preserve"> Marian TEODORESCU </w:t>
      </w:r>
    </w:p>
    <w:p w14:paraId="545BDDED" w14:textId="77777777" w:rsidR="009961B6" w:rsidRPr="008534DD" w:rsidRDefault="009961B6" w:rsidP="009961B6">
      <w:pPr>
        <w:spacing w:after="0" w:line="23" w:lineRule="atLeast"/>
        <w:ind w:left="0"/>
        <w:rPr>
          <w:b/>
          <w:sz w:val="16"/>
          <w:szCs w:val="16"/>
          <w:u w:val="single"/>
          <w:lang w:val="ro-RO"/>
        </w:rPr>
      </w:pPr>
    </w:p>
    <w:p w14:paraId="635DBFA9" w14:textId="77777777" w:rsidR="009961B6" w:rsidRPr="008534DD" w:rsidRDefault="009961B6" w:rsidP="009961B6">
      <w:pPr>
        <w:spacing w:after="0"/>
        <w:ind w:left="0"/>
        <w:rPr>
          <w:iCs/>
          <w:lang w:val="ro-RO"/>
        </w:rPr>
      </w:pPr>
      <w:r w:rsidRPr="008534DD">
        <w:rPr>
          <w:b/>
          <w:u w:val="single"/>
          <w:lang w:val="ro-RO"/>
        </w:rPr>
        <w:t>1. DENUMIRE CONTRACT</w:t>
      </w:r>
      <w:r w:rsidRPr="008534DD">
        <w:rPr>
          <w:b/>
          <w:lang w:val="ro-RO"/>
        </w:rPr>
        <w:t>:</w:t>
      </w:r>
      <w:r w:rsidRPr="008534DD">
        <w:rPr>
          <w:bCs/>
          <w:lang w:val="ro-RO"/>
        </w:rPr>
        <w:t xml:space="preserve"> </w:t>
      </w:r>
      <w:r w:rsidRPr="008534DD">
        <w:rPr>
          <w:iCs/>
          <w:lang w:val="ro-RO"/>
        </w:rPr>
        <w:t xml:space="preserve">Servicii pentru organizarea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p>
    <w:p w14:paraId="1E8EAC2F" w14:textId="7A4DD5BA" w:rsidR="009961B6" w:rsidRPr="008534DD" w:rsidRDefault="009961B6" w:rsidP="009961B6">
      <w:pPr>
        <w:spacing w:after="0"/>
        <w:ind w:left="0"/>
        <w:rPr>
          <w:lang w:val="ro-RO"/>
        </w:rPr>
      </w:pPr>
      <w:r w:rsidRPr="008534DD">
        <w:rPr>
          <w:b/>
          <w:bCs/>
          <w:u w:val="single"/>
          <w:lang w:val="ro-RO"/>
        </w:rPr>
        <w:t xml:space="preserve">2. DATA LIMITĂ TRANSMITERE/PUBLICARE OFERTE </w:t>
      </w:r>
      <w:r w:rsidRPr="008534DD">
        <w:rPr>
          <w:b/>
          <w:bCs/>
          <w:sz w:val="21"/>
          <w:szCs w:val="21"/>
          <w:u w:val="single"/>
          <w:lang w:val="ro-RO"/>
        </w:rPr>
        <w:t>(E-mail și SEAP)</w:t>
      </w:r>
      <w:r w:rsidRPr="008534DD">
        <w:rPr>
          <w:b/>
          <w:bCs/>
          <w:lang w:val="ro-RO"/>
        </w:rPr>
        <w:t xml:space="preserve">: </w:t>
      </w:r>
      <w:r w:rsidRPr="008534DD">
        <w:rPr>
          <w:color w:val="FF0000"/>
          <w:lang w:val="ro-RO"/>
        </w:rPr>
        <w:t>1</w:t>
      </w:r>
      <w:r w:rsidR="008E5323">
        <w:rPr>
          <w:color w:val="FF0000"/>
          <w:lang w:val="ro-RO"/>
        </w:rPr>
        <w:t>6</w:t>
      </w:r>
      <w:r w:rsidRPr="008534DD">
        <w:rPr>
          <w:color w:val="FF0000"/>
          <w:lang w:val="ro-RO"/>
        </w:rPr>
        <w:t>.10.2026, ora 23:59</w:t>
      </w:r>
    </w:p>
    <w:p w14:paraId="62704F3A" w14:textId="77777777" w:rsidR="009961B6" w:rsidRPr="008534DD" w:rsidRDefault="009961B6" w:rsidP="009961B6">
      <w:pPr>
        <w:spacing w:line="240" w:lineRule="auto"/>
        <w:ind w:left="142"/>
        <w:rPr>
          <w:lang w:val="ro-RO"/>
        </w:rPr>
      </w:pPr>
      <w:r w:rsidRPr="008534DD">
        <w:rPr>
          <w:rStyle w:val="Strong"/>
          <w:rFonts w:cs="Arial"/>
          <w:lang w:val="ro-RO"/>
        </w:rPr>
        <w:t>Justificare termen redus:</w:t>
      </w:r>
      <w:r w:rsidRPr="008534DD">
        <w:rPr>
          <w:lang w:val="ro-RO"/>
        </w:rPr>
        <w:t xml:space="preserve"> </w:t>
      </w:r>
    </w:p>
    <w:p w14:paraId="099C6134"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 xml:space="preserve">Autoritatea contractantă stabilește un termen restrâns de </w:t>
      </w:r>
      <w:r w:rsidRPr="008534DD">
        <w:rPr>
          <w:rFonts w:eastAsia="Calibri" w:cs="Arial"/>
          <w:b/>
          <w:bCs/>
          <w:kern w:val="2"/>
          <w:lang w:val="ro-RO"/>
          <w14:ligatures w14:val="standardContextual"/>
        </w:rPr>
        <w:t>7 zile calendaristice</w:t>
      </w:r>
      <w:r w:rsidRPr="008534DD">
        <w:rPr>
          <w:rFonts w:eastAsia="Calibri" w:cs="Arial"/>
          <w:kern w:val="2"/>
          <w:lang w:val="ro-RO"/>
          <w14:ligatures w14:val="standardContextual"/>
        </w:rPr>
        <w:t xml:space="preserve"> pentru depunerea ofertelor, </w:t>
      </w:r>
      <w:r w:rsidRPr="008534DD">
        <w:rPr>
          <w:rFonts w:eastAsia="Calibri" w:cs="Arial"/>
          <w:b/>
          <w:bCs/>
          <w:kern w:val="2"/>
          <w:lang w:val="ro-RO"/>
          <w14:ligatures w14:val="standardContextual"/>
        </w:rPr>
        <w:t>termenul-limită fiind 13.10.2026</w:t>
      </w:r>
      <w:r w:rsidRPr="008534DD">
        <w:rPr>
          <w:rFonts w:eastAsia="Calibri" w:cs="Arial"/>
          <w:kern w:val="2"/>
          <w:lang w:val="ro-RO"/>
          <w14:ligatures w14:val="standardContextual"/>
        </w:rPr>
        <w:t>, în conformitate cu regulile prevăzute în procedura proprie (PS-11) și cu dispozițiile art. 111, coroborate cu prevederile art. 113 alin. (10) din Legea nr. 98/2016.</w:t>
      </w:r>
    </w:p>
    <w:p w14:paraId="4F49C867"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Reducerea termenului este determinată de o situație obiectivă de urgență, privind necesitatea respectării datei fixe de 12.</w:t>
      </w:r>
      <w:r>
        <w:rPr>
          <w:rFonts w:eastAsia="Calibri" w:cs="Arial"/>
          <w:kern w:val="2"/>
          <w:lang w:val="ro-RO"/>
          <w14:ligatures w14:val="standardContextual"/>
        </w:rPr>
        <w:t>11</w:t>
      </w:r>
      <w:r w:rsidRPr="008534DD">
        <w:rPr>
          <w:rFonts w:eastAsia="Calibri" w:cs="Arial"/>
          <w:kern w:val="2"/>
          <w:lang w:val="ro-RO"/>
          <w14:ligatures w14:val="standardContextual"/>
        </w:rPr>
        <w:t>.2026 pentru organizarea evenimentului public.</w:t>
      </w:r>
    </w:p>
    <w:p w14:paraId="5C9A0051" w14:textId="77777777" w:rsidR="009961B6" w:rsidRPr="008534DD" w:rsidRDefault="009961B6" w:rsidP="009961B6">
      <w:pPr>
        <w:spacing w:after="0" w:line="23" w:lineRule="atLeast"/>
        <w:ind w:left="0"/>
        <w:rPr>
          <w:rFonts w:eastAsia="Calibri" w:cs="Arial"/>
          <w:kern w:val="2"/>
          <w:lang w:val="ro-RO"/>
          <w14:ligatures w14:val="standardContextual"/>
        </w:rPr>
      </w:pPr>
      <w:r w:rsidRPr="008534DD">
        <w:rPr>
          <w:rFonts w:eastAsia="Calibri" w:cs="Arial"/>
          <w:kern w:val="2"/>
          <w:lang w:val="ro-RO"/>
          <w14:ligatures w14:val="standardContextual"/>
        </w:rPr>
        <w:t xml:space="preserve">Totodată, având în vedere timpul necesar pentru producția materialelor aferente evenimentului </w:t>
      </w:r>
      <w:r>
        <w:rPr>
          <w:rFonts w:eastAsia="Calibri" w:cs="Arial"/>
          <w:kern w:val="2"/>
          <w:lang w:val="ro-RO"/>
          <w14:ligatures w14:val="standardContextual"/>
        </w:rPr>
        <w:t>DATACROS III</w:t>
      </w:r>
      <w:r w:rsidRPr="008534DD">
        <w:rPr>
          <w:rFonts w:eastAsia="Calibri" w:cs="Arial"/>
          <w:kern w:val="2"/>
          <w:lang w:val="ro-RO"/>
          <w14:ligatures w14:val="standardContextual"/>
        </w:rPr>
        <w:t>, aplicarea unui termen redus pentru depunerea ofertelor este justificată și proporțională cu circumstanțele concrete ale achiziției. Măsura permite respectarea calendarului aferent evenimentului, fără a afecta principiile transparenței și tratamentului egal, prin menținerea tuturor elementelor esențiale ale achiziției și asigurarea unui interval adecvat pentru participarea operatorilor economici interesați.</w:t>
      </w:r>
    </w:p>
    <w:p w14:paraId="1B0B08A8" w14:textId="77777777" w:rsidR="009961B6" w:rsidRPr="008534DD" w:rsidRDefault="009961B6" w:rsidP="009961B6">
      <w:pPr>
        <w:spacing w:after="0" w:line="23" w:lineRule="atLeast"/>
        <w:ind w:left="0"/>
        <w:rPr>
          <w:b/>
          <w:sz w:val="16"/>
          <w:szCs w:val="16"/>
          <w:u w:val="single"/>
          <w:lang w:val="ro-RO"/>
        </w:rPr>
      </w:pPr>
    </w:p>
    <w:p w14:paraId="1157D7B8" w14:textId="77777777" w:rsidR="009961B6" w:rsidRPr="008534DD" w:rsidRDefault="009961B6" w:rsidP="009961B6">
      <w:pPr>
        <w:spacing w:after="0" w:line="23" w:lineRule="atLeast"/>
        <w:ind w:left="0"/>
        <w:rPr>
          <w:lang w:val="ro-RO"/>
        </w:rPr>
      </w:pPr>
      <w:bookmarkStart w:id="2" w:name="_Hlk92783333"/>
      <w:r w:rsidRPr="008534DD">
        <w:rPr>
          <w:b/>
          <w:u w:val="single"/>
          <w:lang w:val="ro-RO"/>
        </w:rPr>
        <w:t>3. TIP ANUNȚ</w:t>
      </w:r>
      <w:r w:rsidRPr="008534DD">
        <w:rPr>
          <w:b/>
          <w:lang w:val="ro-RO"/>
        </w:rPr>
        <w:t xml:space="preserve">: </w:t>
      </w:r>
      <w:r w:rsidRPr="008534DD">
        <w:rPr>
          <w:lang w:val="ro-RO"/>
        </w:rPr>
        <w:t>Anexa 2 din Legea nr. 98/2016 (Procedură proprie - simplificată)</w:t>
      </w:r>
    </w:p>
    <w:bookmarkEnd w:id="2"/>
    <w:p w14:paraId="71FB7AA4" w14:textId="77777777" w:rsidR="009961B6" w:rsidRPr="008534DD" w:rsidRDefault="009961B6" w:rsidP="009961B6">
      <w:pPr>
        <w:spacing w:after="0" w:line="23" w:lineRule="atLeast"/>
        <w:ind w:left="0"/>
        <w:rPr>
          <w:b/>
          <w:sz w:val="16"/>
          <w:szCs w:val="16"/>
          <w:u w:val="single"/>
          <w:lang w:val="ro-RO"/>
        </w:rPr>
      </w:pPr>
    </w:p>
    <w:p w14:paraId="579CECBF" w14:textId="77777777" w:rsidR="009961B6" w:rsidRPr="008534DD" w:rsidRDefault="009961B6" w:rsidP="009961B6">
      <w:pPr>
        <w:spacing w:after="0" w:line="23" w:lineRule="atLeast"/>
        <w:ind w:left="0"/>
        <w:rPr>
          <w:lang w:val="ro-RO"/>
        </w:rPr>
      </w:pPr>
      <w:r w:rsidRPr="008534DD">
        <w:rPr>
          <w:b/>
          <w:u w:val="single"/>
          <w:lang w:val="ro-RO"/>
        </w:rPr>
        <w:t>4. TIP CONTRACT</w:t>
      </w:r>
      <w:r w:rsidRPr="008534DD">
        <w:rPr>
          <w:b/>
          <w:lang w:val="ro-RO"/>
        </w:rPr>
        <w:t xml:space="preserve">: </w:t>
      </w:r>
      <w:r w:rsidRPr="008534DD">
        <w:rPr>
          <w:lang w:val="ro-RO"/>
        </w:rPr>
        <w:t>Servicii</w:t>
      </w:r>
    </w:p>
    <w:p w14:paraId="3A334F4D" w14:textId="77777777" w:rsidR="009961B6" w:rsidRPr="008534DD" w:rsidRDefault="009961B6" w:rsidP="009961B6">
      <w:pPr>
        <w:spacing w:after="0" w:line="23" w:lineRule="atLeast"/>
        <w:ind w:left="0"/>
        <w:rPr>
          <w:b/>
          <w:sz w:val="16"/>
          <w:szCs w:val="16"/>
          <w:u w:val="single"/>
          <w:lang w:val="ro-RO"/>
        </w:rPr>
      </w:pPr>
    </w:p>
    <w:p w14:paraId="5D7616BC" w14:textId="77777777" w:rsidR="009961B6" w:rsidRPr="008534DD" w:rsidRDefault="009961B6" w:rsidP="009961B6">
      <w:pPr>
        <w:spacing w:after="0" w:line="23" w:lineRule="atLeast"/>
        <w:ind w:left="0"/>
        <w:rPr>
          <w:b/>
          <w:lang w:val="ro-RO"/>
        </w:rPr>
      </w:pPr>
      <w:r w:rsidRPr="008534DD">
        <w:rPr>
          <w:b/>
          <w:u w:val="single"/>
          <w:lang w:val="ro-RO"/>
        </w:rPr>
        <w:t>5. COD ȘI DENUMIRE CPV</w:t>
      </w:r>
      <w:r w:rsidRPr="008534DD">
        <w:rPr>
          <w:b/>
          <w:lang w:val="ro-RO"/>
        </w:rPr>
        <w:t>:</w:t>
      </w:r>
      <w:bookmarkStart w:id="3" w:name="_Hlk96508996"/>
      <w:r w:rsidRPr="008534DD">
        <w:rPr>
          <w:b/>
          <w:lang w:val="ro-RO"/>
        </w:rPr>
        <w:tab/>
      </w:r>
    </w:p>
    <w:p w14:paraId="16531B5E" w14:textId="77777777" w:rsidR="009961B6" w:rsidRPr="008534DD" w:rsidRDefault="009961B6" w:rsidP="009961B6">
      <w:pPr>
        <w:spacing w:after="0" w:line="23" w:lineRule="atLeast"/>
        <w:ind w:left="0"/>
        <w:rPr>
          <w:color w:val="000000"/>
          <w:lang w:val="ro-RO"/>
        </w:rPr>
      </w:pPr>
      <w:r w:rsidRPr="008534DD">
        <w:rPr>
          <w:b/>
          <w:lang w:val="ro-RO"/>
        </w:rPr>
        <w:t xml:space="preserve">          </w:t>
      </w:r>
      <w:r w:rsidRPr="008534DD">
        <w:rPr>
          <w:color w:val="000000"/>
          <w:lang w:val="ro-RO"/>
        </w:rPr>
        <w:t>79952000-2 Servicii pentru evenimente (Rev.2)</w:t>
      </w:r>
      <w:bookmarkEnd w:id="3"/>
      <w:r w:rsidRPr="008534DD">
        <w:rPr>
          <w:color w:val="000000"/>
          <w:lang w:val="ro-RO"/>
        </w:rPr>
        <w:t>;</w:t>
      </w:r>
    </w:p>
    <w:p w14:paraId="0D4D9C4D" w14:textId="77777777" w:rsidR="009961B6" w:rsidRPr="008534DD" w:rsidRDefault="009961B6" w:rsidP="009961B6">
      <w:pPr>
        <w:spacing w:after="0" w:line="23" w:lineRule="atLeast"/>
        <w:ind w:left="709"/>
        <w:rPr>
          <w:color w:val="000000"/>
          <w:lang w:val="ro-RO"/>
        </w:rPr>
      </w:pPr>
      <w:bookmarkStart w:id="4" w:name="_Hlk92723147"/>
      <w:r w:rsidRPr="008534DD">
        <w:rPr>
          <w:color w:val="000000"/>
          <w:lang w:val="ro-RO"/>
        </w:rPr>
        <w:t>55120000-7 Servicii de reuniuni și conferințe organizate la hotel (Rev.2)</w:t>
      </w:r>
    </w:p>
    <w:p w14:paraId="7571DD75" w14:textId="77777777" w:rsidR="009961B6" w:rsidRPr="008534DD" w:rsidRDefault="009961B6" w:rsidP="009961B6">
      <w:pPr>
        <w:spacing w:after="0" w:line="23" w:lineRule="atLeast"/>
        <w:ind w:left="709"/>
        <w:rPr>
          <w:color w:val="000000"/>
          <w:lang w:val="ro-RO"/>
        </w:rPr>
      </w:pPr>
      <w:r w:rsidRPr="008534DD">
        <w:rPr>
          <w:color w:val="000000"/>
          <w:lang w:val="ro-RO"/>
        </w:rPr>
        <w:t>55520000-1 Servicii de catering (Rev.2)</w:t>
      </w:r>
    </w:p>
    <w:p w14:paraId="2C49C725" w14:textId="77777777" w:rsidR="009961B6" w:rsidRPr="008534DD" w:rsidRDefault="009961B6" w:rsidP="009961B6">
      <w:pPr>
        <w:spacing w:after="0" w:line="23" w:lineRule="atLeast"/>
        <w:ind w:left="709"/>
        <w:rPr>
          <w:color w:val="000000"/>
          <w:lang w:val="ro-RO"/>
        </w:rPr>
      </w:pPr>
      <w:r w:rsidRPr="008534DD">
        <w:rPr>
          <w:color w:val="000000"/>
          <w:lang w:val="ro-RO"/>
        </w:rPr>
        <w:t>55110000-4 Servicii de cazare la hotel (Rev.2)</w:t>
      </w:r>
    </w:p>
    <w:p w14:paraId="256990D0" w14:textId="77777777" w:rsidR="009961B6" w:rsidRPr="008534DD" w:rsidRDefault="009961B6" w:rsidP="009961B6">
      <w:pPr>
        <w:spacing w:after="0" w:line="23" w:lineRule="atLeast"/>
        <w:ind w:left="709"/>
        <w:rPr>
          <w:color w:val="000000"/>
          <w:lang w:val="ro-RO"/>
        </w:rPr>
      </w:pPr>
      <w:r w:rsidRPr="008534DD">
        <w:rPr>
          <w:color w:val="000000"/>
          <w:lang w:val="ro-RO"/>
        </w:rPr>
        <w:t>79823000-9 Servicii de tipărire și livrare (Rev.2)</w:t>
      </w:r>
    </w:p>
    <w:p w14:paraId="5DE54225" w14:textId="77777777" w:rsidR="009961B6" w:rsidRPr="008534DD" w:rsidRDefault="009961B6" w:rsidP="009961B6">
      <w:pPr>
        <w:spacing w:after="0" w:line="23" w:lineRule="atLeast"/>
        <w:ind w:left="709"/>
        <w:rPr>
          <w:color w:val="000000"/>
          <w:lang w:val="ro-RO"/>
        </w:rPr>
      </w:pPr>
      <w:r w:rsidRPr="008534DD">
        <w:rPr>
          <w:color w:val="000000"/>
          <w:lang w:val="ro-RO"/>
        </w:rPr>
        <w:t>79824000-6 Servicii de tipărire și distribuție (Rev.2)</w:t>
      </w:r>
    </w:p>
    <w:p w14:paraId="3F276354" w14:textId="77777777" w:rsidR="009961B6" w:rsidRPr="008534DD" w:rsidRDefault="009961B6" w:rsidP="009961B6">
      <w:pPr>
        <w:spacing w:after="0" w:line="23" w:lineRule="atLeast"/>
        <w:ind w:left="709"/>
        <w:rPr>
          <w:b/>
          <w:sz w:val="16"/>
          <w:szCs w:val="16"/>
          <w:u w:val="single"/>
          <w:lang w:val="ro-RO"/>
        </w:rPr>
      </w:pPr>
    </w:p>
    <w:p w14:paraId="651A57D8" w14:textId="77777777" w:rsidR="009961B6" w:rsidRPr="008534DD" w:rsidRDefault="009961B6" w:rsidP="009961B6">
      <w:pPr>
        <w:spacing w:after="0" w:line="23" w:lineRule="atLeast"/>
        <w:ind w:left="0"/>
        <w:rPr>
          <w:lang w:val="ro-RO"/>
        </w:rPr>
      </w:pPr>
      <w:r w:rsidRPr="008534DD">
        <w:rPr>
          <w:b/>
          <w:u w:val="single"/>
          <w:lang w:val="ro-RO"/>
        </w:rPr>
        <w:t>6. VALOARE ESTIMATĂ</w:t>
      </w:r>
      <w:r w:rsidRPr="008534DD">
        <w:rPr>
          <w:b/>
          <w:lang w:val="ro-RO"/>
        </w:rPr>
        <w:t>:</w:t>
      </w:r>
      <w:r w:rsidRPr="008534DD">
        <w:rPr>
          <w:lang w:val="ro-RO"/>
        </w:rPr>
        <w:t xml:space="preserve"> </w:t>
      </w:r>
      <w:r w:rsidRPr="00425709">
        <w:rPr>
          <w:color w:val="FF0000"/>
          <w:lang w:val="ro-RO"/>
        </w:rPr>
        <w:t xml:space="preserve">115.203,59 </w:t>
      </w:r>
      <w:r w:rsidRPr="008534DD">
        <w:rPr>
          <w:color w:val="FF0000"/>
          <w:lang w:val="ro-RO"/>
        </w:rPr>
        <w:t xml:space="preserve">lei fără TVA </w:t>
      </w:r>
      <w:r w:rsidRPr="008534DD">
        <w:rPr>
          <w:lang w:val="ro-RO"/>
        </w:rPr>
        <w:t>- RON</w:t>
      </w:r>
    </w:p>
    <w:p w14:paraId="3EA8DA80" w14:textId="77777777" w:rsidR="009961B6" w:rsidRPr="008534DD" w:rsidRDefault="009961B6" w:rsidP="009961B6">
      <w:pPr>
        <w:spacing w:after="0" w:line="23" w:lineRule="atLeast"/>
        <w:ind w:left="0"/>
        <w:rPr>
          <w:b/>
          <w:sz w:val="16"/>
          <w:szCs w:val="16"/>
          <w:u w:val="single"/>
          <w:lang w:val="ro-RO"/>
        </w:rPr>
      </w:pPr>
    </w:p>
    <w:bookmarkEnd w:id="4"/>
    <w:p w14:paraId="6ED342F4" w14:textId="77777777" w:rsidR="009961B6" w:rsidRPr="008534DD" w:rsidRDefault="009961B6" w:rsidP="009961B6">
      <w:pPr>
        <w:spacing w:after="0"/>
        <w:ind w:left="0"/>
        <w:rPr>
          <w:bCs/>
          <w:lang w:val="ro-RO"/>
        </w:rPr>
      </w:pPr>
      <w:r w:rsidRPr="008534DD">
        <w:rPr>
          <w:b/>
          <w:u w:val="single"/>
          <w:lang w:val="ro-RO"/>
        </w:rPr>
        <w:lastRenderedPageBreak/>
        <w:t>7. DESCRIERE CONTRACT</w:t>
      </w:r>
      <w:r w:rsidRPr="008534DD">
        <w:rPr>
          <w:b/>
          <w:lang w:val="ro-RO"/>
        </w:rPr>
        <w:t xml:space="preserve">: </w:t>
      </w:r>
      <w:r w:rsidRPr="008534DD">
        <w:rPr>
          <w:lang w:val="ro-RO"/>
        </w:rPr>
        <w:t xml:space="preserve">Contractul presupune </w:t>
      </w:r>
      <w:r w:rsidRPr="008534DD">
        <w:rPr>
          <w:bCs/>
          <w:lang w:val="ro-RO"/>
        </w:rPr>
        <w:t xml:space="preserve">prestarea </w:t>
      </w:r>
      <w:r w:rsidRPr="008534DD">
        <w:rPr>
          <w:iCs/>
          <w:lang w:val="ro-RO"/>
        </w:rPr>
        <w:t xml:space="preserve">serviciilor de organizare de evenimente în cadrul proiectului </w:t>
      </w:r>
      <w:r w:rsidRPr="008534DD">
        <w:rPr>
          <w:lang w:val="ro-RO"/>
        </w:rPr>
        <w:t xml:space="preserve">DATACROS III </w:t>
      </w:r>
      <w:r w:rsidRPr="008534DD">
        <w:rPr>
          <w:i/>
          <w:iCs/>
          <w:lang w:val="ro-RO"/>
        </w:rPr>
        <w:t>„Developing an ethical AI-driven tool-box for boosting cross-border financial investigations on organised crime networks”</w:t>
      </w:r>
      <w:r w:rsidRPr="008534DD">
        <w:rPr>
          <w:iCs/>
          <w:lang w:val="ro-RO"/>
        </w:rPr>
        <w:t xml:space="preserve"> </w:t>
      </w:r>
      <w:r w:rsidRPr="008534DD">
        <w:rPr>
          <w:lang w:val="ro-RO"/>
        </w:rPr>
        <w:t xml:space="preserve">conform </w:t>
      </w:r>
      <w:r w:rsidRPr="008534DD">
        <w:rPr>
          <w:bCs/>
          <w:lang w:val="ro-RO"/>
        </w:rPr>
        <w:t>cerințelor impuse prin caietul de sarcini (atașat) și condițiilor contractuale din proiectul de contract (atașat).</w:t>
      </w:r>
    </w:p>
    <w:p w14:paraId="39BC7E68" w14:textId="77777777" w:rsidR="009961B6" w:rsidRPr="008534DD" w:rsidRDefault="009961B6" w:rsidP="009961B6">
      <w:pPr>
        <w:spacing w:after="0" w:line="23" w:lineRule="atLeast"/>
        <w:ind w:left="0"/>
        <w:rPr>
          <w:b/>
          <w:bCs/>
          <w:sz w:val="16"/>
          <w:szCs w:val="16"/>
          <w:u w:val="single"/>
          <w:lang w:val="ro-RO"/>
        </w:rPr>
      </w:pPr>
    </w:p>
    <w:p w14:paraId="0F4A27B0" w14:textId="77777777" w:rsidR="009961B6" w:rsidRPr="008534DD" w:rsidRDefault="009961B6" w:rsidP="009961B6">
      <w:pPr>
        <w:spacing w:after="0" w:line="23" w:lineRule="atLeast"/>
        <w:ind w:left="0"/>
        <w:rPr>
          <w:b/>
          <w:lang w:val="ro-RO"/>
        </w:rPr>
      </w:pPr>
      <w:r w:rsidRPr="008534DD">
        <w:rPr>
          <w:b/>
          <w:u w:val="single"/>
          <w:lang w:val="ro-RO"/>
        </w:rPr>
        <w:t>8. CONDIȚII REFERITOARE LA CONTRACT</w:t>
      </w:r>
      <w:r w:rsidRPr="008534DD">
        <w:rPr>
          <w:b/>
          <w:lang w:val="ro-RO"/>
        </w:rPr>
        <w:t>:</w:t>
      </w:r>
    </w:p>
    <w:p w14:paraId="2AE13E7D" w14:textId="77777777" w:rsidR="009961B6" w:rsidRPr="0040515C" w:rsidRDefault="009961B6" w:rsidP="009961B6">
      <w:pPr>
        <w:spacing w:after="0" w:line="23" w:lineRule="atLeast"/>
        <w:ind w:left="0" w:firstLine="567"/>
        <w:rPr>
          <w:bCs/>
          <w:lang w:val="ro-RO"/>
        </w:rPr>
      </w:pPr>
      <w:r w:rsidRPr="00411CDF">
        <w:rPr>
          <w:b/>
          <w:bCs/>
          <w:lang w:val="ro-RO"/>
        </w:rPr>
        <w:t>Condiții de livrare/prestare:</w:t>
      </w:r>
      <w:r w:rsidRPr="00411CDF">
        <w:rPr>
          <w:bCs/>
          <w:lang w:val="ro-RO"/>
        </w:rPr>
        <w:t xml:space="preserve"> Conform prevederilor legale în vigoare, </w:t>
      </w:r>
      <w:r w:rsidRPr="0040515C">
        <w:rPr>
          <w:bCs/>
          <w:lang w:val="ro-RO"/>
        </w:rPr>
        <w:t>condițiilor contractuale</w:t>
      </w:r>
      <w:r>
        <w:rPr>
          <w:bCs/>
          <w:lang w:val="ro-RO"/>
        </w:rPr>
        <w:t xml:space="preserve">, </w:t>
      </w:r>
      <w:r w:rsidRPr="0040515C">
        <w:rPr>
          <w:bCs/>
          <w:lang w:val="ro-RO"/>
        </w:rPr>
        <w:t xml:space="preserve">caietului de sarcini </w:t>
      </w:r>
      <w:r>
        <w:rPr>
          <w:bCs/>
          <w:lang w:val="ro-RO"/>
        </w:rPr>
        <w:t xml:space="preserve">și proiectului de contrat </w:t>
      </w:r>
      <w:r w:rsidRPr="00411CDF">
        <w:rPr>
          <w:bCs/>
          <w:lang w:val="ro-RO"/>
        </w:rPr>
        <w:t>atașate</w:t>
      </w:r>
      <w:r>
        <w:rPr>
          <w:bCs/>
          <w:lang w:val="ro-RO"/>
        </w:rPr>
        <w:t xml:space="preserve"> prezentului anunț</w:t>
      </w:r>
      <w:r w:rsidRPr="0040515C">
        <w:rPr>
          <w:bCs/>
          <w:lang w:val="ro-RO"/>
        </w:rPr>
        <w:t>.</w:t>
      </w:r>
    </w:p>
    <w:p w14:paraId="1E271A0D" w14:textId="77777777" w:rsidR="009961B6" w:rsidRPr="0040515C" w:rsidRDefault="009961B6" w:rsidP="009961B6">
      <w:pPr>
        <w:spacing w:after="0" w:line="23" w:lineRule="atLeast"/>
        <w:ind w:left="0" w:firstLine="567"/>
        <w:rPr>
          <w:bCs/>
          <w:lang w:val="ro-RO"/>
        </w:rPr>
      </w:pPr>
      <w:r w:rsidRPr="0040515C">
        <w:rPr>
          <w:b/>
          <w:bCs/>
          <w:lang w:val="ro-RO"/>
        </w:rPr>
        <w:t>Condiții de plată:</w:t>
      </w:r>
      <w:r w:rsidRPr="0040515C">
        <w:rPr>
          <w:bCs/>
          <w:lang w:val="ro-RO"/>
        </w:rPr>
        <w:t xml:space="preserve"> Conform art.6 alin (1) din OUG 146/2002 privind formarea şi utilizarea resurselor derulate prin trezoreria statului </w:t>
      </w:r>
      <w:r w:rsidRPr="0040515C">
        <w:rPr>
          <w:b/>
          <w:bCs/>
          <w:i/>
          <w:iCs/>
          <w:lang w:val="ro-RO"/>
        </w:rPr>
        <w:t>"</w:t>
      </w:r>
      <w:r w:rsidRPr="0040515C">
        <w:rPr>
          <w:bCs/>
          <w:i/>
          <w:iCs/>
          <w:lang w:val="ro-RO"/>
        </w:rPr>
        <w:t>Instituțiile publice, indiferent de sistemul de finanţare, au obligaţia sa vireze sumele reprezentând contravaloarea bunurilor achiziţionate, serviciilor prestate sau lucrărilor executate în conturile agenţilor economici beneficiari, deschise la unităţile trezoreriei statului în a căror rază aceştia sunt înregistraţi fiscal."</w:t>
      </w:r>
    </w:p>
    <w:p w14:paraId="5D1F39FD" w14:textId="77777777" w:rsidR="009961B6" w:rsidRPr="0040515C" w:rsidRDefault="009961B6" w:rsidP="009961B6">
      <w:pPr>
        <w:spacing w:after="0" w:line="23" w:lineRule="atLeast"/>
        <w:ind w:left="0" w:firstLine="567"/>
        <w:rPr>
          <w:bCs/>
          <w:lang w:val="ro-RO"/>
        </w:rPr>
      </w:pPr>
      <w:r w:rsidRPr="0040515C">
        <w:rPr>
          <w:bCs/>
          <w:lang w:val="ro-RO"/>
        </w:rPr>
        <w:t>Plata se efectuează cu OP, conform Legii nr.</w:t>
      </w:r>
      <w:r>
        <w:rPr>
          <w:bCs/>
          <w:lang w:val="ro-RO"/>
        </w:rPr>
        <w:t xml:space="preserve"> </w:t>
      </w:r>
      <w:r w:rsidRPr="00411CDF">
        <w:rPr>
          <w:bCs/>
          <w:lang w:val="ro-RO"/>
        </w:rPr>
        <w:t>72/2013 privind măsurile pentru combaterea întârzierii în executarea obligațiilor de plată a unor sume de bani rezultând d</w:t>
      </w:r>
      <w:r w:rsidRPr="0040515C">
        <w:rPr>
          <w:bCs/>
          <w:lang w:val="ro-RO"/>
        </w:rPr>
        <w:t>in contracte încheiate între profesioniști și între aceștia și autorități contractante, în maxim 30 de zile de la data când sunt îndeplinite în mod cumulativ următoarele trei condiții:</w:t>
      </w:r>
    </w:p>
    <w:p w14:paraId="120093E0" w14:textId="77777777" w:rsidR="009961B6" w:rsidRPr="0040515C" w:rsidRDefault="009961B6" w:rsidP="009961B6">
      <w:pPr>
        <w:spacing w:after="0" w:line="23" w:lineRule="atLeast"/>
        <w:ind w:left="567" w:right="565"/>
        <w:rPr>
          <w:bCs/>
          <w:lang w:val="ro-RO"/>
        </w:rPr>
      </w:pPr>
      <w:r w:rsidRPr="0040515C">
        <w:rPr>
          <w:bCs/>
          <w:lang w:val="ro-RO"/>
        </w:rPr>
        <w:t>a) Recepție;</w:t>
      </w:r>
    </w:p>
    <w:p w14:paraId="3B35C09B" w14:textId="77777777" w:rsidR="009961B6" w:rsidRPr="00C6282F" w:rsidRDefault="009961B6" w:rsidP="009961B6">
      <w:pPr>
        <w:spacing w:after="0" w:line="23" w:lineRule="atLeast"/>
        <w:ind w:left="567" w:right="565"/>
        <w:rPr>
          <w:bCs/>
          <w:lang w:val="ro-RO"/>
        </w:rPr>
      </w:pPr>
      <w:r w:rsidRPr="0040515C">
        <w:rPr>
          <w:bCs/>
          <w:lang w:val="ro-RO"/>
        </w:rPr>
        <w:t>b) Facturare;</w:t>
      </w:r>
    </w:p>
    <w:p w14:paraId="182AD80C" w14:textId="77777777" w:rsidR="009961B6" w:rsidRPr="0040515C" w:rsidRDefault="009961B6" w:rsidP="009961B6">
      <w:pPr>
        <w:spacing w:after="0" w:line="23" w:lineRule="atLeast"/>
        <w:ind w:left="567" w:right="565"/>
        <w:rPr>
          <w:bCs/>
          <w:lang w:val="ro-RO"/>
        </w:rPr>
      </w:pPr>
      <w:r w:rsidRPr="00411CDF">
        <w:rPr>
          <w:bCs/>
          <w:lang w:val="ro-RO"/>
        </w:rPr>
        <w:t xml:space="preserve">c) </w:t>
      </w:r>
      <w:r w:rsidRPr="0040515C">
        <w:rPr>
          <w:bCs/>
          <w:lang w:val="ro-RO"/>
        </w:rPr>
        <w:t>Încărcarea facturii in sistemul R</w:t>
      </w:r>
      <w:r>
        <w:rPr>
          <w:bCs/>
          <w:lang w:val="ro-RO"/>
        </w:rPr>
        <w:t>O e</w:t>
      </w:r>
      <w:r w:rsidRPr="0040515C">
        <w:rPr>
          <w:bCs/>
          <w:lang w:val="ro-RO"/>
        </w:rPr>
        <w:t>-factura, în vederea efectuării plății.</w:t>
      </w:r>
    </w:p>
    <w:p w14:paraId="3EAF00C1" w14:textId="77777777" w:rsidR="009961B6" w:rsidRPr="0040515C" w:rsidRDefault="009961B6" w:rsidP="009961B6">
      <w:pPr>
        <w:spacing w:after="0" w:line="23" w:lineRule="atLeast"/>
        <w:ind w:left="0" w:firstLine="567"/>
        <w:rPr>
          <w:bCs/>
          <w:lang w:val="ro-RO"/>
        </w:rPr>
      </w:pPr>
      <w:r w:rsidRPr="0040515C">
        <w:rPr>
          <w:bCs/>
          <w:lang w:val="ro-RO"/>
        </w:rPr>
        <w:t xml:space="preserve">Ofertanții interesați se vor asigura </w:t>
      </w:r>
      <w:r w:rsidRPr="00FB547F">
        <w:rPr>
          <w:bCs/>
          <w:lang w:val="ro-RO"/>
        </w:rPr>
        <w:t>că au dreptul de a presta serviciile care fac obiectul contractului, cu respectarea legislației în domeniu, în vigoare, iar în cazul în care trebuie să prezinte și alte documente (în plus</w:t>
      </w:r>
      <w:r w:rsidRPr="00411CDF">
        <w:rPr>
          <w:bCs/>
          <w:lang w:val="ro-RO"/>
        </w:rPr>
        <w:t xml:space="preserve"> decât cele solicitate în mod obișnuit prin caietul de sarcini), ca de exemplu: autorizații/ atestate/ certificate/ avize, etc. eliberate de alte instituții abilitate în domeniu, având obligația prezentării și a acestor documente.</w:t>
      </w:r>
    </w:p>
    <w:p w14:paraId="5ABCAF06" w14:textId="77777777" w:rsidR="009961B6" w:rsidRPr="008534DD" w:rsidRDefault="009961B6" w:rsidP="009961B6">
      <w:pPr>
        <w:spacing w:after="0" w:line="23" w:lineRule="atLeast"/>
        <w:ind w:left="0"/>
        <w:rPr>
          <w:b/>
          <w:u w:val="single"/>
          <w:lang w:val="ro-RO"/>
        </w:rPr>
      </w:pPr>
    </w:p>
    <w:p w14:paraId="13935AE4" w14:textId="77777777" w:rsidR="009961B6" w:rsidRPr="008534DD" w:rsidRDefault="009961B6" w:rsidP="009961B6">
      <w:pPr>
        <w:spacing w:after="0" w:line="23" w:lineRule="atLeast"/>
        <w:ind w:left="0"/>
        <w:rPr>
          <w:lang w:val="ro-RO"/>
        </w:rPr>
      </w:pPr>
      <w:r w:rsidRPr="008534DD">
        <w:rPr>
          <w:b/>
          <w:u w:val="single"/>
          <w:lang w:val="ro-RO"/>
        </w:rPr>
        <w:t xml:space="preserve">9. </w:t>
      </w:r>
      <w:r>
        <w:rPr>
          <w:b/>
          <w:u w:val="single"/>
          <w:lang w:val="ro-RO"/>
        </w:rPr>
        <w:t>CONDIȚII</w:t>
      </w:r>
      <w:r w:rsidRPr="008534DD">
        <w:rPr>
          <w:b/>
          <w:u w:val="single"/>
          <w:lang w:val="ro-RO"/>
        </w:rPr>
        <w:t xml:space="preserve"> DE PARTICIPARE</w:t>
      </w:r>
      <w:r w:rsidRPr="008534DD">
        <w:rPr>
          <w:b/>
          <w:lang w:val="ro-RO"/>
        </w:rPr>
        <w:t>:</w:t>
      </w:r>
      <w:r w:rsidRPr="008534DD">
        <w:rPr>
          <w:bCs/>
          <w:lang w:val="ro-RO"/>
        </w:rPr>
        <w:t xml:space="preserve"> </w:t>
      </w:r>
      <w:r w:rsidRPr="008534DD">
        <w:rPr>
          <w:lang w:val="ro-RO"/>
        </w:rPr>
        <w:t>Ofertanții interesați trebuie să:</w:t>
      </w:r>
    </w:p>
    <w:p w14:paraId="17128AE9" w14:textId="77777777" w:rsidR="009961B6" w:rsidRPr="008534DD" w:rsidRDefault="009961B6" w:rsidP="009961B6">
      <w:pPr>
        <w:spacing w:after="0" w:line="23" w:lineRule="atLeast"/>
        <w:ind w:left="0" w:firstLine="567"/>
        <w:rPr>
          <w:lang w:val="ro-RO"/>
        </w:rPr>
      </w:pPr>
      <w:r w:rsidRPr="008534DD">
        <w:rPr>
          <w:b/>
          <w:lang w:val="ro-RO"/>
        </w:rPr>
        <w:t>1)</w:t>
      </w:r>
      <w:r w:rsidRPr="008534DD">
        <w:rPr>
          <w:lang w:val="ro-RO"/>
        </w:rPr>
        <w:t xml:space="preserve"> Propună o valabilitate a ofertei de</w:t>
      </w:r>
      <w:r>
        <w:rPr>
          <w:lang w:val="ro-RO"/>
        </w:rPr>
        <w:t xml:space="preserve"> minimum</w:t>
      </w:r>
      <w:r w:rsidRPr="008534DD">
        <w:rPr>
          <w:lang w:val="ro-RO"/>
        </w:rPr>
        <w:t xml:space="preserve"> 3 luni (90 de zile), de la data limită;</w:t>
      </w:r>
    </w:p>
    <w:p w14:paraId="3D67DB52" w14:textId="77777777" w:rsidR="009961B6" w:rsidRPr="008534DD" w:rsidRDefault="009961B6" w:rsidP="009961B6">
      <w:pPr>
        <w:spacing w:after="0" w:line="23" w:lineRule="atLeast"/>
        <w:ind w:left="0" w:firstLine="567"/>
        <w:rPr>
          <w:lang w:val="ro-RO"/>
        </w:rPr>
      </w:pPr>
      <w:r w:rsidRPr="008534DD">
        <w:rPr>
          <w:b/>
          <w:lang w:val="ro-RO"/>
        </w:rPr>
        <w:t>2)</w:t>
      </w:r>
      <w:r w:rsidRPr="008534DD">
        <w:rPr>
          <w:lang w:val="ro-RO"/>
        </w:rPr>
        <w:t xml:space="preserve"> Transmită ofertele și documentele însoțitoare (</w:t>
      </w:r>
      <w:r w:rsidRPr="008534DD">
        <w:rPr>
          <w:b/>
          <w:bCs/>
          <w:lang w:val="ro-RO"/>
        </w:rPr>
        <w:t>de mai jos</w:t>
      </w:r>
      <w:r w:rsidRPr="008534DD">
        <w:rPr>
          <w:b/>
          <w:bCs/>
          <w:highlight w:val="yellow"/>
          <w:lang w:val="ro-RO"/>
        </w:rPr>
        <w:t xml:space="preserve">) </w:t>
      </w:r>
      <w:r w:rsidRPr="008534DD">
        <w:rPr>
          <w:b/>
          <w:bCs/>
          <w:color w:val="EE0000"/>
          <w:highlight w:val="yellow"/>
          <w:lang w:val="ro-RO"/>
        </w:rPr>
        <w:t>de la lit. a) la lit. n</w:t>
      </w:r>
      <w:r w:rsidRPr="008534DD">
        <w:rPr>
          <w:b/>
          <w:bCs/>
          <w:color w:val="7030A0"/>
          <w:highlight w:val="yellow"/>
          <w:lang w:val="ro-RO"/>
        </w:rPr>
        <w:t>)</w:t>
      </w:r>
      <w:r w:rsidRPr="008534DD">
        <w:rPr>
          <w:color w:val="7030A0"/>
          <w:highlight w:val="yellow"/>
          <w:lang w:val="ro-RO"/>
        </w:rPr>
        <w:t xml:space="preserve"> </w:t>
      </w:r>
      <w:r w:rsidRPr="008534DD">
        <w:rPr>
          <w:lang w:val="ro-RO"/>
        </w:rPr>
        <w:t xml:space="preserve">în mod obligatoriu, semnate electronic, la adresa de e-mail </w:t>
      </w:r>
      <w:hyperlink r:id="rId9" w:history="1">
        <w:r w:rsidRPr="008534DD">
          <w:rPr>
            <w:rStyle w:val="Hyperlink"/>
            <w:lang w:val="ro-RO"/>
          </w:rPr>
          <w:t>achizitiipublice.anabi@just.ro</w:t>
        </w:r>
      </w:hyperlink>
      <w:r w:rsidRPr="008534DD">
        <w:rPr>
          <w:lang w:val="ro-RO"/>
        </w:rPr>
        <w:t xml:space="preserve"> și să publice prețul total al ofertei în SEAP, până la data limită, după cum urmează:</w:t>
      </w:r>
    </w:p>
    <w:p w14:paraId="5455A7FD"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Scrisoarea de înaintare - Formular F1;</w:t>
      </w:r>
    </w:p>
    <w:p w14:paraId="751A6E85" w14:textId="77777777" w:rsidR="009961B6" w:rsidRPr="008534DD" w:rsidRDefault="009961B6" w:rsidP="009961B6">
      <w:pPr>
        <w:numPr>
          <w:ilvl w:val="0"/>
          <w:numId w:val="10"/>
        </w:numPr>
        <w:shd w:val="clear" w:color="auto" w:fill="FFFFFF"/>
        <w:spacing w:after="0" w:line="240" w:lineRule="auto"/>
        <w:ind w:left="810"/>
        <w:contextualSpacing/>
        <w:rPr>
          <w:sz w:val="20"/>
          <w:szCs w:val="20"/>
          <w:lang w:val="ro-RO"/>
        </w:rPr>
      </w:pPr>
      <w:r w:rsidRPr="008534DD">
        <w:rPr>
          <w:rFonts w:eastAsia="Calibri" w:cs="Calibri"/>
          <w:b/>
          <w:sz w:val="20"/>
          <w:szCs w:val="20"/>
          <w:lang w:val="ro-RO"/>
        </w:rPr>
        <w:t xml:space="preserve">Declarație privind evitarea conflictului de interese, eligibilitatea, </w:t>
      </w:r>
      <w:r w:rsidRPr="008534DD">
        <w:rPr>
          <w:rFonts w:eastAsia="Calibri" w:cs="Calibri"/>
          <w:b/>
          <w:bCs/>
          <w:sz w:val="20"/>
          <w:szCs w:val="20"/>
          <w:lang w:val="ro-RO"/>
        </w:rPr>
        <w:t xml:space="preserve">acceptarea clauzelor contractuale, respectarea reglementărilor obligatorii din domeniul mediului, social, al relațiilor de muncă, </w:t>
      </w:r>
      <w:r w:rsidRPr="008534DD">
        <w:rPr>
          <w:rFonts w:eastAsia="Calibri" w:cs="Calibri"/>
          <w:b/>
          <w:sz w:val="20"/>
          <w:szCs w:val="20"/>
          <w:lang w:val="ro-RO"/>
        </w:rPr>
        <w:t xml:space="preserve">și neîncadrarea în art.164, 165 și 167 din Legea nr. 98/2016 privind achizițiile publice, </w:t>
      </w:r>
      <w:r w:rsidRPr="008534DD">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r w:rsidRPr="008534DD">
        <w:rPr>
          <w:sz w:val="20"/>
          <w:szCs w:val="20"/>
          <w:lang w:val="ro-RO"/>
        </w:rPr>
        <w:t>Formular F4;</w:t>
      </w:r>
    </w:p>
    <w:p w14:paraId="120EEDD0"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Fișa Informații Generale – Formular F5;</w:t>
      </w:r>
    </w:p>
    <w:p w14:paraId="61C60406" w14:textId="77777777" w:rsidR="009961B6" w:rsidRPr="008534DD" w:rsidRDefault="009961B6" w:rsidP="009961B6">
      <w:pPr>
        <w:numPr>
          <w:ilvl w:val="0"/>
          <w:numId w:val="10"/>
        </w:numPr>
        <w:spacing w:after="0" w:line="23" w:lineRule="atLeast"/>
        <w:ind w:left="810"/>
        <w:contextualSpacing/>
        <w:rPr>
          <w:bCs/>
          <w:sz w:val="20"/>
          <w:szCs w:val="20"/>
          <w:lang w:val="ro-RO"/>
        </w:rPr>
      </w:pPr>
      <w:r w:rsidRPr="008534DD">
        <w:rPr>
          <w:bCs/>
          <w:sz w:val="20"/>
          <w:szCs w:val="20"/>
          <w:lang w:val="ro-RO"/>
        </w:rPr>
        <w:t xml:space="preserve">Angajament de a nu subcontracta - </w:t>
      </w:r>
      <w:r w:rsidRPr="008534DD">
        <w:rPr>
          <w:sz w:val="20"/>
          <w:szCs w:val="20"/>
          <w:lang w:val="ro-RO"/>
        </w:rPr>
        <w:t>Formular F6;</w:t>
      </w:r>
    </w:p>
    <w:p w14:paraId="0495549E" w14:textId="77777777" w:rsidR="009961B6" w:rsidRPr="008534DD" w:rsidRDefault="009961B6" w:rsidP="009961B6">
      <w:pPr>
        <w:numPr>
          <w:ilvl w:val="0"/>
          <w:numId w:val="10"/>
        </w:numPr>
        <w:spacing w:after="0" w:line="23" w:lineRule="atLeast"/>
        <w:ind w:left="810" w:right="-291"/>
        <w:contextualSpacing/>
        <w:rPr>
          <w:sz w:val="20"/>
          <w:szCs w:val="20"/>
          <w:lang w:val="ro-RO"/>
        </w:rPr>
      </w:pPr>
      <w:r w:rsidRPr="008534DD">
        <w:rPr>
          <w:sz w:val="20"/>
          <w:szCs w:val="20"/>
          <w:lang w:val="ro-RO"/>
        </w:rPr>
        <w:t>Declarație privind obligațiile din domeniul mediului, social, al relațiilor de muncă - Formular F7;</w:t>
      </w:r>
    </w:p>
    <w:p w14:paraId="6FDBDD3B"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Declarație acceptare clauze contractuale - Formular F8;</w:t>
      </w:r>
    </w:p>
    <w:p w14:paraId="60C3043D"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Propunerea tehnică - Formular F9;</w:t>
      </w:r>
    </w:p>
    <w:p w14:paraId="34866FE7"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Formular de Ofertă + Centralizatorul Financiar - Formular F10 și Anexa;</w:t>
      </w:r>
    </w:p>
    <w:p w14:paraId="247FBF4C"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Graficul de livrare/prestare și plăți - Formular F11;</w:t>
      </w:r>
    </w:p>
    <w:p w14:paraId="53DA79EF"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r w:rsidRPr="00411CDF">
        <w:rPr>
          <w:sz w:val="20"/>
          <w:szCs w:val="20"/>
          <w:lang w:val="ro-RO"/>
        </w:rPr>
        <w:t>Declarație</w:t>
      </w:r>
      <w:r w:rsidRPr="008534DD">
        <w:rPr>
          <w:sz w:val="20"/>
          <w:szCs w:val="20"/>
          <w:lang w:val="ro-RO"/>
        </w:rPr>
        <w:t xml:space="preserve"> de disponibilitate – Formular F17;</w:t>
      </w:r>
    </w:p>
    <w:p w14:paraId="7F84AFEB"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r w:rsidRPr="008534DD">
        <w:rPr>
          <w:sz w:val="20"/>
          <w:szCs w:val="20"/>
          <w:lang w:val="ro-RO"/>
        </w:rPr>
        <w:t>Curriculum vitae</w:t>
      </w:r>
      <w:r>
        <w:rPr>
          <w:sz w:val="20"/>
          <w:szCs w:val="20"/>
          <w:lang w:val="ro-RO"/>
        </w:rPr>
        <w:t xml:space="preserve"> </w:t>
      </w:r>
      <w:r w:rsidRPr="008534DD">
        <w:rPr>
          <w:sz w:val="20"/>
          <w:szCs w:val="20"/>
          <w:lang w:val="ro-RO"/>
        </w:rPr>
        <w:t>- CV European -Europass – Formular F18;</w:t>
      </w:r>
    </w:p>
    <w:p w14:paraId="205DD25E" w14:textId="77777777" w:rsidR="009961B6" w:rsidRPr="008534DD" w:rsidRDefault="009961B6" w:rsidP="009961B6">
      <w:pPr>
        <w:numPr>
          <w:ilvl w:val="0"/>
          <w:numId w:val="10"/>
        </w:numPr>
        <w:tabs>
          <w:tab w:val="left" w:pos="284"/>
          <w:tab w:val="left" w:pos="1710"/>
        </w:tabs>
        <w:spacing w:after="0" w:line="240" w:lineRule="auto"/>
        <w:ind w:left="810"/>
        <w:contextualSpacing/>
        <w:rPr>
          <w:sz w:val="20"/>
          <w:szCs w:val="20"/>
          <w:lang w:val="ro-RO"/>
        </w:rPr>
      </w:pPr>
      <w:bookmarkStart w:id="5" w:name="_Hlk242102888"/>
      <w:r w:rsidRPr="00411CDF">
        <w:rPr>
          <w:sz w:val="20"/>
          <w:szCs w:val="20"/>
          <w:lang w:val="ro-RO"/>
        </w:rPr>
        <w:t>DECLARAȚIE cuprinzând informațiile considerate și dovedite ca fiind confidențiale</w:t>
      </w:r>
      <w:bookmarkEnd w:id="5"/>
      <w:r w:rsidRPr="00411CDF">
        <w:rPr>
          <w:sz w:val="20"/>
          <w:szCs w:val="20"/>
          <w:lang w:val="ro-RO"/>
        </w:rPr>
        <w:t xml:space="preserve"> – Formular F19;</w:t>
      </w:r>
    </w:p>
    <w:p w14:paraId="4A5C2DB3" w14:textId="77777777" w:rsidR="009961B6" w:rsidRDefault="009961B6" w:rsidP="009961B6">
      <w:pPr>
        <w:numPr>
          <w:ilvl w:val="0"/>
          <w:numId w:val="10"/>
        </w:numPr>
        <w:tabs>
          <w:tab w:val="left" w:pos="284"/>
          <w:tab w:val="left" w:pos="1710"/>
        </w:tabs>
        <w:spacing w:after="0" w:line="240" w:lineRule="auto"/>
        <w:contextualSpacing/>
        <w:rPr>
          <w:i/>
          <w:iCs/>
          <w:color w:val="7030A0"/>
          <w:sz w:val="20"/>
          <w:szCs w:val="20"/>
          <w:lang w:val="ro-RO"/>
        </w:rPr>
      </w:pPr>
      <w:r w:rsidRPr="009E31D7">
        <w:rPr>
          <w:sz w:val="20"/>
          <w:szCs w:val="20"/>
          <w:lang w:val="ro-RO"/>
        </w:rPr>
        <w:t>Declarație privind experiența similară a firmei</w:t>
      </w:r>
      <w:r w:rsidRPr="009E31D7" w:rsidDel="00403554">
        <w:rPr>
          <w:sz w:val="20"/>
          <w:szCs w:val="20"/>
          <w:lang w:val="ro-RO"/>
        </w:rPr>
        <w:t xml:space="preserve"> </w:t>
      </w:r>
      <w:r w:rsidRPr="009E31D7">
        <w:rPr>
          <w:sz w:val="20"/>
          <w:szCs w:val="20"/>
          <w:lang w:val="ro-RO"/>
        </w:rPr>
        <w:t xml:space="preserve">Formular F  </w:t>
      </w:r>
      <w:r w:rsidRPr="00113261">
        <w:rPr>
          <w:sz w:val="20"/>
          <w:szCs w:val="20"/>
          <w:lang w:val="ro-RO"/>
        </w:rPr>
        <w:t>20</w:t>
      </w:r>
      <w:r w:rsidRPr="009E31D7">
        <w:rPr>
          <w:sz w:val="20"/>
          <w:szCs w:val="20"/>
          <w:lang w:val="ro-RO"/>
        </w:rPr>
        <w:t xml:space="preserve"> </w:t>
      </w:r>
      <w:r>
        <w:rPr>
          <w:sz w:val="20"/>
          <w:szCs w:val="20"/>
          <w:lang w:val="ro-RO"/>
        </w:rPr>
        <w:t xml:space="preserve"> </w:t>
      </w:r>
    </w:p>
    <w:p w14:paraId="4D5205CA" w14:textId="77777777" w:rsidR="009961B6" w:rsidRDefault="009961B6" w:rsidP="009961B6">
      <w:pPr>
        <w:tabs>
          <w:tab w:val="left" w:pos="284"/>
          <w:tab w:val="left" w:pos="1710"/>
        </w:tabs>
        <w:spacing w:after="0" w:line="240" w:lineRule="auto"/>
        <w:ind w:left="360"/>
        <w:contextualSpacing/>
        <w:rPr>
          <w:i/>
          <w:iCs/>
          <w:color w:val="7030A0"/>
          <w:sz w:val="20"/>
          <w:szCs w:val="20"/>
          <w:lang w:val="ro-RO"/>
        </w:rPr>
      </w:pPr>
    </w:p>
    <w:p w14:paraId="5EB50773" w14:textId="77777777" w:rsidR="009961B6" w:rsidRPr="009E31D7" w:rsidRDefault="009961B6" w:rsidP="009961B6">
      <w:pPr>
        <w:tabs>
          <w:tab w:val="left" w:pos="284"/>
          <w:tab w:val="left" w:pos="1710"/>
        </w:tabs>
        <w:spacing w:after="0" w:line="240" w:lineRule="auto"/>
        <w:ind w:left="360"/>
        <w:contextualSpacing/>
        <w:rPr>
          <w:i/>
          <w:iCs/>
          <w:color w:val="7030A0"/>
          <w:sz w:val="20"/>
          <w:szCs w:val="20"/>
          <w:lang w:val="ro-RO"/>
        </w:rPr>
      </w:pPr>
      <w:r w:rsidRPr="009E31D7">
        <w:rPr>
          <w:i/>
          <w:iCs/>
          <w:color w:val="7030A0"/>
          <w:sz w:val="20"/>
          <w:szCs w:val="20"/>
          <w:lang w:val="ro-RO"/>
        </w:rPr>
        <w:t>Recomandăm ca declarația privind experiența similară să fie însoțită de documentele doveditoare, respectiv, documentele care fac dovada experienței similare a firmei, să fie depuse/transmise odată cu oferta</w:t>
      </w:r>
      <w:r>
        <w:rPr>
          <w:i/>
          <w:iCs/>
          <w:color w:val="7030A0"/>
          <w:sz w:val="20"/>
          <w:szCs w:val="20"/>
          <w:lang w:val="ro-RO"/>
        </w:rPr>
        <w:t>.</w:t>
      </w:r>
    </w:p>
    <w:p w14:paraId="61EBA449" w14:textId="77777777" w:rsidR="009961B6" w:rsidRPr="00411CDF" w:rsidRDefault="009961B6" w:rsidP="009961B6">
      <w:pPr>
        <w:pStyle w:val="ListParagraph"/>
        <w:numPr>
          <w:ilvl w:val="0"/>
          <w:numId w:val="10"/>
        </w:numPr>
        <w:tabs>
          <w:tab w:val="left" w:pos="284"/>
          <w:tab w:val="left" w:pos="1710"/>
        </w:tabs>
        <w:spacing w:after="0" w:line="240" w:lineRule="auto"/>
        <w:ind w:left="810"/>
        <w:rPr>
          <w:i/>
          <w:iCs/>
          <w:color w:val="7030A0"/>
          <w:sz w:val="20"/>
          <w:szCs w:val="20"/>
        </w:rPr>
      </w:pPr>
      <w:r w:rsidRPr="00411CDF">
        <w:rPr>
          <w:rFonts w:eastAsia="Times New Roman"/>
          <w:bCs/>
          <w:sz w:val="20"/>
          <w:szCs w:val="20"/>
        </w:rPr>
        <w:t>Lista personalului propus – Formular F21</w:t>
      </w:r>
    </w:p>
    <w:p w14:paraId="280A78BC"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de Înregistrare – CUI eliberat de ONRC;</w:t>
      </w:r>
    </w:p>
    <w:p w14:paraId="34C69392"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constatator ONRC extins (valabil/actual);</w:t>
      </w:r>
    </w:p>
    <w:p w14:paraId="4118289F"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Certificate de atestare fiscală (valabile) privind lipsa datoriilor restante cu privire la plata impozitelor, taxelor sau a contribuțiilor la bugetul general consolidat (buget local, buget de stat etc.);</w:t>
      </w:r>
    </w:p>
    <w:p w14:paraId="56DB3AC5"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Certificate de cazier judiciar (valabile) al operatorului economic și al membrilor organului de administrare, de conducere sau de supraveghere a respectivului operator economic sau a celor ce au putere de reprezentare, de decizie sau de control în cadrul acestuia, așa cum rezultă din certificatul constatator emis de ONRC/actul constitutiv;</w:t>
      </w:r>
    </w:p>
    <w:p w14:paraId="336A7DB2"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Certificat de cazier fiscal (valabil).</w:t>
      </w:r>
    </w:p>
    <w:p w14:paraId="1764DF3F" w14:textId="77777777" w:rsidR="009961B6" w:rsidRPr="008534DD" w:rsidRDefault="009961B6" w:rsidP="009961B6">
      <w:pPr>
        <w:numPr>
          <w:ilvl w:val="0"/>
          <w:numId w:val="10"/>
        </w:numPr>
        <w:spacing w:after="0" w:line="23" w:lineRule="atLeast"/>
        <w:ind w:left="810"/>
        <w:contextualSpacing/>
        <w:rPr>
          <w:sz w:val="20"/>
          <w:szCs w:val="20"/>
          <w:lang w:val="ro-RO"/>
        </w:rPr>
      </w:pPr>
      <w:r w:rsidRPr="008534DD">
        <w:rPr>
          <w:sz w:val="20"/>
          <w:szCs w:val="20"/>
          <w:lang w:val="ro-RO"/>
        </w:rPr>
        <w:t xml:space="preserve">Certificat ONRC </w:t>
      </w:r>
      <w:r>
        <w:rPr>
          <w:sz w:val="20"/>
          <w:szCs w:val="20"/>
          <w:lang w:val="ro-RO"/>
        </w:rPr>
        <w:t xml:space="preserve">privind </w:t>
      </w:r>
      <w:r w:rsidRPr="008534DD">
        <w:rPr>
          <w:sz w:val="20"/>
          <w:szCs w:val="20"/>
          <w:lang w:val="ro-RO"/>
        </w:rPr>
        <w:t>beneficiar</w:t>
      </w:r>
      <w:r>
        <w:rPr>
          <w:sz w:val="20"/>
          <w:szCs w:val="20"/>
          <w:lang w:val="ro-RO"/>
        </w:rPr>
        <w:t>ul</w:t>
      </w:r>
      <w:r w:rsidRPr="008534DD">
        <w:rPr>
          <w:sz w:val="20"/>
          <w:szCs w:val="20"/>
          <w:lang w:val="ro-RO"/>
        </w:rPr>
        <w:t xml:space="preserve"> </w:t>
      </w:r>
      <w:r>
        <w:rPr>
          <w:sz w:val="20"/>
          <w:szCs w:val="20"/>
          <w:lang w:val="ro-RO"/>
        </w:rPr>
        <w:t>r</w:t>
      </w:r>
      <w:r w:rsidRPr="008534DD">
        <w:rPr>
          <w:sz w:val="20"/>
          <w:szCs w:val="20"/>
          <w:lang w:val="ro-RO"/>
        </w:rPr>
        <w:t>eal</w:t>
      </w:r>
    </w:p>
    <w:p w14:paraId="13D5359A" w14:textId="77777777" w:rsidR="009961B6" w:rsidRPr="008534DD" w:rsidRDefault="009961B6" w:rsidP="009961B6">
      <w:pPr>
        <w:spacing w:after="0" w:line="23" w:lineRule="atLeast"/>
        <w:ind w:left="0"/>
        <w:rPr>
          <w:i/>
          <w:iCs/>
          <w:color w:val="7030A0"/>
          <w:sz w:val="20"/>
          <w:szCs w:val="20"/>
          <w:lang w:val="ro-RO"/>
        </w:rPr>
      </w:pPr>
      <w:r w:rsidRPr="008534DD">
        <w:rPr>
          <w:i/>
          <w:iCs/>
          <w:color w:val="7030A0"/>
          <w:sz w:val="20"/>
          <w:szCs w:val="20"/>
          <w:lang w:val="ro-RO"/>
        </w:rPr>
        <w:lastRenderedPageBreak/>
        <w:t>Documentele însoțitoare de mai sus (</w:t>
      </w:r>
      <w:r w:rsidRPr="008534DD">
        <w:rPr>
          <w:b/>
          <w:bCs/>
          <w:i/>
          <w:iCs/>
          <w:color w:val="7030A0"/>
          <w:sz w:val="20"/>
          <w:szCs w:val="20"/>
          <w:lang w:val="ro-RO"/>
        </w:rPr>
        <w:t>de la lit. o) p</w:t>
      </w:r>
      <w:r w:rsidRPr="00411CDF">
        <w:rPr>
          <w:b/>
          <w:bCs/>
          <w:i/>
          <w:iCs/>
          <w:color w:val="7030A0"/>
          <w:sz w:val="20"/>
          <w:szCs w:val="20"/>
          <w:lang w:val="ro-RO"/>
        </w:rPr>
        <w:t>ână</w:t>
      </w:r>
      <w:r w:rsidRPr="008534DD">
        <w:rPr>
          <w:b/>
          <w:bCs/>
          <w:i/>
          <w:iCs/>
          <w:color w:val="7030A0"/>
          <w:sz w:val="20"/>
          <w:szCs w:val="20"/>
          <w:lang w:val="ro-RO"/>
        </w:rPr>
        <w:t xml:space="preserve"> la lit. t))</w:t>
      </w:r>
      <w:r w:rsidRPr="008534DD">
        <w:rPr>
          <w:i/>
          <w:iCs/>
          <w:color w:val="7030A0"/>
          <w:sz w:val="20"/>
          <w:szCs w:val="20"/>
          <w:lang w:val="ro-RO"/>
        </w:rPr>
        <w:t xml:space="preserve"> vor fi transmise, semnate electronic, doar de către ofertantul clasat pe primul loc în clasamentul întocmit după aplicarea criteriului de atribuire sau de către orice ofertant, în orice moment pe durata desfășurării procedurii de atribuire/ evaluare, dacă acest lucru este necesar pentru a asigura desfășurarea corespunzătoare a procedurii, la solicitarea Autorității Contractante.</w:t>
      </w:r>
    </w:p>
    <w:p w14:paraId="757613E2" w14:textId="77777777" w:rsidR="009961B6" w:rsidRPr="008534DD" w:rsidRDefault="009961B6" w:rsidP="009961B6">
      <w:pPr>
        <w:spacing w:after="0" w:line="23" w:lineRule="atLeast"/>
        <w:ind w:left="0"/>
        <w:rPr>
          <w:i/>
          <w:iCs/>
          <w:color w:val="7030A0"/>
          <w:sz w:val="20"/>
          <w:szCs w:val="20"/>
          <w:lang w:val="ro-RO"/>
        </w:rPr>
      </w:pPr>
      <w:r w:rsidRPr="008534DD">
        <w:rPr>
          <w:i/>
          <w:iCs/>
          <w:color w:val="7030A0"/>
          <w:sz w:val="20"/>
          <w:szCs w:val="20"/>
          <w:lang w:val="ro-RO"/>
        </w:rPr>
        <w:t>Rugăm operatorii economici ofertanți și le recomandăm, fără a-i obliga însă (ca în cazul în care dețin documentele de mai sus (</w:t>
      </w:r>
      <w:r w:rsidRPr="008534DD">
        <w:rPr>
          <w:b/>
          <w:bCs/>
          <w:i/>
          <w:iCs/>
          <w:color w:val="7030A0"/>
          <w:sz w:val="20"/>
          <w:szCs w:val="20"/>
          <w:lang w:val="ro-RO"/>
        </w:rPr>
        <w:t>de la lit. o) p</w:t>
      </w:r>
      <w:r w:rsidRPr="00411CDF">
        <w:rPr>
          <w:b/>
          <w:bCs/>
          <w:i/>
          <w:iCs/>
          <w:color w:val="7030A0"/>
          <w:sz w:val="20"/>
          <w:szCs w:val="20"/>
          <w:lang w:val="ro-RO"/>
        </w:rPr>
        <w:t>ână</w:t>
      </w:r>
      <w:r w:rsidRPr="008534DD">
        <w:rPr>
          <w:b/>
          <w:bCs/>
          <w:i/>
          <w:iCs/>
          <w:color w:val="7030A0"/>
          <w:sz w:val="20"/>
          <w:szCs w:val="20"/>
          <w:lang w:val="ro-RO"/>
        </w:rPr>
        <w:t xml:space="preserve"> la lit. t))</w:t>
      </w:r>
      <w:r w:rsidRPr="008534DD">
        <w:rPr>
          <w:i/>
          <w:iCs/>
          <w:color w:val="7030A0"/>
          <w:sz w:val="20"/>
          <w:szCs w:val="20"/>
          <w:lang w:val="ro-RO"/>
        </w:rPr>
        <w:t>, să le depună/ transmită semnate electronic, odată cu oferta, până la data limită de transmitere a ofertelor, tocmai pentru a grăbi durata de evaluare a ofertelor, fără a mai fi cazul ca A.C. să solicite (ulterior), transmiterea acestora.</w:t>
      </w:r>
    </w:p>
    <w:p w14:paraId="4DE5B51E" w14:textId="77777777" w:rsidR="009961B6" w:rsidRPr="008534DD" w:rsidRDefault="009961B6" w:rsidP="009961B6">
      <w:pPr>
        <w:spacing w:after="0" w:line="23" w:lineRule="atLeast"/>
        <w:ind w:left="0"/>
        <w:contextualSpacing/>
        <w:rPr>
          <w:sz w:val="20"/>
          <w:szCs w:val="20"/>
          <w:lang w:val="ro-RO"/>
        </w:rPr>
      </w:pPr>
    </w:p>
    <w:p w14:paraId="00622F05" w14:textId="77777777" w:rsidR="009961B6" w:rsidRPr="008534DD" w:rsidRDefault="009961B6" w:rsidP="009961B6">
      <w:pPr>
        <w:spacing w:after="0" w:line="23" w:lineRule="atLeast"/>
        <w:ind w:left="0"/>
        <w:rPr>
          <w:color w:val="FF0000"/>
          <w:lang w:val="ro-RO"/>
        </w:rPr>
      </w:pPr>
      <w:r w:rsidRPr="008534DD">
        <w:rPr>
          <w:color w:val="FF0000"/>
          <w:lang w:val="ro-RO"/>
        </w:rPr>
        <w:t>Ofertele care nu sunt transmise/depuse/publicate conform mențiunilor de mai sus (punctul 2 al prezentei secțiuni), și în termenul prevăzut în prezentul anunț, nu vor fi luate în considerare.</w:t>
      </w:r>
    </w:p>
    <w:p w14:paraId="51B2949A" w14:textId="77777777" w:rsidR="009961B6" w:rsidRPr="008534DD" w:rsidRDefault="009961B6" w:rsidP="009961B6">
      <w:pPr>
        <w:spacing w:after="0" w:line="23" w:lineRule="atLeast"/>
        <w:ind w:left="0"/>
        <w:rPr>
          <w:b/>
          <w:sz w:val="16"/>
          <w:szCs w:val="16"/>
          <w:u w:val="single"/>
          <w:lang w:val="ro-RO"/>
        </w:rPr>
      </w:pPr>
    </w:p>
    <w:p w14:paraId="4AFBC438" w14:textId="77777777" w:rsidR="009961B6" w:rsidRPr="008534DD" w:rsidRDefault="009961B6" w:rsidP="009961B6">
      <w:pPr>
        <w:spacing w:after="0" w:line="23" w:lineRule="atLeast"/>
        <w:ind w:left="0"/>
        <w:rPr>
          <w:lang w:val="ro-RO"/>
        </w:rPr>
      </w:pPr>
      <w:r w:rsidRPr="008534DD">
        <w:rPr>
          <w:b/>
          <w:u w:val="single"/>
          <w:lang w:val="ro-RO"/>
        </w:rPr>
        <w:t>10. CRITERIU DE ATRIBUIRE</w:t>
      </w:r>
      <w:r w:rsidRPr="008534DD">
        <w:rPr>
          <w:b/>
          <w:lang w:val="ro-RO"/>
        </w:rPr>
        <w:t xml:space="preserve">: </w:t>
      </w:r>
      <w:r w:rsidRPr="008534DD">
        <w:rPr>
          <w:lang w:val="ro-RO"/>
        </w:rPr>
        <w:t>Cel mai bun raport calitate - preț.</w:t>
      </w:r>
    </w:p>
    <w:p w14:paraId="37A36C44" w14:textId="77777777" w:rsidR="009961B6" w:rsidRPr="008534DD" w:rsidRDefault="009961B6" w:rsidP="009961B6">
      <w:pPr>
        <w:spacing w:after="0" w:line="23" w:lineRule="atLeast"/>
        <w:ind w:left="0" w:firstLine="567"/>
        <w:rPr>
          <w:bCs/>
          <w:lang w:val="ro-RO"/>
        </w:rPr>
      </w:pPr>
      <w:r w:rsidRPr="008534DD">
        <w:rPr>
          <w:bCs/>
          <w:lang w:val="ro-RO"/>
        </w:rPr>
        <w:t>Conform celor precizate în caietul de sarcini, se vor analiza toate ofertele transmise. În urma evaluării ofertelor prezentate se vor determina ofertele care îndeplinesc cerințele prevăzute în anunț și caietul de sarcini, după care se stabilește oferta câștigătoare conform criteriului de atribuire indicat în anunț/caiet de sarcini.</w:t>
      </w:r>
    </w:p>
    <w:p w14:paraId="137D30F7" w14:textId="77777777" w:rsidR="009961B6" w:rsidRPr="008534DD" w:rsidRDefault="009961B6" w:rsidP="009961B6">
      <w:pPr>
        <w:spacing w:after="0" w:line="23" w:lineRule="atLeast"/>
        <w:ind w:left="0" w:firstLine="567"/>
        <w:rPr>
          <w:bCs/>
          <w:lang w:val="ro-RO"/>
        </w:rPr>
      </w:pPr>
      <w:r w:rsidRPr="008534DD">
        <w:rPr>
          <w:bCs/>
          <w:lang w:val="ro-RO"/>
        </w:rPr>
        <w:t>După evaluarea ofertelor și stabilirea ofertei câștigătoare, ofertanții participanți vor fi înștiințați cu privire la deciziile adoptate și rezultatul evaluării. Înștiințările vor fi transmise prin e-mail.</w:t>
      </w:r>
    </w:p>
    <w:p w14:paraId="44CC396A" w14:textId="77777777" w:rsidR="009961B6" w:rsidRPr="008534DD" w:rsidRDefault="009961B6" w:rsidP="009961B6">
      <w:pPr>
        <w:spacing w:after="0" w:line="23" w:lineRule="atLeast"/>
        <w:ind w:left="0" w:firstLine="567"/>
        <w:rPr>
          <w:bCs/>
          <w:lang w:val="ro-RO"/>
        </w:rPr>
      </w:pPr>
      <w:r w:rsidRPr="008534DD">
        <w:rPr>
          <w:bCs/>
          <w:lang w:val="ro-RO"/>
        </w:rPr>
        <w:t>După transmiterea comunicărilor cu rezultatul evaluării, se va aplica mecanismul tehnic de derulare a achiziției stabilit de SEAP, realizându-se achiziția cu ofertantul clasat pe primul loc în clasament. Dacă ofertantul clasat pe primul loc, nu acceptă, oferta în SEAP, în termenul acordat, se va transmite acestuia o înștiințare prin e-mail și se va iniția achiziția prin intermediul SEAP, cu ofertantul care prezintă următorul preț, continuându-se, în mod corespunzător, până la atribuirea contractului.</w:t>
      </w:r>
    </w:p>
    <w:p w14:paraId="69C36E7F" w14:textId="77777777" w:rsidR="009961B6" w:rsidRPr="008534DD" w:rsidRDefault="009961B6" w:rsidP="009961B6">
      <w:pPr>
        <w:spacing w:after="0" w:line="23" w:lineRule="atLeast"/>
        <w:ind w:left="0"/>
        <w:rPr>
          <w:b/>
          <w:sz w:val="16"/>
          <w:szCs w:val="16"/>
          <w:u w:val="single"/>
          <w:lang w:val="ro-RO"/>
        </w:rPr>
      </w:pPr>
    </w:p>
    <w:p w14:paraId="0972F9EC" w14:textId="77777777" w:rsidR="009961B6" w:rsidRPr="008534DD" w:rsidRDefault="009961B6" w:rsidP="009961B6">
      <w:pPr>
        <w:spacing w:after="0" w:line="23" w:lineRule="atLeast"/>
        <w:ind w:left="0"/>
        <w:rPr>
          <w:lang w:val="ro-RO"/>
        </w:rPr>
      </w:pPr>
      <w:r w:rsidRPr="008534DD">
        <w:rPr>
          <w:b/>
          <w:u w:val="single"/>
          <w:lang w:val="ro-RO"/>
        </w:rPr>
        <w:t>11. INFORMAȚII SUPLIMENTARE</w:t>
      </w:r>
      <w:r w:rsidRPr="008534DD">
        <w:rPr>
          <w:b/>
          <w:lang w:val="ro-RO"/>
        </w:rPr>
        <w:t>:</w:t>
      </w:r>
      <w:r w:rsidRPr="008534DD">
        <w:rPr>
          <w:bCs/>
          <w:lang w:val="ro-RO"/>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1AEA88E9" w14:textId="77777777" w:rsidR="009961B6" w:rsidRPr="008534DD" w:rsidRDefault="009961B6" w:rsidP="009961B6">
      <w:pPr>
        <w:spacing w:after="0" w:line="23" w:lineRule="atLeast"/>
        <w:ind w:left="0" w:firstLine="567"/>
        <w:rPr>
          <w:iCs/>
          <w:lang w:val="ro-RO"/>
        </w:rPr>
      </w:pPr>
      <w:r w:rsidRPr="008534DD">
        <w:rPr>
          <w:iCs/>
          <w:lang w:val="ro-RO"/>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8534DD">
        <w:rPr>
          <w:iCs/>
          <w:color w:val="FF0000"/>
          <w:lang w:val="ro-RO"/>
        </w:rPr>
        <w:t xml:space="preserve">atât în cadrul secțiunii </w:t>
      </w:r>
      <w:r w:rsidRPr="008534DD">
        <w:rPr>
          <w:i/>
          <w:color w:val="FF0000"/>
          <w:lang w:val="ro-RO"/>
        </w:rPr>
        <w:t>„încărcare document de descriere/broșură”</w:t>
      </w:r>
      <w:r w:rsidRPr="008534DD">
        <w:rPr>
          <w:iCs/>
          <w:lang w:val="ro-RO"/>
        </w:rPr>
        <w:t xml:space="preserve"> (ca și fișier tip .pdf, scanat la o rezoluție astfel încât să se încadreze în limita maximă permisă/acceptată de SEAP - 1024 Kb), </w:t>
      </w:r>
      <w:r w:rsidRPr="008534DD">
        <w:rPr>
          <w:iCs/>
          <w:color w:val="FF0000"/>
          <w:lang w:val="ro-RO"/>
        </w:rPr>
        <w:t>precum și ca poze</w:t>
      </w:r>
      <w:r w:rsidRPr="008534DD">
        <w:rPr>
          <w:iCs/>
          <w:lang w:val="ro-RO"/>
        </w:rPr>
        <w:t xml:space="preserve"> (în limita maximă permisă de SEAP, privind numărul, tipul și mărimea fișierelor acceptate).</w:t>
      </w:r>
    </w:p>
    <w:p w14:paraId="329312A2" w14:textId="77777777" w:rsidR="009961B6" w:rsidRPr="008534DD" w:rsidRDefault="009961B6" w:rsidP="009961B6">
      <w:pPr>
        <w:spacing w:after="0" w:line="23" w:lineRule="atLeast"/>
        <w:ind w:left="0"/>
        <w:rPr>
          <w:iCs/>
          <w:lang w:val="ro-RO"/>
        </w:rPr>
      </w:pPr>
      <w:r w:rsidRPr="008534DD">
        <w:rPr>
          <w:iCs/>
          <w:lang w:val="ro-RO"/>
        </w:rPr>
        <w:t xml:space="preserve">Caietul de sarcini și proiectul/ modelul de contract se regăsesc publicate pe site-ul ANABI, în secțiunea dedicată achizițiilor publice </w:t>
      </w:r>
      <w:hyperlink r:id="rId10" w:history="1">
        <w:r w:rsidRPr="008534DD">
          <w:rPr>
            <w:iCs/>
            <w:color w:val="0563C1"/>
            <w:u w:val="single"/>
            <w:lang w:val="ro-RO"/>
          </w:rPr>
          <w:t>https://anabi.just.ro/achizitii.php</w:t>
        </w:r>
      </w:hyperlink>
      <w:r w:rsidRPr="008534DD">
        <w:rPr>
          <w:iCs/>
          <w:lang w:val="ro-RO"/>
        </w:rPr>
        <w:t>.</w:t>
      </w:r>
    </w:p>
    <w:p w14:paraId="4F3EAF56" w14:textId="40BC3813" w:rsidR="009961B6" w:rsidRPr="008534DD" w:rsidRDefault="009961B6" w:rsidP="009961B6">
      <w:pPr>
        <w:spacing w:after="0" w:line="23" w:lineRule="atLeast"/>
        <w:ind w:left="0" w:firstLine="567"/>
        <w:rPr>
          <w:iCs/>
          <w:lang w:val="ro-RO"/>
        </w:rPr>
      </w:pPr>
      <w:r w:rsidRPr="008534DD">
        <w:rPr>
          <w:iCs/>
          <w:lang w:val="ro-RO"/>
        </w:rPr>
        <w:t xml:space="preserve">Operatorii economici pot solicita eventuale clarificări la adresa de e-mail sau numărul de fax indicate în anunț, până la data </w:t>
      </w:r>
      <w:r w:rsidRPr="008534DD">
        <w:rPr>
          <w:iCs/>
          <w:highlight w:val="yellow"/>
          <w:lang w:val="ro-RO"/>
        </w:rPr>
        <w:t xml:space="preserve">de </w:t>
      </w:r>
      <w:r w:rsidR="008E5323">
        <w:rPr>
          <w:iCs/>
          <w:color w:val="FF0000"/>
          <w:highlight w:val="yellow"/>
          <w:lang w:val="ro-RO"/>
        </w:rPr>
        <w:t>13</w:t>
      </w:r>
      <w:r w:rsidRPr="008534DD">
        <w:rPr>
          <w:iCs/>
          <w:color w:val="FF0000"/>
          <w:highlight w:val="yellow"/>
          <w:lang w:val="ro-RO"/>
        </w:rPr>
        <w:t>.10.2026, ora 1</w:t>
      </w:r>
      <w:r w:rsidR="008E5323">
        <w:rPr>
          <w:iCs/>
          <w:color w:val="FF0000"/>
          <w:highlight w:val="yellow"/>
          <w:lang w:val="ro-RO"/>
        </w:rPr>
        <w:t>6</w:t>
      </w:r>
      <w:r w:rsidRPr="008534DD">
        <w:rPr>
          <w:iCs/>
          <w:color w:val="FF0000"/>
          <w:highlight w:val="yellow"/>
          <w:lang w:val="ro-RO"/>
        </w:rPr>
        <w:t>:00</w:t>
      </w:r>
      <w:r w:rsidRPr="008534DD">
        <w:rPr>
          <w:iCs/>
          <w:highlight w:val="yellow"/>
          <w:lang w:val="ro-RO"/>
        </w:rPr>
        <w:t>, iar</w:t>
      </w:r>
      <w:r w:rsidRPr="008534DD">
        <w:rPr>
          <w:iCs/>
          <w:lang w:val="ro-RO"/>
        </w:rPr>
        <w:t xml:space="preserve"> autoritatea contractantă va posta răspunsul la solicitările de clarificări, până la data de </w:t>
      </w:r>
      <w:r w:rsidR="008E5323">
        <w:rPr>
          <w:iCs/>
          <w:color w:val="FF0000"/>
          <w:highlight w:val="yellow"/>
          <w:lang w:val="ro-RO"/>
        </w:rPr>
        <w:t>14</w:t>
      </w:r>
      <w:r w:rsidRPr="008534DD">
        <w:rPr>
          <w:iCs/>
          <w:color w:val="FF0000"/>
          <w:highlight w:val="yellow"/>
          <w:lang w:val="ro-RO"/>
        </w:rPr>
        <w:t>.10.2026, ora 1</w:t>
      </w:r>
      <w:r w:rsidR="008E5323">
        <w:rPr>
          <w:iCs/>
          <w:color w:val="FF0000"/>
          <w:highlight w:val="yellow"/>
          <w:lang w:val="ro-RO"/>
        </w:rPr>
        <w:t>6</w:t>
      </w:r>
      <w:r w:rsidRPr="008534DD">
        <w:rPr>
          <w:iCs/>
          <w:color w:val="FF0000"/>
          <w:highlight w:val="yellow"/>
          <w:lang w:val="ro-RO"/>
        </w:rPr>
        <w:t>:00</w:t>
      </w:r>
      <w:r w:rsidRPr="008534DD">
        <w:rPr>
          <w:iCs/>
          <w:highlight w:val="yellow"/>
          <w:lang w:val="ro-RO"/>
        </w:rPr>
        <w:t>,</w:t>
      </w:r>
      <w:r w:rsidRPr="008534DD">
        <w:rPr>
          <w:iCs/>
          <w:lang w:val="ro-RO"/>
        </w:rPr>
        <w:t xml:space="preserve"> pe site-ul ANABI, în secțiunea dedicată achizițiilor publice </w:t>
      </w:r>
      <w:hyperlink r:id="rId11" w:history="1">
        <w:r w:rsidRPr="008534DD">
          <w:rPr>
            <w:iCs/>
            <w:color w:val="0563C1"/>
            <w:u w:val="single"/>
            <w:lang w:val="ro-RO"/>
          </w:rPr>
          <w:t>https://anabi.just.ro/achizitii.</w:t>
        </w:r>
      </w:hyperlink>
    </w:p>
    <w:p w14:paraId="32D951F5" w14:textId="77777777" w:rsidR="009961B6" w:rsidRPr="008534DD" w:rsidRDefault="009961B6" w:rsidP="009961B6">
      <w:pPr>
        <w:spacing w:after="0" w:line="23" w:lineRule="atLeast"/>
        <w:ind w:left="0" w:firstLine="567"/>
        <w:rPr>
          <w:lang w:val="ro-RO"/>
        </w:rPr>
      </w:pPr>
      <w:r w:rsidRPr="008534DD">
        <w:rPr>
          <w:lang w:val="ro-RO"/>
        </w:rPr>
        <w:t xml:space="preserve">Având în vedere că realizarea și finalizarea achiziției se va realiza prin intermediul catalogului electronic SEAP, pentru a putea participa la licitație, operatorii economici au obligația să se înregistreze în SEAP la </w:t>
      </w:r>
      <w:hyperlink r:id="rId12" w:history="1">
        <w:r w:rsidRPr="008534DD">
          <w:rPr>
            <w:rStyle w:val="Hyperlink"/>
            <w:lang w:val="ro-RO"/>
          </w:rPr>
          <w:t>http://www.e-licitatie.ro/pub</w:t>
        </w:r>
      </w:hyperlink>
      <w:r w:rsidRPr="008534DD">
        <w:rPr>
          <w:lang w:val="ro-RO"/>
        </w:rPr>
        <w:t>, conform Legii nr.98/2016.</w:t>
      </w:r>
    </w:p>
    <w:p w14:paraId="5629E411" w14:textId="77777777" w:rsidR="009961B6" w:rsidRPr="008534DD" w:rsidRDefault="009961B6" w:rsidP="009961B6">
      <w:pPr>
        <w:spacing w:after="0" w:line="23" w:lineRule="atLeast"/>
        <w:ind w:left="0"/>
        <w:rPr>
          <w:b/>
          <w:sz w:val="16"/>
          <w:szCs w:val="16"/>
          <w:u w:val="single"/>
          <w:lang w:val="ro-RO"/>
        </w:rPr>
      </w:pPr>
    </w:p>
    <w:p w14:paraId="201F45A2" w14:textId="77777777" w:rsidR="009961B6" w:rsidRPr="0040515C" w:rsidRDefault="009961B6" w:rsidP="009961B6">
      <w:pPr>
        <w:spacing w:after="0" w:line="23" w:lineRule="atLeast"/>
        <w:ind w:left="0"/>
        <w:rPr>
          <w:bCs/>
          <w:color w:val="FF0000"/>
          <w:highlight w:val="yellow"/>
          <w:lang w:val="ro-RO"/>
        </w:rPr>
      </w:pPr>
      <w:r w:rsidRPr="008534DD">
        <w:rPr>
          <w:b/>
          <w:color w:val="FF0000"/>
          <w:u w:val="single"/>
          <w:lang w:val="ro-RO"/>
        </w:rPr>
        <w:t>12. DE REȚINUT CĂ</w:t>
      </w:r>
      <w:r w:rsidRPr="008534DD">
        <w:rPr>
          <w:b/>
          <w:color w:val="FF0000"/>
          <w:lang w:val="ro-RO"/>
        </w:rPr>
        <w:t>:</w:t>
      </w:r>
      <w:r>
        <w:rPr>
          <w:color w:val="FF0000"/>
          <w:lang w:val="ro-RO"/>
        </w:rPr>
        <w:t xml:space="preserve"> </w:t>
      </w:r>
      <w:r w:rsidRPr="0040515C">
        <w:rPr>
          <w:bCs/>
          <w:color w:val="FF0000"/>
          <w:highlight w:val="yellow"/>
          <w:lang w:val="ro-RO"/>
        </w:rPr>
        <w:t>Operațiunile de publicare a prețurilor ofertelor în SEAP și de transmitere a ofertelor și documentelor însoțitoare pe adresa de e-mail, se recomandă a se realiza cât mai aproape de termenul limită pentru depunea ofertelor, fără a depăși însă, data și ora limită de depunere/transmitere a acestora, deoarece ofertele publicate în SEAP, sau transmise după data și ora limită, nu vor fi luate în considerare.</w:t>
      </w:r>
    </w:p>
    <w:p w14:paraId="6ABF0914" w14:textId="77777777" w:rsidR="009961B6" w:rsidRPr="0040515C" w:rsidRDefault="009961B6" w:rsidP="009961B6">
      <w:pPr>
        <w:spacing w:after="0" w:line="23" w:lineRule="atLeast"/>
        <w:ind w:left="0"/>
        <w:rPr>
          <w:bCs/>
          <w:color w:val="FF0000"/>
          <w:highlight w:val="yellow"/>
          <w:lang w:val="ro-RO"/>
        </w:rPr>
      </w:pPr>
    </w:p>
    <w:p w14:paraId="3DCC2B11" w14:textId="77777777" w:rsidR="009961B6" w:rsidRPr="008534DD" w:rsidRDefault="009961B6" w:rsidP="009961B6">
      <w:pPr>
        <w:spacing w:after="0" w:line="23" w:lineRule="atLeast"/>
        <w:ind w:left="0"/>
        <w:rPr>
          <w:color w:val="FF0000"/>
          <w:sz w:val="24"/>
          <w:szCs w:val="24"/>
          <w:lang w:val="ro-RO"/>
        </w:rPr>
      </w:pPr>
      <w:r w:rsidRPr="00AF41E1">
        <w:rPr>
          <w:color w:val="FF0000"/>
          <w:sz w:val="24"/>
          <w:szCs w:val="24"/>
          <w:lang w:val="ro-RO"/>
        </w:rPr>
        <w:t>Formularele</w:t>
      </w:r>
      <w:r w:rsidRPr="00AF41E1" w:rsidDel="00AF41E1">
        <w:rPr>
          <w:color w:val="FF0000"/>
          <w:sz w:val="24"/>
          <w:szCs w:val="24"/>
          <w:lang w:val="ro-RO"/>
        </w:rPr>
        <w:t xml:space="preserve"> </w:t>
      </w:r>
      <w:r w:rsidRPr="008534DD">
        <w:rPr>
          <w:color w:val="FF0000"/>
          <w:sz w:val="24"/>
          <w:szCs w:val="24"/>
          <w:lang w:val="ro-RO"/>
        </w:rPr>
        <w:t xml:space="preserve">și documentele prezentate de ofertanți trebuie să fie sau să respecte modelele de formulare și documente puse la dispoziție de Autoritatea Contractantă, anexate la prezentul anunț. </w:t>
      </w:r>
      <w:r w:rsidRPr="008534DD">
        <w:rPr>
          <w:color w:val="FF0000"/>
          <w:sz w:val="24"/>
          <w:szCs w:val="24"/>
          <w:highlight w:val="cyan"/>
          <w:lang w:val="ro-RO"/>
        </w:rPr>
        <w:t>Rugăm ofertanții participanți și le recomandăm să folosească/utilizeze formularele puse la dispoziție de autoritatea/ entitatea contractantă, pentru depunerea ofertelor.</w:t>
      </w:r>
    </w:p>
    <w:p w14:paraId="5C9D0D1B" w14:textId="77777777" w:rsidR="009961B6" w:rsidRPr="008534DD" w:rsidRDefault="009961B6" w:rsidP="009961B6">
      <w:pPr>
        <w:spacing w:after="0" w:line="23" w:lineRule="atLeast"/>
        <w:ind w:left="0"/>
        <w:rPr>
          <w:bCs/>
          <w:color w:val="FF0000"/>
          <w:sz w:val="24"/>
          <w:szCs w:val="24"/>
          <w:lang w:val="ro-RO"/>
        </w:rPr>
      </w:pPr>
      <w:r w:rsidRPr="00AA26F2">
        <w:rPr>
          <w:color w:val="FF0000"/>
          <w:sz w:val="24"/>
          <w:szCs w:val="24"/>
          <w:lang w:val="ro-RO"/>
        </w:rPr>
        <w:lastRenderedPageBreak/>
        <w:t>Documentele ofertei vor fi numerotate și cuprinse într-un opis, pentru a permite identificarea facilă a acestora</w:t>
      </w:r>
      <w:r>
        <w:rPr>
          <w:color w:val="FF0000"/>
          <w:sz w:val="24"/>
          <w:szCs w:val="24"/>
          <w:lang w:val="ro-RO"/>
        </w:rPr>
        <w:t>.</w:t>
      </w:r>
    </w:p>
    <w:p w14:paraId="100CAE29" w14:textId="77777777" w:rsidR="009961B6" w:rsidRPr="00411CDF" w:rsidRDefault="009961B6" w:rsidP="009961B6">
      <w:pPr>
        <w:spacing w:after="0" w:line="23" w:lineRule="atLeast"/>
        <w:ind w:left="0"/>
        <w:rPr>
          <w:bCs/>
          <w:color w:val="FF0000"/>
          <w:highlight w:val="yellow"/>
          <w:lang w:val="ro-RO"/>
        </w:rPr>
      </w:pPr>
    </w:p>
    <w:p w14:paraId="51821D35" w14:textId="77777777" w:rsidR="009961B6" w:rsidRPr="008534DD" w:rsidRDefault="009961B6" w:rsidP="009961B6">
      <w:pPr>
        <w:spacing w:after="0" w:line="23" w:lineRule="atLeast"/>
        <w:ind w:left="0"/>
        <w:rPr>
          <w:color w:val="FF0000"/>
          <w:sz w:val="24"/>
          <w:szCs w:val="24"/>
          <w:lang w:val="ro-RO"/>
        </w:rPr>
      </w:pPr>
      <w:r w:rsidRPr="008534DD">
        <w:rPr>
          <w:color w:val="FF0000"/>
          <w:sz w:val="24"/>
          <w:szCs w:val="24"/>
          <w:lang w:val="ro-RO"/>
        </w:rPr>
        <w:t xml:space="preserve">Operatorii economici ofertanți vor reține și se vor asigura că documentele sunt scanate la o rezoluție astfel încât să fie lizibile/inteligibile și că fișierele nu sunt corupte, dar și că pot fi transmise/deschise/vizualizate, riscul unei eventuale respingeri a ofertei (pentru motivele anterior enumerate), căzând în sarcina operatorilor economici. Oferta poate fi transmisă prin mai multe e-mailuri conținând mai multe fișiere de dimensiuni reduse, fără ca niciunul din e-mailuri să depășească data și ora limită de transmitere a ofertei. </w:t>
      </w:r>
    </w:p>
    <w:p w14:paraId="07A74A95" w14:textId="77777777" w:rsidR="009961B6" w:rsidRPr="0040515C" w:rsidRDefault="009961B6" w:rsidP="009961B6">
      <w:pPr>
        <w:spacing w:after="0" w:line="23" w:lineRule="atLeast"/>
        <w:ind w:left="0"/>
        <w:rPr>
          <w:bCs/>
          <w:color w:val="FF0000"/>
          <w:lang w:val="ro-RO"/>
        </w:rPr>
      </w:pPr>
      <w:r w:rsidRPr="00411CDF">
        <w:rPr>
          <w:bCs/>
          <w:color w:val="FF0000"/>
          <w:highlight w:val="yellow"/>
          <w:lang w:val="ro-RO"/>
        </w:rPr>
        <w:t xml:space="preserve">Mărimea totală a fișierelor atașate unui e-mail nu trebuie să depășească </w:t>
      </w:r>
      <w:r w:rsidRPr="00411CDF">
        <w:rPr>
          <w:b/>
          <w:i/>
          <w:iCs/>
          <w:color w:val="FF0000"/>
          <w:highlight w:val="yellow"/>
          <w:u w:val="single"/>
          <w:lang w:val="ro-RO"/>
        </w:rPr>
        <w:t>17 MB</w:t>
      </w:r>
      <w:r w:rsidRPr="0040515C">
        <w:rPr>
          <w:bCs/>
          <w:color w:val="FF0000"/>
          <w:highlight w:val="yellow"/>
          <w:lang w:val="ro-RO"/>
        </w:rPr>
        <w:t>.</w:t>
      </w:r>
    </w:p>
    <w:p w14:paraId="37E4DED1" w14:textId="77777777" w:rsidR="009961B6" w:rsidRPr="0040515C" w:rsidRDefault="009961B6" w:rsidP="009961B6">
      <w:pPr>
        <w:spacing w:after="0" w:line="23" w:lineRule="atLeast"/>
        <w:ind w:left="0"/>
        <w:rPr>
          <w:bCs/>
          <w:color w:val="FF0000"/>
          <w:lang w:val="ro-RO"/>
        </w:rPr>
      </w:pPr>
    </w:p>
    <w:p w14:paraId="6244C39A" w14:textId="77777777" w:rsidR="009961B6" w:rsidRPr="0040515C" w:rsidRDefault="009961B6" w:rsidP="009961B6">
      <w:pPr>
        <w:spacing w:after="0" w:line="23" w:lineRule="atLeast"/>
        <w:ind w:left="0"/>
        <w:rPr>
          <w:bCs/>
          <w:color w:val="FF0000"/>
          <w:lang w:val="ro-RO"/>
        </w:rPr>
      </w:pPr>
      <w:r w:rsidRPr="0040515C">
        <w:rPr>
          <w:bCs/>
          <w:color w:val="FF0000"/>
          <w:lang w:val="ro-RO"/>
        </w:rPr>
        <w:t>Solicitările de clarificări și răspunsurile la solicitările de clarificări se vor semna electronic.</w:t>
      </w:r>
    </w:p>
    <w:p w14:paraId="0310D652" w14:textId="77777777" w:rsidR="009961B6" w:rsidRPr="0040515C" w:rsidRDefault="009961B6" w:rsidP="009961B6">
      <w:pPr>
        <w:spacing w:after="0" w:line="23" w:lineRule="atLeast"/>
        <w:ind w:left="0"/>
        <w:rPr>
          <w:bCs/>
          <w:color w:val="FF0000"/>
          <w:lang w:val="ro-RO"/>
        </w:rPr>
      </w:pPr>
      <w:r w:rsidRPr="0040515C">
        <w:rPr>
          <w:bCs/>
          <w:color w:val="FF0000"/>
          <w:lang w:val="ro-RO"/>
        </w:rPr>
        <w:t>Toți ofertanții participanți trebuie să-și mențină publicată oferta în SEAP, cel puțin, până la data finalizării achiziției în SEAP de către autoritatea contractantă.</w:t>
      </w:r>
    </w:p>
    <w:p w14:paraId="37FAC66E" w14:textId="77777777" w:rsidR="009961B6" w:rsidRPr="0040515C" w:rsidRDefault="009961B6" w:rsidP="009961B6">
      <w:pPr>
        <w:spacing w:before="120" w:line="240" w:lineRule="auto"/>
        <w:ind w:left="0"/>
        <w:rPr>
          <w:rFonts w:eastAsia="Times New Roman"/>
          <w:bCs/>
          <w:color w:val="FF0000"/>
          <w:lang w:val="ro-RO"/>
        </w:rPr>
      </w:pPr>
      <w:r w:rsidRPr="0040515C">
        <w:rPr>
          <w:rFonts w:eastAsia="Times New Roman"/>
          <w:bCs/>
          <w:color w:val="FF0000"/>
          <w:lang w:val="ro-RO"/>
        </w:rPr>
        <w:t>Nu se acceptă oferte alternative - transmiterea mai multor oferte de preț/notificări, diferite.</w:t>
      </w:r>
    </w:p>
    <w:p w14:paraId="2A9B3E1C" w14:textId="77777777" w:rsidR="009961B6" w:rsidRPr="00411CDF" w:rsidRDefault="009961B6" w:rsidP="009961B6">
      <w:pPr>
        <w:spacing w:before="120" w:line="240" w:lineRule="auto"/>
        <w:ind w:left="0"/>
        <w:rPr>
          <w:rFonts w:eastAsia="Times New Roman"/>
          <w:bCs/>
          <w:color w:val="FF0000"/>
          <w:lang w:val="ro-RO"/>
        </w:rPr>
      </w:pPr>
      <w:r w:rsidRPr="0040515C">
        <w:rPr>
          <w:bCs/>
          <w:color w:val="FF0000"/>
          <w:lang w:val="ro-RO"/>
        </w:rPr>
        <w:t xml:space="preserve">Pentru a evita egalitatea de preț, </w:t>
      </w:r>
      <w:r w:rsidRPr="0040515C">
        <w:rPr>
          <w:bCs/>
          <w:color w:val="FF0000"/>
          <w:u w:val="single"/>
          <w:lang w:val="ro-RO"/>
        </w:rPr>
        <w:t>introduceți prețuri ce conțin și două zecimale după virgulă</w:t>
      </w:r>
      <w:r w:rsidRPr="0040515C">
        <w:rPr>
          <w:bCs/>
          <w:color w:val="FF0000"/>
          <w:lang w:val="ro-RO"/>
        </w:rPr>
        <w:t>.</w:t>
      </w:r>
      <w:r w:rsidRPr="008534DD">
        <w:rPr>
          <w:bCs/>
          <w:color w:val="FF0000"/>
          <w:sz w:val="24"/>
          <w:szCs w:val="24"/>
          <w:lang w:val="ro-RO"/>
        </w:rPr>
        <w:t xml:space="preserve"> </w:t>
      </w:r>
    </w:p>
    <w:p w14:paraId="20AA81FA" w14:textId="77777777" w:rsidR="009961B6" w:rsidRPr="008534DD" w:rsidRDefault="009961B6" w:rsidP="009961B6">
      <w:pPr>
        <w:tabs>
          <w:tab w:val="left" w:pos="851"/>
        </w:tabs>
        <w:spacing w:after="0" w:line="23" w:lineRule="atLeast"/>
        <w:ind w:left="0"/>
        <w:rPr>
          <w:bCs/>
          <w:color w:val="FF0000"/>
          <w:sz w:val="24"/>
          <w:szCs w:val="24"/>
          <w:lang w:val="ro-RO"/>
        </w:rPr>
      </w:pPr>
      <w:r w:rsidRPr="008534DD">
        <w:rPr>
          <w:bCs/>
          <w:color w:val="FF0000"/>
          <w:sz w:val="24"/>
          <w:szCs w:val="24"/>
          <w:lang w:val="ro-RO"/>
        </w:rPr>
        <w:t>Nu se solicită garanție de participare ci, doar garanție de bună execuție</w:t>
      </w:r>
      <w:r>
        <w:rPr>
          <w:bCs/>
          <w:color w:val="FF0000"/>
          <w:sz w:val="24"/>
          <w:szCs w:val="24"/>
          <w:lang w:val="ro-RO"/>
        </w:rPr>
        <w:t xml:space="preserve"> </w:t>
      </w:r>
      <w:r w:rsidRPr="008534DD">
        <w:rPr>
          <w:bCs/>
          <w:color w:val="FF0000"/>
          <w:sz w:val="24"/>
          <w:szCs w:val="24"/>
          <w:lang w:val="ro-RO"/>
        </w:rPr>
        <w:t>ofertantului câștigător.</w:t>
      </w:r>
    </w:p>
    <w:p w14:paraId="48492A70" w14:textId="77777777" w:rsidR="009961B6" w:rsidRPr="008534DD" w:rsidRDefault="009961B6" w:rsidP="009961B6">
      <w:pPr>
        <w:tabs>
          <w:tab w:val="left" w:pos="851"/>
        </w:tabs>
        <w:spacing w:after="0" w:line="23" w:lineRule="atLeast"/>
        <w:ind w:left="0"/>
        <w:rPr>
          <w:bCs/>
          <w:color w:val="FF0000"/>
          <w:sz w:val="24"/>
          <w:szCs w:val="24"/>
          <w:lang w:val="ro-RO"/>
        </w:rPr>
      </w:pPr>
    </w:p>
    <w:p w14:paraId="39EDE3A1" w14:textId="77777777" w:rsidR="009961B6" w:rsidRPr="008534DD" w:rsidRDefault="009961B6" w:rsidP="009961B6">
      <w:pPr>
        <w:tabs>
          <w:tab w:val="left" w:pos="1080"/>
        </w:tabs>
        <w:spacing w:after="60"/>
        <w:ind w:left="0"/>
        <w:rPr>
          <w:rFonts w:eastAsia="Calibri" w:cstheme="minorHAnsi"/>
          <w:noProof/>
          <w:color w:val="EE0000"/>
          <w:lang w:val="ro-RO"/>
        </w:rPr>
      </w:pPr>
      <w:r w:rsidRPr="008534DD">
        <w:rPr>
          <w:rFonts w:eastAsia="Calibri" w:cstheme="minorHAnsi"/>
          <w:noProof/>
          <w:color w:val="EE0000"/>
          <w:lang w:val="ro-RO"/>
        </w:rPr>
        <w:t>Conform prevederilor art. 139 alin. (3) din Normele metodologice aprobate prin HG nr. 395/2016, „În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desemnată cea cu propunerea financiară cea mai mică.” Între subfactorii SF 2.1–SF 2.4, care au ponderi egale, departajarea se face în ordinea: SF 2.4, SF 2.1, SF 2.2, SF 2.3.</w:t>
      </w:r>
    </w:p>
    <w:p w14:paraId="7D452B60" w14:textId="77777777" w:rsidR="008641C7" w:rsidRPr="009B32F4" w:rsidRDefault="008641C7" w:rsidP="008641C7">
      <w:pPr>
        <w:spacing w:after="0" w:line="23" w:lineRule="atLeast"/>
        <w:ind w:left="0"/>
        <w:rPr>
          <w:rFonts w:eastAsia="Times New Roman"/>
          <w:bCs/>
          <w:color w:val="FF0000"/>
          <w:lang w:val="ro-RO"/>
        </w:rPr>
      </w:pPr>
    </w:p>
    <w:p w14:paraId="176831C9" w14:textId="77777777" w:rsidR="008641C7" w:rsidRDefault="008641C7" w:rsidP="008641C7">
      <w:pPr>
        <w:ind w:left="0"/>
        <w:rPr>
          <w:lang w:val="ro-RO"/>
        </w:rPr>
      </w:pPr>
    </w:p>
    <w:p w14:paraId="24C8EB7E" w14:textId="77777777" w:rsidR="008641C7" w:rsidRDefault="008641C7" w:rsidP="008641C7">
      <w:pPr>
        <w:ind w:left="0"/>
        <w:rPr>
          <w:lang w:val="ro-RO"/>
        </w:rPr>
      </w:pPr>
    </w:p>
    <w:p w14:paraId="3448B1C4" w14:textId="77777777" w:rsidR="008641C7" w:rsidRDefault="008641C7" w:rsidP="008641C7">
      <w:pPr>
        <w:ind w:left="0"/>
        <w:rPr>
          <w:lang w:val="ro-RO"/>
        </w:rPr>
      </w:pPr>
    </w:p>
    <w:p w14:paraId="0153CB6F" w14:textId="77777777" w:rsidR="008641C7" w:rsidRDefault="008641C7" w:rsidP="008641C7">
      <w:pPr>
        <w:ind w:left="0"/>
        <w:rPr>
          <w:lang w:val="ro-RO"/>
        </w:rPr>
      </w:pPr>
    </w:p>
    <w:p w14:paraId="06DE2151" w14:textId="77777777" w:rsidR="008641C7" w:rsidRDefault="008641C7" w:rsidP="008641C7">
      <w:pPr>
        <w:ind w:left="0"/>
        <w:rPr>
          <w:lang w:val="ro-RO"/>
        </w:rPr>
      </w:pPr>
    </w:p>
    <w:p w14:paraId="26450501" w14:textId="77777777" w:rsidR="008641C7" w:rsidRDefault="008641C7" w:rsidP="008641C7">
      <w:pPr>
        <w:ind w:left="0"/>
        <w:rPr>
          <w:lang w:val="ro-RO"/>
        </w:rPr>
      </w:pPr>
    </w:p>
    <w:p w14:paraId="151D72B1" w14:textId="77777777" w:rsidR="008641C7" w:rsidRDefault="008641C7" w:rsidP="008641C7">
      <w:pPr>
        <w:ind w:left="0"/>
        <w:rPr>
          <w:lang w:val="ro-RO"/>
        </w:rPr>
      </w:pPr>
    </w:p>
    <w:p w14:paraId="2B035123" w14:textId="77777777" w:rsidR="008641C7" w:rsidRDefault="008641C7" w:rsidP="008641C7">
      <w:pPr>
        <w:ind w:left="0"/>
        <w:rPr>
          <w:lang w:val="ro-RO"/>
        </w:rPr>
      </w:pPr>
    </w:p>
    <w:p w14:paraId="46A9B5E6" w14:textId="77777777" w:rsidR="008641C7" w:rsidRDefault="008641C7" w:rsidP="008641C7">
      <w:pPr>
        <w:ind w:left="0"/>
        <w:rPr>
          <w:lang w:val="ro-RO"/>
        </w:rPr>
      </w:pPr>
    </w:p>
    <w:p w14:paraId="2E25F69C" w14:textId="77777777" w:rsidR="008641C7" w:rsidRDefault="008641C7" w:rsidP="008641C7">
      <w:pPr>
        <w:ind w:left="0"/>
        <w:rPr>
          <w:lang w:val="ro-RO"/>
        </w:rPr>
      </w:pPr>
    </w:p>
    <w:p w14:paraId="22CF0CA8" w14:textId="77777777" w:rsidR="008641C7" w:rsidRDefault="008641C7" w:rsidP="008641C7">
      <w:pPr>
        <w:ind w:left="0"/>
        <w:rPr>
          <w:lang w:val="ro-RO"/>
        </w:rPr>
      </w:pPr>
    </w:p>
    <w:p w14:paraId="40F17663" w14:textId="77777777" w:rsidR="008641C7" w:rsidRDefault="008641C7" w:rsidP="008641C7">
      <w:pPr>
        <w:ind w:left="0"/>
        <w:rPr>
          <w:lang w:val="ro-RO"/>
        </w:rPr>
      </w:pPr>
    </w:p>
    <w:p w14:paraId="5DFE9174" w14:textId="77777777" w:rsidR="008641C7" w:rsidRDefault="008641C7" w:rsidP="008641C7">
      <w:pPr>
        <w:ind w:left="0"/>
        <w:rPr>
          <w:lang w:val="ro-RO"/>
        </w:rPr>
      </w:pPr>
    </w:p>
    <w:p w14:paraId="5EE83656" w14:textId="77777777" w:rsidR="008641C7" w:rsidRPr="00645EE7" w:rsidRDefault="008641C7" w:rsidP="008641C7">
      <w:pPr>
        <w:ind w:left="0"/>
        <w:rPr>
          <w:lang w:val="ro-RO"/>
        </w:rPr>
      </w:pPr>
    </w:p>
    <w:p w14:paraId="134ABB99" w14:textId="77777777" w:rsidR="008641C7" w:rsidRPr="00645EE7" w:rsidRDefault="008641C7" w:rsidP="008641C7">
      <w:pPr>
        <w:ind w:left="0"/>
        <w:rPr>
          <w:lang w:val="ro-RO"/>
        </w:rPr>
      </w:pPr>
    </w:p>
    <w:p w14:paraId="6BFB88FA" w14:textId="350B8C50" w:rsidR="002F21FF" w:rsidRDefault="002F21FF" w:rsidP="008641C7">
      <w:pPr>
        <w:spacing w:after="0" w:line="240" w:lineRule="auto"/>
        <w:ind w:left="0"/>
        <w:rPr>
          <w:rFonts w:eastAsia="Times New Roman"/>
          <w:bCs/>
          <w:color w:val="FF0000"/>
          <w:lang w:val="ro-RO"/>
        </w:rPr>
      </w:pPr>
    </w:p>
    <w:p w14:paraId="41611105" w14:textId="77777777" w:rsidR="00916599" w:rsidRDefault="00916599" w:rsidP="008641C7">
      <w:pPr>
        <w:spacing w:after="0" w:line="240" w:lineRule="auto"/>
        <w:ind w:left="0"/>
        <w:rPr>
          <w:rFonts w:eastAsia="Times New Roman"/>
          <w:bCs/>
          <w:color w:val="FF0000"/>
          <w:lang w:val="ro-RO"/>
        </w:rPr>
      </w:pPr>
    </w:p>
    <w:p w14:paraId="230B5BA2" w14:textId="77777777" w:rsidR="00916599" w:rsidRDefault="00916599" w:rsidP="008641C7">
      <w:pPr>
        <w:spacing w:after="0" w:line="240" w:lineRule="auto"/>
        <w:ind w:left="0"/>
        <w:rPr>
          <w:rFonts w:eastAsia="Times New Roman"/>
          <w:bCs/>
          <w:color w:val="FF0000"/>
          <w:lang w:val="ro-RO"/>
        </w:rPr>
      </w:pPr>
    </w:p>
    <w:p w14:paraId="4463B7A6" w14:textId="77777777" w:rsidR="00916599" w:rsidRDefault="00916599" w:rsidP="008641C7">
      <w:pPr>
        <w:spacing w:after="0" w:line="240" w:lineRule="auto"/>
        <w:ind w:left="0"/>
        <w:rPr>
          <w:rFonts w:eastAsia="Times New Roman"/>
          <w:bCs/>
          <w:color w:val="FF0000"/>
          <w:lang w:val="ro-RO"/>
        </w:rPr>
      </w:pPr>
    </w:p>
    <w:p w14:paraId="67FFBE2F" w14:textId="77777777" w:rsidR="00916599" w:rsidRDefault="00916599" w:rsidP="008641C7">
      <w:pPr>
        <w:spacing w:after="0" w:line="240" w:lineRule="auto"/>
        <w:ind w:left="0"/>
        <w:rPr>
          <w:rFonts w:eastAsia="Times New Roman"/>
          <w:bCs/>
          <w:color w:val="FF0000"/>
          <w:lang w:val="ro-RO"/>
        </w:rPr>
      </w:pPr>
    </w:p>
    <w:p w14:paraId="21F17B0A" w14:textId="77777777" w:rsidR="00916599" w:rsidRDefault="00916599" w:rsidP="008641C7">
      <w:pPr>
        <w:spacing w:after="0" w:line="240" w:lineRule="auto"/>
        <w:ind w:left="0"/>
        <w:rPr>
          <w:rFonts w:eastAsia="Times New Roman"/>
          <w:bCs/>
          <w:color w:val="FF0000"/>
          <w:lang w:val="ro-RO"/>
        </w:rPr>
      </w:pPr>
    </w:p>
    <w:p w14:paraId="407E8376" w14:textId="77777777" w:rsidR="00916599" w:rsidRDefault="00916599" w:rsidP="008641C7">
      <w:pPr>
        <w:spacing w:after="0" w:line="240" w:lineRule="auto"/>
        <w:ind w:left="0"/>
        <w:rPr>
          <w:rFonts w:eastAsia="Times New Roman"/>
          <w:bCs/>
          <w:color w:val="FF0000"/>
          <w:lang w:val="ro-RO"/>
        </w:rPr>
      </w:pPr>
    </w:p>
    <w:p w14:paraId="44E86F83" w14:textId="77777777" w:rsidR="00916599" w:rsidRDefault="00916599" w:rsidP="008641C7">
      <w:pPr>
        <w:spacing w:after="0" w:line="240" w:lineRule="auto"/>
        <w:ind w:left="0"/>
        <w:rPr>
          <w:rFonts w:eastAsia="Times New Roman"/>
          <w:bCs/>
          <w:color w:val="FF0000"/>
          <w:lang w:val="ro-RO"/>
        </w:rPr>
      </w:pPr>
    </w:p>
    <w:p w14:paraId="4D1429D7" w14:textId="77777777" w:rsidR="00916599" w:rsidRDefault="00916599" w:rsidP="008641C7">
      <w:pPr>
        <w:spacing w:after="0" w:line="240" w:lineRule="auto"/>
        <w:ind w:left="0"/>
        <w:rPr>
          <w:rFonts w:eastAsia="Times New Roman"/>
          <w:bCs/>
          <w:color w:val="FF0000"/>
          <w:lang w:val="ro-RO"/>
        </w:rPr>
      </w:pPr>
    </w:p>
    <w:p w14:paraId="2A042A04" w14:textId="77777777" w:rsidR="00916599" w:rsidRPr="009B32F4" w:rsidRDefault="00916599" w:rsidP="008641C7">
      <w:pPr>
        <w:spacing w:after="0" w:line="240" w:lineRule="auto"/>
        <w:ind w:left="0"/>
        <w:rPr>
          <w:rFonts w:eastAsia="Times New Roman"/>
          <w:bCs/>
          <w:color w:val="FF0000"/>
          <w:lang w:val="ro-RO"/>
        </w:rPr>
      </w:pPr>
    </w:p>
    <w:tbl>
      <w:tblPr>
        <w:tblpPr w:leftFromText="180" w:rightFromText="180" w:vertAnchor="text" w:horzAnchor="margin" w:tblpY="-60"/>
        <w:tblW w:w="9072" w:type="dxa"/>
        <w:tblLook w:val="01E0" w:firstRow="1" w:lastRow="1" w:firstColumn="1" w:lastColumn="1" w:noHBand="0" w:noVBand="0"/>
      </w:tblPr>
      <w:tblGrid>
        <w:gridCol w:w="2113"/>
        <w:gridCol w:w="2268"/>
        <w:gridCol w:w="4691"/>
      </w:tblGrid>
      <w:tr w:rsidR="009961B6" w:rsidRPr="009961B6" w14:paraId="0852D21C" w14:textId="77777777" w:rsidTr="002C4CB8">
        <w:tc>
          <w:tcPr>
            <w:tcW w:w="2113" w:type="dxa"/>
            <w:vAlign w:val="center"/>
          </w:tcPr>
          <w:p w14:paraId="3AFFCDD8" w14:textId="77777777" w:rsidR="009961B6" w:rsidRPr="009961B6" w:rsidRDefault="009961B6" w:rsidP="009961B6">
            <w:pPr>
              <w:ind w:left="0"/>
              <w:contextualSpacing/>
              <w:jc w:val="right"/>
              <w:rPr>
                <w:b/>
                <w:i/>
                <w:lang w:val="ro-RO"/>
              </w:rPr>
            </w:pPr>
          </w:p>
        </w:tc>
        <w:tc>
          <w:tcPr>
            <w:tcW w:w="2268" w:type="dxa"/>
            <w:vAlign w:val="center"/>
          </w:tcPr>
          <w:p w14:paraId="02889FEE" w14:textId="77777777" w:rsidR="009961B6" w:rsidRPr="009961B6" w:rsidRDefault="009961B6" w:rsidP="009961B6">
            <w:pPr>
              <w:ind w:left="0"/>
              <w:contextualSpacing/>
              <w:jc w:val="right"/>
              <w:rPr>
                <w:b/>
                <w:i/>
                <w:lang w:val="ro-RO"/>
              </w:rPr>
            </w:pPr>
          </w:p>
        </w:tc>
        <w:tc>
          <w:tcPr>
            <w:tcW w:w="4691" w:type="dxa"/>
            <w:vAlign w:val="center"/>
          </w:tcPr>
          <w:p w14:paraId="4E6C1360" w14:textId="14D32BDC" w:rsidR="009961B6" w:rsidRPr="009961B6" w:rsidRDefault="009961B6" w:rsidP="009961B6">
            <w:pPr>
              <w:ind w:left="0"/>
              <w:contextualSpacing/>
              <w:jc w:val="right"/>
              <w:rPr>
                <w:lang w:val="ro-RO"/>
              </w:rPr>
            </w:pPr>
            <w:r w:rsidRPr="009961B6">
              <w:rPr>
                <w:lang w:val="ro-RO"/>
              </w:rPr>
              <w:t xml:space="preserve">              Nr.</w:t>
            </w:r>
            <w:r w:rsidR="00916599">
              <w:rPr>
                <w:lang w:val="ro-RO"/>
              </w:rPr>
              <w:t>324</w:t>
            </w:r>
            <w:r w:rsidRPr="009961B6">
              <w:rPr>
                <w:lang w:val="ro-RO"/>
              </w:rPr>
              <w:t>/690/2024/</w:t>
            </w:r>
            <w:r w:rsidR="00916599">
              <w:rPr>
                <w:lang w:val="ro-RO"/>
              </w:rPr>
              <w:t>06.</w:t>
            </w:r>
            <w:r w:rsidRPr="009961B6">
              <w:rPr>
                <w:lang w:val="ro-RO"/>
              </w:rPr>
              <w:t>10.2026</w:t>
            </w:r>
          </w:p>
          <w:p w14:paraId="23302046" w14:textId="77777777" w:rsidR="009961B6" w:rsidRPr="009961B6" w:rsidRDefault="009961B6" w:rsidP="009961B6">
            <w:pPr>
              <w:ind w:left="0"/>
              <w:contextualSpacing/>
              <w:jc w:val="right"/>
              <w:rPr>
                <w:u w:val="single"/>
                <w:lang w:val="ro-RO"/>
              </w:rPr>
            </w:pPr>
          </w:p>
        </w:tc>
      </w:tr>
      <w:tr w:rsidR="009961B6" w:rsidRPr="009961B6" w14:paraId="4C947948" w14:textId="77777777" w:rsidTr="002C4CB8">
        <w:tc>
          <w:tcPr>
            <w:tcW w:w="9072" w:type="dxa"/>
            <w:gridSpan w:val="3"/>
            <w:vAlign w:val="center"/>
          </w:tcPr>
          <w:p w14:paraId="6C5323E2" w14:textId="77777777" w:rsidR="009961B6" w:rsidRPr="009961B6" w:rsidRDefault="009961B6" w:rsidP="009961B6">
            <w:pPr>
              <w:ind w:left="0"/>
              <w:contextualSpacing/>
              <w:jc w:val="right"/>
              <w:rPr>
                <w:u w:val="single"/>
                <w:lang w:val="ro-RO"/>
              </w:rPr>
            </w:pPr>
            <w:r w:rsidRPr="009961B6">
              <w:rPr>
                <w:lang w:val="ro-RO"/>
              </w:rPr>
              <w:t>Aprob,</w:t>
            </w:r>
          </w:p>
        </w:tc>
      </w:tr>
      <w:tr w:rsidR="009961B6" w:rsidRPr="009961B6" w14:paraId="790E89E0" w14:textId="77777777" w:rsidTr="002C4CB8">
        <w:tc>
          <w:tcPr>
            <w:tcW w:w="9072" w:type="dxa"/>
            <w:gridSpan w:val="3"/>
            <w:vAlign w:val="center"/>
          </w:tcPr>
          <w:p w14:paraId="76FD9373" w14:textId="11A84C1A" w:rsidR="009961B6" w:rsidRPr="009961B6" w:rsidRDefault="009961B6" w:rsidP="009961B6">
            <w:pPr>
              <w:ind w:left="0"/>
              <w:contextualSpacing/>
              <w:jc w:val="right"/>
              <w:rPr>
                <w:lang w:val="ro-RO"/>
              </w:rPr>
            </w:pPr>
            <w:r w:rsidRPr="009961B6">
              <w:rPr>
                <w:lang w:val="ro-RO"/>
              </w:rPr>
              <w:t xml:space="preserve">                    </w:t>
            </w:r>
          </w:p>
        </w:tc>
      </w:tr>
      <w:tr w:rsidR="009961B6" w:rsidRPr="009961B6" w14:paraId="62C641A6" w14:textId="77777777" w:rsidTr="002C4CB8">
        <w:trPr>
          <w:trHeight w:val="596"/>
        </w:trPr>
        <w:tc>
          <w:tcPr>
            <w:tcW w:w="9072" w:type="dxa"/>
            <w:gridSpan w:val="3"/>
            <w:vAlign w:val="center"/>
          </w:tcPr>
          <w:p w14:paraId="3DCC542E" w14:textId="77777777" w:rsidR="009961B6" w:rsidRPr="009961B6" w:rsidRDefault="009961B6" w:rsidP="009961B6">
            <w:pPr>
              <w:ind w:left="0"/>
              <w:contextualSpacing/>
              <w:rPr>
                <w:lang w:val="ro-RO"/>
              </w:rPr>
            </w:pPr>
          </w:p>
        </w:tc>
      </w:tr>
      <w:tr w:rsidR="009961B6" w:rsidRPr="009961B6" w14:paraId="7F86EFE4" w14:textId="77777777" w:rsidTr="002C4CB8">
        <w:tc>
          <w:tcPr>
            <w:tcW w:w="9072" w:type="dxa"/>
            <w:gridSpan w:val="3"/>
            <w:vAlign w:val="center"/>
          </w:tcPr>
          <w:p w14:paraId="6AD16E72" w14:textId="77777777" w:rsidR="009961B6" w:rsidRPr="009961B6" w:rsidRDefault="009961B6" w:rsidP="009961B6">
            <w:pPr>
              <w:ind w:left="0"/>
              <w:contextualSpacing/>
              <w:rPr>
                <w:lang w:val="ro-RO"/>
              </w:rPr>
            </w:pPr>
            <w:r w:rsidRPr="009961B6">
              <w:rPr>
                <w:lang w:val="ro-RO"/>
              </w:rPr>
              <w:t xml:space="preserve">                                                                                                             Director general</w:t>
            </w:r>
          </w:p>
        </w:tc>
      </w:tr>
      <w:tr w:rsidR="009961B6" w:rsidRPr="009961B6" w14:paraId="0471F13E" w14:textId="77777777" w:rsidTr="002C4CB8">
        <w:tc>
          <w:tcPr>
            <w:tcW w:w="9072" w:type="dxa"/>
            <w:gridSpan w:val="3"/>
            <w:vAlign w:val="center"/>
          </w:tcPr>
          <w:p w14:paraId="76ADEDFE" w14:textId="77777777" w:rsidR="009961B6" w:rsidRPr="009961B6" w:rsidRDefault="009961B6" w:rsidP="009961B6">
            <w:pPr>
              <w:ind w:left="0"/>
              <w:contextualSpacing/>
              <w:rPr>
                <w:lang w:val="ro-RO"/>
              </w:rPr>
            </w:pPr>
            <w:r w:rsidRPr="009961B6">
              <w:rPr>
                <w:lang w:val="ro-RO"/>
              </w:rPr>
              <w:t xml:space="preserve">                                                                                           Ordonator Terțiar de Credite</w:t>
            </w:r>
          </w:p>
          <w:p w14:paraId="09902655" w14:textId="77777777" w:rsidR="009961B6" w:rsidRPr="009961B6" w:rsidRDefault="009961B6" w:rsidP="009961B6">
            <w:pPr>
              <w:ind w:left="0"/>
              <w:contextualSpacing/>
              <w:rPr>
                <w:lang w:val="ro-RO"/>
              </w:rPr>
            </w:pPr>
          </w:p>
          <w:p w14:paraId="7A1B447F" w14:textId="77777777" w:rsidR="009961B6" w:rsidRPr="009961B6" w:rsidRDefault="009961B6" w:rsidP="009961B6">
            <w:pPr>
              <w:ind w:left="0"/>
              <w:contextualSpacing/>
              <w:rPr>
                <w:lang w:val="ro-RO"/>
              </w:rPr>
            </w:pPr>
          </w:p>
          <w:p w14:paraId="031FB021" w14:textId="77777777" w:rsidR="009961B6" w:rsidRPr="009961B6" w:rsidRDefault="009961B6" w:rsidP="009961B6">
            <w:pPr>
              <w:ind w:left="0"/>
              <w:contextualSpacing/>
              <w:rPr>
                <w:lang w:val="ro-RO"/>
              </w:rPr>
            </w:pPr>
          </w:p>
          <w:p w14:paraId="71B49C5B" w14:textId="77777777" w:rsidR="009961B6" w:rsidRPr="009961B6" w:rsidRDefault="009961B6" w:rsidP="009961B6">
            <w:pPr>
              <w:ind w:left="0"/>
              <w:contextualSpacing/>
              <w:rPr>
                <w:lang w:val="ro-RO"/>
              </w:rPr>
            </w:pPr>
          </w:p>
          <w:p w14:paraId="38DF3C02" w14:textId="77777777" w:rsidR="009961B6" w:rsidRPr="009961B6" w:rsidRDefault="009961B6" w:rsidP="009961B6">
            <w:pPr>
              <w:ind w:left="0"/>
              <w:contextualSpacing/>
              <w:rPr>
                <w:lang w:val="ro-RO"/>
              </w:rPr>
            </w:pPr>
          </w:p>
          <w:p w14:paraId="670DE753" w14:textId="77777777" w:rsidR="009961B6" w:rsidRPr="009961B6" w:rsidRDefault="009961B6" w:rsidP="009961B6">
            <w:pPr>
              <w:ind w:left="0"/>
              <w:contextualSpacing/>
              <w:rPr>
                <w:lang w:val="ro-RO"/>
              </w:rPr>
            </w:pPr>
          </w:p>
          <w:p w14:paraId="1B7049C0" w14:textId="77777777" w:rsidR="009961B6" w:rsidRPr="009961B6" w:rsidRDefault="009961B6" w:rsidP="009961B6">
            <w:pPr>
              <w:ind w:left="0"/>
              <w:contextualSpacing/>
              <w:rPr>
                <w:lang w:val="ro-RO"/>
              </w:rPr>
            </w:pPr>
          </w:p>
          <w:p w14:paraId="3DCA021F" w14:textId="77777777" w:rsidR="009961B6" w:rsidRPr="009961B6" w:rsidRDefault="009961B6" w:rsidP="009961B6">
            <w:pPr>
              <w:ind w:left="0"/>
              <w:contextualSpacing/>
              <w:rPr>
                <w:lang w:val="ro-RO"/>
              </w:rPr>
            </w:pPr>
          </w:p>
          <w:p w14:paraId="09C04205" w14:textId="77777777" w:rsidR="009961B6" w:rsidRPr="009961B6" w:rsidRDefault="009961B6" w:rsidP="009961B6">
            <w:pPr>
              <w:ind w:left="0"/>
              <w:contextualSpacing/>
              <w:rPr>
                <w:lang w:val="ro-RO"/>
              </w:rPr>
            </w:pPr>
          </w:p>
          <w:p w14:paraId="2FB17CBB" w14:textId="77777777" w:rsidR="009961B6" w:rsidRPr="009961B6" w:rsidRDefault="009961B6" w:rsidP="009961B6">
            <w:pPr>
              <w:ind w:left="0"/>
              <w:contextualSpacing/>
              <w:rPr>
                <w:lang w:val="ro-RO"/>
              </w:rPr>
            </w:pPr>
          </w:p>
          <w:p w14:paraId="470ACD47" w14:textId="77777777" w:rsidR="009961B6" w:rsidRPr="009961B6" w:rsidRDefault="009961B6" w:rsidP="009961B6">
            <w:pPr>
              <w:ind w:left="0"/>
              <w:contextualSpacing/>
              <w:rPr>
                <w:lang w:val="ro-RO"/>
              </w:rPr>
            </w:pPr>
          </w:p>
        </w:tc>
      </w:tr>
    </w:tbl>
    <w:p w14:paraId="22407FD6" w14:textId="77777777" w:rsidR="009961B6" w:rsidRPr="009961B6" w:rsidRDefault="009961B6" w:rsidP="009961B6">
      <w:pPr>
        <w:ind w:left="0"/>
        <w:contextualSpacing/>
        <w:rPr>
          <w:rFonts w:cs="Arial"/>
          <w:b/>
          <w:lang w:val="ro-RO"/>
        </w:rPr>
      </w:pPr>
    </w:p>
    <w:p w14:paraId="1F7503F2" w14:textId="77777777" w:rsidR="009961B6" w:rsidRPr="009961B6" w:rsidRDefault="009961B6" w:rsidP="009961B6">
      <w:pPr>
        <w:ind w:left="0"/>
        <w:contextualSpacing/>
        <w:jc w:val="center"/>
        <w:rPr>
          <w:rFonts w:cs="Arial"/>
          <w:b/>
          <w:lang w:val="ro-RO"/>
        </w:rPr>
      </w:pPr>
    </w:p>
    <w:p w14:paraId="67250E2A" w14:textId="77777777" w:rsidR="009961B6" w:rsidRPr="009961B6" w:rsidRDefault="009961B6" w:rsidP="009961B6">
      <w:pPr>
        <w:ind w:left="0"/>
        <w:contextualSpacing/>
        <w:jc w:val="center"/>
        <w:rPr>
          <w:rFonts w:cs="Arial"/>
          <w:b/>
          <w:lang w:val="ro-RO"/>
        </w:rPr>
      </w:pPr>
      <w:r w:rsidRPr="009961B6">
        <w:rPr>
          <w:rFonts w:cs="Arial"/>
          <w:b/>
          <w:lang w:val="ro-RO"/>
        </w:rPr>
        <w:t>CAIET DE SARCINI</w:t>
      </w:r>
    </w:p>
    <w:p w14:paraId="139D4464" w14:textId="77777777" w:rsidR="009961B6" w:rsidRPr="009961B6" w:rsidRDefault="009961B6" w:rsidP="009961B6">
      <w:pPr>
        <w:ind w:left="0"/>
        <w:contextualSpacing/>
        <w:jc w:val="center"/>
        <w:rPr>
          <w:rFonts w:cs="Arial"/>
          <w:b/>
          <w:lang w:val="ro-RO"/>
        </w:rPr>
      </w:pPr>
    </w:p>
    <w:p w14:paraId="13556FB8" w14:textId="77777777" w:rsidR="009961B6" w:rsidRPr="009961B6" w:rsidRDefault="009961B6" w:rsidP="009961B6">
      <w:pPr>
        <w:ind w:left="0"/>
        <w:contextualSpacing/>
        <w:jc w:val="center"/>
        <w:rPr>
          <w:rFonts w:cs="Arial"/>
          <w:b/>
          <w:lang w:val="ro-RO"/>
        </w:rPr>
      </w:pPr>
    </w:p>
    <w:p w14:paraId="4FABB2F2" w14:textId="77777777" w:rsidR="009961B6" w:rsidRPr="009961B6" w:rsidRDefault="009961B6" w:rsidP="009961B6">
      <w:pPr>
        <w:ind w:left="0"/>
        <w:contextualSpacing/>
        <w:jc w:val="center"/>
        <w:rPr>
          <w:rFonts w:cs="Arial"/>
          <w:b/>
          <w:lang w:val="ro-RO"/>
        </w:rPr>
      </w:pPr>
    </w:p>
    <w:p w14:paraId="08FCC43C" w14:textId="77777777" w:rsidR="009961B6" w:rsidRPr="009961B6" w:rsidRDefault="009961B6" w:rsidP="009961B6">
      <w:pPr>
        <w:ind w:left="0"/>
        <w:contextualSpacing/>
        <w:jc w:val="center"/>
        <w:rPr>
          <w:iCs/>
          <w:lang w:val="ro-RO"/>
        </w:rPr>
      </w:pPr>
      <w:r w:rsidRPr="009961B6">
        <w:rPr>
          <w:iCs/>
          <w:lang w:val="ro-RO"/>
        </w:rPr>
        <w:t xml:space="preserve">Servicii pentru organizarea de evenimente în cadrul proiectului </w:t>
      </w:r>
      <w:r w:rsidRPr="009961B6">
        <w:rPr>
          <w:lang w:val="ro-RO"/>
        </w:rPr>
        <w:t xml:space="preserve">DATACROS III </w:t>
      </w:r>
      <w:r w:rsidRPr="009961B6">
        <w:rPr>
          <w:i/>
          <w:iCs/>
          <w:lang w:val="ro-RO"/>
        </w:rPr>
        <w:t>„Developing an ethical AI-driven tool-box for boosting cross-border financial investigations on organised crime networks”</w:t>
      </w:r>
      <w:r w:rsidRPr="009961B6">
        <w:rPr>
          <w:iCs/>
          <w:lang w:val="ro-RO"/>
        </w:rPr>
        <w:t xml:space="preserve"> </w:t>
      </w:r>
    </w:p>
    <w:p w14:paraId="6400EEDD" w14:textId="77777777" w:rsidR="009961B6" w:rsidRPr="009961B6" w:rsidRDefault="009961B6" w:rsidP="009961B6">
      <w:pPr>
        <w:contextualSpacing/>
        <w:jc w:val="center"/>
        <w:rPr>
          <w:i/>
          <w:lang w:val="ro-RO"/>
        </w:rPr>
      </w:pPr>
    </w:p>
    <w:p w14:paraId="12D86F8D" w14:textId="77777777" w:rsidR="009961B6" w:rsidRPr="009961B6" w:rsidRDefault="009961B6" w:rsidP="009961B6">
      <w:pPr>
        <w:contextualSpacing/>
        <w:jc w:val="center"/>
        <w:rPr>
          <w:i/>
          <w:lang w:val="ro-RO"/>
        </w:rPr>
      </w:pPr>
    </w:p>
    <w:p w14:paraId="143C30D8" w14:textId="77777777" w:rsidR="009961B6" w:rsidRPr="009961B6" w:rsidRDefault="009961B6" w:rsidP="009961B6">
      <w:pPr>
        <w:contextualSpacing/>
        <w:jc w:val="center"/>
        <w:rPr>
          <w:i/>
          <w:lang w:val="ro-RO"/>
        </w:rPr>
      </w:pPr>
    </w:p>
    <w:p w14:paraId="642A7FEB" w14:textId="77777777" w:rsidR="009961B6" w:rsidRPr="009961B6" w:rsidRDefault="009961B6" w:rsidP="009961B6">
      <w:pPr>
        <w:contextualSpacing/>
        <w:jc w:val="center"/>
        <w:rPr>
          <w:i/>
          <w:lang w:val="ro-RO"/>
        </w:rPr>
      </w:pPr>
    </w:p>
    <w:p w14:paraId="4D7A5614" w14:textId="77777777" w:rsidR="009961B6" w:rsidRPr="009961B6" w:rsidRDefault="009961B6" w:rsidP="009961B6">
      <w:pPr>
        <w:contextualSpacing/>
        <w:jc w:val="center"/>
        <w:rPr>
          <w:i/>
          <w:lang w:val="ro-RO"/>
        </w:rPr>
      </w:pPr>
    </w:p>
    <w:p w14:paraId="694512D5" w14:textId="77777777" w:rsidR="009961B6" w:rsidRPr="009961B6" w:rsidRDefault="009961B6" w:rsidP="009961B6">
      <w:pPr>
        <w:contextualSpacing/>
        <w:jc w:val="center"/>
        <w:rPr>
          <w:i/>
          <w:lang w:val="ro-RO"/>
        </w:rPr>
      </w:pPr>
    </w:p>
    <w:p w14:paraId="19F05FDB" w14:textId="77777777" w:rsidR="009961B6" w:rsidRPr="009961B6" w:rsidRDefault="009961B6" w:rsidP="009961B6">
      <w:pPr>
        <w:contextualSpacing/>
        <w:jc w:val="center"/>
        <w:rPr>
          <w:i/>
          <w:lang w:val="ro-RO"/>
        </w:rPr>
      </w:pPr>
    </w:p>
    <w:p w14:paraId="359A0C4E" w14:textId="77777777" w:rsidR="009961B6" w:rsidRPr="009961B6" w:rsidRDefault="009961B6" w:rsidP="009961B6">
      <w:pPr>
        <w:contextualSpacing/>
        <w:jc w:val="center"/>
        <w:rPr>
          <w:i/>
          <w:lang w:val="ro-RO"/>
        </w:rPr>
      </w:pPr>
    </w:p>
    <w:p w14:paraId="71D6EB91" w14:textId="77777777" w:rsidR="009961B6" w:rsidRPr="009961B6" w:rsidRDefault="009961B6" w:rsidP="009961B6">
      <w:pPr>
        <w:contextualSpacing/>
        <w:jc w:val="center"/>
        <w:rPr>
          <w:i/>
          <w:lang w:val="ro-RO"/>
        </w:rPr>
      </w:pPr>
    </w:p>
    <w:p w14:paraId="5D1814B5" w14:textId="77777777" w:rsidR="009961B6" w:rsidRPr="009961B6" w:rsidRDefault="009961B6" w:rsidP="009961B6">
      <w:pPr>
        <w:contextualSpacing/>
        <w:jc w:val="center"/>
        <w:rPr>
          <w:i/>
          <w:lang w:val="ro-RO"/>
        </w:rPr>
      </w:pPr>
    </w:p>
    <w:p w14:paraId="7FDF477B" w14:textId="77777777" w:rsidR="009961B6" w:rsidRPr="009961B6" w:rsidRDefault="009961B6" w:rsidP="009961B6">
      <w:pPr>
        <w:contextualSpacing/>
        <w:jc w:val="center"/>
        <w:rPr>
          <w:i/>
          <w:lang w:val="ro-RO"/>
        </w:rPr>
      </w:pPr>
    </w:p>
    <w:p w14:paraId="33C630D2" w14:textId="77777777" w:rsidR="009961B6" w:rsidRPr="009961B6" w:rsidRDefault="009961B6" w:rsidP="009961B6">
      <w:pPr>
        <w:contextualSpacing/>
        <w:jc w:val="center"/>
        <w:rPr>
          <w:i/>
          <w:lang w:val="ro-RO"/>
        </w:rPr>
      </w:pPr>
    </w:p>
    <w:p w14:paraId="554BBAEF" w14:textId="77777777" w:rsidR="009961B6" w:rsidRPr="009961B6" w:rsidRDefault="009961B6" w:rsidP="009961B6">
      <w:pPr>
        <w:contextualSpacing/>
        <w:jc w:val="center"/>
        <w:rPr>
          <w:i/>
          <w:lang w:val="ro-RO"/>
        </w:rPr>
      </w:pPr>
    </w:p>
    <w:p w14:paraId="554F4A13" w14:textId="77777777" w:rsidR="009961B6" w:rsidRPr="009961B6" w:rsidRDefault="009961B6" w:rsidP="009961B6">
      <w:pPr>
        <w:contextualSpacing/>
        <w:jc w:val="center"/>
        <w:rPr>
          <w:i/>
          <w:lang w:val="ro-RO"/>
        </w:rPr>
      </w:pPr>
    </w:p>
    <w:p w14:paraId="5DD9A047" w14:textId="77777777" w:rsidR="009961B6" w:rsidRPr="009961B6" w:rsidRDefault="009961B6" w:rsidP="009961B6">
      <w:pPr>
        <w:numPr>
          <w:ilvl w:val="0"/>
          <w:numId w:val="23"/>
        </w:numPr>
        <w:tabs>
          <w:tab w:val="left" w:pos="142"/>
          <w:tab w:val="left" w:pos="284"/>
        </w:tabs>
        <w:ind w:left="0" w:firstLine="0"/>
        <w:contextualSpacing/>
        <w:rPr>
          <w:rFonts w:cstheme="minorHAnsi"/>
          <w:b/>
          <w:bCs/>
          <w:color w:val="000000" w:themeColor="text1"/>
          <w:lang w:val="ro-RO"/>
        </w:rPr>
      </w:pPr>
      <w:r w:rsidRPr="009961B6">
        <w:rPr>
          <w:rFonts w:cstheme="minorHAnsi"/>
          <w:b/>
          <w:bCs/>
          <w:color w:val="000000" w:themeColor="text1"/>
          <w:lang w:val="ro-RO"/>
        </w:rPr>
        <w:t>Introducere</w:t>
      </w:r>
    </w:p>
    <w:p w14:paraId="00E6BAC9" w14:textId="77777777" w:rsidR="009961B6" w:rsidRPr="009961B6" w:rsidRDefault="009961B6" w:rsidP="009961B6">
      <w:pPr>
        <w:ind w:left="0"/>
        <w:contextualSpacing/>
        <w:rPr>
          <w:lang w:val="ro-RO"/>
        </w:rPr>
      </w:pPr>
      <w:r w:rsidRPr="009961B6">
        <w:rPr>
          <w:lang w:val="ro-RO"/>
        </w:rPr>
        <w:t>Caietul de sarcini face parte integrantă din documentația de atribuire pentru încheierea contractului și constituie ansamblul cerințelor minime și obligatorii pe baza cărora operatorii economici își vor elabora oferta.</w:t>
      </w:r>
    </w:p>
    <w:p w14:paraId="2E984F38"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 xml:space="preserve">Cerințele expres prevăzute ca cerințe minime și obligatorii trebuie îndeplinite pentru ca oferta să fie considerată conformă. Elementele indicate ca estimative, orientative sau preferențiale vor avea regimul expres prevăzut în prezentul Caiet de sarcini. </w:t>
      </w:r>
      <w:r w:rsidRPr="009961B6">
        <w:rPr>
          <w:lang w:val="ro-RO"/>
        </w:rPr>
        <w:t>În acest sens, orice ofertă prezentată, care se abate de la prevederile Caietului de sarcini, va fi luată în considerare numai în măsura în care propunerea tehnică presupune asigurarea unui nivel calitativ superior cerințelor minime obligatorii din Caietul de sarcini.</w:t>
      </w:r>
    </w:p>
    <w:p w14:paraId="2423D28A"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Oferta este considerată neconformă dacă nu satisface în mod corespunzător cerințele caietului de sarcini.</w:t>
      </w:r>
    </w:p>
    <w:p w14:paraId="0D50CA25"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lastRenderedPageBreak/>
        <w:t>Orice anexă, aferentă vreunui capitol din prezentul caiet de sarcini, reprezintă parte integrantă a acelui capitol și implicit a documentației de atribuire.</w:t>
      </w:r>
    </w:p>
    <w:p w14:paraId="6F67ACA4"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Ofertanții trebuie să răspundă integral cerințelor minime incluse în acest Caiet de sarcini.</w:t>
      </w:r>
    </w:p>
    <w:p w14:paraId="775704CD" w14:textId="77777777" w:rsidR="009961B6" w:rsidRPr="009961B6" w:rsidRDefault="009961B6" w:rsidP="009961B6">
      <w:pPr>
        <w:ind w:left="0"/>
        <w:contextualSpacing/>
        <w:rPr>
          <w:rFonts w:cstheme="minorHAnsi"/>
          <w:color w:val="000000" w:themeColor="text1"/>
          <w:lang w:val="ro-RO"/>
        </w:rPr>
      </w:pPr>
      <w:r w:rsidRPr="009961B6">
        <w:rPr>
          <w:rFonts w:cstheme="minorHAnsi"/>
          <w:color w:val="000000" w:themeColor="text1"/>
          <w:lang w:val="ro-RO"/>
        </w:rPr>
        <w:t xml:space="preserve">Nu se admit ofertele parțiale din punct de vedere cantitativ și calitativ, ci numai ofertele integrale, care corespund tuturor cerințelor minime stabilite prin prezentul Caiet de sarcini. </w:t>
      </w:r>
    </w:p>
    <w:p w14:paraId="60602063" w14:textId="77777777" w:rsidR="009961B6" w:rsidRPr="009961B6" w:rsidRDefault="009961B6" w:rsidP="009961B6">
      <w:pPr>
        <w:ind w:left="0"/>
        <w:contextualSpacing/>
        <w:rPr>
          <w:rFonts w:cstheme="minorHAnsi"/>
          <w:lang w:val="ro-RO"/>
        </w:rPr>
      </w:pPr>
      <w:r w:rsidRPr="009961B6">
        <w:rPr>
          <w:rFonts w:cstheme="minorHAnsi"/>
          <w:lang w:val="ro-RO"/>
        </w:rPr>
        <w:t>Oferta prezentată va fi considerată conformă în măsura în care propunerea va respecta prezentul Caiet de sarcini.</w:t>
      </w:r>
    </w:p>
    <w:p w14:paraId="62C74FCD" w14:textId="77777777" w:rsidR="009961B6" w:rsidRPr="009961B6" w:rsidRDefault="009961B6" w:rsidP="009961B6">
      <w:pPr>
        <w:ind w:left="0"/>
        <w:contextualSpacing/>
        <w:rPr>
          <w:rFonts w:cstheme="minorHAnsi"/>
          <w:lang w:val="ro-RO"/>
        </w:rPr>
      </w:pPr>
      <w:r w:rsidRPr="009961B6">
        <w:rPr>
          <w:rFonts w:cstheme="minorHAnsi"/>
          <w:lang w:val="ro-RO"/>
        </w:rPr>
        <w:t>Ofertantul suportă toate cheltuielile datorate elaborării și prezentării ofertei sale, indiferent de rezultatul obținut la adjudecarea ofertei.</w:t>
      </w:r>
    </w:p>
    <w:p w14:paraId="134D6383" w14:textId="77777777" w:rsidR="009961B6" w:rsidRPr="009961B6" w:rsidRDefault="009961B6" w:rsidP="009961B6">
      <w:pPr>
        <w:ind w:left="0"/>
        <w:contextualSpacing/>
        <w:rPr>
          <w:lang w:val="ro-RO"/>
        </w:rPr>
      </w:pPr>
      <w:r w:rsidRPr="009961B6">
        <w:rPr>
          <w:lang w:val="ro-RO"/>
        </w:rPr>
        <w:t>Agenția Națională de Administrare a Bunurilor Indisponibilizate (ANABI) îndeplinește rolul de Operator de Componentă de Program, iar în cadrul acestei proceduri are rol de Autoritate contractantă.</w:t>
      </w:r>
    </w:p>
    <w:p w14:paraId="1AEF4B9E" w14:textId="77777777" w:rsidR="009961B6" w:rsidRPr="009961B6" w:rsidRDefault="009961B6" w:rsidP="009961B6">
      <w:pPr>
        <w:ind w:left="0"/>
        <w:contextualSpacing/>
        <w:rPr>
          <w:lang w:val="ro-RO"/>
        </w:rPr>
      </w:pPr>
      <w:r w:rsidRPr="009961B6">
        <w:rPr>
          <w:lang w:val="ro-RO"/>
        </w:rPr>
        <w:t>Prezenta documentație a fost întocmită în conformitate cu prevederile procedurii proprii a ANABI, aprobată de conducerea instituției, aplicabilă achiziției serviciilor sociale și altor servicii specifice prevăzute în Anexa nr. 2 la Legea nr. 98/2016 privind achizițiile publice, cu respectarea dispozițiilor art. 68 alin. (1) lit. h), art. 111 și a principiilor prevăzute la art. 2 alin. (2) din Legea nr. 98/2016.</w:t>
      </w:r>
    </w:p>
    <w:p w14:paraId="6934BA9F" w14:textId="77777777" w:rsidR="009961B6" w:rsidRPr="009961B6" w:rsidRDefault="009961B6" w:rsidP="009961B6">
      <w:pPr>
        <w:ind w:left="0"/>
        <w:rPr>
          <w:rFonts w:eastAsia="Times New Roman"/>
          <w:lang w:val="ro-RO" w:eastAsia="ro-RO"/>
        </w:rPr>
      </w:pPr>
      <w:r w:rsidRPr="009961B6">
        <w:rPr>
          <w:rFonts w:eastAsia="Times New Roman"/>
          <w:b/>
          <w:bCs/>
          <w:lang w:val="ro-RO" w:eastAsia="ro-RO"/>
        </w:rPr>
        <w:t>Cod CPV principal</w:t>
      </w:r>
      <w:r w:rsidRPr="009961B6">
        <w:rPr>
          <w:rFonts w:eastAsia="Times New Roman"/>
          <w:lang w:val="ro-RO" w:eastAsia="ro-RO"/>
        </w:rPr>
        <w:t>: 79952000-2 Servicii pentru evenimente (Rev.2)</w:t>
      </w:r>
    </w:p>
    <w:p w14:paraId="26E857E1" w14:textId="77777777" w:rsidR="009961B6" w:rsidRPr="009961B6" w:rsidRDefault="009961B6" w:rsidP="009961B6">
      <w:pPr>
        <w:ind w:left="0"/>
        <w:rPr>
          <w:rFonts w:eastAsia="Times New Roman"/>
          <w:lang w:val="ro-RO" w:eastAsia="ro-RO"/>
        </w:rPr>
      </w:pPr>
      <w:r w:rsidRPr="009961B6">
        <w:rPr>
          <w:rFonts w:eastAsia="Times New Roman"/>
          <w:b/>
          <w:bCs/>
          <w:lang w:val="ro-RO" w:eastAsia="ro-RO"/>
        </w:rPr>
        <w:t>Coduri CPV secundare</w:t>
      </w:r>
      <w:r w:rsidRPr="009961B6">
        <w:rPr>
          <w:rFonts w:eastAsia="Times New Roman"/>
          <w:lang w:val="ro-RO" w:eastAsia="ro-RO"/>
        </w:rPr>
        <w:t xml:space="preserve">: </w:t>
      </w:r>
    </w:p>
    <w:p w14:paraId="3A801EB7"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55120000-7 Servicii de reuniuni si conferințe organizate la hotel (Rev.2)</w:t>
      </w:r>
    </w:p>
    <w:p w14:paraId="6027335C"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55520000-1 Servicii de catering (Rev.2)</w:t>
      </w:r>
    </w:p>
    <w:p w14:paraId="5AEA4B4E"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55110000-4 Servicii de cazare la hotel (Rev.2)</w:t>
      </w:r>
    </w:p>
    <w:p w14:paraId="6957C4FA"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79823000-9 Servicii de tipărire și de livrare (Rev.2)</w:t>
      </w:r>
    </w:p>
    <w:p w14:paraId="672C9C42" w14:textId="77777777" w:rsidR="009961B6" w:rsidRPr="009961B6" w:rsidRDefault="009961B6" w:rsidP="009961B6">
      <w:pPr>
        <w:numPr>
          <w:ilvl w:val="0"/>
          <w:numId w:val="92"/>
        </w:numPr>
        <w:rPr>
          <w:rFonts w:eastAsia="Times New Roman"/>
          <w:lang w:val="ro-RO" w:eastAsia="ro-RO"/>
        </w:rPr>
      </w:pPr>
      <w:r w:rsidRPr="009961B6">
        <w:rPr>
          <w:rFonts w:eastAsia="Times New Roman"/>
          <w:lang w:val="ro-RO" w:eastAsia="ro-RO"/>
        </w:rPr>
        <w:t>79824000-6 Servicii de tipărire și distribuție (Rev.2)</w:t>
      </w:r>
    </w:p>
    <w:p w14:paraId="35739054" w14:textId="77777777" w:rsidR="009961B6" w:rsidRPr="009961B6" w:rsidRDefault="009961B6" w:rsidP="009961B6">
      <w:pPr>
        <w:ind w:left="0"/>
        <w:contextualSpacing/>
        <w:rPr>
          <w:lang w:val="ro-RO"/>
        </w:rPr>
      </w:pPr>
    </w:p>
    <w:p w14:paraId="73E18AC5" w14:textId="77777777" w:rsidR="009961B6" w:rsidRPr="009961B6" w:rsidRDefault="009961B6" w:rsidP="009961B6">
      <w:pPr>
        <w:ind w:left="0"/>
        <w:contextualSpacing/>
        <w:rPr>
          <w:lang w:val="ro-RO"/>
        </w:rPr>
      </w:pPr>
    </w:p>
    <w:p w14:paraId="2E959CE8" w14:textId="77777777" w:rsidR="009961B6" w:rsidRPr="009961B6" w:rsidRDefault="009961B6" w:rsidP="009961B6">
      <w:pPr>
        <w:ind w:left="0"/>
        <w:contextualSpacing/>
        <w:rPr>
          <w:lang w:val="ro-RO"/>
        </w:rPr>
      </w:pPr>
      <w:r w:rsidRPr="009961B6">
        <w:rPr>
          <w:lang w:val="ro-RO"/>
        </w:rPr>
        <w:t>Orice referire din cuprinsul prezentei documentații prin care se indică o anumită origine, sursă, producție, un procedeu special, o marcă de fabrică sau de comerț, un brevet de invenție și/ sau o licență de fabricație se va citi și interpreta ca fiind însoțită de mențiunea „</w:t>
      </w:r>
      <w:r w:rsidRPr="009961B6">
        <w:rPr>
          <w:i/>
          <w:iCs/>
          <w:lang w:val="ro-RO"/>
        </w:rPr>
        <w:t>sau echivalent</w:t>
      </w:r>
      <w:r w:rsidRPr="009961B6">
        <w:rPr>
          <w:lang w:val="ro-RO"/>
        </w:rPr>
        <w:t>”.</w:t>
      </w:r>
    </w:p>
    <w:p w14:paraId="3CB13524" w14:textId="77777777" w:rsidR="009961B6" w:rsidRPr="009961B6" w:rsidRDefault="009961B6" w:rsidP="009961B6">
      <w:pPr>
        <w:ind w:left="0"/>
        <w:contextualSpacing/>
        <w:rPr>
          <w:lang w:val="ro-RO"/>
        </w:rPr>
      </w:pPr>
    </w:p>
    <w:p w14:paraId="75507D24" w14:textId="77777777" w:rsidR="009961B6" w:rsidRPr="009961B6" w:rsidRDefault="009961B6" w:rsidP="009961B6">
      <w:pPr>
        <w:numPr>
          <w:ilvl w:val="0"/>
          <w:numId w:val="23"/>
        </w:numPr>
        <w:tabs>
          <w:tab w:val="left" w:pos="284"/>
        </w:tabs>
        <w:ind w:left="0" w:firstLine="0"/>
        <w:contextualSpacing/>
        <w:rPr>
          <w:rFonts w:cstheme="minorHAnsi"/>
          <w:b/>
          <w:bCs/>
          <w:color w:val="000000" w:themeColor="text1"/>
          <w:lang w:val="ro-RO"/>
        </w:rPr>
      </w:pPr>
      <w:bookmarkStart w:id="6" w:name="_Toc493860018"/>
      <w:r w:rsidRPr="009961B6">
        <w:rPr>
          <w:rFonts w:cstheme="minorHAnsi"/>
          <w:b/>
          <w:bCs/>
          <w:color w:val="000000" w:themeColor="text1"/>
          <w:lang w:val="ro-RO"/>
        </w:rPr>
        <w:t>Contextul realizării acestei achiziții de servicii</w:t>
      </w:r>
      <w:bookmarkEnd w:id="6"/>
    </w:p>
    <w:p w14:paraId="2BDDD0D4" w14:textId="77777777" w:rsidR="009961B6" w:rsidRPr="009961B6" w:rsidRDefault="009961B6" w:rsidP="009961B6">
      <w:pPr>
        <w:keepNext/>
        <w:ind w:left="0"/>
        <w:contextualSpacing/>
        <w:outlineLvl w:val="1"/>
        <w:rPr>
          <w:rFonts w:eastAsia="MS Gothic" w:cstheme="minorHAnsi"/>
          <w:b/>
          <w:bCs/>
          <w:i/>
          <w:iCs/>
          <w:noProof/>
          <w:lang w:val="ro-RO"/>
        </w:rPr>
      </w:pPr>
      <w:r w:rsidRPr="009961B6">
        <w:rPr>
          <w:rFonts w:eastAsia="MS Gothic" w:cstheme="minorHAnsi"/>
          <w:b/>
          <w:bCs/>
          <w:i/>
          <w:iCs/>
          <w:noProof/>
          <w:lang w:val="ro-RO"/>
        </w:rPr>
        <w:t>2.1. Informații despre Autoritatea contractantă</w:t>
      </w:r>
    </w:p>
    <w:p w14:paraId="77A12D81"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 xml:space="preserve">Autoritatea contractantă este Agenția Națională de Administrare a Bunurilor Indisponibilizate (A.N.A.B.I.), cu sediul în B-dul Regina Elisabeta, nr. 3, sector 3, cod poștal 030015, telefon: 0372.573.000 și fax: 0372.271.435. </w:t>
      </w:r>
    </w:p>
    <w:p w14:paraId="7D5B9B8E" w14:textId="77777777" w:rsidR="009961B6" w:rsidRPr="009961B6" w:rsidRDefault="009961B6" w:rsidP="009961B6">
      <w:pPr>
        <w:autoSpaceDE w:val="0"/>
        <w:autoSpaceDN w:val="0"/>
        <w:adjustRightInd w:val="0"/>
        <w:ind w:left="0"/>
        <w:contextualSpacing/>
        <w:rPr>
          <w:rFonts w:cstheme="minorHAnsi"/>
          <w:noProof/>
          <w:lang w:val="ro-RO" w:eastAsia="hu-HU"/>
        </w:rPr>
      </w:pPr>
    </w:p>
    <w:p w14:paraId="3E6B93CB"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Prin Legea nr. 318/2015</w:t>
      </w:r>
      <w:r w:rsidRPr="009961B6">
        <w:rPr>
          <w:rFonts w:cstheme="minorHAnsi"/>
          <w:noProof/>
          <w:vertAlign w:val="superscript"/>
          <w:lang w:val="ro-RO" w:eastAsia="hu-HU"/>
        </w:rPr>
        <w:footnoteReference w:id="2"/>
      </w:r>
      <w:r w:rsidRPr="009961B6">
        <w:rPr>
          <w:rFonts w:cstheme="minorHAnsi"/>
          <w:noProof/>
          <w:lang w:val="ro-RO" w:eastAsia="hu-HU"/>
        </w:rPr>
        <w:t xml:space="preserve"> a fost înființată Agenția Națională de Administrare a Bunurilor Indisponibilizate (ANABI), instituție publică de interes național cu personalitate juridică, în subordinea Ministerului Justiției. </w:t>
      </w:r>
    </w:p>
    <w:p w14:paraId="40119A4E" w14:textId="77777777" w:rsidR="009961B6" w:rsidRPr="009961B6" w:rsidRDefault="009961B6" w:rsidP="009961B6">
      <w:pPr>
        <w:autoSpaceDE w:val="0"/>
        <w:autoSpaceDN w:val="0"/>
        <w:adjustRightInd w:val="0"/>
        <w:ind w:left="0"/>
        <w:contextualSpacing/>
        <w:rPr>
          <w:rFonts w:cstheme="minorHAnsi"/>
          <w:noProof/>
          <w:lang w:val="ro-RO" w:eastAsia="hu-HU"/>
        </w:rPr>
      </w:pPr>
    </w:p>
    <w:p w14:paraId="7E5967B7" w14:textId="77777777" w:rsidR="009961B6" w:rsidRPr="009961B6" w:rsidRDefault="009961B6" w:rsidP="009961B6">
      <w:pPr>
        <w:autoSpaceDE w:val="0"/>
        <w:autoSpaceDN w:val="0"/>
        <w:adjustRightInd w:val="0"/>
        <w:ind w:left="0"/>
        <w:contextualSpacing/>
        <w:rPr>
          <w:rFonts w:cstheme="minorHAnsi"/>
          <w:noProof/>
          <w:lang w:val="ro-RO" w:eastAsia="hu-HU"/>
        </w:rPr>
      </w:pPr>
      <w:r w:rsidRPr="009961B6">
        <w:rPr>
          <w:rFonts w:cstheme="minorHAnsi"/>
          <w:noProof/>
          <w:lang w:val="ro-RO" w:eastAsia="hu-HU"/>
        </w:rPr>
        <w:t>Agenția este desemnată drept oficiu național pentru recuperarea creanțelor, în sensul Deciziei 2007/845/JAI a Consiliului din 6 decembrie 2007 privind cooperarea dintre oficiile de recuperare a creanțelor din statele membre în domeniul urmăririi și identificării produselor provenite din săvârșirea de infracțiuni sau a altor bunuri având legătură cu infracțiunile, precum și oficiu național pentru gestionarea bunurilor înghețate, în sensul art. 10 din Directiva 2014/42/UE a Parlamentului European și a Consiliului din 3 aprilie 2014 privind înghețarea și confiscarea instrumentelor și produselor infracțiunilor săvârșite în Uniunea Europeană.</w:t>
      </w:r>
    </w:p>
    <w:p w14:paraId="46ECDF53" w14:textId="77777777" w:rsidR="009961B6" w:rsidRPr="009961B6" w:rsidRDefault="009961B6" w:rsidP="009961B6">
      <w:pPr>
        <w:autoSpaceDE w:val="0"/>
        <w:autoSpaceDN w:val="0"/>
        <w:adjustRightInd w:val="0"/>
        <w:ind w:left="0"/>
        <w:contextualSpacing/>
        <w:rPr>
          <w:rFonts w:cstheme="minorHAnsi"/>
          <w:noProof/>
          <w:lang w:val="ro-RO" w:eastAsia="hu-HU"/>
        </w:rPr>
      </w:pPr>
    </w:p>
    <w:p w14:paraId="08405922" w14:textId="77777777" w:rsidR="009961B6" w:rsidRPr="009961B6" w:rsidRDefault="009961B6" w:rsidP="009961B6">
      <w:pPr>
        <w:keepNext/>
        <w:ind w:left="0"/>
        <w:contextualSpacing/>
        <w:outlineLvl w:val="1"/>
        <w:rPr>
          <w:rFonts w:eastAsia="MS Gothic" w:cstheme="minorHAnsi"/>
          <w:b/>
          <w:bCs/>
          <w:i/>
          <w:iCs/>
          <w:noProof/>
          <w:lang w:val="ro-RO"/>
        </w:rPr>
      </w:pPr>
      <w:bookmarkStart w:id="7" w:name="_Toc180136303"/>
      <w:r w:rsidRPr="009961B6">
        <w:rPr>
          <w:rFonts w:eastAsia="MS Gothic" w:cstheme="minorHAnsi"/>
          <w:b/>
          <w:bCs/>
          <w:i/>
          <w:iCs/>
          <w:noProof/>
          <w:lang w:val="ro-RO"/>
        </w:rPr>
        <w:t>2.2. Informații despre contextul care a determinat achiziționarea serviciilor</w:t>
      </w:r>
      <w:bookmarkEnd w:id="7"/>
    </w:p>
    <w:p w14:paraId="27A828FF" w14:textId="77777777" w:rsidR="009961B6" w:rsidRPr="009961B6" w:rsidRDefault="009961B6" w:rsidP="009961B6">
      <w:pPr>
        <w:ind w:left="0"/>
        <w:rPr>
          <w:lang w:val="ro-RO"/>
        </w:rPr>
      </w:pPr>
      <w:r w:rsidRPr="009961B6">
        <w:rPr>
          <w:lang w:val="ro-RO"/>
        </w:rPr>
        <w:t xml:space="preserve">Începând cu data de 1 ianuarie 2025, ANABI implementează proiectul </w:t>
      </w:r>
      <w:r w:rsidRPr="009961B6">
        <w:rPr>
          <w:i/>
          <w:iCs/>
          <w:lang w:val="ro-RO"/>
        </w:rPr>
        <w:t>„DATACROS III - Developing an ethical AI-driven tool-box for boosting cross-border financial investigations on organised crime networks (ISF-2023-TF2-AG-OC)</w:t>
      </w:r>
      <w:r w:rsidRPr="009961B6">
        <w:rPr>
          <w:lang w:val="ro-RO"/>
        </w:rPr>
        <w:t>”, în parteneriat cu Università Cattolica del Sacro Cuore (UCSC, Republica Italiană) – coordonatorul proiectului, alături de alți 15 beneficiari și 8 parteneri asociați din 13 state: Italia, România, Ungaria, Țările de Jos, Polonia, Cehia, Letonia, Grecia, Spania, Franța, Belgia, Elveția și Norvegia.</w:t>
      </w:r>
    </w:p>
    <w:p w14:paraId="79398896" w14:textId="77777777" w:rsidR="009961B6" w:rsidRPr="009961B6" w:rsidRDefault="009961B6" w:rsidP="009961B6">
      <w:pPr>
        <w:ind w:left="0"/>
        <w:rPr>
          <w:lang w:val="ro-RO"/>
        </w:rPr>
      </w:pPr>
      <w:r w:rsidRPr="009961B6">
        <w:rPr>
          <w:lang w:val="ro-RO"/>
        </w:rPr>
        <w:t>Proiectul are o durată de implementare de 24 de luni, respectiv: 01.01.2025–31.12.2026.</w:t>
      </w:r>
    </w:p>
    <w:p w14:paraId="2F39ED69" w14:textId="77777777" w:rsidR="009961B6" w:rsidRPr="009961B6" w:rsidRDefault="009961B6" w:rsidP="009961B6">
      <w:pPr>
        <w:ind w:left="0"/>
        <w:rPr>
          <w:lang w:val="ro-RO"/>
        </w:rPr>
      </w:pPr>
      <w:r w:rsidRPr="009961B6">
        <w:rPr>
          <w:lang w:val="ro-RO"/>
        </w:rPr>
        <w:t>DATACROS III continuă rezultatele obținute în cadrul proiectelor DATACROS I și DATACROS II și urmărește dezvoltarea și utilizarea unui instrument de investigare și evaluare a riscurilor bazat pe inteligență artificială, cu respectarea cerințelor etice și juridice aplicabile. Instrumentul este destinat sprijinirii autorităților competente în investigarea rețelelor de criminalitate organizată, a modelelor de afaceri utilizate de acestea, precum și în identificarea bunurilor și fluxurilor financiare asociate activităților infracționale.</w:t>
      </w:r>
    </w:p>
    <w:p w14:paraId="5C55A5FE" w14:textId="77777777" w:rsidR="009961B6" w:rsidRPr="009961B6" w:rsidRDefault="009961B6" w:rsidP="009961B6">
      <w:pPr>
        <w:ind w:left="0"/>
        <w:rPr>
          <w:lang w:val="ro-RO"/>
        </w:rPr>
      </w:pPr>
      <w:r w:rsidRPr="009961B6">
        <w:rPr>
          <w:lang w:val="ro-RO"/>
        </w:rPr>
        <w:t>Proiectul urmărește, printre altele, consolidarea investigațiilor transfrontaliere și financiare, inclusiv prin dezvoltarea cooperării multidisciplinare și prin furnizarea de instrumente și activități de formare destinate autorităților de aplicare a legii (LEA), oficiilor de recuperare a activelor (ARO), unităților de informații financiare (FIU), autorităților judiciare, autorităților anticorupție și de concurență, precum și altor categorii relevante de participanți.</w:t>
      </w:r>
    </w:p>
    <w:p w14:paraId="5CCDDABD" w14:textId="77777777" w:rsidR="009961B6" w:rsidRPr="009961B6" w:rsidRDefault="009961B6" w:rsidP="009961B6">
      <w:pPr>
        <w:ind w:left="0"/>
        <w:rPr>
          <w:lang w:val="ro-RO"/>
        </w:rPr>
      </w:pPr>
      <w:r w:rsidRPr="009961B6">
        <w:rPr>
          <w:lang w:val="ro-RO"/>
        </w:rPr>
        <w:t>Proiectul este structurat în șapte pachete de lucru (</w:t>
      </w:r>
      <w:r w:rsidRPr="009961B6">
        <w:rPr>
          <w:i/>
          <w:iCs/>
          <w:lang w:val="ro-RO"/>
        </w:rPr>
        <w:t>Work Packages – WP</w:t>
      </w:r>
      <w:r w:rsidRPr="009961B6">
        <w:rPr>
          <w:lang w:val="ro-RO"/>
        </w:rPr>
        <w:t>), iar ANABI coordonează Pachetul de Lucru nr. 4 – „Platformă de cooperare și formare profesională pentru multiple părți interesate” (WP4), implementat în perioada februarie 2025–decembrie 2026.</w:t>
      </w:r>
    </w:p>
    <w:p w14:paraId="604D59DA" w14:textId="77777777" w:rsidR="009961B6" w:rsidRPr="009961B6" w:rsidRDefault="009961B6" w:rsidP="009961B6">
      <w:pPr>
        <w:ind w:left="0"/>
        <w:rPr>
          <w:lang w:val="ro-RO"/>
        </w:rPr>
      </w:pPr>
      <w:r w:rsidRPr="009961B6">
        <w:rPr>
          <w:lang w:val="ro-RO"/>
        </w:rPr>
        <w:t>Pachetul de lucru 4 (WP4) are ca obiectiv dezvoltarea unei platforme de cooperare și formare pentru diferitele categorii de părți interesate și include, printre altele, organizarea de ateliere și întâlniri pentru schimbul de informații și bune practici, organizarea de sesiuni de formare destinate grupurilor-țintă, precum și organizarea, la București, a unei conferințe internaționale.</w:t>
      </w:r>
    </w:p>
    <w:p w14:paraId="127CEE31" w14:textId="77777777" w:rsidR="009961B6" w:rsidRPr="009961B6" w:rsidRDefault="009961B6" w:rsidP="009961B6">
      <w:pPr>
        <w:ind w:left="0"/>
        <w:rPr>
          <w:lang w:val="ro-RO"/>
        </w:rPr>
      </w:pPr>
      <w:r w:rsidRPr="009961B6">
        <w:rPr>
          <w:lang w:val="ro-RO"/>
        </w:rPr>
        <w:t>În cadrul pachetului de lucru WP4, ANABI este responsabilă, între altele, de activitatea T4.2 – „</w:t>
      </w:r>
      <w:r w:rsidRPr="009961B6">
        <w:rPr>
          <w:i/>
          <w:iCs/>
          <w:lang w:val="ro-RO"/>
        </w:rPr>
        <w:t>Training pentru autoritățile de aplicare a legii</w:t>
      </w:r>
      <w:r w:rsidRPr="009961B6">
        <w:rPr>
          <w:lang w:val="ro-RO"/>
        </w:rPr>
        <w:t>” și organizarea conferinței internaționale, precum și de coordonarea activităților de cooperare și diseminare aferente acestui pachet de lucru.</w:t>
      </w:r>
    </w:p>
    <w:p w14:paraId="5DCA9A27" w14:textId="77777777" w:rsidR="009961B6" w:rsidRPr="009961B6" w:rsidRDefault="009961B6" w:rsidP="009961B6">
      <w:pPr>
        <w:ind w:left="0"/>
        <w:rPr>
          <w:lang w:val="ro-RO"/>
        </w:rPr>
      </w:pPr>
      <w:r w:rsidRPr="009961B6">
        <w:rPr>
          <w:lang w:val="ro-RO"/>
        </w:rPr>
        <w:t>În acest context, în luna noiembrie 2026, ANABI va organiza la București o sesiune de formare destinată autorităților de aplicare a legii și altor autorități competente relevante, precum și conferința internațională DATACROS III, cu participarea partenerilor proiectului, a reprezentanților grupurilor-țintă și a altor actori relevanți din domeniul prevenirii și combaterii criminalității organizate și al investigațiilor financiare.</w:t>
      </w:r>
    </w:p>
    <w:p w14:paraId="4088A787" w14:textId="77777777" w:rsidR="009961B6" w:rsidRPr="009961B6" w:rsidRDefault="009961B6" w:rsidP="009961B6">
      <w:pPr>
        <w:ind w:left="0"/>
        <w:rPr>
          <w:lang w:val="ro-RO"/>
        </w:rPr>
      </w:pPr>
      <w:r w:rsidRPr="009961B6">
        <w:rPr>
          <w:lang w:val="ro-RO"/>
        </w:rPr>
        <w:t>Organizarea celor două activități presupune asigurarea condițiilor logistice și tehnice necesare desfășurării acestora în condiții corespunzătoare, inclusiv spații adecvate, servicii de catering, echipamente și asistență tehnică, servicii necesare desfășurării sesiunilor și prezentărilor, precum și alte servicii conexe organizării evenimentelor, în conformitate cu cerințele proiectului și cu obligațiile asumate de ANABI în calitate de coordonator al WP4.</w:t>
      </w:r>
    </w:p>
    <w:p w14:paraId="558FCC52" w14:textId="77777777" w:rsidR="009961B6" w:rsidRPr="009961B6" w:rsidRDefault="009961B6" w:rsidP="009961B6">
      <w:pPr>
        <w:ind w:left="0"/>
        <w:rPr>
          <w:lang w:val="ro-RO"/>
        </w:rPr>
      </w:pPr>
      <w:r w:rsidRPr="009961B6">
        <w:rPr>
          <w:lang w:val="ro-RO"/>
        </w:rPr>
        <w:t>Prin urmare, achiziționarea serviciilor care fac obiectul prezentului caiet de sarcini este necesară pentru îndeplinirea activităților și rezultatelor asumate de ANABI în cadrul proiectului DATACROS III, respectiv pentru organizarea și desfășurarea în condiții optime a sesiunii de formare și a conferinței internaționale prevăzute în cadrul WP4.</w:t>
      </w:r>
    </w:p>
    <w:p w14:paraId="089E3D4F" w14:textId="77777777" w:rsidR="009961B6" w:rsidRPr="009961B6" w:rsidRDefault="009961B6" w:rsidP="009961B6">
      <w:pPr>
        <w:ind w:left="0"/>
        <w:rPr>
          <w:lang w:val="ro-RO"/>
        </w:rPr>
      </w:pPr>
    </w:p>
    <w:p w14:paraId="39A2B92C"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 xml:space="preserve">3. </w:t>
      </w:r>
      <w:bookmarkStart w:id="8" w:name="_Toc180136307"/>
      <w:r w:rsidRPr="009961B6">
        <w:rPr>
          <w:rFonts w:cstheme="minorHAnsi"/>
          <w:b/>
          <w:bCs/>
          <w:color w:val="000000" w:themeColor="text1"/>
          <w:lang w:val="ro-RO"/>
        </w:rPr>
        <w:t>Descrierea serviciilor solicitate</w:t>
      </w:r>
      <w:bookmarkEnd w:id="8"/>
    </w:p>
    <w:p w14:paraId="32A68CAD" w14:textId="77777777" w:rsidR="009961B6" w:rsidRPr="009961B6" w:rsidRDefault="009961B6" w:rsidP="009961B6">
      <w:pPr>
        <w:tabs>
          <w:tab w:val="left" w:pos="1080"/>
        </w:tabs>
        <w:ind w:left="0"/>
        <w:rPr>
          <w:rFonts w:eastAsia="Times New Roman"/>
          <w:lang w:val="ro-RO" w:eastAsia="ro-RO"/>
        </w:rPr>
      </w:pPr>
      <w:r w:rsidRPr="009961B6">
        <w:rPr>
          <w:rFonts w:eastAsia="Times New Roman"/>
          <w:lang w:val="ro-RO" w:eastAsia="ro-RO"/>
        </w:rPr>
        <w:t xml:space="preserve">Obiectivul contractului de achiziție publică îl constituie </w:t>
      </w:r>
      <w:r w:rsidRPr="009961B6">
        <w:rPr>
          <w:rFonts w:eastAsia="Times New Roman"/>
          <w:b/>
          <w:bCs/>
          <w:lang w:val="ro-RO" w:eastAsia="ro-RO"/>
        </w:rPr>
        <w:t>prestarea serviciilor specifice necesare organizării</w:t>
      </w:r>
      <w:r w:rsidRPr="009961B6">
        <w:rPr>
          <w:rFonts w:eastAsia="Times New Roman"/>
          <w:lang w:val="ro-RO" w:eastAsia="ro-RO"/>
        </w:rPr>
        <w:t>, în Municipiul București, în data de 12 noiembrie 2026, a următoarelor evenimente:</w:t>
      </w:r>
    </w:p>
    <w:p w14:paraId="3A6F8B76" w14:textId="77777777" w:rsidR="009961B6" w:rsidRPr="009961B6" w:rsidRDefault="009961B6" w:rsidP="009961B6">
      <w:pPr>
        <w:numPr>
          <w:ilvl w:val="0"/>
          <w:numId w:val="113"/>
        </w:numPr>
        <w:tabs>
          <w:tab w:val="left" w:pos="993"/>
        </w:tabs>
        <w:contextualSpacing/>
        <w:rPr>
          <w:rFonts w:cstheme="minorHAnsi"/>
          <w:b/>
          <w:bCs/>
          <w:color w:val="000000" w:themeColor="text1"/>
          <w:lang w:val="ro-RO"/>
        </w:rPr>
      </w:pPr>
      <w:r w:rsidRPr="009961B6">
        <w:rPr>
          <w:rFonts w:eastAsia="Times New Roman"/>
          <w:lang w:val="ro-RO" w:eastAsia="ro-RO"/>
        </w:rPr>
        <w:lastRenderedPageBreak/>
        <w:t xml:space="preserve"> </w:t>
      </w:r>
      <w:r w:rsidRPr="009961B6">
        <w:rPr>
          <w:rFonts w:eastAsia="Times New Roman"/>
          <w:b/>
          <w:bCs/>
          <w:lang w:val="ro-RO" w:eastAsia="ro-RO"/>
        </w:rPr>
        <w:t>Sesiunii de formare destinate autorităților de aplicare a legii (LEA Training)</w:t>
      </w:r>
      <w:r w:rsidRPr="009961B6">
        <w:rPr>
          <w:rFonts w:eastAsia="Times New Roman"/>
          <w:lang w:val="ro-RO" w:eastAsia="ro-RO"/>
        </w:rPr>
        <w:t xml:space="preserve">  </w:t>
      </w:r>
    </w:p>
    <w:p w14:paraId="6445F3B3" w14:textId="77777777" w:rsidR="009961B6" w:rsidRPr="009961B6" w:rsidRDefault="009961B6" w:rsidP="009961B6">
      <w:pPr>
        <w:numPr>
          <w:ilvl w:val="0"/>
          <w:numId w:val="113"/>
        </w:numPr>
        <w:tabs>
          <w:tab w:val="left" w:pos="1080"/>
        </w:tabs>
        <w:contextualSpacing/>
        <w:rPr>
          <w:rFonts w:cstheme="minorHAnsi"/>
          <w:b/>
          <w:bCs/>
          <w:color w:val="000000" w:themeColor="text1"/>
          <w:lang w:val="ro-RO"/>
        </w:rPr>
      </w:pPr>
      <w:r w:rsidRPr="009961B6">
        <w:rPr>
          <w:rFonts w:eastAsia="Times New Roman"/>
          <w:b/>
          <w:bCs/>
          <w:lang w:val="ro-RO" w:eastAsia="ro-RO"/>
        </w:rPr>
        <w:t>Conferinței Internaționale DATACROS III</w:t>
      </w:r>
      <w:r w:rsidRPr="009961B6">
        <w:rPr>
          <w:rFonts w:eastAsia="Times New Roman"/>
          <w:lang w:val="ro-RO" w:eastAsia="ro-RO"/>
        </w:rPr>
        <w:t xml:space="preserve">, </w:t>
      </w:r>
    </w:p>
    <w:p w14:paraId="6AA2FEF4" w14:textId="77777777" w:rsidR="009961B6" w:rsidRPr="009961B6" w:rsidRDefault="009961B6" w:rsidP="009961B6">
      <w:pPr>
        <w:tabs>
          <w:tab w:val="left" w:pos="1080"/>
        </w:tabs>
        <w:ind w:left="0"/>
        <w:rPr>
          <w:rFonts w:cstheme="minorHAnsi"/>
          <w:b/>
          <w:bCs/>
          <w:color w:val="000000" w:themeColor="text1"/>
          <w:lang w:val="ro-RO"/>
        </w:rPr>
      </w:pPr>
      <w:r w:rsidRPr="009961B6">
        <w:rPr>
          <w:rFonts w:eastAsia="Times New Roman"/>
          <w:lang w:val="ro-RO" w:eastAsia="ro-RO"/>
        </w:rPr>
        <w:t xml:space="preserve">activități organizate de Agenția Națională de Administrare a Bunurilor Indisponibilizate (ANABI) în cadrul </w:t>
      </w:r>
      <w:r w:rsidRPr="009961B6">
        <w:rPr>
          <w:rFonts w:eastAsia="Times New Roman"/>
          <w:b/>
          <w:bCs/>
          <w:lang w:val="ro-RO" w:eastAsia="ro-RO"/>
        </w:rPr>
        <w:t>Pachetului de Lucru nr. 4 (WP4) – Platformă de cooperare și formare profesională pentru multiple părți interesate</w:t>
      </w:r>
      <w:r w:rsidRPr="009961B6">
        <w:rPr>
          <w:rFonts w:eastAsia="Times New Roman"/>
          <w:lang w:val="ro-RO" w:eastAsia="ro-RO"/>
        </w:rPr>
        <w:t xml:space="preserve">, aferent proiectului „DATACROS III – </w:t>
      </w:r>
      <w:r w:rsidRPr="009961B6">
        <w:rPr>
          <w:rFonts w:eastAsia="Times New Roman"/>
          <w:i/>
          <w:iCs/>
          <w:lang w:val="ro-RO" w:eastAsia="ro-RO"/>
        </w:rPr>
        <w:t>Developing an ethical AI-driven tool-box for boosting cross-border financial investigations on organised crime networks</w:t>
      </w:r>
      <w:r w:rsidRPr="009961B6">
        <w:rPr>
          <w:rFonts w:eastAsia="Times New Roman"/>
          <w:lang w:val="ro-RO" w:eastAsia="ro-RO"/>
        </w:rPr>
        <w:t>”, Contract de finanțare nr. 101188272.</w:t>
      </w:r>
    </w:p>
    <w:p w14:paraId="0A1BCA2F"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În vederea utilizării eficiente a resurselor logistice și financiare disponibile în cadrul proiectului, cele două activități </w:t>
      </w:r>
      <w:r w:rsidRPr="009961B6">
        <w:rPr>
          <w:rFonts w:eastAsia="Times New Roman"/>
          <w:b/>
          <w:bCs/>
          <w:lang w:val="ro-RO" w:eastAsia="ro-RO"/>
        </w:rPr>
        <w:t>vor fi organizate în aceeași zi și în aceeași locație</w:t>
      </w:r>
      <w:r w:rsidRPr="009961B6">
        <w:rPr>
          <w:rFonts w:eastAsia="Times New Roman"/>
          <w:lang w:val="ro-RO" w:eastAsia="ro-RO"/>
        </w:rPr>
        <w:t>, după cum urmează:</w:t>
      </w:r>
    </w:p>
    <w:p w14:paraId="672823FF"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(i) </w:t>
      </w:r>
      <w:r w:rsidRPr="009961B6">
        <w:rPr>
          <w:rFonts w:eastAsia="Times New Roman"/>
          <w:b/>
          <w:bCs/>
          <w:lang w:val="ro-RO" w:eastAsia="ro-RO"/>
        </w:rPr>
        <w:t xml:space="preserve">organizarea unei sesiuni de formare – </w:t>
      </w:r>
      <w:r w:rsidRPr="009961B6">
        <w:rPr>
          <w:rFonts w:eastAsia="Times New Roman" w:cs="Calibri"/>
          <w:b/>
          <w:bCs/>
          <w:lang w:val="ro-RO" w:eastAsia="ro-RO"/>
        </w:rPr>
        <w:t>"</w:t>
      </w:r>
      <w:r w:rsidRPr="009961B6">
        <w:rPr>
          <w:rFonts w:eastAsia="Times New Roman"/>
          <w:b/>
          <w:bCs/>
          <w:i/>
          <w:iCs/>
          <w:lang w:val="ro-RO" w:eastAsia="ro-RO"/>
        </w:rPr>
        <w:t>LEA Training</w:t>
      </w:r>
      <w:r w:rsidRPr="009961B6">
        <w:rPr>
          <w:rFonts w:eastAsia="Times New Roman" w:cs="Calibri"/>
          <w:b/>
          <w:bCs/>
          <w:lang w:val="ro-RO" w:eastAsia="ro-RO"/>
        </w:rPr>
        <w:t>"</w:t>
      </w:r>
      <w:r w:rsidRPr="009961B6">
        <w:rPr>
          <w:rFonts w:eastAsia="Times New Roman"/>
          <w:lang w:val="ro-RO" w:eastAsia="ro-RO"/>
        </w:rPr>
        <w:t xml:space="preserve">, în prima parte a zilei, în format </w:t>
      </w:r>
      <w:r w:rsidRPr="009961B6">
        <w:rPr>
          <w:rFonts w:eastAsia="Times New Roman"/>
          <w:b/>
          <w:bCs/>
          <w:lang w:val="ro-RO" w:eastAsia="ro-RO"/>
        </w:rPr>
        <w:t>hibrid</w:t>
      </w:r>
      <w:r w:rsidRPr="009961B6">
        <w:rPr>
          <w:rFonts w:eastAsia="Times New Roman"/>
          <w:lang w:val="ro-RO" w:eastAsia="ro-RO"/>
        </w:rPr>
        <w:t xml:space="preserve">, cu o durată de aproximativ </w:t>
      </w:r>
      <w:r w:rsidRPr="009961B6">
        <w:rPr>
          <w:rFonts w:eastAsia="Times New Roman"/>
          <w:b/>
          <w:bCs/>
          <w:lang w:val="ro-RO" w:eastAsia="ro-RO"/>
        </w:rPr>
        <w:t>3 ore</w:t>
      </w:r>
      <w:r w:rsidRPr="009961B6">
        <w:rPr>
          <w:rFonts w:eastAsia="Times New Roman"/>
          <w:lang w:val="ro-RO" w:eastAsia="ro-RO"/>
        </w:rPr>
        <w:t>, destinată autorităților de aplicare a legii, oficiilor de recuperare a activelor, unităților de informații financiare și altor autorități cu atribuții relevante în domeniul investigațiilor financiare și recuperării activelor. Sesiunea va avea ca obiect, în principal, prezentarea funcționalităților și a instrumentelor dezvoltate în cadrul proiectului DATACROS III și schimbul de experiență și bune practici privind utilizarea acestora.</w:t>
      </w:r>
    </w:p>
    <w:p w14:paraId="09F9CCF3"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Pentru această activitate se estimează participarea a maximum </w:t>
      </w:r>
      <w:r w:rsidRPr="009961B6">
        <w:rPr>
          <w:rFonts w:eastAsia="Times New Roman"/>
          <w:b/>
          <w:bCs/>
          <w:lang w:val="ro-RO" w:eastAsia="ro-RO"/>
        </w:rPr>
        <w:t>30 de persoane în format fizic și minimum 20 de persoane în format online</w:t>
      </w:r>
      <w:r w:rsidRPr="009961B6">
        <w:rPr>
          <w:rFonts w:eastAsia="Times New Roman"/>
          <w:lang w:val="ro-RO" w:eastAsia="ro-RO"/>
        </w:rPr>
        <w:t>.</w:t>
      </w:r>
    </w:p>
    <w:p w14:paraId="4F383B8D"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(ii) </w:t>
      </w:r>
      <w:r w:rsidRPr="009961B6">
        <w:rPr>
          <w:rFonts w:eastAsia="Times New Roman"/>
          <w:b/>
          <w:bCs/>
          <w:lang w:val="ro-RO" w:eastAsia="ro-RO"/>
        </w:rPr>
        <w:t>organizarea Conferinței Internaționale DATACROS III</w:t>
      </w:r>
      <w:r w:rsidRPr="009961B6">
        <w:rPr>
          <w:rFonts w:eastAsia="Times New Roman"/>
          <w:lang w:val="ro-RO" w:eastAsia="ro-RO"/>
        </w:rPr>
        <w:t xml:space="preserve">, în a doua parte a zilei, în format </w:t>
      </w:r>
      <w:r w:rsidRPr="009961B6">
        <w:rPr>
          <w:rFonts w:eastAsia="Times New Roman"/>
          <w:b/>
          <w:bCs/>
          <w:lang w:val="ro-RO" w:eastAsia="ro-RO"/>
        </w:rPr>
        <w:t>hibrid</w:t>
      </w:r>
      <w:r w:rsidRPr="009961B6">
        <w:rPr>
          <w:rFonts w:eastAsia="Times New Roman"/>
          <w:lang w:val="ro-RO" w:eastAsia="ro-RO"/>
        </w:rPr>
        <w:t xml:space="preserve">, cu o durată de aproximativ </w:t>
      </w:r>
      <w:r w:rsidRPr="009961B6">
        <w:rPr>
          <w:rFonts w:eastAsia="Times New Roman"/>
          <w:b/>
          <w:bCs/>
          <w:lang w:val="ro-RO" w:eastAsia="ro-RO"/>
        </w:rPr>
        <w:t>3 ore</w:t>
      </w:r>
      <w:r w:rsidRPr="009961B6">
        <w:rPr>
          <w:rFonts w:eastAsia="Times New Roman"/>
          <w:lang w:val="ro-RO" w:eastAsia="ro-RO"/>
        </w:rPr>
        <w:t xml:space="preserve"> și cu participarea</w:t>
      </w:r>
      <w:r w:rsidRPr="009961B6">
        <w:rPr>
          <w:rFonts w:eastAsia="Times New Roman"/>
          <w:b/>
          <w:bCs/>
          <w:lang w:val="ro-RO" w:eastAsia="ro-RO"/>
        </w:rPr>
        <w:t xml:space="preserve"> a maximum 70 de persoane în format fizic</w:t>
      </w:r>
      <w:r w:rsidRPr="009961B6">
        <w:rPr>
          <w:rFonts w:eastAsia="Times New Roman"/>
          <w:lang w:val="ro-RO" w:eastAsia="ro-RO"/>
        </w:rPr>
        <w:t xml:space="preserve"> și </w:t>
      </w:r>
      <w:r w:rsidRPr="009961B6">
        <w:rPr>
          <w:rFonts w:eastAsia="Times New Roman"/>
          <w:b/>
          <w:bCs/>
          <w:lang w:val="ro-RO" w:eastAsia="ro-RO"/>
        </w:rPr>
        <w:t>minimum 30 de persoane în format online</w:t>
      </w:r>
      <w:r w:rsidRPr="009961B6">
        <w:rPr>
          <w:rFonts w:eastAsia="Times New Roman"/>
          <w:lang w:val="ro-RO" w:eastAsia="ro-RO"/>
        </w:rPr>
        <w:t>. Conferința va avea ca obiect prezentarea și diseminarea rezultatelor proiectului DATACROS III, prezentarea impactului și aplicabilității instrumentelor dezvoltate, schimbul de experiență și bune practici și consolidarea cooperării dintre partenerii proiectului, autoritățile române și organizațiile europene și internaționale relevante. Numărul total de participanți în format fizic la cele două activități este de maximum 70 de persoane distincte, dintre care maximum 30 participă și la sesiunea de formare.</w:t>
      </w:r>
    </w:p>
    <w:p w14:paraId="3B516FAF" w14:textId="77777777" w:rsidR="009961B6" w:rsidRPr="009961B6" w:rsidRDefault="009961B6" w:rsidP="009961B6">
      <w:pPr>
        <w:ind w:left="0"/>
        <w:rPr>
          <w:rFonts w:eastAsia="Times New Roman"/>
          <w:lang w:val="ro-RO" w:eastAsia="ro-RO"/>
        </w:rPr>
      </w:pPr>
      <w:r w:rsidRPr="009961B6">
        <w:rPr>
          <w:rFonts w:eastAsia="Times New Roman"/>
          <w:lang w:val="ro-RO" w:eastAsia="ro-RO"/>
        </w:rPr>
        <w:t>La cele două activități vor participa, cu titlu orientativ, reprezentanți ai partenerilor proiectului DATACROS III, ANABI, Poliției Române, Ministerului Public și structurilor specializate ale acestuia, Oficiului Național de Prevenire și Combatere a Spălării Banilor, Agenției Naționale de Administrare Fiscală, precum și reprezentanți ai instituțiilor și organizațiilor europene și internaționale relevante în domeniul combaterii criminalității organizate, investigațiilor financiare și recuperării activelor.</w:t>
      </w:r>
    </w:p>
    <w:p w14:paraId="3E364FC9" w14:textId="77777777" w:rsidR="009961B6" w:rsidRPr="009961B6" w:rsidRDefault="009961B6" w:rsidP="009961B6">
      <w:pPr>
        <w:ind w:left="0"/>
        <w:rPr>
          <w:rFonts w:eastAsia="Times New Roman"/>
          <w:lang w:val="ro-RO" w:eastAsia="ro-RO"/>
        </w:rPr>
      </w:pPr>
      <w:r w:rsidRPr="009961B6">
        <w:rPr>
          <w:rFonts w:eastAsia="Times New Roman"/>
          <w:lang w:val="ro-RO" w:eastAsia="ro-RO"/>
        </w:rPr>
        <w:t>Programul orientativ al evenimentului este următorul:</w:t>
      </w:r>
    </w:p>
    <w:p w14:paraId="449FA93C"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09:00–12:00 – Sesiunea de formare în cadrul pachetului de lucru WP4;</w:t>
      </w:r>
    </w:p>
    <w:p w14:paraId="3C2C4D1F"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12:00–14:00 – Pauza de prânz;</w:t>
      </w:r>
    </w:p>
    <w:p w14:paraId="0A976E70"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14:00–17:00 – Conferința Internațională DATACROS III;</w:t>
      </w:r>
    </w:p>
    <w:p w14:paraId="6E747FCC" w14:textId="77777777" w:rsidR="009961B6" w:rsidRPr="009961B6" w:rsidRDefault="009961B6" w:rsidP="009961B6">
      <w:pPr>
        <w:numPr>
          <w:ilvl w:val="0"/>
          <w:numId w:val="93"/>
        </w:numPr>
        <w:rPr>
          <w:rFonts w:eastAsia="Times New Roman"/>
          <w:lang w:val="ro-RO" w:eastAsia="ro-RO"/>
        </w:rPr>
      </w:pPr>
      <w:r w:rsidRPr="009961B6">
        <w:rPr>
          <w:rFonts w:eastAsia="Times New Roman"/>
          <w:lang w:val="ro-RO" w:eastAsia="ro-RO"/>
        </w:rPr>
        <w:t>17:00–18:30 – Oră de socializare.</w:t>
      </w:r>
    </w:p>
    <w:p w14:paraId="0657AF65" w14:textId="77777777" w:rsidR="009961B6" w:rsidRPr="009961B6" w:rsidRDefault="009961B6" w:rsidP="009961B6">
      <w:pPr>
        <w:ind w:left="0"/>
        <w:rPr>
          <w:rFonts w:eastAsia="Times New Roman"/>
          <w:b/>
          <w:bCs/>
          <w:lang w:val="ro-RO" w:eastAsia="ro-RO"/>
        </w:rPr>
      </w:pPr>
      <w:r w:rsidRPr="009961B6">
        <w:rPr>
          <w:rFonts w:eastAsia="Times New Roman"/>
          <w:b/>
          <w:bCs/>
          <w:lang w:val="ro-RO" w:eastAsia="ro-RO"/>
        </w:rPr>
        <w:t>Intervalele orare de mai sus pot fi ajustate de Autoritatea contractantă în funcție de agenda finală (cu respectarea intervalului 09:00-18:30), fără modificarea obiectului contractului și în condițiile prevăzute de acesta.</w:t>
      </w:r>
    </w:p>
    <w:p w14:paraId="6CF079F3" w14:textId="77777777" w:rsidR="009961B6" w:rsidRPr="009961B6" w:rsidRDefault="009961B6" w:rsidP="009961B6">
      <w:pPr>
        <w:ind w:left="0"/>
        <w:rPr>
          <w:rFonts w:eastAsia="Times New Roman"/>
          <w:b/>
          <w:bCs/>
          <w:lang w:val="ro-RO" w:eastAsia="ro-RO"/>
        </w:rPr>
      </w:pPr>
      <w:bookmarkStart w:id="9" w:name="_Hlk240530214"/>
      <w:r w:rsidRPr="009961B6">
        <w:rPr>
          <w:rFonts w:eastAsia="Times New Roman"/>
          <w:b/>
          <w:bCs/>
          <w:lang w:val="ro-RO" w:eastAsia="ro-RO"/>
        </w:rPr>
        <w:t>Ofertantul va efectua serviciile necesare pentru organizarea acestui eveniment respectiv:</w:t>
      </w:r>
    </w:p>
    <w:p w14:paraId="60834B53"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închirierea unei săli de conferință</w:t>
      </w:r>
      <w:r w:rsidRPr="009961B6">
        <w:rPr>
          <w:rFonts w:eastAsia="Times New Roman"/>
          <w:lang w:val="ro-RO" w:eastAsia="ro-RO"/>
        </w:rPr>
        <w:t xml:space="preserve">, într-o locație situată în municipiul București, disponibilă pe întreaga durată necesară desfășurării activităților, cu o capacitate adecvată pentru minimum </w:t>
      </w:r>
      <w:r w:rsidRPr="009961B6">
        <w:rPr>
          <w:rFonts w:eastAsia="Times New Roman"/>
          <w:b/>
          <w:bCs/>
          <w:lang w:val="ro-RO" w:eastAsia="ro-RO"/>
        </w:rPr>
        <w:t xml:space="preserve">70 de participanți </w:t>
      </w:r>
      <w:r w:rsidRPr="009961B6">
        <w:rPr>
          <w:rFonts w:eastAsia="Times New Roman"/>
          <w:lang w:val="ro-RO" w:eastAsia="ro-RO"/>
        </w:rPr>
        <w:t>și corespunzătoare organizării unui eveniment internațional;</w:t>
      </w:r>
    </w:p>
    <w:p w14:paraId="27ED864C"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amenajarea și configurarea sălii</w:t>
      </w:r>
      <w:r w:rsidRPr="009961B6">
        <w:rPr>
          <w:rFonts w:eastAsia="Times New Roman"/>
          <w:lang w:val="ro-RO" w:eastAsia="ro-RO"/>
        </w:rPr>
        <w:t xml:space="preserve">, inclusiv asigurarea mobilierului necesar, a pupitrului pentru vorbitori, mesei de prezidiu sau, după caz, a unei scene/modul de scenă și a unui spațiu pentru înregistrarea participanților; </w:t>
      </w:r>
    </w:p>
    <w:p w14:paraId="5E45CE99"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 xml:space="preserve">asigurarea echipamentelor tehnice </w:t>
      </w:r>
      <w:r w:rsidRPr="009961B6">
        <w:rPr>
          <w:rFonts w:eastAsia="Times New Roman"/>
          <w:lang w:val="ro-RO" w:eastAsia="ro-RO"/>
        </w:rPr>
        <w:t xml:space="preserve">necesare desfășurării celor două activități, inclusiv videoproiector și ecran de proiecție / ecran led sau echipamente cu funcționalități </w:t>
      </w:r>
      <w:r w:rsidRPr="009961B6">
        <w:rPr>
          <w:rFonts w:eastAsia="Times New Roman"/>
          <w:lang w:val="ro-RO" w:eastAsia="ro-RO"/>
        </w:rPr>
        <w:lastRenderedPageBreak/>
        <w:t>echivalente, sistem de sonorizare, minimum 3 microfoane wireless, laptop sau PC, precum și conexiune la internet prin cablu, cu o viteză de garantată minimum 50 Mbps;</w:t>
      </w:r>
    </w:p>
    <w:p w14:paraId="3713BE3E"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echipamentelor și a asistenței tehnice</w:t>
      </w:r>
      <w:r w:rsidRPr="009961B6">
        <w:rPr>
          <w:rFonts w:eastAsia="Times New Roman"/>
          <w:lang w:val="ro-RO" w:eastAsia="ro-RO"/>
        </w:rPr>
        <w:t xml:space="preserve"> necesare desfășurării activităților în format hibrid, inclusiv captarea și transmiterea prezentărilor și intervențiilor către platforma de videoconferință pusă la dispoziție de Autoritatea Contractantă. Soluția va permite participanților online să urmărească activitățile și să participe la discuții. Prestatorul va conecta și configura echipamentele, va testa funcționarea acestora împreună cu Autoritatea contractantă înaintea evenimentului și va asigura suport tehnic pe durata activităților. Prestatorul va pune la dispoziție echipamente și conexiuni de rezervă pentru componentele aflate în responsabilitatea sa și va remedia operativ defecțiunile tehnice imputabile acestuia;</w:t>
      </w:r>
    </w:p>
    <w:p w14:paraId="0B761144"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asistență tehnică, foto și IT</w:t>
      </w:r>
      <w:r w:rsidRPr="009961B6">
        <w:rPr>
          <w:rFonts w:eastAsia="Times New Roman"/>
          <w:lang w:val="ro-RO" w:eastAsia="ro-RO"/>
        </w:rPr>
        <w:t>, inclusiv personal tehnic și personal specializat disponibil pe durata activităților pentru instalarea, testarea și operarea echipamentelor, remedierea eventualelor probleme tehnice, precum și pentru realizarea și prelucrarea materialelor fotografice aferente evenimentului;</w:t>
      </w:r>
    </w:p>
    <w:p w14:paraId="4B810EC8"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catering pentru un număr de maximum 70 de participanți</w:t>
      </w:r>
      <w:r w:rsidRPr="009961B6">
        <w:rPr>
          <w:rFonts w:eastAsia="Times New Roman"/>
          <w:lang w:val="ro-RO" w:eastAsia="ro-RO"/>
        </w:rPr>
        <w:t>, incluzând prânz tip bufet, 1 welcome coffee, 2 pauze de cafea, apă, cafea, ceai și băuturi nealcoolice, în funcție de programul final stabilit de Autoritatea contractantă;</w:t>
      </w:r>
    </w:p>
    <w:p w14:paraId="3120E786" w14:textId="77777777" w:rsidR="009961B6" w:rsidRPr="009961B6" w:rsidRDefault="009961B6" w:rsidP="009961B6">
      <w:pPr>
        <w:numPr>
          <w:ilvl w:val="0"/>
          <w:numId w:val="94"/>
        </w:numPr>
        <w:contextualSpacing/>
        <w:rPr>
          <w:iCs/>
          <w:lang w:val="ro-RO"/>
        </w:rPr>
      </w:pPr>
      <w:r w:rsidRPr="009961B6">
        <w:rPr>
          <w:rFonts w:eastAsia="Times New Roman"/>
          <w:b/>
          <w:bCs/>
          <w:lang w:val="ro-RO" w:eastAsia="ro-RO"/>
        </w:rPr>
        <w:t>servicii de masă (constând în cină)</w:t>
      </w:r>
      <w:r w:rsidRPr="009961B6">
        <w:rPr>
          <w:rFonts w:eastAsia="Times New Roman"/>
          <w:lang w:val="ro-RO" w:eastAsia="ro-RO"/>
        </w:rPr>
        <w:t xml:space="preserve"> timp de 1-2 zile, pentru un număr maxim de 10 persoane;</w:t>
      </w:r>
    </w:p>
    <w:p w14:paraId="565EC37D"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organizarea unei sesiuni de socializare – „</w:t>
      </w:r>
      <w:r w:rsidRPr="009961B6">
        <w:rPr>
          <w:rFonts w:eastAsia="Times New Roman"/>
          <w:b/>
          <w:bCs/>
          <w:i/>
          <w:iCs/>
          <w:lang w:val="ro-RO" w:eastAsia="ro-RO"/>
        </w:rPr>
        <w:t>Oră de socializare</w:t>
      </w:r>
      <w:r w:rsidRPr="009961B6">
        <w:rPr>
          <w:rFonts w:eastAsia="Times New Roman"/>
          <w:b/>
          <w:bCs/>
          <w:lang w:val="ro-RO" w:eastAsia="ro-RO"/>
        </w:rPr>
        <w:t>”</w:t>
      </w:r>
      <w:r w:rsidRPr="009961B6">
        <w:rPr>
          <w:rFonts w:eastAsia="Times New Roman"/>
          <w:lang w:val="ro-RO" w:eastAsia="ro-RO"/>
        </w:rPr>
        <w:t>, ulterior încheierii Conferinței, pentru un număr maxim de 70 de participanți, cu o durată estimată de aproximativ 90 de minute, incluzând gustări și băuturi;</w:t>
      </w:r>
    </w:p>
    <w:p w14:paraId="0C7E7B03" w14:textId="77777777" w:rsidR="009961B6" w:rsidRPr="009961B6" w:rsidRDefault="009961B6" w:rsidP="009961B6">
      <w:pPr>
        <w:numPr>
          <w:ilvl w:val="0"/>
          <w:numId w:val="94"/>
        </w:numPr>
        <w:contextualSpacing/>
        <w:rPr>
          <w:rFonts w:eastAsia="Times New Roman"/>
          <w:b/>
          <w:bCs/>
          <w:color w:val="000000" w:themeColor="text1"/>
          <w:lang w:val="ro-RO" w:eastAsia="ro-RO"/>
        </w:rPr>
      </w:pPr>
      <w:r w:rsidRPr="009961B6">
        <w:rPr>
          <w:rFonts w:eastAsia="Times New Roman"/>
          <w:b/>
          <w:bCs/>
          <w:color w:val="000000" w:themeColor="text1"/>
          <w:lang w:val="ro-RO" w:eastAsia="ro-RO"/>
        </w:rPr>
        <w:t>asigurarea apei pentru participanți, vorbitori și invitați</w:t>
      </w:r>
      <w:r w:rsidRPr="009961B6">
        <w:rPr>
          <w:rFonts w:eastAsia="Times New Roman"/>
          <w:color w:val="000000" w:themeColor="text1"/>
          <w:lang w:val="ro-RO" w:eastAsia="ro-RO"/>
        </w:rPr>
        <w:t xml:space="preserve"> pe întreaga durată a activităților;</w:t>
      </w:r>
    </w:p>
    <w:p w14:paraId="6B41EB71"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serviciilor de cazare</w:t>
      </w:r>
      <w:r w:rsidRPr="009961B6">
        <w:rPr>
          <w:rFonts w:eastAsia="Times New Roman"/>
          <w:lang w:val="ro-RO" w:eastAsia="ro-RO"/>
        </w:rPr>
        <w:t xml:space="preserve"> pentru aproximativ </w:t>
      </w:r>
      <w:r w:rsidRPr="009961B6">
        <w:rPr>
          <w:rFonts w:eastAsia="Times New Roman"/>
          <w:color w:val="000000" w:themeColor="text1"/>
          <w:lang w:val="ro-RO" w:eastAsia="ro-RO"/>
        </w:rPr>
        <w:t>10</w:t>
      </w:r>
      <w:r w:rsidRPr="009961B6">
        <w:rPr>
          <w:rFonts w:eastAsia="Times New Roman"/>
          <w:color w:val="FF0000"/>
          <w:lang w:val="ro-RO" w:eastAsia="ro-RO"/>
        </w:rPr>
        <w:t xml:space="preserve"> </w:t>
      </w:r>
      <w:r w:rsidRPr="009961B6">
        <w:rPr>
          <w:rFonts w:eastAsia="Times New Roman"/>
          <w:lang w:val="ro-RO" w:eastAsia="ro-RO"/>
        </w:rPr>
        <w:t>participanți/invitați internaționali pentru care costurile de cazare urmează să fie suportate din bugetul proiectului, pentru 1–2 nopți/persoană, în funcție de necesitățile Autorității contractante și de confirmările participanților, numărul final de persoane și de nopți de cazare urmând a fi comunicat Prestatorului anterior desfășurării evenimentului;</w:t>
      </w:r>
    </w:p>
    <w:p w14:paraId="5AF24795" w14:textId="77777777" w:rsidR="009961B6" w:rsidRPr="009961B6" w:rsidRDefault="009961B6" w:rsidP="009961B6">
      <w:pPr>
        <w:numPr>
          <w:ilvl w:val="0"/>
          <w:numId w:val="94"/>
        </w:numPr>
        <w:contextualSpacing/>
        <w:rPr>
          <w:rFonts w:eastAsia="Times New Roman"/>
          <w:lang w:val="ro-RO" w:eastAsia="ro-RO"/>
        </w:rPr>
      </w:pPr>
      <w:r w:rsidRPr="009961B6">
        <w:rPr>
          <w:rFonts w:eastAsia="Times New Roman"/>
          <w:b/>
          <w:bCs/>
          <w:lang w:val="ro-RO" w:eastAsia="ro-RO"/>
        </w:rPr>
        <w:t>asigurarea materialelor necesare participanților</w:t>
      </w:r>
      <w:r w:rsidRPr="009961B6">
        <w:rPr>
          <w:rFonts w:eastAsia="Times New Roman"/>
          <w:lang w:val="ro-RO" w:eastAsia="ro-RO"/>
        </w:rPr>
        <w:t>, pentru un număr estimat de 70 de persoane, respectiv: 70 de agende; 70 de pixuri; 70 de memorii USB; 70 de sacoșe din bumbac; certificate de participare pentru participanții la sesiunea de formare (maximum 35);</w:t>
      </w:r>
    </w:p>
    <w:p w14:paraId="1BB110F3" w14:textId="77777777" w:rsidR="009961B6" w:rsidRPr="009961B6" w:rsidRDefault="009961B6" w:rsidP="009961B6">
      <w:pPr>
        <w:numPr>
          <w:ilvl w:val="0"/>
          <w:numId w:val="94"/>
        </w:numPr>
        <w:rPr>
          <w:rFonts w:eastAsia="Times New Roman"/>
          <w:lang w:val="ro-RO" w:eastAsia="ro-RO"/>
        </w:rPr>
      </w:pPr>
      <w:r w:rsidRPr="009961B6">
        <w:rPr>
          <w:rFonts w:eastAsia="Times New Roman"/>
          <w:lang w:val="ro-RO" w:eastAsia="ro-RO"/>
        </w:rPr>
        <w:t>pregătirea certificatelor de participare pentru participanții la sesiunea de formare, conform modelului și informațiilor furnizate de Autoritatea contractantă;</w:t>
      </w:r>
    </w:p>
    <w:p w14:paraId="72E3EA61" w14:textId="77777777" w:rsidR="009961B6" w:rsidRPr="009961B6" w:rsidRDefault="009961B6" w:rsidP="009961B6">
      <w:pPr>
        <w:numPr>
          <w:ilvl w:val="0"/>
          <w:numId w:val="94"/>
        </w:numPr>
        <w:contextualSpacing/>
        <w:rPr>
          <w:rFonts w:eastAsia="Times New Roman"/>
          <w:color w:val="000000" w:themeColor="text1"/>
          <w:lang w:val="ro-RO" w:eastAsia="ro-RO"/>
        </w:rPr>
      </w:pPr>
      <w:r w:rsidRPr="009961B6">
        <w:rPr>
          <w:rFonts w:eastAsia="Times New Roman"/>
          <w:color w:val="000000" w:themeColor="text1"/>
          <w:lang w:val="ro-RO" w:eastAsia="ro-RO"/>
        </w:rPr>
        <w:t>toate detaliile organizatorice precum: primirea și înregistrarea participanților; asigurarea de asistență organizatorică în timpul evenimentului; întocmirea listei participanților și a listei de distribuire a materialelor de vizibilitate; formularele individuale ale participanților; distribuirea materialelor de vizibilitate etc.;</w:t>
      </w:r>
    </w:p>
    <w:bookmarkEnd w:id="9"/>
    <w:p w14:paraId="2CA37C9B" w14:textId="77777777" w:rsidR="009961B6" w:rsidRPr="009961B6" w:rsidRDefault="009961B6" w:rsidP="009961B6">
      <w:pPr>
        <w:ind w:left="0"/>
        <w:rPr>
          <w:rFonts w:eastAsia="Times New Roman"/>
          <w:lang w:val="ro-RO" w:eastAsia="ro-RO"/>
        </w:rPr>
      </w:pPr>
      <w:r w:rsidRPr="009961B6">
        <w:rPr>
          <w:rFonts w:eastAsia="Times New Roman"/>
          <w:lang w:val="ro-RO" w:eastAsia="ro-RO"/>
        </w:rPr>
        <w:t>Materialele vor fi personalizate cu elementele de identitate vizuală aferente proiectului DATACROS III și finanțării europene, puse la dispoziție de Autoritatea contractantă, cu respectarea cerințelor de comunicare și vizibilitate aplicabile proiectului.</w:t>
      </w:r>
      <w:r w:rsidRPr="009961B6">
        <w:rPr>
          <w:b/>
          <w:color w:val="C00000"/>
          <w:lang w:val="ro-RO"/>
        </w:rPr>
        <w:t xml:space="preserve"> </w:t>
      </w:r>
      <w:r w:rsidRPr="009961B6">
        <w:rPr>
          <w:bCs/>
          <w:color w:val="000000" w:themeColor="text1"/>
          <w:lang w:val="ro-RO"/>
        </w:rPr>
        <w:t>Înainte de producerea materialelor personalizate, Prestatorul va transmite machetele spre aprobare, iar producția va începe numai după confirmarea scrisă a Autorității contractante.</w:t>
      </w:r>
    </w:p>
    <w:p w14:paraId="16F01968" w14:textId="77777777" w:rsidR="009961B6" w:rsidRPr="009961B6" w:rsidRDefault="009961B6" w:rsidP="009961B6">
      <w:pPr>
        <w:ind w:left="0"/>
        <w:rPr>
          <w:bCs/>
          <w:color w:val="000000" w:themeColor="text1"/>
          <w:lang w:val="ro-RO"/>
        </w:rPr>
      </w:pPr>
      <w:r w:rsidRPr="009961B6">
        <w:rPr>
          <w:rFonts w:eastAsia="Times New Roman"/>
          <w:lang w:val="ro-RO" w:eastAsia="ro-RO"/>
        </w:rPr>
        <w:t>Numărul participanților menționat în prezenta documentație este estimativ. Numărul final de participanți, programul definitiv al evenimentului, configurația sălii și necesarul final de servicii vor fi comunicate Prestatorului de către Autoritatea contractantă anterior desfășurării evenimentului, în termenele stabilite prin contract.</w:t>
      </w:r>
      <w:r w:rsidRPr="009961B6">
        <w:rPr>
          <w:bCs/>
          <w:color w:val="000000" w:themeColor="text1"/>
          <w:lang w:val="ro-RO"/>
        </w:rPr>
        <w:t xml:space="preserve"> Prestatorul va factura serviciile efectiv solicitate, prestate și recepționate, în limita cantităților maxime prevăzute în documentația de atribuire și contract.</w:t>
      </w:r>
    </w:p>
    <w:p w14:paraId="140B6F1E" w14:textId="77777777" w:rsidR="009961B6" w:rsidRPr="009961B6" w:rsidRDefault="009961B6" w:rsidP="009961B6">
      <w:pPr>
        <w:ind w:left="0"/>
        <w:outlineLvl w:val="2"/>
        <w:rPr>
          <w:rFonts w:eastAsia="Times New Roman"/>
          <w:b/>
          <w:bCs/>
          <w:lang w:val="ro-RO" w:eastAsia="ro-RO"/>
        </w:rPr>
      </w:pPr>
      <w:r w:rsidRPr="009961B6">
        <w:rPr>
          <w:rFonts w:eastAsia="Times New Roman"/>
          <w:b/>
          <w:bCs/>
          <w:lang w:val="ro-RO" w:eastAsia="ro-RO"/>
        </w:rPr>
        <w:t>Valoarea estimată</w:t>
      </w:r>
    </w:p>
    <w:p w14:paraId="15B29E8E" w14:textId="77777777" w:rsidR="009961B6" w:rsidRPr="009961B6" w:rsidRDefault="009961B6" w:rsidP="009961B6">
      <w:pPr>
        <w:ind w:left="0"/>
        <w:rPr>
          <w:rFonts w:eastAsia="Times New Roman"/>
          <w:lang w:val="ro-RO" w:eastAsia="ro-RO"/>
        </w:rPr>
      </w:pPr>
      <w:r w:rsidRPr="009961B6">
        <w:rPr>
          <w:rFonts w:eastAsia="Times New Roman"/>
          <w:lang w:val="ro-RO" w:eastAsia="ro-RO"/>
        </w:rPr>
        <w:t xml:space="preserve">Valoarea estimată totală a contractului este de </w:t>
      </w:r>
      <w:r w:rsidRPr="009961B6">
        <w:rPr>
          <w:rFonts w:eastAsia="Times New Roman"/>
          <w:b/>
          <w:bCs/>
          <w:lang w:val="ro-RO" w:eastAsia="ro-RO"/>
        </w:rPr>
        <w:t>115.203,59 lei fără TVA</w:t>
      </w:r>
      <w:r w:rsidRPr="009961B6">
        <w:rPr>
          <w:rFonts w:eastAsia="Times New Roman"/>
          <w:lang w:val="ro-RO" w:eastAsia="ro-RO"/>
        </w:rPr>
        <w:t>.</w:t>
      </w:r>
    </w:p>
    <w:p w14:paraId="00795A19" w14:textId="77777777" w:rsidR="009961B6" w:rsidRPr="009961B6" w:rsidRDefault="009961B6" w:rsidP="009961B6">
      <w:pPr>
        <w:ind w:left="0"/>
        <w:contextualSpacing/>
        <w:rPr>
          <w:rFonts w:eastAsia="Times New Roman"/>
          <w:lang w:val="ro-RO" w:eastAsia="ro-RO"/>
        </w:rPr>
      </w:pPr>
      <w:r w:rsidRPr="009961B6">
        <w:rPr>
          <w:rFonts w:eastAsia="Times New Roman"/>
          <w:lang w:val="ro-RO" w:eastAsia="ro-RO"/>
        </w:rPr>
        <w:t xml:space="preserve">Valoarea estimată include costurile aferente închirierii și amenajării spațiului, serviciilor tehnice și IT, echipamentelor de interpretare, desfășurării în format hibrid, cateringului, orei de socializare, cazării participanților, materialelor destinate participanților – inclusiv agende, pixuri </w:t>
      </w:r>
      <w:r w:rsidRPr="009961B6">
        <w:rPr>
          <w:rFonts w:eastAsia="Times New Roman"/>
          <w:lang w:val="ro-RO" w:eastAsia="ro-RO"/>
        </w:rPr>
        <w:lastRenderedPageBreak/>
        <w:t>și memorii USB, sacoșe din bumbac, serviciilor foto, suporturilor de masă tip călăreț, certificatelor de participare, parcării, transportului participanților între locații (după caz) și celorlalte servicii conexe prevăzute în prezentul caiet de sarcini.</w:t>
      </w:r>
    </w:p>
    <w:p w14:paraId="4A822083" w14:textId="77777777" w:rsidR="009961B6" w:rsidRPr="009961B6" w:rsidRDefault="009961B6" w:rsidP="009961B6">
      <w:pPr>
        <w:ind w:left="0"/>
        <w:contextualSpacing/>
        <w:rPr>
          <w:rFonts w:eastAsia="Times New Roman"/>
          <w:lang w:val="ro-RO" w:eastAsia="ro-RO"/>
        </w:rPr>
      </w:pPr>
    </w:p>
    <w:p w14:paraId="7D261A9A" w14:textId="77777777" w:rsidR="009961B6" w:rsidRPr="009961B6" w:rsidRDefault="009961B6" w:rsidP="009961B6">
      <w:pPr>
        <w:ind w:left="0"/>
        <w:rPr>
          <w:rFonts w:eastAsia="Times New Roman"/>
          <w:lang w:val="ro-RO" w:eastAsia="ro-RO"/>
        </w:rPr>
      </w:pPr>
      <w:r w:rsidRPr="009961B6">
        <w:rPr>
          <w:rFonts w:eastAsia="Times New Roman"/>
          <w:lang w:val="ro-RO" w:eastAsia="ro-RO"/>
        </w:rPr>
        <w:t>În situația în care, ulterior stabilirii datei de desfășurare a evenimentului, intervin reglementări, situații de forță majoră sau alte circumstanțe obiective care fac imposibilă organizarea sau desfășurarea evenimentului la data stabilită, Prestatorul va proceda la anularea sau reprogramarea serviciilor comandate, în condițiile prevăzute prin contract, la solicitarea scrisă a Autorității contractante.</w:t>
      </w:r>
      <w:r w:rsidRPr="009961B6">
        <w:rPr>
          <w:lang w:val="ro-RO"/>
        </w:rPr>
        <w:t xml:space="preserve"> </w:t>
      </w:r>
      <w:r w:rsidRPr="009961B6">
        <w:rPr>
          <w:rFonts w:eastAsia="Times New Roman"/>
          <w:lang w:val="ro-RO" w:eastAsia="ro-RO"/>
        </w:rPr>
        <w:t>Evenimentul va fi reprogramat la o dată ulterioară, stabilită de comun acord între părți.</w:t>
      </w:r>
    </w:p>
    <w:p w14:paraId="39D78985" w14:textId="77777777" w:rsidR="009961B6" w:rsidRPr="009961B6" w:rsidRDefault="009961B6" w:rsidP="009961B6">
      <w:pPr>
        <w:ind w:left="0"/>
        <w:rPr>
          <w:rFonts w:eastAsia="Times New Roman"/>
          <w:b/>
          <w:bCs/>
          <w:color w:val="000000" w:themeColor="text1"/>
          <w:lang w:val="ro-RO" w:eastAsia="ro-RO"/>
        </w:rPr>
      </w:pPr>
      <w:r w:rsidRPr="009961B6">
        <w:rPr>
          <w:rFonts w:eastAsia="Times New Roman"/>
          <w:b/>
          <w:bCs/>
          <w:color w:val="000000" w:themeColor="text1"/>
          <w:lang w:val="ro-RO" w:eastAsia="ro-RO"/>
        </w:rPr>
        <w:t>Tipurile de servicii propuse a fi achiziționate, descrierea succintă, cerințele minime solicitate:</w:t>
      </w:r>
      <w:bookmarkStart w:id="10" w:name="_Hlk226368598"/>
      <w:bookmarkStart w:id="11" w:name="_Hlk98862222"/>
    </w:p>
    <w:p w14:paraId="1CC38BA9" w14:textId="77777777" w:rsidR="009961B6" w:rsidRPr="009961B6" w:rsidRDefault="009961B6" w:rsidP="009961B6">
      <w:pPr>
        <w:ind w:left="0"/>
        <w:rPr>
          <w:b/>
          <w:bCs/>
          <w:i/>
          <w:iCs/>
          <w:lang w:val="ro-RO"/>
        </w:rPr>
      </w:pPr>
      <w:r w:rsidRPr="009961B6">
        <w:rPr>
          <w:b/>
          <w:bCs/>
          <w:i/>
          <w:iCs/>
          <w:lang w:val="ro-RO"/>
        </w:rPr>
        <w:t>3.1. Servicii de cazare la hotel:</w:t>
      </w:r>
    </w:p>
    <w:p w14:paraId="14D18BCB" w14:textId="77777777" w:rsidR="009961B6" w:rsidRPr="009961B6" w:rsidRDefault="009961B6" w:rsidP="009961B6">
      <w:pPr>
        <w:ind w:left="0"/>
        <w:rPr>
          <w:lang w:val="ro-RO"/>
        </w:rPr>
      </w:pPr>
      <w:r w:rsidRPr="009961B6">
        <w:rPr>
          <w:lang w:val="ro-RO"/>
        </w:rPr>
        <w:t xml:space="preserve">Prestatorul va asigura servicii de cazare pentru un număr maxim estimat de </w:t>
      </w:r>
      <w:r w:rsidRPr="009961B6">
        <w:rPr>
          <w:b/>
          <w:bCs/>
          <w:lang w:val="ro-RO"/>
        </w:rPr>
        <w:t>10 participanți/invitați</w:t>
      </w:r>
      <w:r w:rsidRPr="009961B6">
        <w:rPr>
          <w:lang w:val="ro-RO"/>
        </w:rPr>
        <w:t xml:space="preserve">, pentru o perioadă de </w:t>
      </w:r>
      <w:r w:rsidRPr="009961B6">
        <w:rPr>
          <w:b/>
          <w:bCs/>
          <w:lang w:val="ro-RO"/>
        </w:rPr>
        <w:t>1 sau 2 nopți/persoană</w:t>
      </w:r>
      <w:r w:rsidRPr="009961B6">
        <w:rPr>
          <w:lang w:val="ro-RO"/>
        </w:rPr>
        <w:t>, cu mic dejun inclus, în funcție de programul de deplasare și necesarul de cazare al fiecărui participant, astfel cum va fi comunicat de Autoritatea contractantă.</w:t>
      </w:r>
    </w:p>
    <w:p w14:paraId="45ECA377" w14:textId="77777777" w:rsidR="009961B6" w:rsidRPr="009961B6" w:rsidRDefault="009961B6" w:rsidP="009961B6">
      <w:pPr>
        <w:ind w:left="0"/>
        <w:rPr>
          <w:lang w:val="ro-RO"/>
        </w:rPr>
      </w:pPr>
      <w:r w:rsidRPr="009961B6">
        <w:rPr>
          <w:lang w:val="ro-RO"/>
        </w:rPr>
        <w:t>Participanții vor fi cazați în camere single sau în camere duble în regim single, respectiv un participant/cameră.</w:t>
      </w:r>
    </w:p>
    <w:p w14:paraId="2247F954" w14:textId="77777777" w:rsidR="009961B6" w:rsidRPr="009961B6" w:rsidRDefault="009961B6" w:rsidP="009961B6">
      <w:pPr>
        <w:ind w:left="0"/>
        <w:rPr>
          <w:lang w:val="ro-RO"/>
        </w:rPr>
      </w:pPr>
      <w:r w:rsidRPr="009961B6">
        <w:rPr>
          <w:lang w:val="ro-RO"/>
        </w:rPr>
        <w:t>Ofertele depuse pentru cazarea participanților trebuie să îndeplinească, în mod cumulativ, următoarele cerințe minime:</w:t>
      </w:r>
    </w:p>
    <w:p w14:paraId="3E34D0F9" w14:textId="77777777" w:rsidR="009961B6" w:rsidRPr="009961B6" w:rsidRDefault="009961B6" w:rsidP="009961B6">
      <w:pPr>
        <w:ind w:left="0"/>
        <w:rPr>
          <w:lang w:val="ro-RO"/>
        </w:rPr>
      </w:pPr>
      <w:r w:rsidRPr="009961B6">
        <w:rPr>
          <w:b/>
          <w:bCs/>
          <w:lang w:val="ro-RO"/>
        </w:rPr>
        <w:t>1. Categoria și amplasarea hotelului</w:t>
      </w:r>
    </w:p>
    <w:p w14:paraId="0B41C8E9" w14:textId="77777777" w:rsidR="009961B6" w:rsidRPr="009961B6" w:rsidRDefault="009961B6" w:rsidP="009961B6">
      <w:pPr>
        <w:ind w:left="0"/>
        <w:rPr>
          <w:lang w:val="ro-RO"/>
        </w:rPr>
      </w:pPr>
      <w:bookmarkStart w:id="12" w:name="_Hlk239761014"/>
      <w:r w:rsidRPr="009961B6">
        <w:rPr>
          <w:lang w:val="ro-RO"/>
        </w:rPr>
        <w:t xml:space="preserve">Hotelul ofertat trebuie să fie o structură de cazare clasificată la categoria de </w:t>
      </w:r>
      <w:r w:rsidRPr="009961B6">
        <w:rPr>
          <w:b/>
          <w:bCs/>
          <w:lang w:val="ro-RO"/>
        </w:rPr>
        <w:t>minimum 4 stele</w:t>
      </w:r>
      <w:r w:rsidRPr="009961B6">
        <w:rPr>
          <w:lang w:val="ro-RO"/>
        </w:rPr>
        <w:t>, situată într-o zonă centrală a municipiului București, ușor accesibilă, inclusiv prin intermediul mijloacelor de transport în comun.</w:t>
      </w:r>
    </w:p>
    <w:p w14:paraId="75C54E0F" w14:textId="77777777" w:rsidR="009961B6" w:rsidRPr="009961B6" w:rsidRDefault="009961B6" w:rsidP="009961B6">
      <w:pPr>
        <w:ind w:left="0"/>
        <w:rPr>
          <w:lang w:val="ro-RO"/>
        </w:rPr>
      </w:pPr>
      <w:r w:rsidRPr="009961B6">
        <w:rPr>
          <w:lang w:val="ro-RO"/>
        </w:rPr>
        <w:t>Perimetrul acceptat pentru amplasarea hotelului este delimitat de următoarele artere:</w:t>
      </w:r>
    </w:p>
    <w:p w14:paraId="2D50973A" w14:textId="77777777" w:rsidR="009961B6" w:rsidRPr="009961B6" w:rsidRDefault="009961B6" w:rsidP="009961B6">
      <w:pPr>
        <w:ind w:left="0"/>
        <w:rPr>
          <w:b/>
          <w:bCs/>
          <w:lang w:val="ro-RO"/>
        </w:rPr>
      </w:pPr>
      <w:r w:rsidRPr="009961B6">
        <w:rPr>
          <w:b/>
          <w:bCs/>
          <w:lang w:val="ro-RO"/>
        </w:rPr>
        <w:t>Piața Victoriei – Șoseaua Pavel D. Kiseleff – Piața Arcul de Triumf – Bulevardul Mareșal Constantin Prezan – Piața Charles de Gaulle – Calea Dorobanților – Piața Dorobanților – Calea Dorobanților – Piața Romană – Bulevardul General Gheorghe Magheru – Bulevardul Nicolae Bălcescu – Bulevardul Regina Elisabeta – Splaiul Independenței – Strada Știrbei Vodă – Calea Plevnei – Strada Berzei – Bulevardul Buzești – Piața Victoriei.</w:t>
      </w:r>
    </w:p>
    <w:p w14:paraId="07C656A1" w14:textId="77777777" w:rsidR="009961B6" w:rsidRPr="009961B6" w:rsidRDefault="009961B6" w:rsidP="009961B6">
      <w:pPr>
        <w:ind w:left="0"/>
        <w:rPr>
          <w:lang w:val="ro-RO"/>
        </w:rPr>
      </w:pPr>
      <w:r w:rsidRPr="009961B6">
        <w:rPr>
          <w:lang w:val="ro-RO"/>
        </w:rPr>
        <w:t>Hotelurile amplasate în interiorul perimetrului astfel delimitat sau pe arterele care constituie limitele acestuia sunt considerate eligibile.</w:t>
      </w:r>
    </w:p>
    <w:p w14:paraId="5EF607B3" w14:textId="77777777" w:rsidR="009961B6" w:rsidRPr="009961B6" w:rsidRDefault="009961B6" w:rsidP="009961B6">
      <w:pPr>
        <w:ind w:left="0"/>
        <w:rPr>
          <w:lang w:val="ro-RO"/>
        </w:rPr>
      </w:pPr>
      <w:r w:rsidRPr="009961B6">
        <w:rPr>
          <w:lang w:val="ro-RO"/>
        </w:rPr>
        <w:t xml:space="preserve">Oferta va fi însoțită de o </w:t>
      </w:r>
      <w:r w:rsidRPr="009961B6">
        <w:rPr>
          <w:b/>
          <w:bCs/>
          <w:lang w:val="ro-RO"/>
        </w:rPr>
        <w:t>hartă privind amplasarea hotelului în perimetrul menționat</w:t>
      </w:r>
      <w:r w:rsidRPr="009961B6">
        <w:rPr>
          <w:lang w:val="ro-RO"/>
        </w:rPr>
        <w:t>, respectiv o captură de ecran (print screen) Google Maps, din care să rezulte amplasarea acestuia.</w:t>
      </w:r>
    </w:p>
    <w:bookmarkEnd w:id="12"/>
    <w:p w14:paraId="1F92341F" w14:textId="77777777" w:rsidR="009961B6" w:rsidRPr="009961B6" w:rsidRDefault="009961B6" w:rsidP="009961B6">
      <w:pPr>
        <w:ind w:left="0"/>
        <w:rPr>
          <w:lang w:val="ro-RO"/>
        </w:rPr>
      </w:pPr>
      <w:r w:rsidRPr="009961B6">
        <w:rPr>
          <w:lang w:val="ro-RO"/>
        </w:rPr>
        <w:t>În situația în care locația de desfășurare a evenimentului dispune și de spații de cazare, cazarea va fi asigurată, cu prioritate, în aceeași locație. În situația în care locația evenimentului nu dispune de spații de cazare (de exemplu, atunci când evenimentul se desfășoară într-un palat, muzeu sau altă locație de reprezentare fără facilități hoteliere) sau atunci când cazarea este asigurată într-o locație diferită de cea a evenimentului, Prestatorul va asigura, la solicitarea Autorității Contractante, transportul participanților cazați între hotel și locația evenimentului, dus-întors, fără costuri suplimentare.</w:t>
      </w:r>
    </w:p>
    <w:p w14:paraId="46E657C9" w14:textId="77777777" w:rsidR="009961B6" w:rsidRPr="009961B6" w:rsidRDefault="009961B6" w:rsidP="009961B6">
      <w:pPr>
        <w:ind w:left="0"/>
        <w:rPr>
          <w:lang w:val="ro-RO"/>
        </w:rPr>
      </w:pPr>
      <w:r w:rsidRPr="009961B6">
        <w:rPr>
          <w:b/>
          <w:bCs/>
          <w:lang w:val="ro-RO"/>
        </w:rPr>
        <w:t>2. Evaluarea hotelului</w:t>
      </w:r>
    </w:p>
    <w:p w14:paraId="0DC2A1A6" w14:textId="77777777" w:rsidR="009961B6" w:rsidRPr="009961B6" w:rsidRDefault="009961B6" w:rsidP="009961B6">
      <w:pPr>
        <w:ind w:left="0"/>
        <w:rPr>
          <w:lang w:val="ro-RO"/>
        </w:rPr>
      </w:pPr>
      <w:r w:rsidRPr="009961B6">
        <w:rPr>
          <w:lang w:val="ro-RO"/>
        </w:rPr>
        <w:t xml:space="preserve">Hotelul ofertat trebuie să aibă, la data depunerii ofertei, un </w:t>
      </w:r>
      <w:r w:rsidRPr="009961B6">
        <w:rPr>
          <w:b/>
          <w:bCs/>
          <w:lang w:val="ro-RO"/>
        </w:rPr>
        <w:t>scor general de minimum 8 pe platforma Booking.com sau pe o platformă echivalentă de recenzii (de exemplu Google, TripAdvisor).</w:t>
      </w:r>
    </w:p>
    <w:p w14:paraId="7EC018CB" w14:textId="77777777" w:rsidR="009961B6" w:rsidRPr="009961B6" w:rsidRDefault="009961B6" w:rsidP="009961B6">
      <w:pPr>
        <w:ind w:left="0"/>
        <w:rPr>
          <w:lang w:val="ro-RO"/>
        </w:rPr>
      </w:pPr>
      <w:r w:rsidRPr="009961B6">
        <w:rPr>
          <w:lang w:val="ro-RO"/>
        </w:rPr>
        <w:t>Oferta va fi însoțită de o captură de ecran (print screen) de pe platforma utilizată, din care să rezulte denumirea hotelului și scorul general al acestuia.</w:t>
      </w:r>
    </w:p>
    <w:p w14:paraId="2A842C7E" w14:textId="77777777" w:rsidR="009961B6" w:rsidRPr="009961B6" w:rsidRDefault="009961B6" w:rsidP="009961B6">
      <w:pPr>
        <w:ind w:left="0"/>
        <w:rPr>
          <w:lang w:val="ro-RO"/>
        </w:rPr>
      </w:pPr>
      <w:r w:rsidRPr="009961B6">
        <w:rPr>
          <w:b/>
          <w:bCs/>
          <w:lang w:val="ro-RO"/>
        </w:rPr>
        <w:t>3. Cerințe minime privind camerele</w:t>
      </w:r>
    </w:p>
    <w:p w14:paraId="2BABA448" w14:textId="77777777" w:rsidR="009961B6" w:rsidRPr="009961B6" w:rsidRDefault="009961B6" w:rsidP="009961B6">
      <w:pPr>
        <w:ind w:left="0"/>
        <w:rPr>
          <w:lang w:val="ro-RO"/>
        </w:rPr>
      </w:pPr>
      <w:r w:rsidRPr="009961B6">
        <w:rPr>
          <w:lang w:val="ro-RO"/>
        </w:rPr>
        <w:lastRenderedPageBreak/>
        <w:t>Camerele în care vor fi cazați participanții trebuie să îndeplinească cel puțin următoarele cerințe:</w:t>
      </w:r>
    </w:p>
    <w:p w14:paraId="72CA3512" w14:textId="77777777" w:rsidR="009961B6" w:rsidRPr="009961B6" w:rsidRDefault="009961B6" w:rsidP="009961B6">
      <w:pPr>
        <w:numPr>
          <w:ilvl w:val="0"/>
          <w:numId w:val="95"/>
        </w:numPr>
        <w:rPr>
          <w:lang w:val="ro-RO"/>
        </w:rPr>
      </w:pPr>
      <w:r w:rsidRPr="009961B6">
        <w:rPr>
          <w:lang w:val="ro-RO"/>
        </w:rPr>
        <w:t xml:space="preserve">suprafața camerei: </w:t>
      </w:r>
      <w:r w:rsidRPr="009961B6">
        <w:rPr>
          <w:b/>
          <w:bCs/>
          <w:lang w:val="ro-RO"/>
        </w:rPr>
        <w:t>minimum 15 mp</w:t>
      </w:r>
      <w:r w:rsidRPr="009961B6">
        <w:rPr>
          <w:lang w:val="ro-RO"/>
        </w:rPr>
        <w:t>;</w:t>
      </w:r>
    </w:p>
    <w:p w14:paraId="5262E85A" w14:textId="77777777" w:rsidR="009961B6" w:rsidRPr="009961B6" w:rsidRDefault="009961B6" w:rsidP="009961B6">
      <w:pPr>
        <w:numPr>
          <w:ilvl w:val="0"/>
          <w:numId w:val="95"/>
        </w:numPr>
        <w:rPr>
          <w:lang w:val="ro-RO"/>
        </w:rPr>
      </w:pPr>
      <w:r w:rsidRPr="009961B6">
        <w:rPr>
          <w:lang w:val="ro-RO"/>
        </w:rPr>
        <w:t>baie proprie cu uscător de păr;</w:t>
      </w:r>
    </w:p>
    <w:p w14:paraId="3778A56E" w14:textId="77777777" w:rsidR="009961B6" w:rsidRPr="009961B6" w:rsidRDefault="009961B6" w:rsidP="009961B6">
      <w:pPr>
        <w:numPr>
          <w:ilvl w:val="0"/>
          <w:numId w:val="95"/>
        </w:numPr>
        <w:rPr>
          <w:lang w:val="ro-RO"/>
        </w:rPr>
      </w:pPr>
      <w:r w:rsidRPr="009961B6">
        <w:rPr>
          <w:lang w:val="ro-RO"/>
        </w:rPr>
        <w:t>spațiu pentru depozitarea hainelor și bagajelor;</w:t>
      </w:r>
    </w:p>
    <w:p w14:paraId="2A6F338C" w14:textId="77777777" w:rsidR="009961B6" w:rsidRPr="009961B6" w:rsidRDefault="009961B6" w:rsidP="009961B6">
      <w:pPr>
        <w:numPr>
          <w:ilvl w:val="0"/>
          <w:numId w:val="95"/>
        </w:numPr>
        <w:rPr>
          <w:lang w:val="ro-RO"/>
        </w:rPr>
      </w:pPr>
      <w:r w:rsidRPr="009961B6">
        <w:rPr>
          <w:lang w:val="ro-RO"/>
        </w:rPr>
        <w:t>acces gratuit la internet Wi-Fi;</w:t>
      </w:r>
    </w:p>
    <w:p w14:paraId="07193963" w14:textId="77777777" w:rsidR="009961B6" w:rsidRPr="009961B6" w:rsidRDefault="009961B6" w:rsidP="009961B6">
      <w:pPr>
        <w:numPr>
          <w:ilvl w:val="0"/>
          <w:numId w:val="95"/>
        </w:numPr>
        <w:rPr>
          <w:lang w:val="ro-RO"/>
        </w:rPr>
      </w:pPr>
      <w:r w:rsidRPr="009961B6">
        <w:rPr>
          <w:lang w:val="ro-RO"/>
        </w:rPr>
        <w:t>sistem de climatizare;</w:t>
      </w:r>
    </w:p>
    <w:p w14:paraId="6DBB2EEE" w14:textId="77777777" w:rsidR="009961B6" w:rsidRPr="009961B6" w:rsidRDefault="009961B6" w:rsidP="009961B6">
      <w:pPr>
        <w:numPr>
          <w:ilvl w:val="0"/>
          <w:numId w:val="95"/>
        </w:numPr>
        <w:rPr>
          <w:lang w:val="ro-RO"/>
        </w:rPr>
      </w:pPr>
      <w:r w:rsidRPr="009961B6">
        <w:rPr>
          <w:lang w:val="ro-RO"/>
        </w:rPr>
        <w:t>prosoape.</w:t>
      </w:r>
    </w:p>
    <w:p w14:paraId="4104417E" w14:textId="77777777" w:rsidR="009961B6" w:rsidRPr="009961B6" w:rsidRDefault="009961B6" w:rsidP="009961B6">
      <w:pPr>
        <w:ind w:left="360"/>
        <w:rPr>
          <w:lang w:val="ro-RO"/>
        </w:rPr>
      </w:pPr>
    </w:p>
    <w:p w14:paraId="5B51614E" w14:textId="77777777" w:rsidR="009961B6" w:rsidRPr="009961B6" w:rsidRDefault="009961B6" w:rsidP="009961B6">
      <w:pPr>
        <w:ind w:left="0"/>
        <w:rPr>
          <w:lang w:val="ro-RO"/>
        </w:rPr>
      </w:pPr>
      <w:r w:rsidRPr="009961B6">
        <w:rPr>
          <w:b/>
          <w:bCs/>
          <w:lang w:val="ro-RO"/>
        </w:rPr>
        <w:t>4. Facilități și accesibilitate</w:t>
      </w:r>
    </w:p>
    <w:p w14:paraId="5C0EC1B4" w14:textId="77777777" w:rsidR="009961B6" w:rsidRPr="009961B6" w:rsidRDefault="009961B6" w:rsidP="009961B6">
      <w:pPr>
        <w:ind w:left="0"/>
        <w:rPr>
          <w:lang w:val="ro-RO"/>
        </w:rPr>
      </w:pPr>
      <w:r w:rsidRPr="009961B6">
        <w:rPr>
          <w:lang w:val="ro-RO"/>
        </w:rPr>
        <w:t>Hotelul trebuie să asigure:</w:t>
      </w:r>
    </w:p>
    <w:p w14:paraId="3D2A0476" w14:textId="77777777" w:rsidR="009961B6" w:rsidRPr="009961B6" w:rsidRDefault="009961B6" w:rsidP="009961B6">
      <w:pPr>
        <w:numPr>
          <w:ilvl w:val="0"/>
          <w:numId w:val="96"/>
        </w:numPr>
        <w:rPr>
          <w:lang w:val="ro-RO"/>
        </w:rPr>
      </w:pPr>
      <w:r w:rsidRPr="009961B6">
        <w:rPr>
          <w:lang w:val="ro-RO"/>
        </w:rPr>
        <w:t>recepție și servicii corespunzătoare categoriei de clasificare;</w:t>
      </w:r>
    </w:p>
    <w:p w14:paraId="0FF9F631" w14:textId="77777777" w:rsidR="009961B6" w:rsidRPr="009961B6" w:rsidRDefault="009961B6" w:rsidP="009961B6">
      <w:pPr>
        <w:numPr>
          <w:ilvl w:val="0"/>
          <w:numId w:val="96"/>
        </w:numPr>
        <w:rPr>
          <w:lang w:val="ro-RO"/>
        </w:rPr>
      </w:pPr>
      <w:r w:rsidRPr="009961B6">
        <w:rPr>
          <w:lang w:val="ro-RO"/>
        </w:rPr>
        <w:t>posibilitatea depozitării temporare a bagajelor participanților înainte de check-in și/sau după check-out;</w:t>
      </w:r>
    </w:p>
    <w:p w14:paraId="036668AE" w14:textId="77777777" w:rsidR="009961B6" w:rsidRPr="009961B6" w:rsidRDefault="009961B6" w:rsidP="009961B6">
      <w:pPr>
        <w:numPr>
          <w:ilvl w:val="0"/>
          <w:numId w:val="96"/>
        </w:numPr>
        <w:rPr>
          <w:lang w:val="ro-RO"/>
        </w:rPr>
      </w:pPr>
      <w:r w:rsidRPr="009961B6">
        <w:rPr>
          <w:lang w:val="ro-RO"/>
        </w:rPr>
        <w:t>acces facil la mijloacele de transport în comun;</w:t>
      </w:r>
    </w:p>
    <w:p w14:paraId="0ACA9B81" w14:textId="77777777" w:rsidR="009961B6" w:rsidRPr="009961B6" w:rsidRDefault="009961B6" w:rsidP="009961B6">
      <w:pPr>
        <w:numPr>
          <w:ilvl w:val="0"/>
          <w:numId w:val="96"/>
        </w:numPr>
        <w:rPr>
          <w:lang w:val="ro-RO"/>
        </w:rPr>
      </w:pPr>
      <w:bookmarkStart w:id="13" w:name="_Hlk241675511"/>
      <w:r w:rsidRPr="009961B6">
        <w:rPr>
          <w:lang w:val="ro-RO"/>
        </w:rPr>
        <w:t>condiții corespunzătoare de acces pentru persoanele cu mobilitate redusă, în conformitate cu dispozițiile legale aplicabile.</w:t>
      </w:r>
    </w:p>
    <w:bookmarkEnd w:id="13"/>
    <w:p w14:paraId="19BC517F" w14:textId="77777777" w:rsidR="009961B6" w:rsidRPr="009961B6" w:rsidRDefault="009961B6" w:rsidP="009961B6">
      <w:pPr>
        <w:ind w:left="0"/>
        <w:rPr>
          <w:b/>
          <w:bCs/>
          <w:lang w:val="ro-RO"/>
        </w:rPr>
      </w:pPr>
    </w:p>
    <w:p w14:paraId="688F405D" w14:textId="77777777" w:rsidR="009961B6" w:rsidRPr="009961B6" w:rsidRDefault="009961B6" w:rsidP="009961B6">
      <w:pPr>
        <w:ind w:left="0"/>
        <w:rPr>
          <w:lang w:val="ro-RO"/>
        </w:rPr>
      </w:pPr>
      <w:r w:rsidRPr="009961B6">
        <w:rPr>
          <w:b/>
          <w:bCs/>
          <w:lang w:val="ro-RO"/>
        </w:rPr>
        <w:t>5. Confirmarea necesarului de cazare</w:t>
      </w:r>
    </w:p>
    <w:p w14:paraId="5AA517B6" w14:textId="77777777" w:rsidR="009961B6" w:rsidRPr="009961B6" w:rsidRDefault="009961B6" w:rsidP="009961B6">
      <w:pPr>
        <w:ind w:left="0"/>
        <w:rPr>
          <w:lang w:val="ro-RO"/>
        </w:rPr>
      </w:pPr>
      <w:r w:rsidRPr="009961B6">
        <w:rPr>
          <w:lang w:val="ro-RO"/>
        </w:rPr>
        <w:t xml:space="preserve">Autoritatea contractantă va comunica Prestatorului, cu cel puțin </w:t>
      </w:r>
      <w:r w:rsidRPr="009961B6">
        <w:rPr>
          <w:b/>
          <w:bCs/>
          <w:lang w:val="ro-RO"/>
        </w:rPr>
        <w:t>5 zile calendaristice înainte de data evenimentului</w:t>
      </w:r>
      <w:r w:rsidRPr="009961B6">
        <w:rPr>
          <w:lang w:val="ro-RO"/>
        </w:rPr>
        <w:t>, numărul final al participanților pentru care se solicită cazare, informațiile necesare efectuării rezervărilor, precum și numărul de nopți necesar pentru fiecare participant. În situații justificate, termenul de 5 zile poate fi redus, cu acordul Prestatorului, în funcție de disponibilitatea hotelului.</w:t>
      </w:r>
    </w:p>
    <w:p w14:paraId="0A8B787D" w14:textId="77777777" w:rsidR="009961B6" w:rsidRPr="009961B6" w:rsidRDefault="009961B6" w:rsidP="009961B6">
      <w:pPr>
        <w:ind w:left="0"/>
        <w:rPr>
          <w:lang w:val="ro-RO"/>
        </w:rPr>
      </w:pPr>
      <w:r w:rsidRPr="009961B6">
        <w:rPr>
          <w:lang w:val="ro-RO"/>
        </w:rPr>
        <w:t>Plata serviciilor de cazare se va realiza exclusiv pentru serviciile efectiv solicitate și prestate, în funcție de numărul de participanți și de numărul de nopți de cazare confirmate de Autoritatea contractantă, fără a depăși cantitatea maximă prevăzută în prezentul caiet de sarcini.</w:t>
      </w:r>
    </w:p>
    <w:p w14:paraId="2399FEF2" w14:textId="77777777" w:rsidR="009961B6" w:rsidRPr="009961B6" w:rsidRDefault="009961B6" w:rsidP="009961B6">
      <w:pPr>
        <w:ind w:left="0"/>
        <w:rPr>
          <w:b/>
          <w:bCs/>
          <w:lang w:val="ro-RO"/>
        </w:rPr>
      </w:pPr>
      <w:r w:rsidRPr="009961B6">
        <w:rPr>
          <w:b/>
          <w:bCs/>
          <w:lang w:val="ro-RO"/>
        </w:rPr>
        <w:t>Tariful ofertat pentru serviciile de cazare nu va depăși plafonul aplicabil pentru România, respectiv 136 EUR cu TVA/persoană/noapte (calculat la cursul InforEuro, de 5.2786 lei, aferent lunii octombrie), conform „EU Grants: Additional Information on Unit Costs and Contributions, Annex 2a and 2b”, aplicabil proiectului DATACROS III.</w:t>
      </w:r>
    </w:p>
    <w:p w14:paraId="65D651D8" w14:textId="77777777" w:rsidR="009961B6" w:rsidRPr="009961B6" w:rsidRDefault="009961B6" w:rsidP="009961B6">
      <w:pPr>
        <w:ind w:left="0"/>
        <w:rPr>
          <w:b/>
          <w:bCs/>
          <w:lang w:val="ro-RO"/>
        </w:rPr>
      </w:pPr>
      <w:r w:rsidRPr="009961B6">
        <w:rPr>
          <w:b/>
          <w:bCs/>
          <w:lang w:val="ro-RO"/>
        </w:rPr>
        <w:t>Cheltuielile individuale efectuate de participanți pentru servicii suplimentare, precum minibar, room service, servicii SPA, servicii pay-TV sau alte servicii comandate individual, nu vor fi suportate de Autoritatea contractantă și vor fi achitate direct de către participanți.</w:t>
      </w:r>
    </w:p>
    <w:p w14:paraId="6A0EB3B1" w14:textId="77777777" w:rsidR="009961B6" w:rsidRPr="009961B6" w:rsidRDefault="009961B6" w:rsidP="009961B6">
      <w:pPr>
        <w:ind w:left="0"/>
        <w:rPr>
          <w:lang w:val="ro-RO"/>
        </w:rPr>
      </w:pPr>
      <w:r w:rsidRPr="009961B6">
        <w:rPr>
          <w:b/>
          <w:bCs/>
          <w:lang w:val="ro-RO"/>
        </w:rPr>
        <w:t>Cantitate maximă estimată: 10 participanți × maximum 2 nopți/persoană = maximum 20 nopți de cazare.</w:t>
      </w:r>
      <w:bookmarkStart w:id="14" w:name="_Hlk203653004"/>
      <w:bookmarkEnd w:id="10"/>
    </w:p>
    <w:p w14:paraId="5110808A" w14:textId="77777777" w:rsidR="009961B6" w:rsidRPr="009961B6" w:rsidRDefault="009961B6" w:rsidP="009961B6">
      <w:pPr>
        <w:ind w:left="0"/>
        <w:rPr>
          <w:rFonts w:cstheme="minorHAnsi"/>
          <w:b/>
          <w:noProof/>
          <w:highlight w:val="yellow"/>
          <w:lang w:val="ro-RO"/>
        </w:rPr>
      </w:pPr>
      <w:r w:rsidRPr="009961B6">
        <w:rPr>
          <w:rFonts w:cstheme="minorHAnsi"/>
          <w:b/>
          <w:noProof/>
          <w:lang w:val="ro-RO"/>
        </w:rPr>
        <w:t>Toate cerințele prevăzute în prezenta secțiune reprezintă cerințe minime obligatorii.</w:t>
      </w:r>
    </w:p>
    <w:bookmarkEnd w:id="14"/>
    <w:p w14:paraId="012015EA" w14:textId="77777777" w:rsidR="009961B6" w:rsidRPr="009961B6" w:rsidRDefault="009961B6" w:rsidP="009961B6">
      <w:pPr>
        <w:ind w:left="0"/>
        <w:contextualSpacing/>
        <w:rPr>
          <w:rFonts w:cstheme="minorHAnsi"/>
          <w:b/>
          <w:bCs/>
          <w:i/>
          <w:iCs/>
          <w:noProof/>
          <w:lang w:val="ro-RO"/>
        </w:rPr>
      </w:pPr>
      <w:r w:rsidRPr="009961B6">
        <w:rPr>
          <w:rFonts w:cstheme="minorHAnsi"/>
          <w:b/>
          <w:bCs/>
          <w:i/>
          <w:iCs/>
          <w:noProof/>
          <w:lang w:val="ro-RO"/>
        </w:rPr>
        <w:t xml:space="preserve">În acest sens, orice propunere tehnică va fi declarată conformă doar dacă sunt îndeplinite punctual și în mod cumulativ toate cerințele din caietul de sarcini. </w:t>
      </w:r>
    </w:p>
    <w:p w14:paraId="46F55513" w14:textId="77777777" w:rsidR="009961B6" w:rsidRPr="009961B6" w:rsidRDefault="009961B6" w:rsidP="009961B6">
      <w:pPr>
        <w:contextualSpacing/>
        <w:rPr>
          <w:rFonts w:cstheme="minorHAnsi"/>
          <w:noProof/>
          <w:lang w:val="ro-RO"/>
        </w:rPr>
      </w:pPr>
    </w:p>
    <w:p w14:paraId="4CCD940B" w14:textId="77777777" w:rsidR="009961B6" w:rsidRPr="009961B6" w:rsidRDefault="009961B6" w:rsidP="009961B6">
      <w:pPr>
        <w:ind w:left="0"/>
        <w:contextualSpacing/>
        <w:rPr>
          <w:rFonts w:cstheme="minorHAnsi"/>
          <w:noProof/>
          <w:lang w:val="ro-RO"/>
        </w:rPr>
      </w:pPr>
      <w:r w:rsidRPr="009961B6">
        <w:rPr>
          <w:rFonts w:cstheme="minorHAnsi"/>
          <w:noProof/>
          <w:lang w:val="ro-RO"/>
        </w:rPr>
        <w:t xml:space="preserve">Se va avea în vedere următoarea </w:t>
      </w:r>
      <w:r w:rsidRPr="009961B6">
        <w:rPr>
          <w:rFonts w:cstheme="minorHAnsi"/>
          <w:b/>
          <w:noProof/>
          <w:lang w:val="ro-RO"/>
        </w:rPr>
        <w:t>modalitate de lucru</w:t>
      </w:r>
      <w:r w:rsidRPr="009961B6">
        <w:rPr>
          <w:rFonts w:cstheme="minorHAnsi"/>
          <w:noProof/>
          <w:lang w:val="ro-RO"/>
        </w:rPr>
        <w:t xml:space="preserve">: </w:t>
      </w:r>
    </w:p>
    <w:p w14:paraId="05B53CA5"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 xml:space="preserve">Perioada de desfășurare a evenimentului poate fi modificată în situații justificate, Prestatorul urmând a fi notificat în timp util de către Autoritatea contractantă. În cazul reprogramării, Prestatorul va asigura, pe cât posibil, serviciile în cadrul aceluiași hotel și în aceleași condiții contractuale. În situația în care hotelul ofertat nu este disponibil pentru noua perioadă, Prestatorul va propune o altă locație care să îndeplinească cel puțin </w:t>
      </w:r>
      <w:r w:rsidRPr="009961B6">
        <w:rPr>
          <w:rFonts w:cstheme="minorHAnsi"/>
          <w:noProof/>
          <w:lang w:val="ro-RO"/>
        </w:rPr>
        <w:lastRenderedPageBreak/>
        <w:t xml:space="preserve">cerințele prevăzute în prezentul caiet de sarcini, aceasta urmând a fi supusă aprobării prealabile a Autorității contractante. </w:t>
      </w:r>
    </w:p>
    <w:p w14:paraId="14E446D5"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Participanții vor fi cazați în camere single sau camere duble în regim single (un participant/cameră). În cazul în care un participant solicită cazarea unei persoane însoțitoare, eventualele costuri suplimentare aferente acesteia vor fi suportate direct de participant și nu vor fi facturate Autorității contractante.</w:t>
      </w:r>
    </w:p>
    <w:p w14:paraId="147E1866" w14:textId="77777777" w:rsidR="009961B6" w:rsidRPr="009961B6" w:rsidRDefault="009961B6" w:rsidP="009961B6">
      <w:pPr>
        <w:numPr>
          <w:ilvl w:val="0"/>
          <w:numId w:val="24"/>
        </w:numPr>
        <w:contextualSpacing/>
        <w:rPr>
          <w:rFonts w:cstheme="minorHAnsi"/>
          <w:noProof/>
          <w:lang w:val="ro-RO"/>
        </w:rPr>
      </w:pPr>
      <w:r w:rsidRPr="009961B6">
        <w:rPr>
          <w:lang w:val="ro-RO"/>
        </w:rPr>
        <w:t xml:space="preserve">Modificările privind necesarul de cazare vor fi comunicate Prestatorului în cel mai scurt timp posibil. Anularea unei rezervări comunicată cu cel puțin </w:t>
      </w:r>
      <w:r w:rsidRPr="009961B6">
        <w:rPr>
          <w:b/>
          <w:bCs/>
          <w:lang w:val="ro-RO"/>
        </w:rPr>
        <w:t>48 de ore înainte de data stabilită pentru cazare</w:t>
      </w:r>
      <w:r w:rsidRPr="009961B6">
        <w:rPr>
          <w:lang w:val="ro-RO"/>
        </w:rPr>
        <w:t xml:space="preserve"> nu va genera costuri în sarcina Autorității contractante.</w:t>
      </w:r>
    </w:p>
    <w:p w14:paraId="447AAB50" w14:textId="77777777" w:rsidR="009961B6" w:rsidRPr="009961B6" w:rsidRDefault="009961B6" w:rsidP="009961B6">
      <w:pPr>
        <w:numPr>
          <w:ilvl w:val="0"/>
          <w:numId w:val="24"/>
        </w:numPr>
        <w:contextualSpacing/>
        <w:rPr>
          <w:rFonts w:cstheme="minorHAnsi"/>
          <w:noProof/>
          <w:lang w:val="ro-RO"/>
        </w:rPr>
      </w:pPr>
      <w:r w:rsidRPr="009961B6">
        <w:rPr>
          <w:rFonts w:cstheme="minorHAnsi"/>
          <w:noProof/>
          <w:lang w:val="ro-RO"/>
        </w:rPr>
        <w:t xml:space="preserve">Nu se acceptă cazarea în condiții improprii (camere murdare, cu igrasie sau miros persistent urât, cu mobilier stricat, cu instalații sanitare nefuncționale și cu lenjerie învechită). Orice astfel de reclamație conduce la neefectuarea plății pentru servicii hoteliere necorespunzătoare. Neconformitățile constatate și consemnate în scris, care nu sunt remediate de Prestator în cel mult 2 ore (inclusiv prin mutarea participantului într-o cameră corespunzătoare), conduc la neefectuarea plății pentru serviciile hoteliere necorespunzătoare. </w:t>
      </w:r>
    </w:p>
    <w:p w14:paraId="310B06FD"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Numărul de cazări estimativ nu obligă Autoritatea contractantă la respectarea numărului de camere sau participanți și nici nu va conduce la impunerea unor costuri suplimentare sau penalizări sau obligații de plată pentru cantitățile nesolicitate.</w:t>
      </w:r>
    </w:p>
    <w:p w14:paraId="0F17D31B"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Rezervările  se vor efectua  pe baza confirmărilor de participare.</w:t>
      </w:r>
    </w:p>
    <w:p w14:paraId="200A7952"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Plata serviciilor se va efectua în baza facturii aferente serviciilor efectiv prestate, a procesului-verbal de recepție a serviciilor, semnat de părți, precum și, după caz, a documentelor justificative aferente serviciilor prestate, inclusiv lista de prezență și/sau situația centralizatoare a serviciilor de cazare.</w:t>
      </w:r>
    </w:p>
    <w:p w14:paraId="4CDCEF58"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Autoritatea contractantă poate solicita anularea sau reprogramarea evenimentului cu cel puțin 7 zile calendaristice înainte de data stabilită pentru desfășurarea acestuia, fără costuri suplimentare în sarcina Autorității contractante.</w:t>
      </w:r>
    </w:p>
    <w:p w14:paraId="52D6D16B" w14:textId="77777777" w:rsidR="009961B6" w:rsidRPr="009961B6" w:rsidRDefault="009961B6" w:rsidP="009961B6">
      <w:pPr>
        <w:numPr>
          <w:ilvl w:val="0"/>
          <w:numId w:val="24"/>
        </w:numPr>
        <w:ind w:hanging="270"/>
        <w:contextualSpacing/>
        <w:rPr>
          <w:rFonts w:cstheme="minorHAnsi"/>
          <w:noProof/>
          <w:lang w:val="ro-RO"/>
        </w:rPr>
      </w:pPr>
      <w:r w:rsidRPr="009961B6">
        <w:rPr>
          <w:rFonts w:cstheme="minorHAnsi"/>
          <w:noProof/>
          <w:lang w:val="ro-RO"/>
        </w:rPr>
        <w:t>Prestatorul va desemna o persoană responsabilă pentru coordonarea serviciilor, care va asigura comunicarea cu reprezentantul Autorității contractante și va fi disponibilă pentru soluționarea operativă a eventualelor situații apărute în perioada de pregătire și pe întreaga durată a evenimentului.</w:t>
      </w:r>
    </w:p>
    <w:p w14:paraId="162CD688" w14:textId="77777777" w:rsidR="009961B6" w:rsidRPr="009961B6" w:rsidRDefault="009961B6" w:rsidP="009961B6">
      <w:pPr>
        <w:shd w:val="clear" w:color="auto" w:fill="FFFFFF" w:themeFill="background1"/>
        <w:ind w:left="709"/>
        <w:contextualSpacing/>
        <w:rPr>
          <w:rFonts w:cstheme="minorHAnsi"/>
          <w:noProof/>
          <w:color w:val="000000" w:themeColor="text1"/>
          <w:lang w:val="ro-RO"/>
        </w:rPr>
      </w:pPr>
    </w:p>
    <w:p w14:paraId="512EDF05" w14:textId="77777777" w:rsidR="009961B6" w:rsidRPr="009961B6" w:rsidRDefault="009961B6" w:rsidP="009961B6">
      <w:pPr>
        <w:keepNext/>
        <w:keepLines/>
        <w:ind w:left="0"/>
        <w:contextualSpacing/>
        <w:jc w:val="left"/>
        <w:outlineLvl w:val="1"/>
        <w:rPr>
          <w:rFonts w:eastAsia="MS Gothic" w:cstheme="minorHAnsi"/>
          <w:b/>
          <w:bCs/>
          <w:i/>
          <w:iCs/>
          <w:noProof/>
          <w:lang w:val="ro-RO"/>
        </w:rPr>
      </w:pPr>
      <w:r w:rsidRPr="009961B6">
        <w:rPr>
          <w:rFonts w:eastAsia="MS Gothic" w:cstheme="minorHAnsi"/>
          <w:b/>
          <w:bCs/>
          <w:i/>
          <w:iCs/>
          <w:noProof/>
          <w:lang w:val="ro-RO"/>
        </w:rPr>
        <w:t>3.2 Servicii de restaurant și pauze de cafea:</w:t>
      </w:r>
    </w:p>
    <w:p w14:paraId="0E2EA4D3" w14:textId="77777777" w:rsidR="009961B6" w:rsidRPr="009961B6" w:rsidRDefault="009961B6" w:rsidP="009961B6">
      <w:pPr>
        <w:ind w:left="0"/>
        <w:contextualSpacing/>
        <w:rPr>
          <w:rFonts w:cstheme="minorHAnsi"/>
          <w:b/>
          <w:noProof/>
          <w:lang w:val="ro-RO"/>
        </w:rPr>
      </w:pPr>
      <w:r w:rsidRPr="009961B6">
        <w:rPr>
          <w:rFonts w:cstheme="minorHAnsi"/>
          <w:noProof/>
          <w:lang w:val="ro-RO"/>
        </w:rPr>
        <w:t xml:space="preserve">Ofertele depuse trebuie să îndeplinească în mod cumulativ următoarele </w:t>
      </w:r>
      <w:r w:rsidRPr="009961B6">
        <w:rPr>
          <w:rFonts w:cstheme="minorHAnsi"/>
          <w:b/>
          <w:noProof/>
          <w:lang w:val="ro-RO"/>
        </w:rPr>
        <w:t>cerințe minime:</w:t>
      </w:r>
    </w:p>
    <w:p w14:paraId="2E75FC9C" w14:textId="77777777" w:rsidR="009961B6" w:rsidRPr="009961B6" w:rsidRDefault="009961B6" w:rsidP="009961B6">
      <w:pPr>
        <w:ind w:left="0"/>
        <w:contextualSpacing/>
        <w:rPr>
          <w:rFonts w:cstheme="minorHAnsi"/>
          <w:b/>
          <w:noProof/>
          <w:lang w:val="ro-RO"/>
        </w:rPr>
      </w:pPr>
    </w:p>
    <w:p w14:paraId="7F68AADC" w14:textId="77777777" w:rsidR="009961B6" w:rsidRPr="009961B6" w:rsidRDefault="009961B6" w:rsidP="009961B6">
      <w:pPr>
        <w:numPr>
          <w:ilvl w:val="0"/>
          <w:numId w:val="101"/>
        </w:numPr>
        <w:contextualSpacing/>
        <w:rPr>
          <w:rFonts w:cstheme="minorHAnsi"/>
          <w:bCs/>
          <w:noProof/>
          <w:lang w:val="ro-RO"/>
        </w:rPr>
      </w:pPr>
      <w:r w:rsidRPr="009961B6">
        <w:rPr>
          <w:rFonts w:cstheme="minorHAnsi"/>
          <w:bCs/>
          <w:noProof/>
          <w:lang w:val="ro-RO"/>
        </w:rPr>
        <w:t>Prestatorul va asigura, pentru ziua desfășurării evenimentului, servicii de catering, după cum urmează:</w:t>
      </w:r>
    </w:p>
    <w:p w14:paraId="6D6FB0FB"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pentru sesiunea de training, estimată la maximum </w:t>
      </w:r>
      <w:r w:rsidRPr="009961B6">
        <w:rPr>
          <w:rFonts w:cstheme="minorHAnsi"/>
          <w:b/>
          <w:noProof/>
          <w:lang w:val="ro-RO"/>
        </w:rPr>
        <w:t>30 de participanți</w:t>
      </w:r>
      <w:r w:rsidRPr="009961B6">
        <w:rPr>
          <w:rFonts w:cstheme="minorHAnsi"/>
          <w:bCs/>
          <w:noProof/>
          <w:lang w:val="ro-RO"/>
        </w:rPr>
        <w:t>:</w:t>
      </w:r>
    </w:p>
    <w:p w14:paraId="70E57F26"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welcome coffee</w:t>
      </w:r>
      <w:r w:rsidRPr="009961B6">
        <w:rPr>
          <w:rFonts w:cstheme="minorHAnsi"/>
          <w:bCs/>
          <w:noProof/>
          <w:lang w:val="ro-RO"/>
        </w:rPr>
        <w:t>, înainte de începerea sesiunii;</w:t>
      </w:r>
    </w:p>
    <w:p w14:paraId="2F4BB949"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pauză de cafea</w:t>
      </w:r>
      <w:r w:rsidRPr="009961B6">
        <w:rPr>
          <w:rFonts w:cstheme="minorHAnsi"/>
          <w:bCs/>
          <w:noProof/>
          <w:lang w:val="ro-RO"/>
        </w:rPr>
        <w:t>, pe durata sesiunii de training;</w:t>
      </w:r>
    </w:p>
    <w:p w14:paraId="070FEF54"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prânz tip bufet, pentru un număr de maximum </w:t>
      </w:r>
      <w:r w:rsidRPr="009961B6">
        <w:rPr>
          <w:rFonts w:cstheme="minorHAnsi"/>
          <w:b/>
          <w:noProof/>
          <w:lang w:val="ro-RO"/>
        </w:rPr>
        <w:t>70 de participanți</w:t>
      </w:r>
      <w:r w:rsidRPr="009961B6">
        <w:rPr>
          <w:rFonts w:cstheme="minorHAnsi"/>
          <w:bCs/>
          <w:noProof/>
          <w:lang w:val="ro-RO"/>
        </w:rPr>
        <w:t>;</w:t>
      </w:r>
    </w:p>
    <w:p w14:paraId="095D19C6"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 xml:space="preserve">pentru conferință, pentru un număr de maximum </w:t>
      </w:r>
      <w:r w:rsidRPr="009961B6">
        <w:rPr>
          <w:rFonts w:cstheme="minorHAnsi"/>
          <w:b/>
          <w:noProof/>
          <w:lang w:val="ro-RO"/>
        </w:rPr>
        <w:t>70 de participanți</w:t>
      </w:r>
      <w:r w:rsidRPr="009961B6">
        <w:rPr>
          <w:rFonts w:cstheme="minorHAnsi"/>
          <w:bCs/>
          <w:noProof/>
          <w:lang w:val="ro-RO"/>
        </w:rPr>
        <w:t>:</w:t>
      </w:r>
    </w:p>
    <w:p w14:paraId="53B27381" w14:textId="77777777" w:rsidR="009961B6" w:rsidRPr="009961B6" w:rsidRDefault="009961B6" w:rsidP="009961B6">
      <w:pPr>
        <w:numPr>
          <w:ilvl w:val="1"/>
          <w:numId w:val="100"/>
        </w:numPr>
        <w:contextualSpacing/>
        <w:rPr>
          <w:rFonts w:cstheme="minorHAnsi"/>
          <w:bCs/>
          <w:noProof/>
          <w:lang w:val="ro-RO"/>
        </w:rPr>
      </w:pPr>
      <w:r w:rsidRPr="009961B6">
        <w:rPr>
          <w:rFonts w:cstheme="minorHAnsi"/>
          <w:b/>
          <w:noProof/>
          <w:lang w:val="ro-RO"/>
        </w:rPr>
        <w:t>1 pauză de cafea</w:t>
      </w:r>
      <w:r w:rsidRPr="009961B6">
        <w:rPr>
          <w:rFonts w:cstheme="minorHAnsi"/>
          <w:bCs/>
          <w:noProof/>
          <w:lang w:val="ro-RO"/>
        </w:rPr>
        <w:t>, pe durata conferinței;</w:t>
      </w:r>
    </w:p>
    <w:p w14:paraId="00060D02" w14:textId="77777777" w:rsidR="009961B6" w:rsidRPr="009961B6" w:rsidRDefault="009961B6" w:rsidP="009961B6">
      <w:pPr>
        <w:numPr>
          <w:ilvl w:val="0"/>
          <w:numId w:val="100"/>
        </w:numPr>
        <w:contextualSpacing/>
        <w:rPr>
          <w:rFonts w:cstheme="minorHAnsi"/>
          <w:bCs/>
          <w:noProof/>
          <w:lang w:val="ro-RO"/>
        </w:rPr>
      </w:pPr>
      <w:r w:rsidRPr="009961B6">
        <w:rPr>
          <w:rFonts w:cstheme="minorHAnsi"/>
          <w:bCs/>
          <w:noProof/>
          <w:lang w:val="ro-RO"/>
        </w:rPr>
        <w:t>apă, cafea, ceai și băuturi nealcoolice, conform cerințelor prevăzute în prezentul caiet de sarcini.</w:t>
      </w:r>
    </w:p>
    <w:p w14:paraId="032DC3D9" w14:textId="77777777" w:rsidR="009961B6" w:rsidRPr="009961B6" w:rsidRDefault="009961B6" w:rsidP="009961B6">
      <w:pPr>
        <w:ind w:left="0"/>
        <w:contextualSpacing/>
        <w:rPr>
          <w:rFonts w:cstheme="minorHAnsi"/>
          <w:bCs/>
          <w:noProof/>
          <w:lang w:val="ro-RO"/>
        </w:rPr>
      </w:pPr>
    </w:p>
    <w:p w14:paraId="0DBEFF34" w14:textId="77777777" w:rsidR="009961B6" w:rsidRPr="009961B6" w:rsidRDefault="009961B6" w:rsidP="009961B6">
      <w:pPr>
        <w:spacing w:after="0"/>
        <w:ind w:left="0"/>
        <w:contextualSpacing/>
        <w:rPr>
          <w:rFonts w:cstheme="minorHAnsi"/>
          <w:b/>
          <w:noProof/>
          <w:lang w:val="ro-RO"/>
        </w:rPr>
      </w:pPr>
      <w:r w:rsidRPr="009961B6">
        <w:rPr>
          <w:rFonts w:cstheme="minorHAnsi"/>
          <w:b/>
          <w:noProof/>
          <w:lang w:val="ro-RO"/>
        </w:rPr>
        <w:t>Cina: 1 sau 2/persoană, în funcție de numărul de nopți de cazare, pentru participanții pentru care Autoritatea contractantă solicită servicii de cazare, pentru un număr maxim estimat de 10 persoane.</w:t>
      </w:r>
    </w:p>
    <w:p w14:paraId="735124D4" w14:textId="77777777" w:rsidR="009961B6" w:rsidRPr="009961B6" w:rsidRDefault="009961B6" w:rsidP="009961B6">
      <w:pPr>
        <w:spacing w:after="0"/>
        <w:ind w:left="0"/>
        <w:contextualSpacing/>
        <w:rPr>
          <w:rFonts w:cstheme="minorHAnsi"/>
          <w:bCs/>
          <w:noProof/>
          <w:lang w:val="ro-RO"/>
        </w:rPr>
      </w:pPr>
    </w:p>
    <w:p w14:paraId="0AFED6D8" w14:textId="77777777" w:rsidR="009961B6" w:rsidRPr="009961B6" w:rsidRDefault="009961B6" w:rsidP="009961B6">
      <w:pPr>
        <w:tabs>
          <w:tab w:val="left" w:pos="990"/>
        </w:tabs>
        <w:spacing w:after="0"/>
        <w:ind w:left="0"/>
        <w:rPr>
          <w:rFonts w:cstheme="minorHAnsi"/>
          <w:bCs/>
          <w:noProof/>
          <w:lang w:val="ro-RO"/>
        </w:rPr>
      </w:pPr>
      <w:r w:rsidRPr="009961B6">
        <w:rPr>
          <w:rFonts w:cstheme="minorHAnsi"/>
          <w:bCs/>
          <w:noProof/>
          <w:lang w:val="ro-RO"/>
        </w:rPr>
        <w:t xml:space="preserve">Micul dejun și cina vor fi asigurate la unitatea de cazare, doar pentru persoanele care vor beneficia de servicii de cazare. </w:t>
      </w:r>
    </w:p>
    <w:p w14:paraId="6D84C740" w14:textId="77777777" w:rsidR="009961B6" w:rsidRPr="009961B6" w:rsidRDefault="009961B6" w:rsidP="009961B6">
      <w:pPr>
        <w:tabs>
          <w:tab w:val="left" w:pos="990"/>
        </w:tabs>
        <w:spacing w:after="0"/>
        <w:ind w:left="0"/>
        <w:rPr>
          <w:rFonts w:cstheme="minorHAnsi"/>
          <w:bCs/>
          <w:noProof/>
          <w:lang w:val="ro-RO"/>
        </w:rPr>
      </w:pPr>
    </w:p>
    <w:p w14:paraId="19DCD797" w14:textId="77777777" w:rsidR="009961B6" w:rsidRPr="009961B6" w:rsidRDefault="009961B6" w:rsidP="009961B6">
      <w:pPr>
        <w:tabs>
          <w:tab w:val="left" w:pos="990"/>
        </w:tabs>
        <w:spacing w:after="0"/>
        <w:ind w:left="0"/>
        <w:rPr>
          <w:rFonts w:cstheme="minorHAnsi"/>
          <w:bCs/>
          <w:noProof/>
          <w:lang w:val="ro-RO"/>
        </w:rPr>
      </w:pPr>
      <w:r w:rsidRPr="009961B6">
        <w:rPr>
          <w:rFonts w:cstheme="minorHAnsi"/>
          <w:bCs/>
          <w:noProof/>
          <w:lang w:val="ro-RO"/>
        </w:rPr>
        <w:t>Prânzul și pauzele de cafea vor fi asigurate la hotelul/locația în care se desfășoară evenimentul.</w:t>
      </w:r>
    </w:p>
    <w:p w14:paraId="484780B7" w14:textId="77777777" w:rsidR="009961B6" w:rsidRPr="009961B6" w:rsidRDefault="009961B6" w:rsidP="009961B6">
      <w:pPr>
        <w:spacing w:after="0"/>
        <w:ind w:left="0"/>
        <w:contextualSpacing/>
        <w:rPr>
          <w:rFonts w:cstheme="minorHAnsi"/>
          <w:bCs/>
          <w:noProof/>
          <w:lang w:val="ro-RO"/>
        </w:rPr>
      </w:pPr>
    </w:p>
    <w:p w14:paraId="7A21C38B" w14:textId="77777777" w:rsidR="009961B6" w:rsidRPr="009961B6" w:rsidRDefault="009961B6" w:rsidP="009961B6">
      <w:pPr>
        <w:spacing w:after="0"/>
        <w:ind w:left="0"/>
        <w:contextualSpacing/>
        <w:rPr>
          <w:rFonts w:cstheme="minorHAnsi"/>
          <w:bCs/>
          <w:noProof/>
          <w:lang w:val="ro-RO"/>
        </w:rPr>
      </w:pPr>
      <w:r w:rsidRPr="009961B6">
        <w:rPr>
          <w:rFonts w:cstheme="minorHAnsi"/>
          <w:bCs/>
          <w:noProof/>
          <w:lang w:val="ro-RO"/>
        </w:rPr>
        <w:t>Numărul de participanți este estimativ, numărul final aferent fiecărei activități urmând a fi comunicat Prestatorului de către Autoritatea contractantă anterior desfășurării evenimentului.</w:t>
      </w:r>
    </w:p>
    <w:p w14:paraId="7C57AE3E" w14:textId="77777777" w:rsidR="009961B6" w:rsidRPr="009961B6" w:rsidRDefault="009961B6" w:rsidP="009961B6">
      <w:pPr>
        <w:numPr>
          <w:ilvl w:val="0"/>
          <w:numId w:val="101"/>
        </w:numPr>
        <w:spacing w:after="0"/>
        <w:contextualSpacing/>
        <w:rPr>
          <w:rFonts w:cstheme="minorHAnsi"/>
          <w:bCs/>
          <w:noProof/>
          <w:lang w:val="ro-RO"/>
        </w:rPr>
      </w:pPr>
      <w:r w:rsidRPr="009961B6">
        <w:rPr>
          <w:rFonts w:cstheme="minorHAnsi"/>
          <w:noProof/>
          <w:lang w:val="ro-RO"/>
        </w:rPr>
        <w:t>Prânzul va fi servit în incinta locației în care se desfășoară evenimentul, într-un spațiu adecvat și corespunzător amenajat, care să permită servirea participanților în condiții corespunzătoare.</w:t>
      </w:r>
    </w:p>
    <w:p w14:paraId="4AC47F60"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Pauzele de cafea vor fi organizate într-un spațiu dedicat, situat în sala de conferință sau în imediata apropiere a acesteia, și vor fi asigurate în cantități corespunzătoare numărului de participanți comunicat de Autoritatea contractantă.</w:t>
      </w:r>
    </w:p>
    <w:p w14:paraId="6F5773A4"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Numărul de participanți indicat în prezentul caiet de sarcini reprezintă un număr maxim estimat. Autoritatea contractantă va comunica Prestatorului numărul final de participanți pentru care se solicită serviciile de catering, în termenul stabilit prin contract.</w:t>
      </w:r>
    </w:p>
    <w:p w14:paraId="08FC5EC1"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Autoritatea contractantă va putea comunica modificări privind numărul de participanți cu cel puțin 48 de ore înainte de data evenimentului, fără costuri suplimentare sau penalități pentru serviciile astfel modificate.</w:t>
      </w:r>
    </w:p>
    <w:p w14:paraId="54CBD579" w14:textId="77777777" w:rsidR="009961B6" w:rsidRPr="009961B6" w:rsidRDefault="009961B6" w:rsidP="009961B6">
      <w:pPr>
        <w:numPr>
          <w:ilvl w:val="0"/>
          <w:numId w:val="101"/>
        </w:numPr>
        <w:spacing w:after="0"/>
        <w:rPr>
          <w:rFonts w:cstheme="minorHAnsi"/>
          <w:noProof/>
          <w:lang w:val="ro-RO"/>
        </w:rPr>
      </w:pPr>
      <w:r w:rsidRPr="009961B6">
        <w:rPr>
          <w:rFonts w:cstheme="minorHAnsi"/>
          <w:noProof/>
          <w:lang w:val="ro-RO"/>
        </w:rPr>
        <w:t xml:space="preserve">Mesele alocate se vor eticheta cu mențiunea </w:t>
      </w:r>
      <w:r w:rsidRPr="009961B6">
        <w:rPr>
          <w:rFonts w:cstheme="minorHAnsi"/>
          <w:b/>
          <w:bCs/>
          <w:i/>
          <w:noProof/>
          <w:lang w:val="ro-RO"/>
        </w:rPr>
        <w:t>„Rezervat Ministerul Justiției - ANABI”</w:t>
      </w:r>
      <w:r w:rsidRPr="009961B6">
        <w:rPr>
          <w:rFonts w:cstheme="minorHAnsi"/>
          <w:i/>
          <w:noProof/>
          <w:lang w:val="ro-RO"/>
        </w:rPr>
        <w:t>,</w:t>
      </w:r>
      <w:r w:rsidRPr="009961B6">
        <w:rPr>
          <w:rFonts w:cstheme="minorHAnsi"/>
          <w:noProof/>
          <w:lang w:val="ro-RO"/>
        </w:rPr>
        <w:t xml:space="preserve"> astfel încât să fie cât mai grupate, cu flux de acces direct și să se evite pe cât posibil confuziile și interacțiunile accidentale dintre participanții la eveniment cu alți clienți ai restaurantului.</w:t>
      </w:r>
    </w:p>
    <w:p w14:paraId="2AC9681D" w14:textId="77777777" w:rsidR="009961B6" w:rsidRPr="009961B6" w:rsidRDefault="009961B6" w:rsidP="009961B6">
      <w:pPr>
        <w:numPr>
          <w:ilvl w:val="0"/>
          <w:numId w:val="101"/>
        </w:numPr>
        <w:spacing w:after="0"/>
        <w:contextualSpacing/>
        <w:rPr>
          <w:rFonts w:cstheme="minorHAnsi"/>
          <w:noProof/>
          <w:lang w:val="ro-RO"/>
        </w:rPr>
      </w:pPr>
      <w:r w:rsidRPr="009961B6">
        <w:rPr>
          <w:rFonts w:cstheme="minorHAnsi"/>
          <w:noProof/>
          <w:lang w:val="ro-RO"/>
        </w:rPr>
        <w:t>Ofertantul va prezenta în propunerea tehnică exemple de meniuri, conform cerințelor prezentului Caiet de sarcini. Meniurile finale vor fi stabilite și aprobate de Autoritatea contractantă anterior evenimentului.</w:t>
      </w:r>
    </w:p>
    <w:p w14:paraId="0BABDC42" w14:textId="77777777" w:rsidR="009961B6" w:rsidRPr="009961B6" w:rsidRDefault="009961B6" w:rsidP="009961B6">
      <w:pPr>
        <w:numPr>
          <w:ilvl w:val="0"/>
          <w:numId w:val="101"/>
        </w:numPr>
        <w:spacing w:after="0"/>
        <w:contextualSpacing/>
        <w:rPr>
          <w:rFonts w:cstheme="minorHAnsi"/>
          <w:noProof/>
          <w:lang w:val="ro-RO"/>
        </w:rPr>
      </w:pPr>
      <w:r w:rsidRPr="009961B6">
        <w:rPr>
          <w:lang w:val="ro-RO"/>
        </w:rPr>
        <w:t>Alimentele și preparatele furnizate trebuie să fie proaspete, de calitate corespunzătoare și să respecte toate cerințele legale aplicabile privind prepararea, păstrarea, transportul și servirea produselor alimentare.</w:t>
      </w:r>
    </w:p>
    <w:p w14:paraId="5B2D7A89" w14:textId="77777777" w:rsidR="009961B6" w:rsidRPr="009961B6" w:rsidRDefault="009961B6" w:rsidP="009961B6">
      <w:pPr>
        <w:numPr>
          <w:ilvl w:val="0"/>
          <w:numId w:val="101"/>
        </w:numPr>
        <w:spacing w:after="0"/>
        <w:contextualSpacing/>
        <w:rPr>
          <w:rFonts w:cstheme="minorHAnsi"/>
          <w:noProof/>
          <w:lang w:val="ro-RO"/>
        </w:rPr>
      </w:pPr>
      <w:r w:rsidRPr="009961B6">
        <w:rPr>
          <w:lang w:val="ro-RO"/>
        </w:rPr>
        <w:t>În cazul constatării unor neconformități privind alimentele sau preparatele furnizate, Prestatorul va asigura înlocuirea acestora, în timp util, cu produse corespunzătoare, fără costuri suplimentare pentru Autoritatea contractantă.</w:t>
      </w:r>
    </w:p>
    <w:p w14:paraId="7AC2BA33" w14:textId="77777777" w:rsidR="009961B6" w:rsidRPr="009961B6" w:rsidRDefault="009961B6" w:rsidP="009961B6">
      <w:pPr>
        <w:numPr>
          <w:ilvl w:val="0"/>
          <w:numId w:val="101"/>
        </w:numPr>
        <w:contextualSpacing/>
        <w:rPr>
          <w:rFonts w:cstheme="minorHAnsi"/>
          <w:noProof/>
          <w:lang w:val="ro-RO"/>
        </w:rPr>
      </w:pPr>
      <w:r w:rsidRPr="009961B6">
        <w:rPr>
          <w:lang w:val="ro-RO"/>
        </w:rPr>
        <w:t>Plățile se vor realiza în baza facturii fiscale, a listei de prezență la eveniment și a Procesului-verbal de recepție semnat de părți (anexă la factură).</w:t>
      </w:r>
    </w:p>
    <w:p w14:paraId="1B6E2DF7" w14:textId="77777777" w:rsidR="009961B6" w:rsidRPr="009961B6" w:rsidRDefault="009961B6" w:rsidP="009961B6">
      <w:pPr>
        <w:ind w:left="360"/>
        <w:contextualSpacing/>
        <w:rPr>
          <w:rFonts w:cstheme="minorHAnsi"/>
          <w:noProof/>
          <w:lang w:val="ro-RO"/>
        </w:rPr>
      </w:pPr>
    </w:p>
    <w:p w14:paraId="6CE624E2" w14:textId="77777777" w:rsidR="009961B6" w:rsidRPr="009961B6" w:rsidRDefault="009961B6" w:rsidP="009961B6">
      <w:pPr>
        <w:ind w:left="0"/>
        <w:rPr>
          <w:rFonts w:cstheme="minorHAnsi"/>
          <w:b/>
          <w:bCs/>
          <w:noProof/>
          <w:lang w:val="ro-RO"/>
        </w:rPr>
      </w:pPr>
      <w:r w:rsidRPr="009961B6">
        <w:rPr>
          <w:rFonts w:cstheme="minorHAnsi"/>
          <w:b/>
          <w:bCs/>
          <w:noProof/>
          <w:lang w:val="ro-RO"/>
        </w:rPr>
        <w:t>3.3 Ora de socializare</w:t>
      </w:r>
    </w:p>
    <w:p w14:paraId="5421EF3B" w14:textId="77777777" w:rsidR="009961B6" w:rsidRPr="009961B6" w:rsidRDefault="009961B6" w:rsidP="009961B6">
      <w:pPr>
        <w:ind w:left="0"/>
        <w:rPr>
          <w:rFonts w:cstheme="minorHAnsi"/>
          <w:noProof/>
          <w:lang w:val="ro-RO"/>
        </w:rPr>
      </w:pPr>
      <w:r w:rsidRPr="009961B6">
        <w:rPr>
          <w:rFonts w:cstheme="minorHAnsi"/>
          <w:noProof/>
          <w:lang w:val="ro-RO"/>
        </w:rPr>
        <w:t>Prestatorul va asigura organizarea unei ore de socializare la finalul conferinței, pentru un număr de maximum 70 de participanți, cu respectarea următoarelor cerințe minime:</w:t>
      </w:r>
    </w:p>
    <w:p w14:paraId="34E39176"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Recepția va avea o durată estimată de aproximativ 90 de minute și se va desfășura în incinta locației în care este organizat evenimentul, într-un spațiu adecvat, distinct sau delimitat corespunzător față de celelalte activități ale hotelului.</w:t>
      </w:r>
    </w:p>
    <w:p w14:paraId="19502C58" w14:textId="77777777" w:rsidR="009961B6" w:rsidRPr="009961B6" w:rsidRDefault="009961B6" w:rsidP="009961B6">
      <w:pPr>
        <w:numPr>
          <w:ilvl w:val="0"/>
          <w:numId w:val="97"/>
        </w:numPr>
        <w:contextualSpacing/>
        <w:rPr>
          <w:rFonts w:cstheme="minorHAnsi"/>
          <w:noProof/>
          <w:lang w:val="ro-RO"/>
        </w:rPr>
      </w:pPr>
      <w:bookmarkStart w:id="15" w:name="_Hlk240553717"/>
      <w:r w:rsidRPr="009961B6">
        <w:rPr>
          <w:lang w:val="ro-RO"/>
        </w:rPr>
        <w:t xml:space="preserve">Prestatorul va asigura servicii de tip </w:t>
      </w:r>
      <w:r w:rsidRPr="009961B6">
        <w:rPr>
          <w:b/>
          <w:bCs/>
          <w:lang w:val="ro-RO"/>
        </w:rPr>
        <w:t>finger food/gustări</w:t>
      </w:r>
      <w:r w:rsidRPr="009961B6">
        <w:rPr>
          <w:lang w:val="ro-RO"/>
        </w:rPr>
        <w:t xml:space="preserve">, </w:t>
      </w:r>
      <w:r w:rsidRPr="009961B6">
        <w:rPr>
          <w:b/>
          <w:bCs/>
          <w:lang w:val="ro-RO"/>
        </w:rPr>
        <w:t>precum și cafea și băuturi</w:t>
      </w:r>
      <w:r w:rsidRPr="009961B6">
        <w:rPr>
          <w:lang w:val="ro-RO"/>
        </w:rPr>
        <w:t>, într-o cantitate corespunzătoare numărului de participanți comunicat de Autoritatea contractantă.</w:t>
      </w:r>
    </w:p>
    <w:p w14:paraId="33C1E298" w14:textId="77777777" w:rsidR="009961B6" w:rsidRPr="009961B6" w:rsidRDefault="009961B6" w:rsidP="009961B6">
      <w:pPr>
        <w:numPr>
          <w:ilvl w:val="0"/>
          <w:numId w:val="97"/>
        </w:numPr>
        <w:contextualSpacing/>
        <w:rPr>
          <w:rFonts w:cstheme="minorHAnsi"/>
          <w:noProof/>
          <w:lang w:val="ro-RO"/>
        </w:rPr>
      </w:pPr>
      <w:r w:rsidRPr="009961B6">
        <w:rPr>
          <w:lang w:val="ro-RO"/>
        </w:rPr>
        <w:t>Alimentele și băuturile furnizate trebuie să fie de calitate corespunzătoare și să respecte cerințele legale aplicabile privind prepararea, păstrarea și servirea acestora.</w:t>
      </w:r>
    </w:p>
    <w:bookmarkEnd w:id="15"/>
    <w:p w14:paraId="301EA4A8"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Numărul de participanți indicat reprezintă un număr maxim estimat, numărul final urmând a fi comunicat Prestatorului de către Autoritatea contractantă în termenul stabilit prin contract.</w:t>
      </w:r>
    </w:p>
    <w:p w14:paraId="229F86CB"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 xml:space="preserve">Serviciile aferente orei de socializare vor fi facturate în funcție de numărul final de participanți comunicat și confirmat de Autoritatea contractantă în termenul stabilit prin contract, fără depășirea numărului maxim prevăzut în Caietul de sarcini. </w:t>
      </w:r>
    </w:p>
    <w:p w14:paraId="5D02D157" w14:textId="77777777" w:rsidR="009961B6" w:rsidRPr="009961B6" w:rsidRDefault="009961B6" w:rsidP="009961B6">
      <w:pPr>
        <w:numPr>
          <w:ilvl w:val="0"/>
          <w:numId w:val="97"/>
        </w:numPr>
        <w:contextualSpacing/>
        <w:rPr>
          <w:rFonts w:cstheme="minorHAnsi"/>
          <w:noProof/>
          <w:lang w:val="ro-RO"/>
        </w:rPr>
      </w:pPr>
      <w:r w:rsidRPr="009961B6">
        <w:rPr>
          <w:rFonts w:cstheme="minorHAnsi"/>
          <w:noProof/>
          <w:lang w:val="ro-RO"/>
        </w:rPr>
        <w:t>Plata se va efectua pe baza facturii și a procesului-verbal de recepție a serviciilor, precum și, după caz, a celorlalte documente justificative prevăzute prin contract.</w:t>
      </w:r>
    </w:p>
    <w:p w14:paraId="5025EE44" w14:textId="77777777" w:rsidR="009961B6" w:rsidRPr="009961B6" w:rsidRDefault="009961B6" w:rsidP="009961B6">
      <w:pPr>
        <w:ind w:left="0"/>
        <w:rPr>
          <w:rFonts w:cstheme="minorHAnsi"/>
          <w:noProof/>
          <w:lang w:val="ro-RO"/>
        </w:rPr>
      </w:pPr>
    </w:p>
    <w:p w14:paraId="5A32839D" w14:textId="77777777" w:rsidR="009961B6" w:rsidRPr="009961B6" w:rsidRDefault="009961B6" w:rsidP="009961B6">
      <w:pPr>
        <w:ind w:left="0"/>
        <w:contextualSpacing/>
        <w:rPr>
          <w:rFonts w:cstheme="minorHAnsi"/>
          <w:b/>
          <w:noProof/>
          <w:lang w:val="ro-RO"/>
        </w:rPr>
      </w:pPr>
      <w:r w:rsidRPr="009961B6">
        <w:rPr>
          <w:rFonts w:cstheme="minorHAnsi"/>
          <w:b/>
          <w:noProof/>
          <w:lang w:val="ro-RO"/>
        </w:rPr>
        <w:t>Cerințe minime referitoare la meniuri (prânz, cină, pauze de cafea și servicii aferente orei de socializare)</w:t>
      </w:r>
    </w:p>
    <w:p w14:paraId="5EF000DD" w14:textId="77777777" w:rsidR="009961B6" w:rsidRPr="009961B6" w:rsidRDefault="009961B6" w:rsidP="009961B6">
      <w:pPr>
        <w:ind w:left="0"/>
        <w:contextualSpacing/>
        <w:rPr>
          <w:lang w:val="ro-RO"/>
        </w:rPr>
      </w:pPr>
      <w:r w:rsidRPr="009961B6">
        <w:rPr>
          <w:lang w:val="ro-RO"/>
        </w:rPr>
        <w:lastRenderedPageBreak/>
        <w:t>Prestatorul va asigura servicii de catering variate și corespunzătoare tipului și duratei evenimentului, cu respectarea cerințelor legale aplicabile privind calitatea, prepararea, păstrarea și servirea produselor alimentare.</w:t>
      </w:r>
    </w:p>
    <w:p w14:paraId="385E0E87" w14:textId="77777777" w:rsidR="009961B6" w:rsidRPr="009961B6" w:rsidRDefault="009961B6" w:rsidP="009961B6">
      <w:pPr>
        <w:ind w:left="0"/>
        <w:contextualSpacing/>
        <w:rPr>
          <w:lang w:val="ro-RO"/>
        </w:rPr>
      </w:pPr>
      <w:r w:rsidRPr="009961B6">
        <w:rPr>
          <w:b/>
          <w:bCs/>
          <w:lang w:val="ro-RO"/>
        </w:rPr>
        <w:t>a) Micul dejun</w:t>
      </w:r>
      <w:r w:rsidRPr="009961B6">
        <w:rPr>
          <w:lang w:val="ro-RO"/>
        </w:rPr>
        <w:t xml:space="preserve"> va fi asigurat de unitatea de cazare</w:t>
      </w:r>
    </w:p>
    <w:p w14:paraId="0B602EA2" w14:textId="77777777" w:rsidR="009961B6" w:rsidRPr="009961B6" w:rsidRDefault="009961B6" w:rsidP="009961B6">
      <w:pPr>
        <w:ind w:left="0"/>
        <w:contextualSpacing/>
        <w:rPr>
          <w:lang w:val="ro-RO"/>
        </w:rPr>
      </w:pPr>
      <w:r w:rsidRPr="009961B6">
        <w:rPr>
          <w:b/>
          <w:bCs/>
          <w:lang w:val="ro-RO"/>
        </w:rPr>
        <w:t>b) Prânz</w:t>
      </w:r>
    </w:p>
    <w:p w14:paraId="03E9AB50" w14:textId="77777777" w:rsidR="009961B6" w:rsidRPr="009961B6" w:rsidRDefault="009961B6" w:rsidP="009961B6">
      <w:pPr>
        <w:ind w:left="0"/>
        <w:contextualSpacing/>
        <w:rPr>
          <w:lang w:val="ro-RO"/>
        </w:rPr>
      </w:pPr>
      <w:r w:rsidRPr="009961B6">
        <w:rPr>
          <w:lang w:val="ro-RO"/>
        </w:rPr>
        <w:t xml:space="preserve">Prânzul va fi servit în sistem </w:t>
      </w:r>
      <w:r w:rsidRPr="009961B6">
        <w:rPr>
          <w:b/>
          <w:bCs/>
          <w:lang w:val="ro-RO"/>
        </w:rPr>
        <w:t>bufet</w:t>
      </w:r>
      <w:r w:rsidRPr="009961B6">
        <w:rPr>
          <w:lang w:val="ro-RO"/>
        </w:rPr>
        <w:t xml:space="preserve"> suedez și va include, cel puțin:</w:t>
      </w:r>
    </w:p>
    <w:p w14:paraId="365DC0DA" w14:textId="77777777" w:rsidR="009961B6" w:rsidRPr="009961B6" w:rsidRDefault="009961B6" w:rsidP="009961B6">
      <w:pPr>
        <w:numPr>
          <w:ilvl w:val="0"/>
          <w:numId w:val="98"/>
        </w:numPr>
        <w:contextualSpacing/>
        <w:rPr>
          <w:lang w:val="ro-RO"/>
        </w:rPr>
      </w:pPr>
      <w:r w:rsidRPr="009961B6">
        <w:rPr>
          <w:lang w:val="ro-RO"/>
        </w:rPr>
        <w:t>aperitive și salate;</w:t>
      </w:r>
    </w:p>
    <w:p w14:paraId="45BC4C27" w14:textId="77777777" w:rsidR="009961B6" w:rsidRPr="009961B6" w:rsidRDefault="009961B6" w:rsidP="009961B6">
      <w:pPr>
        <w:numPr>
          <w:ilvl w:val="0"/>
          <w:numId w:val="98"/>
        </w:numPr>
        <w:contextualSpacing/>
        <w:rPr>
          <w:lang w:val="ro-RO"/>
        </w:rPr>
      </w:pPr>
      <w:r w:rsidRPr="009961B6">
        <w:rPr>
          <w:lang w:val="ro-RO"/>
        </w:rPr>
        <w:t>2 feluri ciorbe/supe;</w:t>
      </w:r>
    </w:p>
    <w:p w14:paraId="63C24FA7" w14:textId="77777777" w:rsidR="009961B6" w:rsidRPr="009961B6" w:rsidRDefault="009961B6" w:rsidP="009961B6">
      <w:pPr>
        <w:numPr>
          <w:ilvl w:val="0"/>
          <w:numId w:val="98"/>
        </w:numPr>
        <w:contextualSpacing/>
        <w:rPr>
          <w:lang w:val="ro-RO"/>
        </w:rPr>
      </w:pPr>
      <w:r w:rsidRPr="009961B6">
        <w:rPr>
          <w:lang w:val="ro-RO"/>
        </w:rPr>
        <w:t>minimum 3 opțiuni de fel principal, dintre care cel puțin o opțiune vegetariană;</w:t>
      </w:r>
    </w:p>
    <w:p w14:paraId="3076B18E" w14:textId="77777777" w:rsidR="009961B6" w:rsidRPr="009961B6" w:rsidRDefault="009961B6" w:rsidP="009961B6">
      <w:pPr>
        <w:numPr>
          <w:ilvl w:val="0"/>
          <w:numId w:val="98"/>
        </w:numPr>
        <w:contextualSpacing/>
        <w:rPr>
          <w:lang w:val="ro-RO"/>
        </w:rPr>
      </w:pPr>
      <w:r w:rsidRPr="009961B6">
        <w:rPr>
          <w:lang w:val="ro-RO"/>
        </w:rPr>
        <w:t>garnituri corespunzătoare felurilor principale;</w:t>
      </w:r>
    </w:p>
    <w:p w14:paraId="5486600A" w14:textId="77777777" w:rsidR="009961B6" w:rsidRPr="009961B6" w:rsidRDefault="009961B6" w:rsidP="009961B6">
      <w:pPr>
        <w:numPr>
          <w:ilvl w:val="0"/>
          <w:numId w:val="98"/>
        </w:numPr>
        <w:contextualSpacing/>
        <w:rPr>
          <w:lang w:val="ro-RO"/>
        </w:rPr>
      </w:pPr>
      <w:r w:rsidRPr="009961B6">
        <w:rPr>
          <w:lang w:val="ro-RO"/>
        </w:rPr>
        <w:t>desert și fructe;</w:t>
      </w:r>
    </w:p>
    <w:p w14:paraId="421F361A" w14:textId="77777777" w:rsidR="009961B6" w:rsidRPr="009961B6" w:rsidRDefault="009961B6" w:rsidP="009961B6">
      <w:pPr>
        <w:numPr>
          <w:ilvl w:val="0"/>
          <w:numId w:val="98"/>
        </w:numPr>
        <w:contextualSpacing/>
        <w:rPr>
          <w:lang w:val="ro-RO"/>
        </w:rPr>
      </w:pPr>
      <w:r w:rsidRPr="009961B6">
        <w:rPr>
          <w:lang w:val="ro-RO"/>
        </w:rPr>
        <w:t>apă plată și minerală;</w:t>
      </w:r>
    </w:p>
    <w:p w14:paraId="426B4E73" w14:textId="77777777" w:rsidR="009961B6" w:rsidRPr="009961B6" w:rsidRDefault="009961B6" w:rsidP="009961B6">
      <w:pPr>
        <w:numPr>
          <w:ilvl w:val="0"/>
          <w:numId w:val="98"/>
        </w:numPr>
        <w:contextualSpacing/>
        <w:rPr>
          <w:lang w:val="ro-RO"/>
        </w:rPr>
      </w:pPr>
      <w:r w:rsidRPr="009961B6">
        <w:rPr>
          <w:lang w:val="ro-RO"/>
        </w:rPr>
        <w:t>băuturi nealcoolice.</w:t>
      </w:r>
    </w:p>
    <w:p w14:paraId="29AD64CD" w14:textId="77777777" w:rsidR="009961B6" w:rsidRPr="009961B6" w:rsidRDefault="009961B6" w:rsidP="009961B6">
      <w:pPr>
        <w:ind w:left="0"/>
        <w:contextualSpacing/>
        <w:rPr>
          <w:rFonts w:cstheme="minorHAnsi"/>
          <w:b/>
          <w:noProof/>
          <w:lang w:val="ro-RO"/>
        </w:rPr>
      </w:pPr>
    </w:p>
    <w:p w14:paraId="7C00C9D6" w14:textId="77777777" w:rsidR="009961B6" w:rsidRPr="009961B6" w:rsidRDefault="009961B6" w:rsidP="009961B6">
      <w:pPr>
        <w:ind w:left="0"/>
        <w:contextualSpacing/>
        <w:rPr>
          <w:rFonts w:cstheme="minorHAnsi"/>
          <w:i/>
          <w:noProof/>
          <w:lang w:val="ro-RO"/>
        </w:rPr>
      </w:pPr>
      <w:r w:rsidRPr="009961B6">
        <w:rPr>
          <w:rFonts w:cstheme="minorHAnsi"/>
          <w:i/>
          <w:noProof/>
          <w:lang w:val="ro-RO"/>
        </w:rPr>
        <w:t>Mesele de prânz/pauzele de cafea vor fi organizate conform agendei evenimentului transmisă de Autoritatea contractantă.</w:t>
      </w:r>
    </w:p>
    <w:p w14:paraId="454C0DE1" w14:textId="77777777" w:rsidR="009961B6" w:rsidRPr="009961B6" w:rsidRDefault="009961B6" w:rsidP="009961B6">
      <w:pPr>
        <w:ind w:left="0"/>
        <w:contextualSpacing/>
        <w:rPr>
          <w:rFonts w:cstheme="minorHAnsi"/>
          <w:i/>
          <w:noProof/>
          <w:lang w:val="ro-RO"/>
        </w:rPr>
      </w:pPr>
    </w:p>
    <w:p w14:paraId="11BD4363" w14:textId="77777777" w:rsidR="009961B6" w:rsidRPr="009961B6" w:rsidRDefault="009961B6" w:rsidP="009961B6">
      <w:pPr>
        <w:ind w:left="0"/>
        <w:jc w:val="left"/>
        <w:rPr>
          <w:rFonts w:eastAsia="Times New Roman"/>
          <w:lang w:val="ro-RO" w:eastAsia="ro-RO"/>
        </w:rPr>
      </w:pPr>
      <w:r w:rsidRPr="009961B6">
        <w:rPr>
          <w:rFonts w:eastAsia="Times New Roman"/>
          <w:b/>
          <w:bCs/>
          <w:lang w:val="ro-RO" w:eastAsia="ro-RO"/>
        </w:rPr>
        <w:t>c) Pauze de cafea</w:t>
      </w:r>
    </w:p>
    <w:p w14:paraId="24CEEDDB" w14:textId="77777777" w:rsidR="009961B6" w:rsidRPr="009961B6" w:rsidRDefault="009961B6" w:rsidP="009961B6">
      <w:pPr>
        <w:ind w:left="0"/>
        <w:jc w:val="left"/>
        <w:rPr>
          <w:rFonts w:eastAsia="Times New Roman"/>
          <w:lang w:val="ro-RO" w:eastAsia="ro-RO"/>
        </w:rPr>
      </w:pPr>
      <w:r w:rsidRPr="009961B6">
        <w:rPr>
          <w:rFonts w:eastAsia="Times New Roman"/>
          <w:lang w:val="ro-RO" w:eastAsia="ro-RO"/>
        </w:rPr>
        <w:t>Pauzele de cafea vor include, cel puțin:</w:t>
      </w:r>
    </w:p>
    <w:p w14:paraId="3187A993"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cafea;</w:t>
      </w:r>
    </w:p>
    <w:p w14:paraId="3C813D07"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ceai – sortimente variate;</w:t>
      </w:r>
    </w:p>
    <w:p w14:paraId="450EFA1A"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apă plată și minerală în cantități nelimitate;</w:t>
      </w:r>
    </w:p>
    <w:p w14:paraId="6A9D9900"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băuturi nealcoolice;</w:t>
      </w:r>
    </w:p>
    <w:p w14:paraId="3B0381DF" w14:textId="77777777" w:rsidR="009961B6" w:rsidRPr="009961B6" w:rsidRDefault="009961B6" w:rsidP="009961B6">
      <w:pPr>
        <w:numPr>
          <w:ilvl w:val="0"/>
          <w:numId w:val="99"/>
        </w:numPr>
        <w:jc w:val="left"/>
        <w:rPr>
          <w:rFonts w:eastAsia="Times New Roman"/>
          <w:lang w:val="ro-RO" w:eastAsia="ro-RO"/>
        </w:rPr>
      </w:pPr>
      <w:r w:rsidRPr="009961B6">
        <w:rPr>
          <w:rFonts w:eastAsia="Times New Roman"/>
          <w:lang w:val="ro-RO" w:eastAsia="ro-RO"/>
        </w:rPr>
        <w:t>produse de patiserie dulci și/sau sărate și/sau alte gustări adecvate unei pauze de cafea.</w:t>
      </w:r>
    </w:p>
    <w:p w14:paraId="109A1EEF" w14:textId="77777777" w:rsidR="009961B6" w:rsidRPr="009961B6" w:rsidRDefault="009961B6" w:rsidP="009961B6">
      <w:pPr>
        <w:ind w:left="0"/>
        <w:contextualSpacing/>
        <w:rPr>
          <w:rFonts w:cstheme="minorHAnsi"/>
          <w:iCs/>
          <w:noProof/>
          <w:lang w:val="ro-RO"/>
        </w:rPr>
      </w:pPr>
      <w:r w:rsidRPr="009961B6">
        <w:rPr>
          <w:rFonts w:cstheme="minorHAnsi"/>
          <w:iCs/>
          <w:noProof/>
          <w:lang w:val="ro-RO"/>
        </w:rPr>
        <w:t>Produsele și băuturile vor fi asigurate în cantități suficiente și corespunzătoare numărului de participanți comunicat de Autoritatea contractantă.</w:t>
      </w:r>
    </w:p>
    <w:p w14:paraId="03A15EEA" w14:textId="77777777" w:rsidR="009961B6" w:rsidRPr="009961B6" w:rsidRDefault="009961B6" w:rsidP="009961B6">
      <w:pPr>
        <w:ind w:left="0"/>
        <w:contextualSpacing/>
        <w:rPr>
          <w:rFonts w:cstheme="minorHAnsi"/>
          <w:iCs/>
          <w:noProof/>
          <w:lang w:val="ro-RO"/>
        </w:rPr>
      </w:pPr>
    </w:p>
    <w:p w14:paraId="60C2F14D" w14:textId="77777777" w:rsidR="009961B6" w:rsidRPr="009961B6" w:rsidRDefault="009961B6" w:rsidP="009961B6">
      <w:pPr>
        <w:ind w:left="0"/>
        <w:contextualSpacing/>
        <w:rPr>
          <w:rFonts w:cstheme="minorHAnsi"/>
          <w:iCs/>
          <w:noProof/>
          <w:lang w:val="ro-RO"/>
        </w:rPr>
      </w:pPr>
      <w:r w:rsidRPr="009961B6">
        <w:rPr>
          <w:rFonts w:cstheme="minorHAnsi"/>
          <w:iCs/>
          <w:noProof/>
          <w:lang w:val="ro-RO"/>
        </w:rPr>
        <w:t>Prestatorul va asigura vesela, paharele, tacâmurile, șervețelele și toate celelalte consumabile și elemente necesare servirii, precum și serviciile de amenajare, servire și debarasare, cu personal suficient pentru desfășurarea corespunzătoare a serviciilor.</w:t>
      </w:r>
    </w:p>
    <w:p w14:paraId="31AFFCF4" w14:textId="77777777" w:rsidR="009961B6" w:rsidRPr="009961B6" w:rsidRDefault="009961B6" w:rsidP="009961B6">
      <w:pPr>
        <w:ind w:left="0"/>
        <w:contextualSpacing/>
        <w:rPr>
          <w:rFonts w:cstheme="minorHAnsi"/>
          <w:iCs/>
          <w:noProof/>
          <w:lang w:val="ro-RO"/>
        </w:rPr>
      </w:pPr>
    </w:p>
    <w:p w14:paraId="4787D849"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d) Ora de socializare</w:t>
      </w:r>
    </w:p>
    <w:p w14:paraId="41813279" w14:textId="77777777" w:rsidR="009961B6" w:rsidRPr="009961B6" w:rsidRDefault="009961B6" w:rsidP="009961B6">
      <w:pPr>
        <w:ind w:left="0"/>
        <w:rPr>
          <w:rFonts w:eastAsia="Times New Roman"/>
          <w:lang w:val="ro-RO"/>
        </w:rPr>
      </w:pPr>
      <w:r w:rsidRPr="009961B6">
        <w:rPr>
          <w:rFonts w:eastAsia="Times New Roman"/>
          <w:lang w:val="ro-RO"/>
        </w:rPr>
        <w:t xml:space="preserve">Prestatorul va asigura organizarea și desfășurarea unei </w:t>
      </w:r>
      <w:r w:rsidRPr="009961B6">
        <w:rPr>
          <w:rFonts w:eastAsia="Times New Roman"/>
          <w:b/>
          <w:bCs/>
          <w:lang w:val="ro-RO"/>
        </w:rPr>
        <w:t>ore de socializare</w:t>
      </w:r>
      <w:r w:rsidRPr="009961B6">
        <w:rPr>
          <w:rFonts w:eastAsia="Times New Roman"/>
          <w:lang w:val="ro-RO"/>
        </w:rPr>
        <w:t>, destinată participanților la eveniment, în conformitate cu agenda comunicată de Autoritatea contractantă.</w:t>
      </w:r>
    </w:p>
    <w:p w14:paraId="147A3084" w14:textId="77777777" w:rsidR="009961B6" w:rsidRPr="009961B6" w:rsidRDefault="009961B6" w:rsidP="009961B6">
      <w:pPr>
        <w:ind w:left="0"/>
        <w:rPr>
          <w:rFonts w:eastAsia="Times New Roman"/>
          <w:lang w:val="ro-RO"/>
        </w:rPr>
      </w:pPr>
      <w:r w:rsidRPr="009961B6">
        <w:rPr>
          <w:rFonts w:eastAsia="Times New Roman"/>
          <w:lang w:val="ro-RO"/>
        </w:rPr>
        <w:t>Serviciile aferente orei de socializare vor include, cel puțin:</w:t>
      </w:r>
    </w:p>
    <w:p w14:paraId="2EA3E24A"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produse alimentare variate (aperitive reci/calde tip finger-food) adecvate unei activități de socializare, incluzând opțiuni vegetariene; </w:t>
      </w:r>
    </w:p>
    <w:p w14:paraId="602CFC69"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produse de patiserie dulci și/sau sărate și alte gustări; </w:t>
      </w:r>
    </w:p>
    <w:p w14:paraId="38DC2595"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fructe; </w:t>
      </w:r>
    </w:p>
    <w:p w14:paraId="709A8C02"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cafea și ceai; </w:t>
      </w:r>
    </w:p>
    <w:p w14:paraId="73FA227B"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apă plată și minerală; </w:t>
      </w:r>
    </w:p>
    <w:p w14:paraId="5E09CF54" w14:textId="77777777" w:rsidR="009961B6" w:rsidRPr="009961B6" w:rsidRDefault="009961B6" w:rsidP="009961B6">
      <w:pPr>
        <w:numPr>
          <w:ilvl w:val="0"/>
          <w:numId w:val="111"/>
        </w:numPr>
        <w:rPr>
          <w:rFonts w:eastAsia="Times New Roman"/>
          <w:lang w:val="ro-RO"/>
        </w:rPr>
      </w:pPr>
      <w:r w:rsidRPr="009961B6">
        <w:rPr>
          <w:rFonts w:eastAsia="Times New Roman"/>
          <w:lang w:val="ro-RO"/>
        </w:rPr>
        <w:t xml:space="preserve">băuturi. </w:t>
      </w:r>
    </w:p>
    <w:p w14:paraId="3963B317" w14:textId="77777777" w:rsidR="009961B6" w:rsidRPr="009961B6" w:rsidRDefault="009961B6" w:rsidP="009961B6">
      <w:pPr>
        <w:ind w:left="0"/>
        <w:rPr>
          <w:rFonts w:eastAsia="Times New Roman"/>
          <w:lang w:val="ro-RO"/>
        </w:rPr>
      </w:pPr>
      <w:r w:rsidRPr="009961B6">
        <w:rPr>
          <w:rFonts w:eastAsia="Times New Roman"/>
          <w:lang w:val="ro-RO"/>
        </w:rPr>
        <w:t>Produsele și băuturile vor fi asigurate în cantități suficiente și corespunzătoare numărului de participanți comunicat de Autoritatea contractantă, de maximum 70 de participanți.</w:t>
      </w:r>
    </w:p>
    <w:p w14:paraId="40DA5093" w14:textId="77777777" w:rsidR="009961B6" w:rsidRPr="009961B6" w:rsidRDefault="009961B6" w:rsidP="009961B6">
      <w:pPr>
        <w:tabs>
          <w:tab w:val="left" w:pos="6870"/>
        </w:tabs>
        <w:ind w:left="0" w:right="164"/>
        <w:contextualSpacing/>
        <w:rPr>
          <w:rFonts w:eastAsia="Times New Roman"/>
          <w:lang w:val="ro-RO"/>
        </w:rPr>
      </w:pPr>
      <w:r w:rsidRPr="009961B6">
        <w:rPr>
          <w:rFonts w:eastAsia="Times New Roman"/>
          <w:lang w:val="ro-RO"/>
        </w:rPr>
        <w:t xml:space="preserve">Prestatorul va asigura </w:t>
      </w:r>
      <w:r w:rsidRPr="009961B6">
        <w:rPr>
          <w:rFonts w:eastAsia="Times New Roman"/>
          <w:b/>
          <w:bCs/>
          <w:lang w:val="ro-RO"/>
        </w:rPr>
        <w:t>vesela, paharele, tacâmurile, șervețelele și toate celelalte consumabile necesare</w:t>
      </w:r>
      <w:r w:rsidRPr="009961B6">
        <w:rPr>
          <w:rFonts w:eastAsia="Times New Roman"/>
          <w:lang w:val="ro-RO"/>
        </w:rPr>
        <w:t xml:space="preserve">, precum și serviciile de </w:t>
      </w:r>
      <w:r w:rsidRPr="009961B6">
        <w:rPr>
          <w:rFonts w:eastAsia="Times New Roman"/>
          <w:b/>
          <w:bCs/>
          <w:lang w:val="ro-RO"/>
        </w:rPr>
        <w:t>amenajare, servire și debarasare</w:t>
      </w:r>
      <w:r w:rsidRPr="009961B6">
        <w:rPr>
          <w:rFonts w:eastAsia="Times New Roman"/>
          <w:lang w:val="ro-RO"/>
        </w:rPr>
        <w:t>, cu personal suficient pentru desfășurarea corespunzătoare a activității.</w:t>
      </w:r>
    </w:p>
    <w:p w14:paraId="1251DB5E" w14:textId="77777777" w:rsidR="009961B6" w:rsidRPr="009961B6" w:rsidRDefault="009961B6" w:rsidP="009961B6">
      <w:pPr>
        <w:tabs>
          <w:tab w:val="left" w:pos="6870"/>
        </w:tabs>
        <w:ind w:left="0" w:right="164"/>
        <w:contextualSpacing/>
        <w:rPr>
          <w:rFonts w:eastAsia="Times New Roman"/>
          <w:lang w:val="ro-RO"/>
        </w:rPr>
      </w:pPr>
    </w:p>
    <w:p w14:paraId="69594EF5" w14:textId="77777777" w:rsidR="009961B6" w:rsidRPr="009961B6" w:rsidRDefault="009961B6" w:rsidP="009961B6">
      <w:pPr>
        <w:tabs>
          <w:tab w:val="left" w:pos="990"/>
          <w:tab w:val="left" w:pos="1701"/>
        </w:tabs>
        <w:ind w:left="0"/>
        <w:rPr>
          <w:rFonts w:cstheme="minorHAnsi"/>
          <w:iCs/>
          <w:noProof/>
          <w:lang w:val="ro-RO"/>
        </w:rPr>
      </w:pPr>
      <w:r w:rsidRPr="009961B6">
        <w:rPr>
          <w:rFonts w:eastAsia="Times New Roman"/>
          <w:b/>
          <w:bCs/>
          <w:lang w:val="ro-RO"/>
        </w:rPr>
        <w:lastRenderedPageBreak/>
        <w:t xml:space="preserve">e) </w:t>
      </w:r>
      <w:r w:rsidRPr="009961B6">
        <w:rPr>
          <w:rFonts w:cstheme="minorHAnsi"/>
          <w:b/>
          <w:bCs/>
          <w:iCs/>
          <w:noProof/>
          <w:lang w:val="ro-RO"/>
        </w:rPr>
        <w:t>Cină</w:t>
      </w:r>
      <w:r w:rsidRPr="009961B6">
        <w:rPr>
          <w:rFonts w:cstheme="minorHAnsi"/>
          <w:b/>
          <w:iCs/>
          <w:noProof/>
          <w:lang w:val="ro-RO"/>
        </w:rPr>
        <w:t xml:space="preserve"> –</w:t>
      </w:r>
      <w:r w:rsidRPr="009961B6">
        <w:rPr>
          <w:rFonts w:cstheme="minorHAnsi"/>
          <w:iCs/>
          <w:noProof/>
          <w:lang w:val="ro-RO"/>
        </w:rPr>
        <w:t xml:space="preserve"> individual sau bufet suedez diversificat pentru persoanele cazate, care să conțină în mod obligatoriu cel puțin: </w:t>
      </w:r>
    </w:p>
    <w:p w14:paraId="2236F47B"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aperitive și salate;</w:t>
      </w:r>
    </w:p>
    <w:p w14:paraId="314DE69B"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fel de bază </w:t>
      </w:r>
      <w:r w:rsidRPr="009961B6">
        <w:rPr>
          <w:rFonts w:cstheme="minorHAnsi"/>
          <w:i/>
          <w:noProof/>
          <w:lang w:val="ro-RO"/>
        </w:rPr>
        <w:t>(carne sau pește);</w:t>
      </w:r>
      <w:r w:rsidRPr="009961B6">
        <w:rPr>
          <w:rFonts w:cstheme="minorHAnsi"/>
          <w:iCs/>
          <w:noProof/>
          <w:lang w:val="ro-RO"/>
        </w:rPr>
        <w:t xml:space="preserve"> </w:t>
      </w:r>
    </w:p>
    <w:p w14:paraId="14948C92"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garnitură la felul de bază; </w:t>
      </w:r>
    </w:p>
    <w:p w14:paraId="21E182B9"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desert </w:t>
      </w:r>
      <w:r w:rsidRPr="009961B6">
        <w:rPr>
          <w:rFonts w:cstheme="minorHAnsi"/>
          <w:i/>
          <w:noProof/>
          <w:lang w:val="ro-RO"/>
        </w:rPr>
        <w:t>(produse de cofetărie-patiserie, fructe etc.);</w:t>
      </w:r>
      <w:r w:rsidRPr="009961B6">
        <w:rPr>
          <w:rFonts w:cstheme="minorHAnsi"/>
          <w:iCs/>
          <w:noProof/>
          <w:lang w:val="ro-RO"/>
        </w:rPr>
        <w:t xml:space="preserve"> </w:t>
      </w:r>
    </w:p>
    <w:p w14:paraId="6360CA32" w14:textId="77777777" w:rsidR="009961B6" w:rsidRPr="009961B6" w:rsidRDefault="009961B6" w:rsidP="009961B6">
      <w:pPr>
        <w:numPr>
          <w:ilvl w:val="0"/>
          <w:numId w:val="57"/>
        </w:numPr>
        <w:tabs>
          <w:tab w:val="left" w:pos="990"/>
          <w:tab w:val="left" w:pos="1701"/>
        </w:tabs>
        <w:ind w:firstLine="0"/>
        <w:rPr>
          <w:rFonts w:cstheme="minorHAnsi"/>
          <w:iCs/>
          <w:noProof/>
          <w:lang w:val="ro-RO"/>
        </w:rPr>
      </w:pPr>
      <w:r w:rsidRPr="009961B6">
        <w:rPr>
          <w:rFonts w:cstheme="minorHAnsi"/>
          <w:iCs/>
          <w:noProof/>
          <w:lang w:val="ro-RO"/>
        </w:rPr>
        <w:t xml:space="preserve">apa plată/minerală, </w:t>
      </w:r>
      <w:r w:rsidRPr="009961B6">
        <w:rPr>
          <w:i/>
          <w:iCs/>
          <w:noProof/>
          <w:lang w:val="ro-RO"/>
        </w:rPr>
        <w:t>ceai, fructe.</w:t>
      </w:r>
    </w:p>
    <w:p w14:paraId="1339DBF3" w14:textId="77777777" w:rsidR="009961B6" w:rsidRPr="009961B6" w:rsidRDefault="009961B6" w:rsidP="009961B6">
      <w:pPr>
        <w:ind w:left="0"/>
        <w:contextualSpacing/>
        <w:rPr>
          <w:rFonts w:cstheme="minorHAnsi"/>
          <w:i/>
          <w:noProof/>
          <w:lang w:val="ro-RO"/>
        </w:rPr>
      </w:pPr>
      <w:r w:rsidRPr="009961B6">
        <w:rPr>
          <w:rFonts w:cstheme="minorHAnsi"/>
          <w:i/>
          <w:noProof/>
          <w:lang w:val="ro-RO"/>
        </w:rPr>
        <w:t>Cina se va servi la hotelul unde vor fi cazate persoanele.</w:t>
      </w:r>
    </w:p>
    <w:p w14:paraId="2DB7AF74" w14:textId="77777777" w:rsidR="009961B6" w:rsidRPr="009961B6" w:rsidRDefault="009961B6" w:rsidP="009961B6">
      <w:pPr>
        <w:tabs>
          <w:tab w:val="left" w:pos="6870"/>
        </w:tabs>
        <w:ind w:left="0" w:right="164"/>
        <w:contextualSpacing/>
        <w:rPr>
          <w:rFonts w:eastAsia="Times New Roman"/>
          <w:lang w:val="ro-RO"/>
        </w:rPr>
      </w:pPr>
    </w:p>
    <w:p w14:paraId="7AD2B520" w14:textId="77777777" w:rsidR="009961B6" w:rsidRPr="009961B6" w:rsidRDefault="009961B6" w:rsidP="009961B6">
      <w:pPr>
        <w:tabs>
          <w:tab w:val="left" w:pos="6870"/>
        </w:tabs>
        <w:ind w:left="0" w:right="164"/>
        <w:contextualSpacing/>
        <w:rPr>
          <w:rFonts w:eastAsia="Times New Roman"/>
          <w:lang w:val="ro-RO"/>
        </w:rPr>
      </w:pPr>
      <w:r w:rsidRPr="009961B6">
        <w:rPr>
          <w:rFonts w:eastAsia="Times New Roman"/>
          <w:lang w:val="ro-RO"/>
        </w:rPr>
        <w:t xml:space="preserve">La solicitarea Autorității contractante, Prestatorul va asigura și </w:t>
      </w:r>
      <w:r w:rsidRPr="009961B6">
        <w:rPr>
          <w:rFonts w:eastAsia="Times New Roman"/>
          <w:b/>
          <w:bCs/>
          <w:lang w:val="ro-RO"/>
        </w:rPr>
        <w:t>opțiuni alimentare adaptate persoanelor cu restricții alimentare, alergii sau intoleranțe</w:t>
      </w:r>
      <w:r w:rsidRPr="009961B6">
        <w:rPr>
          <w:rFonts w:eastAsia="Times New Roman"/>
          <w:lang w:val="ro-RO"/>
        </w:rPr>
        <w:t>, în limita informațiilor comunicate anterior de Autoritatea contractantă.</w:t>
      </w:r>
    </w:p>
    <w:p w14:paraId="007B917A" w14:textId="77777777" w:rsidR="009961B6" w:rsidRPr="009961B6" w:rsidRDefault="009961B6" w:rsidP="009961B6">
      <w:pPr>
        <w:tabs>
          <w:tab w:val="left" w:pos="6870"/>
        </w:tabs>
        <w:ind w:left="0" w:right="164"/>
        <w:contextualSpacing/>
        <w:rPr>
          <w:rFonts w:eastAsia="Times New Roman"/>
          <w:lang w:val="ro-RO"/>
        </w:rPr>
      </w:pPr>
    </w:p>
    <w:p w14:paraId="1F88AABF" w14:textId="77777777" w:rsidR="009961B6" w:rsidRPr="009961B6" w:rsidRDefault="009961B6" w:rsidP="009961B6">
      <w:pPr>
        <w:ind w:left="0"/>
        <w:rPr>
          <w:b/>
          <w:lang w:val="ro-RO"/>
        </w:rPr>
      </w:pPr>
      <w:r w:rsidRPr="009961B6">
        <w:rPr>
          <w:b/>
          <w:lang w:val="ro-RO"/>
        </w:rPr>
        <w:t>3.4 Servicii de închiriere sală, inclusiv asigurarea dotărilor cu echipamente tehnice:</w:t>
      </w:r>
    </w:p>
    <w:p w14:paraId="590B286B" w14:textId="77777777" w:rsidR="009961B6" w:rsidRPr="009961B6" w:rsidRDefault="009961B6" w:rsidP="009961B6">
      <w:pPr>
        <w:ind w:left="0"/>
        <w:rPr>
          <w:bCs/>
          <w:lang w:val="ro-RO"/>
        </w:rPr>
      </w:pPr>
      <w:r w:rsidRPr="009961B6">
        <w:rPr>
          <w:bCs/>
          <w:lang w:val="ro-RO"/>
        </w:rPr>
        <w:t xml:space="preserve">Este necesară asigurarea unei săli de conferință în Municipiul București, într-o unitate hotelieră clasificată la categoria de </w:t>
      </w:r>
      <w:r w:rsidRPr="009961B6">
        <w:rPr>
          <w:b/>
          <w:lang w:val="ro-RO"/>
        </w:rPr>
        <w:t>minimum 4 stele</w:t>
      </w:r>
      <w:r w:rsidRPr="009961B6">
        <w:rPr>
          <w:bCs/>
          <w:lang w:val="ro-RO"/>
        </w:rPr>
        <w:t>, sau într-o locație de reprezentare instituțională sau culturală (de exemplu: Muzeul Național de Artă al României, Cercul Militar Național sau altele similare).</w:t>
      </w:r>
    </w:p>
    <w:p w14:paraId="1C1A7DB5" w14:textId="77777777" w:rsidR="009961B6" w:rsidRPr="009961B6" w:rsidRDefault="009961B6" w:rsidP="009961B6">
      <w:pPr>
        <w:ind w:left="0"/>
        <w:rPr>
          <w:bCs/>
          <w:lang w:val="ro-RO"/>
        </w:rPr>
      </w:pPr>
      <w:r w:rsidRPr="009961B6">
        <w:rPr>
          <w:bCs/>
          <w:lang w:val="ro-RO"/>
        </w:rPr>
        <w:t>Locația propusă trebuie să dispună de dotările tehnice și logistice necesare și să asigure condiții adecvate desfășurării unui eveniment internațional în format hibrid, cu respectarea tuturor cerințelor prevăzute în prezentul caiet de sarcini.</w:t>
      </w:r>
    </w:p>
    <w:p w14:paraId="3F55490B" w14:textId="77777777" w:rsidR="009961B6" w:rsidRPr="009961B6" w:rsidRDefault="009961B6" w:rsidP="009961B6">
      <w:pPr>
        <w:ind w:left="0"/>
        <w:rPr>
          <w:bCs/>
          <w:lang w:val="ro-RO"/>
        </w:rPr>
      </w:pPr>
      <w:r w:rsidRPr="009961B6">
        <w:rPr>
          <w:bCs/>
          <w:lang w:val="ro-RO"/>
        </w:rPr>
        <w:t>Sala de conferință poate fi situată în aceeași locație în care se asigură cazarea participanților sau într-o locație diferită (inclusiv atunci când locația evenimentului nu dispune de spații de cazare proprii). În cazul în care cazarea este asigurată într-o altă locație, se vor aplica prevederile secțiunii privind cazarea și, după caz, Prestatorul va asigura transportul participanților cazați între cele două locații.</w:t>
      </w:r>
    </w:p>
    <w:p w14:paraId="45DFFEFE" w14:textId="77777777" w:rsidR="009961B6" w:rsidRPr="009961B6" w:rsidRDefault="009961B6" w:rsidP="009961B6">
      <w:pPr>
        <w:ind w:left="0"/>
        <w:rPr>
          <w:bCs/>
          <w:lang w:val="ro-RO"/>
        </w:rPr>
      </w:pPr>
      <w:r w:rsidRPr="009961B6">
        <w:rPr>
          <w:bCs/>
          <w:lang w:val="ro-RO"/>
        </w:rPr>
        <w:t>Prestatorul va indica în oferta tehnică locația propusă pentru desfășurarea evenimentului. Schimbarea ulterioară a locației se va putea realiza numai cu acordul Autorității Contractante și cu respectarea unor condiții cel puțin echivalente celor ofertate.</w:t>
      </w:r>
    </w:p>
    <w:p w14:paraId="3D462180" w14:textId="77777777" w:rsidR="009961B6" w:rsidRPr="009961B6" w:rsidRDefault="009961B6" w:rsidP="009961B6">
      <w:pPr>
        <w:ind w:left="0" w:right="164"/>
        <w:contextualSpacing/>
        <w:rPr>
          <w:rFonts w:eastAsia="Times New Roman" w:cs="Arial"/>
          <w:lang w:val="ro-RO"/>
        </w:rPr>
      </w:pPr>
    </w:p>
    <w:p w14:paraId="4680136D" w14:textId="77777777" w:rsidR="009961B6" w:rsidRPr="009961B6" w:rsidRDefault="009961B6" w:rsidP="009961B6">
      <w:pPr>
        <w:ind w:left="0"/>
        <w:contextualSpacing/>
        <w:rPr>
          <w:rFonts w:eastAsia="Calibri" w:cs="Calibri"/>
          <w:b/>
          <w:bCs/>
          <w:lang w:val="ro-RO"/>
        </w:rPr>
      </w:pPr>
      <w:r w:rsidRPr="009961B6">
        <w:rPr>
          <w:rFonts w:eastAsia="Calibri" w:cs="Calibri"/>
          <w:b/>
          <w:bCs/>
          <w:lang w:val="ro-RO"/>
        </w:rPr>
        <w:t xml:space="preserve">Sala de conferință trebuie să întrunească următoarele cerințe: </w:t>
      </w:r>
    </w:p>
    <w:p w14:paraId="3A7613F7"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Sala de conferință trebuie să fie situată în municipiul București, într-o unitate hotelieră clasificată la categoria de minimum 4 stele sau într-o locație cu caracter instituțional, reprezentativ ori cultural, conform cerințelor prezentului caiet de sarcini. Locația trebuie să fie ușor accesibilă, inclusiv prin intermediul mijloacelor de transport în comun.</w:t>
      </w:r>
    </w:p>
    <w:p w14:paraId="5EE8BCA0"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 xml:space="preserve">Perimetrul acceptat pentru amplasarea locației în care se află sala de conferință este delimitat de următoarele artere: </w:t>
      </w:r>
      <w:r w:rsidRPr="009961B6">
        <w:rPr>
          <w:rFonts w:eastAsia="Calibri" w:cs="Calibri"/>
          <w:b/>
          <w:bCs/>
          <w:lang w:val="ro-RO"/>
        </w:rPr>
        <w:t>Piața Victoriei – Șoseaua Pavel D. Kiseleff – Piața Arcul de Triumf – Bulevardul Mareșal Constantin Prezan – Piața Charles de Gaulle – Calea Dorobanților – Piața Dorobanților – Piața Romană – Bulevardul General Gheorghe Magheru – Bulevardul Nicolae Bălcescu – Bulevardul Regina Elisabeta – Splaiul Independenței – Strada Știrbei Vodă – Calea Plevnei – Strada Berzei – Bulevardul Buzești – Piața Victoriei.</w:t>
      </w:r>
    </w:p>
    <w:p w14:paraId="2199346C"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Sunt considerate eligibile atât locațiile situate în interiorul perimetrului astfel delimitat, cât și cele amplasate pe arterele care constituie limitele acestuia.</w:t>
      </w:r>
    </w:p>
    <w:p w14:paraId="0D7CD51A"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Oferta va fi însoțită de o captură de ecran (print screen) din Google Maps, din care să rezulte denumirea și amplasarea locației în care se află sala de conferință, în vederea verificării încadrării acesteia în perimetrul solicitat.</w:t>
      </w:r>
    </w:p>
    <w:p w14:paraId="0907ECF6" w14:textId="77777777" w:rsidR="009961B6" w:rsidRPr="009961B6" w:rsidRDefault="009961B6" w:rsidP="009961B6">
      <w:pPr>
        <w:numPr>
          <w:ilvl w:val="0"/>
          <w:numId w:val="102"/>
        </w:numPr>
        <w:contextualSpacing/>
        <w:rPr>
          <w:rFonts w:eastAsia="Calibri" w:cs="Calibri"/>
          <w:lang w:val="ro-RO"/>
        </w:rPr>
      </w:pPr>
      <w:r w:rsidRPr="009961B6">
        <w:rPr>
          <w:rFonts w:eastAsia="Calibri" w:cs="Calibri"/>
          <w:lang w:val="ro-RO"/>
        </w:rPr>
        <w:t xml:space="preserve">să aibă o capacitate de </w:t>
      </w:r>
      <w:r w:rsidRPr="009961B6">
        <w:rPr>
          <w:rFonts w:eastAsia="Calibri" w:cs="Calibri"/>
          <w:b/>
          <w:bCs/>
          <w:lang w:val="ro-RO"/>
        </w:rPr>
        <w:t>minimum 70 de persoane</w:t>
      </w:r>
      <w:r w:rsidRPr="009961B6">
        <w:rPr>
          <w:rFonts w:eastAsia="Calibri" w:cs="Calibri"/>
          <w:lang w:val="ro-RO"/>
        </w:rPr>
        <w:t xml:space="preserve"> și o suprafață de </w:t>
      </w:r>
      <w:r w:rsidRPr="009961B6">
        <w:rPr>
          <w:rFonts w:eastAsia="Calibri" w:cs="Calibri"/>
          <w:i/>
          <w:iCs/>
          <w:lang w:val="ro-RO"/>
        </w:rPr>
        <w:t>minimum 120 mp</w:t>
      </w:r>
      <w:r w:rsidRPr="009961B6">
        <w:rPr>
          <w:rFonts w:eastAsia="Calibri" w:cs="Calibri"/>
          <w:lang w:val="ro-RO"/>
        </w:rPr>
        <w:t>, care să permită desfășurarea în condiții corespunzătoare a evenimentului;</w:t>
      </w:r>
    </w:p>
    <w:p w14:paraId="101A5AC8" w14:textId="77777777" w:rsidR="009961B6" w:rsidRPr="009961B6" w:rsidRDefault="009961B6" w:rsidP="009961B6">
      <w:pPr>
        <w:numPr>
          <w:ilvl w:val="0"/>
          <w:numId w:val="102"/>
        </w:numPr>
        <w:contextualSpacing/>
        <w:rPr>
          <w:rFonts w:eastAsia="Calibri" w:cs="Calibri"/>
          <w:lang w:val="ro-RO"/>
        </w:rPr>
      </w:pPr>
      <w:r w:rsidRPr="009961B6">
        <w:rPr>
          <w:lang w:val="ro-RO"/>
        </w:rPr>
        <w:lastRenderedPageBreak/>
        <w:t xml:space="preserve">configurația și dimensiunea sălii să permită amenajarea participanților în </w:t>
      </w:r>
      <w:r w:rsidRPr="009961B6">
        <w:rPr>
          <w:b/>
          <w:bCs/>
          <w:lang w:val="ro-RO"/>
        </w:rPr>
        <w:t>format tip cabaret/teatru/amfiteatru</w:t>
      </w:r>
      <w:r w:rsidRPr="009961B6">
        <w:rPr>
          <w:lang w:val="ro-RO"/>
        </w:rPr>
        <w:t>, precum și amplasarea echipamentelor tehnice necesare;</w:t>
      </w:r>
    </w:p>
    <w:p w14:paraId="5E197416"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un spațiu adecvat destinat </w:t>
      </w:r>
      <w:r w:rsidRPr="009961B6">
        <w:rPr>
          <w:b/>
          <w:bCs/>
          <w:lang w:val="ro-RO"/>
        </w:rPr>
        <w:t>vorbitorilor/prezidiului</w:t>
      </w:r>
      <w:r w:rsidRPr="009961B6">
        <w:rPr>
          <w:lang w:val="ro-RO"/>
        </w:rPr>
        <w:t>, cu vizibilitate corespunzătoare din zona destinată participanților;</w:t>
      </w:r>
    </w:p>
    <w:p w14:paraId="11874A22" w14:textId="77777777" w:rsidR="009961B6" w:rsidRPr="009961B6" w:rsidRDefault="009961B6" w:rsidP="009961B6">
      <w:pPr>
        <w:numPr>
          <w:ilvl w:val="0"/>
          <w:numId w:val="102"/>
        </w:numPr>
        <w:contextualSpacing/>
        <w:rPr>
          <w:rFonts w:eastAsia="Calibri" w:cs="Calibri"/>
          <w:lang w:val="ro-RO"/>
        </w:rPr>
      </w:pPr>
      <w:r w:rsidRPr="009961B6">
        <w:rPr>
          <w:lang w:val="ro-RO"/>
        </w:rPr>
        <w:t>să fie distinctă de spațiul destinat servirii mesei;</w:t>
      </w:r>
    </w:p>
    <w:p w14:paraId="0E33C189"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fie disponibilă în intervalul orar necesar desfășurării evenimentului, </w:t>
      </w:r>
      <w:r w:rsidRPr="009961B6">
        <w:rPr>
          <w:b/>
          <w:bCs/>
          <w:lang w:val="ro-RO"/>
        </w:rPr>
        <w:t>conform agendei comunicate de Autoritatea contractantă, în data de 12 noiembrie 2026, în intervalul 08:00–18:30, precum și în ziua testării stabilită de comun acord</w:t>
      </w:r>
      <w:r w:rsidRPr="009961B6">
        <w:rPr>
          <w:lang w:val="ro-RO"/>
        </w:rPr>
        <w:t>;</w:t>
      </w:r>
    </w:p>
    <w:p w14:paraId="72946DAC"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w:t>
      </w:r>
      <w:r w:rsidRPr="009961B6">
        <w:rPr>
          <w:b/>
          <w:bCs/>
          <w:lang w:val="ro-RO"/>
        </w:rPr>
        <w:t>conexiune la internet prin cablu, cu o viteză minimă garantată de 50 Mbps atât pentru download, cât și pentru upload, adecvată desfășurării evenimentului în format hibrid</w:t>
      </w:r>
      <w:r w:rsidRPr="009961B6">
        <w:rPr>
          <w:lang w:val="ro-RO"/>
        </w:rPr>
        <w:t>;</w:t>
      </w:r>
    </w:p>
    <w:p w14:paraId="43405592" w14:textId="77777777" w:rsidR="009961B6" w:rsidRPr="009961B6" w:rsidRDefault="009961B6" w:rsidP="009961B6">
      <w:pPr>
        <w:numPr>
          <w:ilvl w:val="0"/>
          <w:numId w:val="102"/>
        </w:numPr>
        <w:contextualSpacing/>
        <w:rPr>
          <w:rFonts w:eastAsia="Calibri" w:cs="Calibri"/>
          <w:lang w:val="ro-RO"/>
        </w:rPr>
      </w:pPr>
      <w:r w:rsidRPr="009961B6">
        <w:rPr>
          <w:lang w:val="ro-RO"/>
        </w:rPr>
        <w:t>locația să fie ușor accesibilă participanților, inclusiv prin intermediul mijloacelor de transport în comun;</w:t>
      </w:r>
    </w:p>
    <w:p w14:paraId="161FA61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configurația sălii să asigure o </w:t>
      </w:r>
      <w:r w:rsidRPr="009961B6">
        <w:rPr>
          <w:b/>
          <w:bCs/>
          <w:lang w:val="ro-RO"/>
        </w:rPr>
        <w:t>vizibilitate corespunzătoare asupra zonei vorbitorilor și a ecranului/ecranelor de proiecție</w:t>
      </w:r>
      <w:r w:rsidRPr="009961B6">
        <w:rPr>
          <w:lang w:val="ro-RO"/>
        </w:rPr>
        <w:t>, fără elemente constructive care să afecteze semnificativ vizibilitatea participanților;</w:t>
      </w:r>
    </w:p>
    <w:p w14:paraId="5732C6D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în sală sau în imediata apropiere, de un spațiu adecvat pentru </w:t>
      </w:r>
      <w:r w:rsidRPr="009961B6">
        <w:rPr>
          <w:b/>
          <w:bCs/>
          <w:lang w:val="ro-RO"/>
        </w:rPr>
        <w:t>primirea și înregistrarea participanților și distribuirea materialelor</w:t>
      </w:r>
      <w:r w:rsidRPr="009961B6">
        <w:rPr>
          <w:lang w:val="ro-RO"/>
        </w:rPr>
        <w:t>, precum și de garderobă sau facilități echivalente și grupuri sanitare ușor accesibile;</w:t>
      </w:r>
    </w:p>
    <w:p w14:paraId="52024EAA"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dotările și echipamentele tehnice necesare desfășurării evenimentului și prezentărilor, inclusiv </w:t>
      </w:r>
      <w:r w:rsidRPr="009961B6">
        <w:rPr>
          <w:b/>
          <w:bCs/>
          <w:lang w:val="ro-RO"/>
        </w:rPr>
        <w:t>sistem de sonorizare, videoproiector și ecran de proiecție sau echipamente cu funcționalități echivalente, minimum 3 microfoane wireless/mobile, laptop și echipamentele necesare desfășurării evenimentului în format hibrid</w:t>
      </w:r>
      <w:r w:rsidRPr="009961B6">
        <w:rPr>
          <w:lang w:val="ro-RO"/>
        </w:rPr>
        <w:t>;</w:t>
      </w:r>
    </w:p>
    <w:p w14:paraId="3D90AA9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existe, în sală sau în imediata apropiere a acesteia, un spațiu adecvat pentru organizarea și servirea </w:t>
      </w:r>
      <w:r w:rsidRPr="009961B6">
        <w:rPr>
          <w:b/>
          <w:bCs/>
          <w:lang w:val="ro-RO"/>
        </w:rPr>
        <w:t>pauzei/pauzelor de cafea</w:t>
      </w:r>
      <w:r w:rsidRPr="009961B6">
        <w:rPr>
          <w:lang w:val="ro-RO"/>
        </w:rPr>
        <w:t>;</w:t>
      </w:r>
    </w:p>
    <w:p w14:paraId="71EC8292"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dispună de </w:t>
      </w:r>
      <w:r w:rsidRPr="009961B6">
        <w:rPr>
          <w:b/>
          <w:bCs/>
          <w:lang w:val="ro-RO"/>
        </w:rPr>
        <w:t>instalații de climatizare funcționale</w:t>
      </w:r>
      <w:r w:rsidRPr="009961B6">
        <w:rPr>
          <w:lang w:val="ro-RO"/>
        </w:rPr>
        <w:t>, adecvate capacității și dimensiunii sălii;</w:t>
      </w:r>
    </w:p>
    <w:p w14:paraId="195A0B96" w14:textId="77777777" w:rsidR="009961B6" w:rsidRPr="009961B6" w:rsidRDefault="009961B6" w:rsidP="009961B6">
      <w:pPr>
        <w:numPr>
          <w:ilvl w:val="0"/>
          <w:numId w:val="102"/>
        </w:numPr>
        <w:rPr>
          <w:rFonts w:eastAsia="Calibri" w:cs="Calibri"/>
          <w:lang w:val="ro-RO"/>
        </w:rPr>
      </w:pPr>
      <w:r w:rsidRPr="009961B6">
        <w:rPr>
          <w:rFonts w:eastAsia="Calibri" w:cs="Calibri"/>
          <w:lang w:val="ro-RO"/>
        </w:rPr>
        <w:t xml:space="preserve">sala să fie dotată cu cabine și echipament pentru interpretariat (căști pentru toți participanții/experți, microfoane fixe/mobile etc.); </w:t>
      </w:r>
    </w:p>
    <w:p w14:paraId="2E7B2660" w14:textId="77777777" w:rsidR="009961B6" w:rsidRPr="009961B6" w:rsidRDefault="009961B6" w:rsidP="009961B6">
      <w:pPr>
        <w:numPr>
          <w:ilvl w:val="0"/>
          <w:numId w:val="102"/>
        </w:numPr>
        <w:contextualSpacing/>
        <w:rPr>
          <w:rFonts w:eastAsia="Calibri" w:cs="Calibri"/>
          <w:lang w:val="ro-RO"/>
        </w:rPr>
      </w:pPr>
      <w:r w:rsidRPr="009961B6">
        <w:rPr>
          <w:lang w:val="ro-RO"/>
        </w:rPr>
        <w:t xml:space="preserve">să existe posibilitatea asigurării a </w:t>
      </w:r>
      <w:r w:rsidRPr="009961B6">
        <w:rPr>
          <w:b/>
          <w:bCs/>
          <w:lang w:val="ro-RO"/>
        </w:rPr>
        <w:t>minimum 5 locuri de parcare pentru participanții la eveniment</w:t>
      </w:r>
      <w:r w:rsidRPr="009961B6">
        <w:rPr>
          <w:lang w:val="ro-RO"/>
        </w:rPr>
        <w:t>, în cadrul locației sau în imediata apropiere a acesteia. În cazul în care parcarea implică costuri suplimentare, acestea vor fi evidențiate distinct în oferta financiară. Plata se va realiza exclusiv pentru numărul de autovehicule parcate.</w:t>
      </w:r>
    </w:p>
    <w:p w14:paraId="457C0325" w14:textId="77777777" w:rsidR="009961B6" w:rsidRPr="009961B6" w:rsidRDefault="009961B6" w:rsidP="009961B6">
      <w:pPr>
        <w:ind w:left="720"/>
        <w:contextualSpacing/>
        <w:rPr>
          <w:rFonts w:eastAsia="Calibri" w:cs="Calibri"/>
          <w:lang w:val="ro-RO"/>
        </w:rPr>
      </w:pPr>
    </w:p>
    <w:p w14:paraId="41918D37" w14:textId="77777777" w:rsidR="009961B6" w:rsidRPr="009961B6" w:rsidRDefault="009961B6" w:rsidP="009961B6">
      <w:pPr>
        <w:ind w:left="0"/>
        <w:rPr>
          <w:rFonts w:eastAsia="Calibri" w:cs="Calibri"/>
          <w:lang w:val="ro-RO"/>
        </w:rPr>
      </w:pPr>
      <w:r w:rsidRPr="009961B6">
        <w:rPr>
          <w:rFonts w:eastAsia="Calibri" w:cs="Calibri"/>
          <w:lang w:val="ro-RO"/>
        </w:rPr>
        <w:t>Prestatorul asigură doar echipamentul, nu și interpreții.</w:t>
      </w:r>
    </w:p>
    <w:p w14:paraId="07E34A9B" w14:textId="77777777" w:rsidR="009961B6" w:rsidRPr="009961B6" w:rsidRDefault="009961B6" w:rsidP="009961B6">
      <w:pPr>
        <w:ind w:left="0"/>
        <w:rPr>
          <w:rFonts w:eastAsia="Calibri" w:cs="Calibri"/>
          <w:lang w:val="ro-RO"/>
        </w:rPr>
      </w:pPr>
      <w:r w:rsidRPr="009961B6">
        <w:rPr>
          <w:rFonts w:eastAsia="Calibri" w:cs="Calibri"/>
          <w:lang w:val="ro-RO"/>
        </w:rPr>
        <w:t>Sala trebuie să asigure condiții corespunzătoare de acces pentru persoanele cu mobilitate redusă, în conformitate cu dispozițiile legale aplicabile.</w:t>
      </w:r>
    </w:p>
    <w:p w14:paraId="35B1C4B2" w14:textId="77777777" w:rsidR="009961B6" w:rsidRPr="009961B6" w:rsidRDefault="009961B6" w:rsidP="009961B6">
      <w:pPr>
        <w:ind w:left="0"/>
        <w:rPr>
          <w:rFonts w:cstheme="minorHAnsi"/>
          <w:i/>
          <w:noProof/>
          <w:lang w:val="ro-RO"/>
        </w:rPr>
      </w:pPr>
      <w:r w:rsidRPr="009961B6">
        <w:rPr>
          <w:rFonts w:cstheme="minorHAnsi"/>
          <w:i/>
          <w:noProof/>
          <w:lang w:val="ro-RO"/>
        </w:rPr>
        <w:t>Notă:</w:t>
      </w:r>
    </w:p>
    <w:p w14:paraId="7FD3B6D4" w14:textId="77777777" w:rsidR="009961B6" w:rsidRPr="009961B6" w:rsidRDefault="009961B6" w:rsidP="009961B6">
      <w:pPr>
        <w:ind w:left="0"/>
        <w:contextualSpacing/>
        <w:rPr>
          <w:rFonts w:cstheme="minorHAnsi"/>
          <w:bCs/>
          <w:i/>
          <w:noProof/>
          <w:lang w:val="ro-RO"/>
        </w:rPr>
      </w:pPr>
      <w:r w:rsidRPr="009961B6">
        <w:rPr>
          <w:rFonts w:cstheme="minorHAnsi"/>
          <w:bCs/>
          <w:i/>
          <w:noProof/>
          <w:lang w:val="ro-RO"/>
        </w:rPr>
        <w:t xml:space="preserve">Sala trebuie să fie un spațiu destinat desfășurării de conferințe/reuniuni, corespunzător ventilat, iluminat și climatizat și să îndeplinească cerințele minime de suprafață și capacitate prevăzute în prezentul Caiet de sarcini. </w:t>
      </w:r>
      <w:r w:rsidRPr="009961B6">
        <w:rPr>
          <w:rFonts w:cstheme="minorHAnsi"/>
          <w:b/>
          <w:bCs/>
          <w:i/>
          <w:noProof/>
          <w:lang w:val="ro-RO"/>
        </w:rPr>
        <w:t>Nu se admite ca sala să fie poziționată la subsol/demisol.</w:t>
      </w:r>
    </w:p>
    <w:p w14:paraId="7819DEDE" w14:textId="77777777" w:rsidR="009961B6" w:rsidRPr="009961B6" w:rsidRDefault="009961B6" w:rsidP="009961B6">
      <w:pPr>
        <w:ind w:left="0"/>
        <w:contextualSpacing/>
        <w:rPr>
          <w:rFonts w:cstheme="minorHAnsi"/>
          <w:bCs/>
          <w:i/>
          <w:noProof/>
          <w:lang w:val="ro-RO"/>
        </w:rPr>
      </w:pPr>
    </w:p>
    <w:p w14:paraId="1387F498" w14:textId="77777777" w:rsidR="009961B6" w:rsidRPr="009961B6" w:rsidRDefault="009961B6" w:rsidP="009961B6">
      <w:pPr>
        <w:ind w:left="0"/>
        <w:contextualSpacing/>
        <w:rPr>
          <w:rFonts w:eastAsia="Calibri" w:cs="Calibri"/>
          <w:b/>
          <w:bCs/>
          <w:lang w:val="ro-RO"/>
        </w:rPr>
      </w:pPr>
      <w:r w:rsidRPr="009961B6">
        <w:rPr>
          <w:rFonts w:eastAsia="Calibri" w:cs="Calibri"/>
          <w:b/>
          <w:bCs/>
          <w:lang w:val="ro-RO"/>
        </w:rPr>
        <w:t xml:space="preserve">Este necesară dotarea sălii de conferință cu următoarele echipamente tehnice: </w:t>
      </w:r>
    </w:p>
    <w:p w14:paraId="61BF2E21" w14:textId="77777777" w:rsidR="009961B6" w:rsidRPr="009961B6" w:rsidRDefault="009961B6" w:rsidP="009961B6">
      <w:pPr>
        <w:ind w:left="207"/>
        <w:rPr>
          <w:rFonts w:eastAsia="Calibri" w:cs="Calibri"/>
          <w:lang w:val="ro-RO"/>
        </w:rPr>
      </w:pPr>
      <w:r w:rsidRPr="009961B6">
        <w:rPr>
          <w:rFonts w:eastAsia="Calibri" w:cs="Calibri"/>
          <w:lang w:val="ro-RO"/>
        </w:rPr>
        <w:t>a) sistem de sonorizare adecvat dimensiunii sălii și numărului de participanți, care să asigure audiția clară a intervențiilor în întreaga sală;</w:t>
      </w:r>
    </w:p>
    <w:p w14:paraId="7E5989B1" w14:textId="77777777" w:rsidR="009961B6" w:rsidRPr="009961B6" w:rsidRDefault="009961B6" w:rsidP="009961B6">
      <w:pPr>
        <w:ind w:left="207"/>
        <w:rPr>
          <w:lang w:val="ro-RO"/>
        </w:rPr>
      </w:pPr>
      <w:r w:rsidRPr="009961B6">
        <w:rPr>
          <w:lang w:val="ro-RO"/>
        </w:rPr>
        <w:t xml:space="preserve">b) </w:t>
      </w:r>
      <w:r w:rsidRPr="009961B6">
        <w:rPr>
          <w:b/>
          <w:bCs/>
          <w:lang w:val="ro-RO"/>
        </w:rPr>
        <w:t>minimum 3 microfoane wireless/mobile</w:t>
      </w:r>
      <w:r w:rsidRPr="009961B6">
        <w:rPr>
          <w:lang w:val="ro-RO"/>
        </w:rPr>
        <w:t>, adecvate desfășurării prezentărilor și sesiunilor de discuții;</w:t>
      </w:r>
    </w:p>
    <w:p w14:paraId="4C04461C" w14:textId="77777777" w:rsidR="009961B6" w:rsidRPr="009961B6" w:rsidRDefault="009961B6" w:rsidP="009961B6">
      <w:pPr>
        <w:ind w:left="207"/>
        <w:rPr>
          <w:lang w:val="ro-RO"/>
        </w:rPr>
      </w:pPr>
      <w:r w:rsidRPr="009961B6">
        <w:rPr>
          <w:lang w:val="ro-RO"/>
        </w:rPr>
        <w:t xml:space="preserve">c) </w:t>
      </w:r>
      <w:r w:rsidRPr="009961B6">
        <w:rPr>
          <w:b/>
          <w:bCs/>
          <w:lang w:val="ro-RO"/>
        </w:rPr>
        <w:t>videoproiector și ecran de proiecție</w:t>
      </w:r>
      <w:r w:rsidRPr="009961B6">
        <w:rPr>
          <w:lang w:val="ro-RO"/>
        </w:rPr>
        <w:t xml:space="preserve"> sau un ecran LED ori alte echipamente cu funcționalități echivalente, care să asigure vizibilitatea corespunzătoare a prezentărilor pentru toți participanții;</w:t>
      </w:r>
    </w:p>
    <w:p w14:paraId="5B026EEC" w14:textId="77777777" w:rsidR="009961B6" w:rsidRPr="009961B6" w:rsidRDefault="009961B6" w:rsidP="009961B6">
      <w:pPr>
        <w:ind w:left="207"/>
        <w:rPr>
          <w:lang w:val="ro-RO"/>
        </w:rPr>
      </w:pPr>
      <w:r w:rsidRPr="009961B6">
        <w:rPr>
          <w:lang w:val="ro-RO"/>
        </w:rPr>
        <w:lastRenderedPageBreak/>
        <w:t xml:space="preserve">d) </w:t>
      </w:r>
      <w:r w:rsidRPr="009961B6">
        <w:rPr>
          <w:b/>
          <w:bCs/>
          <w:lang w:val="ro-RO"/>
        </w:rPr>
        <w:t>Laptop sau PC, conectat la internet și compatibil cu echipamentele tehnice utilizate în cadrul evenimentului, dotat cu aplicațiile software necesare pentru rularea prezentărilor în format PowerPoint, a materialelor video și audio, precum și pentru afișarea acestora pe videoproiector sau ecran LED și transmiterea lor prin intermediul platformei online alese (precum Zoom, Webex sau Microsoft Teams)</w:t>
      </w:r>
      <w:r w:rsidRPr="009961B6">
        <w:rPr>
          <w:lang w:val="ro-RO"/>
        </w:rPr>
        <w:t>;</w:t>
      </w:r>
    </w:p>
    <w:p w14:paraId="076629E8" w14:textId="77777777" w:rsidR="009961B6" w:rsidRPr="009961B6" w:rsidRDefault="009961B6" w:rsidP="009961B6">
      <w:pPr>
        <w:ind w:left="207"/>
        <w:rPr>
          <w:lang w:val="ro-RO"/>
        </w:rPr>
      </w:pPr>
      <w:r w:rsidRPr="009961B6">
        <w:rPr>
          <w:lang w:val="ro-RO"/>
        </w:rPr>
        <w:t xml:space="preserve">e) </w:t>
      </w:r>
      <w:r w:rsidRPr="009961B6">
        <w:rPr>
          <w:b/>
          <w:bCs/>
          <w:lang w:val="ro-RO"/>
        </w:rPr>
        <w:t>Echipamentele necesare desfășurării evenimentului în format hibrid includ, dar fără a ne limita, următoarele:</w:t>
      </w:r>
      <w:r w:rsidRPr="009961B6">
        <w:rPr>
          <w:lang w:val="ro-RO"/>
        </w:rPr>
        <w:t xml:space="preserve"> echipamente de captură și producție audio</w:t>
      </w:r>
      <w:r w:rsidRPr="009961B6">
        <w:rPr>
          <w:lang w:val="ro-RO"/>
        </w:rPr>
        <w:noBreakHyphen/>
        <w:t>video, respectiv: o cameră PTZ sau cel puțin două camere mobile, conectate prin plăci de captură la o stație de lucru cu software de producție precum vMix sau OBS Studio, capabil de mixaj și afișare Picture</w:t>
      </w:r>
      <w:r w:rsidRPr="009961B6">
        <w:rPr>
          <w:lang w:val="ro-RO"/>
        </w:rPr>
        <w:noBreakHyphen/>
        <w:t>in</w:t>
      </w:r>
      <w:r w:rsidRPr="009961B6">
        <w:rPr>
          <w:lang w:val="ro-RO"/>
        </w:rPr>
        <w:noBreakHyphen/>
        <w:t>Picture (PiP). Captarea sunetului se va face prin microfoane profesionale, lavaliere și de mână, trecute printr-un mixer audio cu funcție de anulare a ecoului. Transmisia online se realizează prin platforme de videoconferință dedicate precum Zoom sau Webex, fiind obligatorie o conexiune stabilă la internet prin cablu, cu o viteză minimă garantată de 50 Mbps simetric(upload/download);</w:t>
      </w:r>
    </w:p>
    <w:p w14:paraId="75625869" w14:textId="77777777" w:rsidR="009961B6" w:rsidRPr="009961B6" w:rsidRDefault="009961B6" w:rsidP="009961B6">
      <w:pPr>
        <w:ind w:left="207"/>
        <w:rPr>
          <w:lang w:val="ro-RO"/>
        </w:rPr>
      </w:pPr>
      <w:r w:rsidRPr="009961B6">
        <w:rPr>
          <w:lang w:val="ro-RO"/>
        </w:rPr>
        <w:t xml:space="preserve">f) asigurarea unei rețele Wi-Fi pentru participanți, separată de conexiunea utilizată pentru transmiterea online a evenimentului, </w:t>
      </w:r>
    </w:p>
    <w:p w14:paraId="58E697A6" w14:textId="77777777" w:rsidR="009961B6" w:rsidRPr="009961B6" w:rsidRDefault="009961B6" w:rsidP="009961B6">
      <w:pPr>
        <w:ind w:left="207"/>
        <w:rPr>
          <w:lang w:val="ro-RO"/>
        </w:rPr>
      </w:pPr>
      <w:r w:rsidRPr="009961B6">
        <w:rPr>
          <w:lang w:val="ro-RO"/>
        </w:rPr>
        <w:t>g) existența  unei conexiuni de internet de rezervă prin rețea mobilă 4G/5G, prin intermediul unui router dedicat cu o viteaza minimă garantată care sa suporte transmisia în bune condiții a evenimentului;</w:t>
      </w:r>
    </w:p>
    <w:p w14:paraId="21549D8A" w14:textId="77777777" w:rsidR="009961B6" w:rsidRPr="009961B6" w:rsidRDefault="009961B6" w:rsidP="009961B6">
      <w:pPr>
        <w:ind w:left="207"/>
        <w:rPr>
          <w:lang w:val="ro-RO"/>
        </w:rPr>
      </w:pPr>
      <w:r w:rsidRPr="009961B6">
        <w:rPr>
          <w:lang w:val="ro-RO"/>
        </w:rPr>
        <w:t xml:space="preserve">h) asigurarea </w:t>
      </w:r>
      <w:r w:rsidRPr="009961B6">
        <w:rPr>
          <w:b/>
          <w:bCs/>
          <w:lang w:val="ro-RO"/>
        </w:rPr>
        <w:t>asistenței tehnice audio-video și IT</w:t>
      </w:r>
      <w:r w:rsidRPr="009961B6">
        <w:rPr>
          <w:lang w:val="ro-RO"/>
        </w:rPr>
        <w:t xml:space="preserve"> pe întreaga durată a evenimentului, inclusiv instalarea și testarea prealabilă a echipamentelor, operarea acestora pe durata activităților și soluționarea operativă a eventualelor probleme tehnice;</w:t>
      </w:r>
    </w:p>
    <w:p w14:paraId="462C6FA1" w14:textId="77777777" w:rsidR="009961B6" w:rsidRPr="009961B6" w:rsidRDefault="009961B6" w:rsidP="009961B6">
      <w:pPr>
        <w:ind w:left="207"/>
        <w:rPr>
          <w:lang w:val="ro-RO"/>
        </w:rPr>
      </w:pPr>
      <w:r w:rsidRPr="009961B6">
        <w:rPr>
          <w:lang w:val="ro-RO"/>
        </w:rPr>
        <w:t xml:space="preserve">j) Prestatorul va asigura toate </w:t>
      </w:r>
      <w:r w:rsidRPr="009961B6">
        <w:rPr>
          <w:b/>
          <w:bCs/>
          <w:lang w:val="ro-RO"/>
        </w:rPr>
        <w:t>cablurile, adaptoarele, prelungitoarele, conectica și celelalte accesorii tehnice</w:t>
      </w:r>
      <w:r w:rsidRPr="009961B6">
        <w:rPr>
          <w:lang w:val="ro-RO"/>
        </w:rPr>
        <w:t xml:space="preserve"> necesare instalării și funcționării corespunzătoare a echipamentelor, fără costuri suplimentare pentru Autoritatea contractantă.</w:t>
      </w:r>
    </w:p>
    <w:p w14:paraId="31C34BAE" w14:textId="77777777" w:rsidR="009961B6" w:rsidRPr="009961B6" w:rsidRDefault="009961B6" w:rsidP="009961B6">
      <w:pPr>
        <w:ind w:left="0"/>
        <w:rPr>
          <w:rFonts w:eastAsia="Calibri" w:cs="Calibri"/>
          <w:lang w:val="ro-RO"/>
        </w:rPr>
      </w:pPr>
    </w:p>
    <w:p w14:paraId="2C3B2409" w14:textId="77777777" w:rsidR="009961B6" w:rsidRPr="009961B6" w:rsidRDefault="009961B6" w:rsidP="009961B6">
      <w:pPr>
        <w:ind w:left="0"/>
        <w:rPr>
          <w:b/>
          <w:lang w:val="ro-RO"/>
        </w:rPr>
      </w:pPr>
      <w:bookmarkStart w:id="16" w:name="_Hlk98919459"/>
      <w:r w:rsidRPr="009961B6">
        <w:rPr>
          <w:b/>
          <w:lang w:val="ro-RO"/>
        </w:rPr>
        <w:t>3.5 Tipărire/multiplicare materiale vizibilitate.</w:t>
      </w:r>
    </w:p>
    <w:p w14:paraId="73E22E3B"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Toate materialele vor respecta cerințele de identitate vizuală comunicate de Autoritatea Contractantă.</w:t>
      </w:r>
    </w:p>
    <w:p w14:paraId="471479C8" w14:textId="77777777" w:rsidR="009961B6" w:rsidRPr="009961B6" w:rsidRDefault="009961B6" w:rsidP="009961B6">
      <w:pPr>
        <w:tabs>
          <w:tab w:val="left" w:pos="6870"/>
        </w:tabs>
        <w:ind w:left="0" w:right="164"/>
        <w:contextualSpacing/>
        <w:rPr>
          <w:rFonts w:eastAsia="Times New Roman"/>
          <w:b/>
          <w:lang w:val="ro-RO"/>
        </w:rPr>
      </w:pPr>
      <w:r w:rsidRPr="009961B6">
        <w:rPr>
          <w:rFonts w:eastAsia="Times New Roman"/>
          <w:b/>
          <w:lang w:val="ro-RO"/>
        </w:rPr>
        <w:t xml:space="preserve"> </w:t>
      </w:r>
    </w:p>
    <w:p w14:paraId="7790BA4E" w14:textId="77777777" w:rsidR="009961B6" w:rsidRPr="009961B6" w:rsidRDefault="009961B6" w:rsidP="009961B6">
      <w:pPr>
        <w:tabs>
          <w:tab w:val="left" w:pos="6870"/>
        </w:tabs>
        <w:ind w:left="0" w:right="164"/>
        <w:contextualSpacing/>
        <w:rPr>
          <w:rFonts w:eastAsia="Times New Roman"/>
          <w:b/>
          <w:bCs/>
          <w:lang w:val="ro-RO"/>
        </w:rPr>
      </w:pPr>
      <w:bookmarkStart w:id="17" w:name="_Hlk102032478"/>
      <w:bookmarkEnd w:id="16"/>
      <w:r w:rsidRPr="009961B6">
        <w:rPr>
          <w:rFonts w:eastAsia="Times New Roman"/>
          <w:b/>
          <w:bCs/>
          <w:lang w:val="ro-RO"/>
        </w:rPr>
        <w:t>3.5.1. Pixuri - cerințe:</w:t>
      </w:r>
    </w:p>
    <w:p w14:paraId="06483B93"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70 de bucăți;</w:t>
      </w:r>
    </w:p>
    <w:p w14:paraId="1C2225FC"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Corp rotund din plastic și/sau metal de culoare argintie;</w:t>
      </w:r>
    </w:p>
    <w:p w14:paraId="6517F522"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Rezervă de culoare albastră;</w:t>
      </w:r>
    </w:p>
    <w:p w14:paraId="63240938" w14:textId="77777777" w:rsidR="009961B6" w:rsidRPr="009961B6" w:rsidRDefault="009961B6" w:rsidP="009961B6">
      <w:pPr>
        <w:numPr>
          <w:ilvl w:val="1"/>
          <w:numId w:val="12"/>
        </w:numPr>
        <w:tabs>
          <w:tab w:val="left" w:pos="1080"/>
          <w:tab w:val="left" w:pos="6870"/>
        </w:tabs>
        <w:ind w:left="709" w:right="164" w:hanging="357"/>
        <w:contextualSpacing/>
        <w:rPr>
          <w:rFonts w:eastAsia="Times New Roman"/>
          <w:lang w:val="ro-RO"/>
        </w:rPr>
      </w:pPr>
      <w:r w:rsidRPr="009961B6">
        <w:rPr>
          <w:rFonts w:eastAsia="Times New Roman"/>
          <w:lang w:val="ro-RO"/>
        </w:rPr>
        <w:t xml:space="preserve">Personalizat prin aplicarea de logo, în regim policromie cu cerneluri rezistente la uzură, care să respecte </w:t>
      </w:r>
      <w:r w:rsidRPr="009961B6">
        <w:rPr>
          <w:lang w:val="ro-RO"/>
        </w:rPr>
        <w:t>elementele de vizibilitate obligatorii transmise de autoritatea contractantă;</w:t>
      </w:r>
    </w:p>
    <w:p w14:paraId="78828A73" w14:textId="77777777" w:rsidR="009961B6" w:rsidRPr="009961B6" w:rsidRDefault="009961B6" w:rsidP="009961B6">
      <w:pPr>
        <w:numPr>
          <w:ilvl w:val="1"/>
          <w:numId w:val="12"/>
        </w:numPr>
        <w:tabs>
          <w:tab w:val="left" w:pos="1080"/>
          <w:tab w:val="left" w:pos="6870"/>
        </w:tabs>
        <w:ind w:left="706" w:right="158"/>
        <w:contextualSpacing/>
        <w:rPr>
          <w:rFonts w:eastAsia="Times New Roman"/>
          <w:lang w:val="ro-RO"/>
        </w:rPr>
      </w:pPr>
      <w:r w:rsidRPr="009961B6">
        <w:rPr>
          <w:rFonts w:eastAsia="Times New Roman"/>
          <w:lang w:val="ro-RO"/>
        </w:rPr>
        <w:t>În cazul în care obiectele poartă marca producătorului, aceasta</w:t>
      </w:r>
      <w:r w:rsidRPr="009961B6">
        <w:rPr>
          <w:lang w:val="ro-RO"/>
        </w:rPr>
        <w:t xml:space="preserve"> </w:t>
      </w:r>
      <w:r w:rsidRPr="009961B6">
        <w:rPr>
          <w:rFonts w:eastAsia="Times New Roman"/>
          <w:lang w:val="ro-RO"/>
        </w:rPr>
        <w:t>nu va afecta vizibilitatea sau lizibilitatea elementelor grafice obligatorii.</w:t>
      </w:r>
    </w:p>
    <w:p w14:paraId="43064734" w14:textId="77777777" w:rsidR="009961B6" w:rsidRPr="009961B6" w:rsidRDefault="009961B6" w:rsidP="009961B6">
      <w:pPr>
        <w:tabs>
          <w:tab w:val="left" w:pos="1080"/>
          <w:tab w:val="left" w:pos="6870"/>
        </w:tabs>
        <w:ind w:left="706" w:right="158"/>
        <w:contextualSpacing/>
        <w:rPr>
          <w:rFonts w:eastAsia="Times New Roman"/>
          <w:lang w:val="ro-RO"/>
        </w:rPr>
      </w:pPr>
    </w:p>
    <w:p w14:paraId="62E65F3E" w14:textId="77777777" w:rsidR="009961B6" w:rsidRPr="009961B6" w:rsidRDefault="009961B6" w:rsidP="009961B6">
      <w:pPr>
        <w:ind w:left="0"/>
        <w:contextualSpacing/>
        <w:rPr>
          <w:rFonts w:eastAsia="Calibri"/>
          <w:b/>
          <w:bCs/>
          <w:iCs/>
          <w:lang w:val="ro-RO"/>
        </w:rPr>
      </w:pPr>
      <w:r w:rsidRPr="009961B6">
        <w:rPr>
          <w:rFonts w:eastAsia="Times New Roman"/>
          <w:b/>
          <w:bCs/>
          <w:lang w:val="ro-RO"/>
        </w:rPr>
        <w:t xml:space="preserve">3.5.2. </w:t>
      </w:r>
      <w:r w:rsidRPr="009961B6">
        <w:rPr>
          <w:rFonts w:eastAsia="Calibri"/>
          <w:b/>
          <w:bCs/>
          <w:iCs/>
          <w:lang w:val="ro-RO"/>
        </w:rPr>
        <w:t>Agendă - cerințe:</w:t>
      </w:r>
    </w:p>
    <w:p w14:paraId="3AE0C70F" w14:textId="77777777" w:rsidR="009961B6" w:rsidRPr="009961B6" w:rsidRDefault="009961B6" w:rsidP="009961B6">
      <w:pPr>
        <w:numPr>
          <w:ilvl w:val="0"/>
          <w:numId w:val="17"/>
        </w:numPr>
        <w:ind w:left="709" w:hanging="357"/>
        <w:contextualSpacing/>
        <w:rPr>
          <w:rFonts w:eastAsia="Calibri"/>
          <w:lang w:val="ro-RO"/>
        </w:rPr>
      </w:pPr>
      <w:r w:rsidRPr="009961B6">
        <w:rPr>
          <w:rFonts w:eastAsia="Calibri"/>
          <w:lang w:val="ro-RO"/>
        </w:rPr>
        <w:t>Cantitate: 70 bucăți;</w:t>
      </w:r>
    </w:p>
    <w:p w14:paraId="5C4155C0" w14:textId="77777777" w:rsidR="009961B6" w:rsidRPr="009961B6" w:rsidRDefault="009961B6" w:rsidP="009961B6">
      <w:pPr>
        <w:numPr>
          <w:ilvl w:val="0"/>
          <w:numId w:val="17"/>
        </w:numPr>
        <w:ind w:left="709"/>
        <w:rPr>
          <w:rFonts w:eastAsia="Calibri"/>
          <w:lang w:val="ro-RO"/>
        </w:rPr>
      </w:pPr>
      <w:r w:rsidRPr="009961B6">
        <w:rPr>
          <w:rFonts w:eastAsia="Calibri"/>
          <w:lang w:val="ro-RO"/>
        </w:rPr>
        <w:t>format aproximativ A5; nedatate;</w:t>
      </w:r>
    </w:p>
    <w:p w14:paraId="518395A5" w14:textId="77777777" w:rsidR="009961B6" w:rsidRPr="009961B6" w:rsidRDefault="009961B6" w:rsidP="009961B6">
      <w:pPr>
        <w:numPr>
          <w:ilvl w:val="0"/>
          <w:numId w:val="17"/>
        </w:numPr>
        <w:contextualSpacing/>
        <w:rPr>
          <w:rFonts w:eastAsia="Calibri"/>
          <w:lang w:val="ro-RO"/>
        </w:rPr>
      </w:pPr>
      <w:r w:rsidRPr="009961B6">
        <w:rPr>
          <w:rFonts w:eastAsia="Calibri"/>
          <w:lang w:val="ro-RO"/>
        </w:rPr>
        <w:t>copertă rezistentă;</w:t>
      </w:r>
    </w:p>
    <w:p w14:paraId="4010AE30" w14:textId="77777777" w:rsidR="009961B6" w:rsidRPr="009961B6" w:rsidRDefault="009961B6" w:rsidP="009961B6">
      <w:pPr>
        <w:numPr>
          <w:ilvl w:val="0"/>
          <w:numId w:val="17"/>
        </w:numPr>
        <w:contextualSpacing/>
        <w:rPr>
          <w:rFonts w:eastAsia="Calibri"/>
          <w:lang w:val="ro-RO"/>
        </w:rPr>
      </w:pPr>
      <w:r w:rsidRPr="009961B6">
        <w:rPr>
          <w:rFonts w:eastAsia="Calibri"/>
          <w:lang w:val="ro-RO"/>
        </w:rPr>
        <w:t>interior imprimat în minimum 2 culori;</w:t>
      </w:r>
    </w:p>
    <w:p w14:paraId="5AF739B5" w14:textId="77777777" w:rsidR="009961B6" w:rsidRPr="009961B6" w:rsidRDefault="009961B6" w:rsidP="009961B6">
      <w:pPr>
        <w:numPr>
          <w:ilvl w:val="0"/>
          <w:numId w:val="17"/>
        </w:numPr>
        <w:contextualSpacing/>
        <w:rPr>
          <w:rFonts w:eastAsia="Calibri"/>
          <w:lang w:val="ro-RO"/>
        </w:rPr>
      </w:pPr>
      <w:r w:rsidRPr="009961B6">
        <w:rPr>
          <w:rFonts w:eastAsia="Calibri"/>
          <w:lang w:val="ro-RO"/>
        </w:rPr>
        <w:t>posibilitatea personalizării copertei cu elementele de identitate vizuală ale proiectului.</w:t>
      </w:r>
    </w:p>
    <w:p w14:paraId="596DBF87" w14:textId="77777777" w:rsidR="009961B6" w:rsidRPr="009961B6" w:rsidRDefault="009961B6" w:rsidP="009961B6">
      <w:pPr>
        <w:ind w:left="709"/>
        <w:contextualSpacing/>
        <w:rPr>
          <w:rFonts w:eastAsia="Calibri"/>
          <w:lang w:val="ro-RO"/>
        </w:rPr>
      </w:pPr>
    </w:p>
    <w:p w14:paraId="625971A9" w14:textId="77777777" w:rsidR="009961B6" w:rsidRPr="009961B6" w:rsidRDefault="009961B6" w:rsidP="009961B6">
      <w:pPr>
        <w:tabs>
          <w:tab w:val="left" w:pos="1080"/>
          <w:tab w:val="left" w:pos="6870"/>
        </w:tabs>
        <w:ind w:left="0" w:right="164"/>
        <w:contextualSpacing/>
        <w:rPr>
          <w:rFonts w:eastAsia="Times New Roman"/>
          <w:lang w:val="ro-RO"/>
        </w:rPr>
      </w:pPr>
      <w:r w:rsidRPr="009961B6">
        <w:rPr>
          <w:rFonts w:eastAsia="Calibri"/>
          <w:lang w:val="ro-RO"/>
        </w:rPr>
        <w:t xml:space="preserve">Personalizare: se vor respecta </w:t>
      </w:r>
      <w:r w:rsidRPr="009961B6">
        <w:rPr>
          <w:lang w:val="ro-RO"/>
        </w:rPr>
        <w:t>elementele de vizibilitate transmise de autoritatea contractantă.</w:t>
      </w:r>
    </w:p>
    <w:p w14:paraId="1C6A5583" w14:textId="77777777" w:rsidR="009961B6" w:rsidRPr="009961B6" w:rsidRDefault="009961B6" w:rsidP="009961B6">
      <w:pPr>
        <w:ind w:left="0"/>
        <w:rPr>
          <w:rFonts w:eastAsia="Calibri"/>
          <w:lang w:val="ro-RO"/>
        </w:rPr>
      </w:pPr>
    </w:p>
    <w:p w14:paraId="365F3265" w14:textId="77777777" w:rsidR="009961B6" w:rsidRPr="009961B6" w:rsidRDefault="009961B6" w:rsidP="009961B6">
      <w:pPr>
        <w:ind w:left="0"/>
        <w:contextualSpacing/>
        <w:rPr>
          <w:rFonts w:eastAsia="Calibri"/>
          <w:lang w:val="ro-RO"/>
        </w:rPr>
      </w:pPr>
      <w:r w:rsidRPr="009961B6">
        <w:rPr>
          <w:rFonts w:eastAsia="Times New Roman"/>
          <w:b/>
          <w:bCs/>
          <w:lang w:val="ro-RO"/>
        </w:rPr>
        <w:lastRenderedPageBreak/>
        <w:t>3.5.3. Memorii USB - cerințe:</w:t>
      </w:r>
    </w:p>
    <w:p w14:paraId="7D1D222E"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70 de bucăți;</w:t>
      </w:r>
    </w:p>
    <w:p w14:paraId="61B54894"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Capacitate de cel puțin 16 GB, USB de cel puțin 3.0;</w:t>
      </w:r>
    </w:p>
    <w:p w14:paraId="02AE3800"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Carcasă metalică/parțial metalică/plastic, adecvată utilizării și personalizării;</w:t>
      </w:r>
    </w:p>
    <w:p w14:paraId="70A7107E"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Dimensiunile memoriei USB ofertate trebuie să permită personalizarea acesteia cu logo-ul proiectului și al beneficiarului;</w:t>
      </w:r>
    </w:p>
    <w:p w14:paraId="5430B054"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Personalizare prin serigrafie cu siglele puse la dispoziție de beneficiar;</w:t>
      </w:r>
    </w:p>
    <w:p w14:paraId="6AE96F57" w14:textId="77777777" w:rsidR="009961B6" w:rsidRPr="009961B6" w:rsidRDefault="009961B6" w:rsidP="009961B6">
      <w:pPr>
        <w:numPr>
          <w:ilvl w:val="0"/>
          <w:numId w:val="13"/>
        </w:numPr>
        <w:tabs>
          <w:tab w:val="left" w:pos="6870"/>
        </w:tabs>
        <w:ind w:left="714" w:right="164" w:hanging="357"/>
        <w:contextualSpacing/>
        <w:rPr>
          <w:rFonts w:eastAsia="Times New Roman"/>
          <w:lang w:val="ro-RO"/>
        </w:rPr>
      </w:pPr>
      <w:r w:rsidRPr="009961B6">
        <w:rPr>
          <w:rFonts w:eastAsia="Times New Roman"/>
          <w:lang w:val="ro-RO"/>
        </w:rPr>
        <w:t>În cazul în care obiectele poartă marca producătorului, aceasta nu va afecta vizibilitatea sau lizibilitatea elementelor grafice obligatorii;</w:t>
      </w:r>
    </w:p>
    <w:p w14:paraId="18613ADE" w14:textId="77777777" w:rsidR="009961B6" w:rsidRPr="009961B6" w:rsidRDefault="009961B6" w:rsidP="009961B6">
      <w:pPr>
        <w:numPr>
          <w:ilvl w:val="0"/>
          <w:numId w:val="13"/>
        </w:numPr>
        <w:contextualSpacing/>
        <w:rPr>
          <w:rFonts w:eastAsia="Times New Roman"/>
          <w:lang w:val="ro-RO"/>
        </w:rPr>
      </w:pPr>
      <w:bookmarkStart w:id="18" w:name="_Hlk98919488"/>
      <w:bookmarkEnd w:id="11"/>
      <w:bookmarkEnd w:id="17"/>
      <w:r w:rsidRPr="009961B6">
        <w:rPr>
          <w:rFonts w:eastAsia="Times New Roman"/>
          <w:lang w:val="ro-RO"/>
        </w:rPr>
        <w:t>Compatibilitate cu sistemele de operare uzuale, fără instalarea unor aplicații speciale.</w:t>
      </w:r>
    </w:p>
    <w:p w14:paraId="651C1D9B" w14:textId="77777777" w:rsidR="009961B6" w:rsidRPr="009961B6" w:rsidRDefault="009961B6" w:rsidP="009961B6">
      <w:pPr>
        <w:ind w:left="0"/>
        <w:rPr>
          <w:rFonts w:eastAsia="Times New Roman"/>
          <w:lang w:val="ro-RO"/>
        </w:rPr>
      </w:pPr>
    </w:p>
    <w:p w14:paraId="02A89DAD" w14:textId="77777777" w:rsidR="009961B6" w:rsidRPr="009961B6" w:rsidRDefault="009961B6" w:rsidP="009961B6">
      <w:pPr>
        <w:ind w:left="0"/>
        <w:contextualSpacing/>
        <w:rPr>
          <w:rFonts w:eastAsia="Times New Roman"/>
          <w:b/>
          <w:bCs/>
          <w:lang w:val="ro-RO"/>
        </w:rPr>
      </w:pPr>
      <w:r w:rsidRPr="009961B6">
        <w:rPr>
          <w:rFonts w:eastAsia="Times New Roman"/>
          <w:b/>
          <w:bCs/>
          <w:lang w:val="ro-RO"/>
        </w:rPr>
        <w:t>3.5.4. Sacoșe din bumbac - cerințe:</w:t>
      </w:r>
    </w:p>
    <w:p w14:paraId="19B5AB93"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Cantitate: 70 bucăți;</w:t>
      </w:r>
    </w:p>
    <w:p w14:paraId="6983E2F2"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Material: 100% bumbac;</w:t>
      </w:r>
    </w:p>
    <w:p w14:paraId="03A645C5"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Densitatea materialului: minimum 140 g/m²;</w:t>
      </w:r>
    </w:p>
    <w:p w14:paraId="1CCF409B"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Dimensiuni: minimum 38 × 42 cm;</w:t>
      </w:r>
    </w:p>
    <w:p w14:paraId="55EE29F6"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Mânere lungi, de aproximativ 65–70 cm, adecvate pentru purtarea pe umăr;</w:t>
      </w:r>
    </w:p>
    <w:p w14:paraId="2CCCB04A"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Culoare: natur, albă sau altă culoare stabilită de Autoritatea contractantă înainte de personalizare;</w:t>
      </w:r>
    </w:p>
    <w:p w14:paraId="4393CC44"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Sacoșele vor fi reutilizabile și vor avea cusături rezistente;</w:t>
      </w:r>
    </w:p>
    <w:p w14:paraId="18102E30"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Personalizare pe minimum o față, prin imprimare;</w:t>
      </w:r>
    </w:p>
    <w:p w14:paraId="3FC8A6FA"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Personalizarea va include elementele grafice și logo-urile comunicate de Autoritatea contractantă, cu respectarea cerințelor de vizibilitate aplicabile proiectului DATACROS III;</w:t>
      </w:r>
    </w:p>
    <w:p w14:paraId="0FBA9FDD"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Suprafața de personalizare: minimum format A4;</w:t>
      </w:r>
    </w:p>
    <w:p w14:paraId="05938900"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Grafica finală va fi transmisă de Autoritatea contractantă sau realizată/adaptată de prestator pe baza materialelor furnizate de aceasta;</w:t>
      </w:r>
    </w:p>
    <w:p w14:paraId="07FB82D2"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Înainte de producția întregului lot, prestatorul va transmite spre aprobare macheta grafică în format electronic;</w:t>
      </w:r>
    </w:p>
    <w:p w14:paraId="56D66025" w14:textId="77777777" w:rsidR="009961B6" w:rsidRPr="009961B6" w:rsidRDefault="009961B6" w:rsidP="009961B6">
      <w:pPr>
        <w:numPr>
          <w:ilvl w:val="0"/>
          <w:numId w:val="112"/>
        </w:numPr>
        <w:contextualSpacing/>
        <w:rPr>
          <w:rFonts w:eastAsia="Calibri"/>
          <w:lang w:val="ro-RO"/>
        </w:rPr>
      </w:pPr>
      <w:r w:rsidRPr="009961B6">
        <w:rPr>
          <w:rFonts w:eastAsia="Calibri"/>
          <w:lang w:val="ro-RO"/>
        </w:rPr>
        <w:t>Produsele livrate trebuie să fie noi, fără defecte de material, cusături sau imprimare.</w:t>
      </w:r>
    </w:p>
    <w:p w14:paraId="79334B92" w14:textId="77777777" w:rsidR="009961B6" w:rsidRPr="009961B6" w:rsidRDefault="009961B6" w:rsidP="009961B6">
      <w:pPr>
        <w:ind w:left="0"/>
        <w:rPr>
          <w:rFonts w:eastAsia="Times New Roman"/>
          <w:lang w:val="ro-RO"/>
        </w:rPr>
      </w:pPr>
    </w:p>
    <w:p w14:paraId="3FE721F7" w14:textId="77777777" w:rsidR="009961B6" w:rsidRPr="009961B6" w:rsidRDefault="009961B6" w:rsidP="009961B6">
      <w:pPr>
        <w:tabs>
          <w:tab w:val="left" w:pos="360"/>
          <w:tab w:val="left" w:pos="6870"/>
        </w:tabs>
        <w:ind w:left="0" w:right="164"/>
        <w:contextualSpacing/>
        <w:rPr>
          <w:rFonts w:eastAsia="Times New Roman"/>
          <w:b/>
          <w:lang w:val="ro-RO"/>
        </w:rPr>
      </w:pPr>
      <w:r w:rsidRPr="009961B6">
        <w:rPr>
          <w:rFonts w:eastAsia="Times New Roman"/>
          <w:b/>
          <w:lang w:val="ro-RO"/>
        </w:rPr>
        <w:t xml:space="preserve">3.5.5. Certificate de participare: </w:t>
      </w:r>
      <w:r w:rsidRPr="009961B6">
        <w:rPr>
          <w:rFonts w:eastAsia="Times New Roman"/>
          <w:bCs/>
          <w:u w:val="single"/>
          <w:lang w:val="ro-RO"/>
        </w:rPr>
        <w:t>vor fi pregătite certificate de participare pentru participanții la sesiunea de formare, maximum 35 de bucăți, conform modelului și informațiilor furnizate de Autoritatea contractantă. Acestea vor fi tipărite pe carton de minimum 300g/mp lucios.</w:t>
      </w:r>
    </w:p>
    <w:p w14:paraId="210ED95F" w14:textId="77777777" w:rsidR="009961B6" w:rsidRPr="009961B6" w:rsidRDefault="009961B6" w:rsidP="009961B6">
      <w:pPr>
        <w:tabs>
          <w:tab w:val="left" w:pos="360"/>
          <w:tab w:val="left" w:pos="6870"/>
        </w:tabs>
        <w:ind w:left="0" w:right="164"/>
        <w:contextualSpacing/>
        <w:rPr>
          <w:rFonts w:eastAsia="Times New Roman"/>
          <w:b/>
          <w:lang w:val="ro-RO"/>
        </w:rPr>
      </w:pPr>
    </w:p>
    <w:p w14:paraId="51B5E6C8" w14:textId="77777777" w:rsidR="009961B6" w:rsidRPr="009961B6" w:rsidRDefault="009961B6" w:rsidP="009961B6">
      <w:pPr>
        <w:ind w:left="0"/>
        <w:rPr>
          <w:b/>
          <w:lang w:val="ro-RO"/>
        </w:rPr>
      </w:pPr>
      <w:bookmarkStart w:id="19" w:name="_Hlk98919525"/>
      <w:bookmarkEnd w:id="18"/>
      <w:r w:rsidRPr="009961B6">
        <w:rPr>
          <w:b/>
          <w:lang w:val="ro-RO"/>
        </w:rPr>
        <w:t xml:space="preserve">3.5.6. Servicii suport organizare evenimente și asigurarea de personal suport, inclusiv la fața locului </w:t>
      </w:r>
    </w:p>
    <w:p w14:paraId="4A635541" w14:textId="77777777" w:rsidR="009961B6" w:rsidRPr="009961B6" w:rsidRDefault="009961B6" w:rsidP="009961B6">
      <w:pPr>
        <w:ind w:left="0"/>
        <w:rPr>
          <w:b/>
          <w:lang w:val="ro-RO"/>
        </w:rPr>
      </w:pPr>
    </w:p>
    <w:p w14:paraId="5FCA8D35" w14:textId="77777777" w:rsidR="009961B6" w:rsidRPr="009961B6" w:rsidRDefault="009961B6" w:rsidP="009961B6">
      <w:pPr>
        <w:ind w:left="0"/>
        <w:contextualSpacing/>
        <w:rPr>
          <w:rFonts w:cstheme="minorHAnsi"/>
          <w:noProof/>
          <w:lang w:val="ro-RO"/>
        </w:rPr>
      </w:pPr>
      <w:r w:rsidRPr="009961B6">
        <w:rPr>
          <w:rFonts w:cstheme="minorHAnsi"/>
          <w:noProof/>
          <w:lang w:val="ro-RO"/>
        </w:rPr>
        <w:t xml:space="preserve">Ofertele depuse trebuie să îndeplinească următoarele </w:t>
      </w:r>
      <w:r w:rsidRPr="009961B6">
        <w:rPr>
          <w:rFonts w:cstheme="minorHAnsi"/>
          <w:b/>
          <w:noProof/>
          <w:lang w:val="ro-RO"/>
        </w:rPr>
        <w:t>cerințe minime</w:t>
      </w:r>
      <w:r w:rsidRPr="009961B6">
        <w:rPr>
          <w:rFonts w:cstheme="minorHAnsi"/>
          <w:noProof/>
          <w:lang w:val="ro-RO"/>
        </w:rPr>
        <w:t>, în mod cumulativ:</w:t>
      </w:r>
    </w:p>
    <w:p w14:paraId="789807FC" w14:textId="77777777" w:rsidR="009961B6" w:rsidRPr="009961B6" w:rsidRDefault="009961B6" w:rsidP="009961B6">
      <w:pPr>
        <w:numPr>
          <w:ilvl w:val="0"/>
          <w:numId w:val="27"/>
        </w:numPr>
        <w:ind w:left="714" w:hanging="357"/>
        <w:contextualSpacing/>
        <w:rPr>
          <w:rFonts w:cstheme="minorHAnsi"/>
          <w:noProof/>
          <w:lang w:val="ro-RO"/>
        </w:rPr>
      </w:pPr>
      <w:r w:rsidRPr="009961B6">
        <w:rPr>
          <w:rFonts w:cstheme="minorHAnsi"/>
          <w:noProof/>
          <w:lang w:val="ro-RO"/>
        </w:rPr>
        <w:t>P</w:t>
      </w:r>
      <w:r w:rsidRPr="009961B6">
        <w:rPr>
          <w:rFonts w:cstheme="minorHAnsi"/>
          <w:bCs/>
          <w:noProof/>
          <w:lang w:val="ro-RO" w:eastAsia="ro-RO"/>
        </w:rPr>
        <w:t>restatorul</w:t>
      </w:r>
      <w:r w:rsidRPr="009961B6">
        <w:rPr>
          <w:rFonts w:cstheme="minorHAnsi"/>
          <w:bCs/>
          <w:noProof/>
          <w:lang w:val="ro-RO"/>
        </w:rPr>
        <w:t xml:space="preserve"> va asigura, anterior evenimentului, următoarele:</w:t>
      </w:r>
    </w:p>
    <w:p w14:paraId="7B7757AA"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pregătirea sălii în care se va desfășura evenimentul;</w:t>
      </w:r>
    </w:p>
    <w:p w14:paraId="2C6AFE2F"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asigurarea curățeniei;</w:t>
      </w:r>
    </w:p>
    <w:p w14:paraId="1FA61A6E" w14:textId="77777777" w:rsidR="009961B6" w:rsidRPr="009961B6" w:rsidRDefault="009961B6" w:rsidP="009961B6">
      <w:pPr>
        <w:numPr>
          <w:ilvl w:val="0"/>
          <w:numId w:val="29"/>
        </w:numPr>
        <w:ind w:hanging="357"/>
        <w:contextualSpacing/>
        <w:rPr>
          <w:rFonts w:cstheme="minorHAnsi"/>
          <w:i/>
          <w:noProof/>
          <w:lang w:val="ro-RO"/>
        </w:rPr>
      </w:pPr>
      <w:r w:rsidRPr="009961B6">
        <w:rPr>
          <w:rFonts w:cstheme="minorHAnsi"/>
          <w:i/>
          <w:noProof/>
          <w:lang w:val="ro-RO"/>
        </w:rPr>
        <w:t xml:space="preserve">verificarea echipamentelor tehnice; </w:t>
      </w:r>
    </w:p>
    <w:p w14:paraId="4250C122" w14:textId="77777777" w:rsidR="009961B6" w:rsidRPr="009961B6" w:rsidRDefault="009961B6" w:rsidP="009961B6">
      <w:pPr>
        <w:numPr>
          <w:ilvl w:val="0"/>
          <w:numId w:val="29"/>
        </w:numPr>
        <w:ind w:hanging="357"/>
        <w:contextualSpacing/>
        <w:rPr>
          <w:rFonts w:cstheme="minorHAnsi"/>
          <w:noProof/>
          <w:lang w:val="ro-RO"/>
        </w:rPr>
      </w:pPr>
      <w:r w:rsidRPr="009961B6">
        <w:rPr>
          <w:rFonts w:cstheme="minorHAnsi"/>
          <w:i/>
          <w:noProof/>
          <w:lang w:val="ro-RO"/>
        </w:rPr>
        <w:t>verificarea stării mobilierului etc.</w:t>
      </w:r>
    </w:p>
    <w:p w14:paraId="2F0E00A8" w14:textId="77777777" w:rsidR="009961B6" w:rsidRPr="009961B6" w:rsidRDefault="009961B6" w:rsidP="009961B6">
      <w:pPr>
        <w:ind w:left="0"/>
        <w:rPr>
          <w:rFonts w:cstheme="minorHAnsi"/>
          <w:noProof/>
          <w:lang w:val="ro-RO"/>
        </w:rPr>
      </w:pPr>
      <w:r w:rsidRPr="009961B6">
        <w:rPr>
          <w:rFonts w:cstheme="minorHAnsi"/>
          <w:noProof/>
          <w:lang w:val="ro-RO"/>
        </w:rPr>
        <w:t>Pe întreaga durată a evenimentului, Prestatorul va asigura minimum un coordonator de eveniment, o persoană responsabilă cu activitățile logistice, un specialist IT și un fotograf, în conformitate cu echipa minimă prevăzută în secțiunea privind oferta tehnică. Pentru serviciile tehnice și desfășurarea activităților în format hibrid, Prestatorul va asigura personal cu competențe tehnice adecvate. Personalul va avea următoarele obligații:</w:t>
      </w:r>
    </w:p>
    <w:p w14:paraId="473BF590"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aranjarea sălii de conferință; </w:t>
      </w:r>
    </w:p>
    <w:p w14:paraId="6248688E"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semnalizarea sălii unde va avea loc activitatea pentru localizarea cu ușurință a acesteia de către participanți</w:t>
      </w:r>
      <w:r w:rsidRPr="009961B6">
        <w:rPr>
          <w:rFonts w:cstheme="minorHAnsi"/>
          <w:i/>
          <w:noProof/>
          <w:lang w:val="ro-RO"/>
        </w:rPr>
        <w:t xml:space="preserve">, respectiv postarea într-un loc vizibil a afișului/afișelor cu privire la desfășurarea activității; </w:t>
      </w:r>
    </w:p>
    <w:p w14:paraId="0EE00839"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lastRenderedPageBreak/>
        <w:t>îndeplinirea formalităților administrative necesare pentru primirea și înregistrarea participanților, inclusiv întocmirea și asigurarea semnării unor liste de prezență distincte pentru fiecare activitate, respectiv pentru sesiunea de training și pentru conferință, precum și a altor documente obligatorii;</w:t>
      </w:r>
    </w:p>
    <w:p w14:paraId="43A8371E"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distribuirea materialelor informative;</w:t>
      </w:r>
    </w:p>
    <w:p w14:paraId="27574D85"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asigurarea suportului necesar și a îndrumării permanente, după caz, a participanților;</w:t>
      </w:r>
    </w:p>
    <w:p w14:paraId="5B45B611"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asigurarea unui laptop sau PC funcțional;</w:t>
      </w:r>
    </w:p>
    <w:p w14:paraId="1C668059"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asigurarea bunei funcționări a echipamentelor IT și a oricăror instalații solicitate pe tot parcursul evenimentului precum și suport tehnic IT permanent; </w:t>
      </w:r>
    </w:p>
    <w:p w14:paraId="23568577"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verificarea semnării listei de prezență și a altor materiale obligatorii de către toți participanții;</w:t>
      </w:r>
    </w:p>
    <w:p w14:paraId="494AE35F" w14:textId="77777777" w:rsidR="009961B6" w:rsidRPr="009961B6" w:rsidRDefault="009961B6" w:rsidP="009961B6">
      <w:pPr>
        <w:numPr>
          <w:ilvl w:val="0"/>
          <w:numId w:val="30"/>
        </w:numPr>
        <w:tabs>
          <w:tab w:val="left" w:pos="851"/>
        </w:tabs>
        <w:ind w:hanging="357"/>
        <w:contextualSpacing/>
        <w:rPr>
          <w:rFonts w:cstheme="minorHAnsi"/>
          <w:i/>
          <w:noProof/>
          <w:lang w:val="ro-RO" w:eastAsia="ro-RO"/>
        </w:rPr>
      </w:pPr>
      <w:r w:rsidRPr="009961B6">
        <w:rPr>
          <w:rFonts w:cstheme="minorHAnsi"/>
          <w:i/>
          <w:noProof/>
          <w:lang w:val="ro-RO" w:eastAsia="ro-RO"/>
        </w:rPr>
        <w:t xml:space="preserve">menținerea unui contact permanent cu reprezentanții locației și soluționarea oricăror eventuale sincope, de orice natură; </w:t>
      </w:r>
    </w:p>
    <w:p w14:paraId="590195BE" w14:textId="77777777" w:rsidR="009961B6" w:rsidRPr="009961B6" w:rsidRDefault="009961B6" w:rsidP="009961B6">
      <w:pPr>
        <w:numPr>
          <w:ilvl w:val="0"/>
          <w:numId w:val="30"/>
        </w:numPr>
        <w:tabs>
          <w:tab w:val="left" w:pos="851"/>
        </w:tabs>
        <w:contextualSpacing/>
        <w:rPr>
          <w:rFonts w:cstheme="minorHAnsi"/>
          <w:i/>
          <w:noProof/>
          <w:lang w:val="ro-RO" w:eastAsia="ro-RO"/>
        </w:rPr>
      </w:pPr>
      <w:r w:rsidRPr="009961B6">
        <w:rPr>
          <w:rFonts w:cstheme="minorHAnsi"/>
          <w:i/>
          <w:noProof/>
          <w:lang w:val="ro-RO" w:eastAsia="ro-RO"/>
        </w:rPr>
        <w:t>întocmirea și transmiterea către Autoritatea contractantă a listelor de prezență distincte aferente fiecărei activități, semnate de participanți, a listei persoanelor pentru care au fost asigurate servicii de cazare, cu indicarea perioadei de cazare și a numărului de nopți/persoană, precum și a chestionarelor de evaluare, formularelor individuale ale participanților și a altor documente solicitate, după caz.</w:t>
      </w:r>
    </w:p>
    <w:p w14:paraId="2CDA78E2" w14:textId="77777777" w:rsidR="009961B6" w:rsidRPr="009961B6" w:rsidRDefault="009961B6" w:rsidP="009961B6">
      <w:pPr>
        <w:tabs>
          <w:tab w:val="left" w:pos="851"/>
        </w:tabs>
        <w:ind w:left="0"/>
        <w:rPr>
          <w:rFonts w:cstheme="minorHAnsi"/>
          <w:i/>
          <w:noProof/>
          <w:lang w:val="ro-RO" w:eastAsia="ro-RO"/>
        </w:rPr>
      </w:pPr>
      <w:r w:rsidRPr="009961B6">
        <w:rPr>
          <w:rFonts w:cstheme="minorHAnsi"/>
          <w:i/>
          <w:noProof/>
          <w:lang w:val="ro-RO" w:eastAsia="ro-RO"/>
        </w:rPr>
        <w:t>Realizarea documentării fotografice a principalelor momente și activități ale evenimentului, inclusiv a amenajării, sesiunilor de lucru, serviciilor de catering și recepției de socializare, cu respectarea cerințelor aplicabile privind protecția datelor cu caracter personal.</w:t>
      </w:r>
    </w:p>
    <w:p w14:paraId="545C4E4B" w14:textId="77777777" w:rsidR="009961B6" w:rsidRPr="009961B6" w:rsidRDefault="009961B6" w:rsidP="009961B6">
      <w:pPr>
        <w:tabs>
          <w:tab w:val="left" w:pos="851"/>
        </w:tabs>
        <w:ind w:left="1440"/>
        <w:contextualSpacing/>
        <w:rPr>
          <w:rFonts w:cstheme="minorHAnsi"/>
          <w:i/>
          <w:noProof/>
          <w:lang w:val="ro-RO" w:eastAsia="ro-RO"/>
        </w:rPr>
      </w:pPr>
    </w:p>
    <w:p w14:paraId="74346511" w14:textId="77777777" w:rsidR="009961B6" w:rsidRPr="009961B6" w:rsidRDefault="009961B6" w:rsidP="009961B6">
      <w:pPr>
        <w:ind w:left="0"/>
        <w:rPr>
          <w:b/>
          <w:lang w:val="ro-RO"/>
        </w:rPr>
      </w:pPr>
      <w:bookmarkStart w:id="20" w:name="_Toc204003044"/>
      <w:r w:rsidRPr="009961B6">
        <w:rPr>
          <w:b/>
          <w:lang w:val="ro-RO"/>
        </w:rPr>
        <w:t>3.6 Precizări de ordin general</w:t>
      </w:r>
      <w:bookmarkEnd w:id="20"/>
      <w:r w:rsidRPr="009961B6">
        <w:rPr>
          <w:b/>
          <w:lang w:val="ro-RO"/>
        </w:rPr>
        <w:t xml:space="preserve"> </w:t>
      </w:r>
    </w:p>
    <w:p w14:paraId="19162481" w14:textId="77777777" w:rsidR="009961B6" w:rsidRPr="009961B6" w:rsidRDefault="009961B6" w:rsidP="009961B6">
      <w:pPr>
        <w:ind w:left="0"/>
        <w:contextualSpacing/>
        <w:rPr>
          <w:rFonts w:cstheme="minorHAnsi"/>
          <w:bCs/>
          <w:noProof/>
          <w:lang w:val="ro-RO"/>
        </w:rPr>
      </w:pPr>
      <w:r w:rsidRPr="009961B6">
        <w:rPr>
          <w:rFonts w:cstheme="minorHAnsi"/>
          <w:bCs/>
          <w:noProof/>
          <w:lang w:val="ro-RO"/>
        </w:rPr>
        <w:t>În vederea prestării serviciilor, se vor avea în vedere în mod obligatoriu și următoarele aspecte:</w:t>
      </w:r>
    </w:p>
    <w:p w14:paraId="01832EED"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 xml:space="preserve">Schimbarea locației ofertate se poate realiza numai în situații justificate, cu aprobarea prealabilă scrisă a Autorității contractante, cu respectarea condițiilor prevăzute de contract și a legislației aplicabile, locația alternativă trebuind să îndeplinească cel puțin cerințele tehnice asumate prin oferta declarată câștigătoare. </w:t>
      </w:r>
    </w:p>
    <w:p w14:paraId="20ABE735"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 xml:space="preserve">Prestatorul va respecta prevederile </w:t>
      </w:r>
      <w:r w:rsidRPr="009961B6">
        <w:rPr>
          <w:rFonts w:cstheme="minorHAnsi"/>
          <w:bCs/>
          <w:noProof/>
          <w:lang w:val="ro-RO"/>
        </w:rPr>
        <w:t>Regulamentului</w:t>
      </w:r>
      <w:r w:rsidRPr="009961B6">
        <w:rPr>
          <w:lang w:val="ro-RO"/>
        </w:rPr>
        <w:t xml:space="preserve"> </w:t>
      </w:r>
      <w:r w:rsidRPr="009961B6">
        <w:rPr>
          <w:rFonts w:cstheme="minorHAnsi"/>
          <w:bCs/>
          <w:noProof/>
          <w:lang w:val="ro-RO"/>
        </w:rPr>
        <w:t>(UE) 2016/679 (GDPR)</w:t>
      </w:r>
      <w:r w:rsidRPr="009961B6">
        <w:rPr>
          <w:rFonts w:cstheme="minorHAnsi"/>
          <w:bCs/>
          <w:noProof/>
          <w:position w:val="6"/>
          <w:lang w:val="ro-RO"/>
        </w:rPr>
        <w:footnoteReference w:id="3"/>
      </w:r>
      <w:r w:rsidRPr="009961B6">
        <w:rPr>
          <w:rFonts w:cstheme="minorHAnsi"/>
          <w:bCs/>
          <w:noProof/>
          <w:lang w:val="ro-RO"/>
        </w:rPr>
        <w:t>.</w:t>
      </w:r>
      <w:r w:rsidRPr="009961B6">
        <w:rPr>
          <w:rFonts w:cstheme="minorHAnsi"/>
          <w:b/>
          <w:noProof/>
          <w:lang w:val="ro-RO"/>
        </w:rPr>
        <w:t xml:space="preserve"> </w:t>
      </w:r>
    </w:p>
    <w:p w14:paraId="7DD19D11"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asigura, ulterior derulării evenimentului, următoarele</w:t>
      </w:r>
      <w:r w:rsidRPr="009961B6">
        <w:rPr>
          <w:rFonts w:cstheme="minorHAnsi"/>
          <w:b/>
          <w:noProof/>
          <w:lang w:val="ro-RO"/>
        </w:rPr>
        <w:t xml:space="preserve">: </w:t>
      </w:r>
    </w:p>
    <w:p w14:paraId="6D837F16" w14:textId="77777777" w:rsidR="009961B6" w:rsidRPr="009961B6" w:rsidRDefault="009961B6" w:rsidP="009961B6">
      <w:pPr>
        <w:numPr>
          <w:ilvl w:val="0"/>
          <w:numId w:val="31"/>
        </w:numPr>
        <w:contextualSpacing/>
        <w:rPr>
          <w:rFonts w:cstheme="minorHAnsi"/>
          <w:i/>
          <w:noProof/>
          <w:lang w:val="ro-RO"/>
        </w:rPr>
      </w:pPr>
      <w:r w:rsidRPr="009961B6">
        <w:rPr>
          <w:rFonts w:cstheme="minorHAnsi"/>
          <w:i/>
          <w:noProof/>
          <w:lang w:val="ro-RO"/>
        </w:rPr>
        <w:t xml:space="preserve">realizarea unei evidențe electronice cu persoanele participante la evenimente, întocmită conform instrucțiunilor Autorității Contractante; </w:t>
      </w:r>
    </w:p>
    <w:p w14:paraId="68AF526B" w14:textId="77777777" w:rsidR="009961B6" w:rsidRPr="009961B6" w:rsidRDefault="009961B6" w:rsidP="009961B6">
      <w:pPr>
        <w:numPr>
          <w:ilvl w:val="0"/>
          <w:numId w:val="31"/>
        </w:numPr>
        <w:contextualSpacing/>
        <w:rPr>
          <w:rFonts w:cstheme="minorHAnsi"/>
          <w:i/>
          <w:noProof/>
          <w:lang w:val="ro-RO"/>
        </w:rPr>
      </w:pPr>
      <w:r w:rsidRPr="009961B6">
        <w:rPr>
          <w:rFonts w:cstheme="minorHAnsi"/>
          <w:i/>
          <w:noProof/>
          <w:lang w:val="ro-RO"/>
        </w:rPr>
        <w:t xml:space="preserve">returnarea la sediul autorității contractante a documentelor de promovare rămase nedistribuite în urma evenimentului; </w:t>
      </w:r>
    </w:p>
    <w:p w14:paraId="28F9D493"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consulta Autoritatea contractantă cu privire la orice aspect/problemă care apare în procesul de implementare. Autoritatea contractantă poate să aprobe sau să avizeze diferitele solicitări primite din partea operatorului economic, după caz.</w:t>
      </w:r>
    </w:p>
    <w:p w14:paraId="135CCEFE"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asigura respectarea cerințelor privind regulile sanitar-veterinare, a reglementărilor referitoare la condițiile de muncă și protecția muncii propriilor angajați, în caz contrar asumându-și responsabilitatea cu privire la orice incident ar putea apărea.</w:t>
      </w:r>
    </w:p>
    <w:p w14:paraId="6A7D939A"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În cazul în care Prestatorul este o asociere alcătuită din doi sau mai mulți operatori economici, toți aceștia vor fi ținuți solidar responsabili de îndeplinirea obligațiilor asumate.</w:t>
      </w:r>
    </w:p>
    <w:p w14:paraId="6E947706" w14:textId="77777777" w:rsidR="009961B6" w:rsidRPr="009961B6" w:rsidRDefault="009961B6" w:rsidP="009961B6">
      <w:pPr>
        <w:numPr>
          <w:ilvl w:val="0"/>
          <w:numId w:val="28"/>
        </w:numPr>
        <w:contextualSpacing/>
        <w:rPr>
          <w:rFonts w:cstheme="minorHAnsi"/>
          <w:noProof/>
          <w:lang w:val="ro-RO"/>
        </w:rPr>
      </w:pPr>
      <w:r w:rsidRPr="009961B6">
        <w:rPr>
          <w:rFonts w:cstheme="minorHAnsi"/>
          <w:noProof/>
          <w:lang w:val="ro-RO"/>
        </w:rPr>
        <w:t>Prestatorul va adopta toate măsurile necesare pentru a asigura, în mod continuu, personalul, echipamentele și suportul necesare pentru îndeplinirea în mod eficient a obligațiilor asumate.</w:t>
      </w:r>
    </w:p>
    <w:p w14:paraId="50A71997" w14:textId="77777777" w:rsidR="009961B6" w:rsidRPr="009961B6" w:rsidRDefault="009961B6" w:rsidP="009961B6">
      <w:pPr>
        <w:numPr>
          <w:ilvl w:val="0"/>
          <w:numId w:val="28"/>
        </w:numPr>
        <w:contextualSpacing/>
        <w:rPr>
          <w:rFonts w:cstheme="minorHAnsi"/>
          <w:b/>
          <w:i/>
          <w:noProof/>
          <w:lang w:val="ro-RO"/>
        </w:rPr>
      </w:pPr>
      <w:r w:rsidRPr="009961B6">
        <w:rPr>
          <w:rFonts w:cstheme="minorHAnsi"/>
          <w:noProof/>
          <w:lang w:val="ro-RO"/>
        </w:rPr>
        <w:lastRenderedPageBreak/>
        <w:t>Prestatorul își asumă că toate cheltuielile prilejuite de implementarea activităților ce fac obiectul contractului de prestări servicii sunt incluse în prețul contractului și nu poate solicita decontarea unor cheltuieli suplimentare față de acesta.</w:t>
      </w:r>
    </w:p>
    <w:p w14:paraId="358D8BCD" w14:textId="77777777" w:rsidR="009961B6" w:rsidRPr="009961B6" w:rsidRDefault="009961B6" w:rsidP="009961B6">
      <w:pPr>
        <w:tabs>
          <w:tab w:val="left" w:pos="6870"/>
        </w:tabs>
        <w:ind w:left="0" w:right="164"/>
        <w:contextualSpacing/>
        <w:rPr>
          <w:rFonts w:cs="Arial"/>
          <w:b/>
          <w:lang w:val="ro-RO"/>
        </w:rPr>
      </w:pPr>
    </w:p>
    <w:p w14:paraId="1238F810" w14:textId="77777777" w:rsidR="009961B6" w:rsidRPr="009961B6" w:rsidRDefault="009961B6" w:rsidP="009961B6">
      <w:pPr>
        <w:tabs>
          <w:tab w:val="left" w:pos="6870"/>
        </w:tabs>
        <w:ind w:left="0" w:right="164"/>
        <w:contextualSpacing/>
        <w:rPr>
          <w:rFonts w:cs="Arial"/>
          <w:b/>
          <w:lang w:val="ro-RO"/>
        </w:rPr>
      </w:pPr>
    </w:p>
    <w:bookmarkEnd w:id="19"/>
    <w:p w14:paraId="2E914752" w14:textId="77777777" w:rsidR="009961B6" w:rsidRPr="009961B6" w:rsidRDefault="009961B6" w:rsidP="009961B6">
      <w:pPr>
        <w:numPr>
          <w:ilvl w:val="0"/>
          <w:numId w:val="103"/>
        </w:numPr>
        <w:tabs>
          <w:tab w:val="left" w:pos="1080"/>
        </w:tabs>
        <w:contextualSpacing/>
        <w:rPr>
          <w:rFonts w:cstheme="minorHAnsi"/>
          <w:b/>
          <w:bCs/>
          <w:color w:val="000000" w:themeColor="text1"/>
          <w:lang w:val="ro-RO"/>
        </w:rPr>
      </w:pPr>
      <w:r w:rsidRPr="009961B6">
        <w:rPr>
          <w:rFonts w:cstheme="minorHAnsi"/>
          <w:b/>
          <w:bCs/>
          <w:color w:val="000000" w:themeColor="text1"/>
          <w:lang w:val="ro-RO"/>
        </w:rPr>
        <w:t>Ipoteze și riscuri</w:t>
      </w:r>
    </w:p>
    <w:p w14:paraId="1669CF89" w14:textId="77777777" w:rsidR="009961B6" w:rsidRPr="009961B6" w:rsidRDefault="009961B6" w:rsidP="009961B6">
      <w:pPr>
        <w:tabs>
          <w:tab w:val="left" w:pos="1080"/>
        </w:tabs>
        <w:ind w:left="0"/>
        <w:contextualSpacing/>
        <w:rPr>
          <w:rFonts w:cstheme="minorHAnsi"/>
          <w:color w:val="000000" w:themeColor="text1"/>
          <w:lang w:val="ro-RO"/>
        </w:rPr>
      </w:pPr>
      <w:r w:rsidRPr="009961B6">
        <w:rPr>
          <w:lang w:val="ro-RO"/>
        </w:rPr>
        <w:t>În derularea contractului vor fi avute în vedere riscurile care pot afecta organizarea și desfășurarea corespunzătoare a evenimentului, precum și măsurile necesare pentru prevenirea sau limitarea efectelor acestora.</w:t>
      </w:r>
    </w:p>
    <w:p w14:paraId="744B7DD4" w14:textId="77777777" w:rsidR="009961B6" w:rsidRPr="009961B6" w:rsidRDefault="009961B6" w:rsidP="009961B6">
      <w:pPr>
        <w:ind w:left="0"/>
        <w:contextualSpacing/>
        <w:rPr>
          <w:b/>
          <w:lang w:val="ro-RO"/>
        </w:rPr>
      </w:pPr>
    </w:p>
    <w:p w14:paraId="0F271DA9" w14:textId="77777777" w:rsidR="009961B6" w:rsidRPr="009961B6" w:rsidRDefault="009961B6" w:rsidP="009961B6">
      <w:pPr>
        <w:ind w:left="0"/>
        <w:contextualSpacing/>
        <w:rPr>
          <w:b/>
          <w:lang w:val="ro-RO"/>
        </w:rPr>
      </w:pPr>
      <w:r w:rsidRPr="009961B6">
        <w:rPr>
          <w:b/>
          <w:lang w:val="ro-RO"/>
        </w:rPr>
        <w:t>Ipoteze</w:t>
      </w:r>
    </w:p>
    <w:p w14:paraId="6AA9A8BF" w14:textId="77777777" w:rsidR="009961B6" w:rsidRPr="009961B6" w:rsidRDefault="009961B6" w:rsidP="009961B6">
      <w:pPr>
        <w:ind w:left="0"/>
        <w:contextualSpacing/>
        <w:rPr>
          <w:lang w:val="ro-RO"/>
        </w:rPr>
      </w:pPr>
      <w:r w:rsidRPr="009961B6">
        <w:rPr>
          <w:lang w:val="ro-RO"/>
        </w:rPr>
        <w:t>La baza derulării contractului sunt avute în vedere următoarele ipoteze:</w:t>
      </w:r>
    </w:p>
    <w:p w14:paraId="09BB84C0" w14:textId="77777777" w:rsidR="009961B6" w:rsidRPr="009961B6" w:rsidRDefault="009961B6" w:rsidP="009961B6">
      <w:pPr>
        <w:ind w:left="0"/>
        <w:contextualSpacing/>
        <w:rPr>
          <w:lang w:val="ro-RO"/>
        </w:rPr>
      </w:pPr>
    </w:p>
    <w:p w14:paraId="79E079A9"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existența unei cooperări eficiente și a unei comunicări operative între Prestator și Autoritatea contractantă;</w:t>
      </w:r>
    </w:p>
    <w:p w14:paraId="33A84646"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disponibilitatea locației, a personalului și a resurselor tehnice și logistice necesare la data stabilită pentru desfășurarea evenimentului;</w:t>
      </w:r>
    </w:p>
    <w:p w14:paraId="599CCB43"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comunicarea de către Autoritatea contractantă, în termenele stabilite, a informațiilor necesare organizării evenimentului, inclusiv programul final, numărul estimat/final de participanți și materialele necesare pentru asigurarea vizibilității proiectului;</w:t>
      </w:r>
    </w:p>
    <w:p w14:paraId="6F2EAF64" w14:textId="77777777" w:rsidR="009961B6" w:rsidRPr="009961B6" w:rsidRDefault="009961B6" w:rsidP="009961B6">
      <w:pPr>
        <w:numPr>
          <w:ilvl w:val="0"/>
          <w:numId w:val="104"/>
        </w:numPr>
        <w:contextualSpacing/>
        <w:rPr>
          <w:rFonts w:eastAsia="Times New Roman"/>
          <w:lang w:val="ro-RO" w:eastAsia="ro-RO"/>
        </w:rPr>
      </w:pPr>
      <w:r w:rsidRPr="009961B6">
        <w:rPr>
          <w:rFonts w:eastAsia="Times New Roman"/>
          <w:lang w:val="ro-RO" w:eastAsia="ro-RO"/>
        </w:rPr>
        <w:t>respectarea de către Prestator a cerințelor caietului de sarcini și a prevederilor legale aplicabile serviciilor prestate.</w:t>
      </w:r>
    </w:p>
    <w:p w14:paraId="6D0B784D" w14:textId="77777777" w:rsidR="009961B6" w:rsidRPr="009961B6" w:rsidRDefault="009961B6" w:rsidP="009961B6">
      <w:pPr>
        <w:contextualSpacing/>
        <w:rPr>
          <w:lang w:val="ro-RO"/>
        </w:rPr>
      </w:pPr>
    </w:p>
    <w:p w14:paraId="6C130E3E" w14:textId="77777777" w:rsidR="009961B6" w:rsidRPr="009961B6" w:rsidRDefault="009961B6" w:rsidP="009961B6">
      <w:pPr>
        <w:ind w:left="0"/>
        <w:contextualSpacing/>
        <w:rPr>
          <w:b/>
          <w:lang w:val="ro-RO"/>
        </w:rPr>
      </w:pPr>
      <w:r w:rsidRPr="009961B6">
        <w:rPr>
          <w:b/>
          <w:lang w:val="ro-RO"/>
        </w:rPr>
        <w:t>Riscuri</w:t>
      </w:r>
    </w:p>
    <w:p w14:paraId="32164C7F" w14:textId="77777777" w:rsidR="009961B6" w:rsidRPr="009961B6" w:rsidRDefault="009961B6" w:rsidP="009961B6">
      <w:pPr>
        <w:ind w:left="0"/>
        <w:contextualSpacing/>
        <w:rPr>
          <w:lang w:val="ro-RO"/>
        </w:rPr>
      </w:pPr>
      <w:r w:rsidRPr="009961B6">
        <w:rPr>
          <w:lang w:val="ro-RO"/>
        </w:rPr>
        <w:t>Principalele riscuri identificate în legătură cu executarea contractului sunt:</w:t>
      </w:r>
    </w:p>
    <w:p w14:paraId="1C81743D" w14:textId="77777777" w:rsidR="009961B6" w:rsidRPr="009961B6" w:rsidRDefault="009961B6" w:rsidP="009961B6">
      <w:pPr>
        <w:ind w:left="0"/>
        <w:contextualSpacing/>
        <w:rPr>
          <w:lang w:val="ro-RO"/>
        </w:rPr>
      </w:pPr>
    </w:p>
    <w:p w14:paraId="2D55024E" w14:textId="77777777" w:rsidR="009961B6" w:rsidRPr="009961B6" w:rsidRDefault="009961B6" w:rsidP="009961B6">
      <w:pPr>
        <w:numPr>
          <w:ilvl w:val="0"/>
          <w:numId w:val="105"/>
        </w:numPr>
        <w:contextualSpacing/>
        <w:rPr>
          <w:lang w:val="ro-RO"/>
        </w:rPr>
      </w:pPr>
      <w:r w:rsidRPr="009961B6">
        <w:rPr>
          <w:lang w:val="ro-RO"/>
        </w:rPr>
        <w:t>indisponibilitatea locației sau a unor servicii contractate la data stabilită pentru desfășurarea evenimentului;</w:t>
      </w:r>
    </w:p>
    <w:p w14:paraId="31464261" w14:textId="77777777" w:rsidR="009961B6" w:rsidRPr="009961B6" w:rsidRDefault="009961B6" w:rsidP="009961B6">
      <w:pPr>
        <w:numPr>
          <w:ilvl w:val="0"/>
          <w:numId w:val="105"/>
        </w:numPr>
        <w:contextualSpacing/>
        <w:rPr>
          <w:lang w:val="ro-RO"/>
        </w:rPr>
      </w:pPr>
      <w:r w:rsidRPr="009961B6">
        <w:rPr>
          <w:lang w:val="ro-RO"/>
        </w:rPr>
        <w:t>indisponibilitatea personalului necesar pentru prestarea serviciilor sau imposibilitatea înlocuirii operative a acestuia;</w:t>
      </w:r>
    </w:p>
    <w:p w14:paraId="6F6D471F" w14:textId="77777777" w:rsidR="009961B6" w:rsidRPr="009961B6" w:rsidRDefault="009961B6" w:rsidP="009961B6">
      <w:pPr>
        <w:numPr>
          <w:ilvl w:val="0"/>
          <w:numId w:val="105"/>
        </w:numPr>
        <w:contextualSpacing/>
        <w:rPr>
          <w:lang w:val="ro-RO"/>
        </w:rPr>
      </w:pPr>
      <w:r w:rsidRPr="009961B6">
        <w:rPr>
          <w:lang w:val="ro-RO"/>
        </w:rPr>
        <w:t>apariția unor defecțiuni sau disfuncționalități ale echipamentelor audio-video, IT ori ale conexiunii la internet, care pot afecta desfășurarea evenimentului în format hibrid;</w:t>
      </w:r>
    </w:p>
    <w:p w14:paraId="4E4E5FD4" w14:textId="77777777" w:rsidR="009961B6" w:rsidRPr="009961B6" w:rsidRDefault="009961B6" w:rsidP="009961B6">
      <w:pPr>
        <w:numPr>
          <w:ilvl w:val="0"/>
          <w:numId w:val="105"/>
        </w:numPr>
        <w:contextualSpacing/>
        <w:rPr>
          <w:lang w:val="ro-RO"/>
        </w:rPr>
      </w:pPr>
      <w:r w:rsidRPr="009961B6">
        <w:rPr>
          <w:lang w:val="ro-RO"/>
        </w:rPr>
        <w:t>întârzieri în pregătirea sau furnizarea materialelor și serviciilor necesare desfășurării evenimentului;</w:t>
      </w:r>
    </w:p>
    <w:p w14:paraId="2FBF33B0" w14:textId="77777777" w:rsidR="009961B6" w:rsidRPr="009961B6" w:rsidRDefault="009961B6" w:rsidP="009961B6">
      <w:pPr>
        <w:numPr>
          <w:ilvl w:val="0"/>
          <w:numId w:val="105"/>
        </w:numPr>
        <w:contextualSpacing/>
        <w:rPr>
          <w:lang w:val="ro-RO"/>
        </w:rPr>
      </w:pPr>
      <w:r w:rsidRPr="009961B6">
        <w:rPr>
          <w:lang w:val="ro-RO"/>
        </w:rPr>
        <w:t>neconformități privind serviciile de catering, cazare, recepție de socializare sau celelalte servicii contractate;</w:t>
      </w:r>
    </w:p>
    <w:p w14:paraId="552EC173" w14:textId="77777777" w:rsidR="009961B6" w:rsidRPr="009961B6" w:rsidRDefault="009961B6" w:rsidP="009961B6">
      <w:pPr>
        <w:numPr>
          <w:ilvl w:val="0"/>
          <w:numId w:val="105"/>
        </w:numPr>
        <w:contextualSpacing/>
        <w:rPr>
          <w:lang w:val="ro-RO"/>
        </w:rPr>
      </w:pPr>
      <w:r w:rsidRPr="009961B6">
        <w:rPr>
          <w:lang w:val="ro-RO"/>
        </w:rPr>
        <w:t>modificarea numărului de participanți față de estimările inițiale;</w:t>
      </w:r>
    </w:p>
    <w:p w14:paraId="7DC042CC" w14:textId="77777777" w:rsidR="009961B6" w:rsidRPr="009961B6" w:rsidRDefault="009961B6" w:rsidP="009961B6">
      <w:pPr>
        <w:numPr>
          <w:ilvl w:val="0"/>
          <w:numId w:val="105"/>
        </w:numPr>
        <w:contextualSpacing/>
        <w:rPr>
          <w:lang w:val="ro-RO"/>
        </w:rPr>
      </w:pPr>
      <w:r w:rsidRPr="009961B6">
        <w:rPr>
          <w:lang w:val="ro-RO"/>
        </w:rPr>
        <w:t>modificarea programului, anularea sau reprogramarea evenimentului din motive obiective.</w:t>
      </w:r>
    </w:p>
    <w:p w14:paraId="53CF8D23" w14:textId="77777777" w:rsidR="009961B6" w:rsidRPr="009961B6" w:rsidRDefault="009961B6" w:rsidP="009961B6">
      <w:pPr>
        <w:ind w:left="0"/>
        <w:contextualSpacing/>
        <w:rPr>
          <w:b/>
          <w:lang w:val="ro-RO"/>
        </w:rPr>
      </w:pPr>
    </w:p>
    <w:p w14:paraId="5C664976" w14:textId="77777777" w:rsidR="009961B6" w:rsidRPr="009961B6" w:rsidRDefault="009961B6" w:rsidP="009961B6">
      <w:pPr>
        <w:ind w:left="0"/>
        <w:contextualSpacing/>
        <w:rPr>
          <w:rFonts w:cs="Calibri"/>
          <w:lang w:val="ro-RO"/>
        </w:rPr>
      </w:pPr>
      <w:r w:rsidRPr="009961B6">
        <w:rPr>
          <w:rFonts w:cs="Calibri"/>
          <w:lang w:val="ro-RO"/>
        </w:rPr>
        <w:t>Prestatorul va lua toate măsurile necesare pentru prevenirea și gestionarea riscurilor aflate în sfera sa de responsabilitate și va informa de îndată Autoritatea contractantă cu privire la orice situație care poate afecta executarea corespunzătoare sau la termen a serviciilor.</w:t>
      </w:r>
    </w:p>
    <w:p w14:paraId="5B1D1439" w14:textId="77777777" w:rsidR="009961B6" w:rsidRPr="009961B6" w:rsidRDefault="009961B6" w:rsidP="009961B6">
      <w:pPr>
        <w:ind w:left="0"/>
        <w:contextualSpacing/>
        <w:rPr>
          <w:rFonts w:cs="Calibri"/>
          <w:lang w:val="ro-RO"/>
        </w:rPr>
      </w:pPr>
      <w:r w:rsidRPr="009961B6">
        <w:rPr>
          <w:rFonts w:cs="Calibri"/>
          <w:lang w:val="ro-RO"/>
        </w:rPr>
        <w:t>În cazul apariției unor probleme tehnice, logistice sau organizatorice imputabile Prestatorului, acesta va asigura, fără costuri suplimentare pentru Autoritatea contractantă, soluțiile necesare pentru remedierea operativă a acestora și pentru asigurarea continuității serviciilor contractate.</w:t>
      </w:r>
    </w:p>
    <w:p w14:paraId="059DBF2E" w14:textId="77777777" w:rsidR="009961B6" w:rsidRPr="009961B6" w:rsidRDefault="009961B6" w:rsidP="009961B6">
      <w:pPr>
        <w:ind w:left="0"/>
        <w:contextualSpacing/>
        <w:rPr>
          <w:rFonts w:cs="Calibri"/>
          <w:lang w:val="ro-RO"/>
        </w:rPr>
      </w:pPr>
    </w:p>
    <w:p w14:paraId="0FBBED7A" w14:textId="77777777" w:rsidR="009961B6" w:rsidRPr="009961B6" w:rsidRDefault="009961B6" w:rsidP="009961B6">
      <w:pPr>
        <w:ind w:left="0"/>
        <w:contextualSpacing/>
        <w:rPr>
          <w:rFonts w:cs="Calibri"/>
          <w:lang w:val="ro-RO"/>
        </w:rPr>
      </w:pPr>
      <w:r w:rsidRPr="009961B6">
        <w:rPr>
          <w:rFonts w:cs="Calibri"/>
          <w:lang w:val="ro-RO"/>
        </w:rPr>
        <w:t>Autoritatea contractantă va asigura comunicarea în timp util a informațiilor și documentelor aflate în responsabilitatea sa și va informa Prestatorul cu privire la eventualele modificări ale programului, numărului de participanți sau altor elemente relevante pentru organizarea evenimentului, în condițiile și termenele prevăzute în documentația contractuală.</w:t>
      </w:r>
    </w:p>
    <w:p w14:paraId="379229C7" w14:textId="77777777" w:rsidR="009961B6" w:rsidRPr="009961B6" w:rsidRDefault="009961B6" w:rsidP="009961B6">
      <w:pPr>
        <w:tabs>
          <w:tab w:val="left" w:pos="1080"/>
        </w:tabs>
        <w:ind w:left="0"/>
        <w:contextualSpacing/>
        <w:rPr>
          <w:rFonts w:cstheme="minorHAnsi"/>
          <w:b/>
          <w:bCs/>
          <w:color w:val="000000" w:themeColor="text1"/>
          <w:lang w:val="ro-RO"/>
        </w:rPr>
      </w:pPr>
    </w:p>
    <w:p w14:paraId="7D598391"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5. Managementul/Gestionarea Contractului și activități de raportare în cadrul Contractului</w:t>
      </w:r>
    </w:p>
    <w:p w14:paraId="6E194E6E" w14:textId="77777777" w:rsidR="009961B6" w:rsidRPr="009961B6" w:rsidRDefault="009961B6" w:rsidP="009961B6">
      <w:pPr>
        <w:ind w:left="0"/>
        <w:contextualSpacing/>
        <w:rPr>
          <w:rFonts w:cs="Arial"/>
          <w:b/>
          <w:bCs/>
          <w:lang w:val="ro-RO"/>
        </w:rPr>
      </w:pPr>
      <w:r w:rsidRPr="009961B6">
        <w:rPr>
          <w:rFonts w:cs="Arial"/>
          <w:b/>
          <w:bCs/>
          <w:lang w:val="ro-RO"/>
        </w:rPr>
        <w:t>Managementul contractului</w:t>
      </w:r>
    </w:p>
    <w:p w14:paraId="5BE2BC6F" w14:textId="77777777" w:rsidR="009961B6" w:rsidRPr="009961B6" w:rsidRDefault="009961B6" w:rsidP="009961B6">
      <w:pPr>
        <w:ind w:left="0"/>
        <w:contextualSpacing/>
        <w:rPr>
          <w:rFonts w:cs="Arial"/>
          <w:i/>
          <w:lang w:val="ro-RO"/>
        </w:rPr>
      </w:pPr>
      <w:r w:rsidRPr="009961B6">
        <w:rPr>
          <w:rFonts w:cs="Arial"/>
          <w:i/>
          <w:lang w:val="ro-RO"/>
        </w:rPr>
        <w:t>Autoritatea Contractantă</w:t>
      </w:r>
    </w:p>
    <w:p w14:paraId="2463CC83" w14:textId="77777777" w:rsidR="009961B6" w:rsidRPr="009961B6" w:rsidRDefault="009961B6" w:rsidP="009961B6">
      <w:pPr>
        <w:ind w:left="0"/>
        <w:contextualSpacing/>
        <w:rPr>
          <w:rFonts w:cs="Arial"/>
          <w:lang w:val="ro-RO"/>
        </w:rPr>
      </w:pPr>
      <w:r w:rsidRPr="009961B6">
        <w:rPr>
          <w:rFonts w:cs="Arial"/>
          <w:lang w:val="ro-RO"/>
        </w:rPr>
        <w:lastRenderedPageBreak/>
        <w:t>Agenția Națională de Administrare a Bunurilor Indisponibilizate va îndeplini rolul de Autoritate Contractantă pentru acest proiect și va fi responsabilă cu organizarea procedurii de achiziție publică. Totodată, aceasta va urmări executarea corespunzătoare a contractului.</w:t>
      </w:r>
    </w:p>
    <w:p w14:paraId="23A97D6E" w14:textId="77777777" w:rsidR="009961B6" w:rsidRPr="009961B6" w:rsidRDefault="009961B6" w:rsidP="009961B6">
      <w:pPr>
        <w:ind w:left="0"/>
        <w:contextualSpacing/>
        <w:rPr>
          <w:i/>
          <w:lang w:val="ro-RO"/>
        </w:rPr>
      </w:pPr>
    </w:p>
    <w:p w14:paraId="383DB582" w14:textId="77777777" w:rsidR="009961B6" w:rsidRPr="009961B6" w:rsidRDefault="009961B6" w:rsidP="009961B6">
      <w:pPr>
        <w:ind w:left="0"/>
        <w:contextualSpacing/>
        <w:rPr>
          <w:i/>
          <w:lang w:val="ro-RO"/>
        </w:rPr>
      </w:pPr>
      <w:r w:rsidRPr="009961B6">
        <w:rPr>
          <w:i/>
          <w:lang w:val="ro-RO"/>
        </w:rPr>
        <w:t>Prestatorul</w:t>
      </w:r>
    </w:p>
    <w:p w14:paraId="3269202F" w14:textId="77777777" w:rsidR="009961B6" w:rsidRPr="009961B6" w:rsidRDefault="009961B6" w:rsidP="009961B6">
      <w:pPr>
        <w:ind w:left="0"/>
        <w:contextualSpacing/>
        <w:rPr>
          <w:lang w:val="ro-RO"/>
        </w:rPr>
      </w:pPr>
      <w:r w:rsidRPr="009961B6">
        <w:rPr>
          <w:lang w:val="ro-RO"/>
        </w:rPr>
        <w:t xml:space="preserve">Prestatorul serviciilor este responsabil pentru execuția la timp a tuturor activităților prevăzute și pentru obținerea rezultatelor stabilite prin Caietul de Sarcini. Acesta va îndeplini toate cerințele prevăzute în Caietul de sarcini, respectând și aplicând cele mai bune practici în domeniu. </w:t>
      </w:r>
    </w:p>
    <w:p w14:paraId="06046A64" w14:textId="77777777" w:rsidR="009961B6" w:rsidRPr="009961B6" w:rsidRDefault="009961B6" w:rsidP="009961B6">
      <w:pPr>
        <w:ind w:left="0"/>
        <w:contextualSpacing/>
        <w:rPr>
          <w:lang w:val="ro-RO"/>
        </w:rPr>
      </w:pPr>
      <w:r w:rsidRPr="009961B6">
        <w:rPr>
          <w:lang w:val="ro-RO"/>
        </w:rPr>
        <w:t>Prestatorul are obligația de a furniza Autorității Contractante toate informațiile solicitate în legătură cu derularea contractului.</w:t>
      </w:r>
    </w:p>
    <w:p w14:paraId="72724475" w14:textId="77777777" w:rsidR="009961B6" w:rsidRPr="009961B6" w:rsidRDefault="009961B6" w:rsidP="009961B6">
      <w:pPr>
        <w:ind w:left="0"/>
        <w:contextualSpacing/>
        <w:rPr>
          <w:i/>
          <w:lang w:val="ro-RO"/>
        </w:rPr>
      </w:pPr>
    </w:p>
    <w:p w14:paraId="24B93D4F" w14:textId="77777777" w:rsidR="009961B6" w:rsidRPr="009961B6" w:rsidRDefault="009961B6" w:rsidP="009961B6">
      <w:pPr>
        <w:ind w:left="0"/>
        <w:contextualSpacing/>
        <w:rPr>
          <w:i/>
          <w:lang w:val="ro-RO"/>
        </w:rPr>
      </w:pPr>
      <w:r w:rsidRPr="009961B6">
        <w:rPr>
          <w:i/>
          <w:lang w:val="ro-RO"/>
        </w:rPr>
        <w:t>Facilități oferite de Prestator</w:t>
      </w:r>
    </w:p>
    <w:p w14:paraId="7171BC77" w14:textId="77777777" w:rsidR="009961B6" w:rsidRPr="009961B6" w:rsidRDefault="009961B6" w:rsidP="009961B6">
      <w:pPr>
        <w:ind w:left="0"/>
        <w:rPr>
          <w:lang w:val="ro-RO"/>
        </w:rPr>
      </w:pPr>
      <w:r w:rsidRPr="009961B6">
        <w:rPr>
          <w:lang w:val="ro-RO"/>
        </w:rPr>
        <w:t>Prestatorul va asigura sprijin logistic și administrativ care să permită desfășurarea în bune condiții a activităților din contract.</w:t>
      </w:r>
    </w:p>
    <w:p w14:paraId="335806FC" w14:textId="77777777" w:rsidR="009961B6" w:rsidRPr="009961B6" w:rsidRDefault="009961B6" w:rsidP="009961B6">
      <w:pPr>
        <w:ind w:left="0"/>
        <w:contextualSpacing/>
        <w:rPr>
          <w:lang w:val="ro-RO"/>
        </w:rPr>
      </w:pPr>
      <w:r w:rsidRPr="009961B6">
        <w:rPr>
          <w:lang w:val="ro-RO"/>
        </w:rPr>
        <w:t>Printre altele, Prestatorul va fi responsabil de (și va suporta costurile):</w:t>
      </w:r>
    </w:p>
    <w:p w14:paraId="5310BECC" w14:textId="77777777" w:rsidR="009961B6" w:rsidRPr="009961B6" w:rsidRDefault="009961B6" w:rsidP="009961B6">
      <w:pPr>
        <w:numPr>
          <w:ilvl w:val="0"/>
          <w:numId w:val="106"/>
        </w:numPr>
        <w:contextualSpacing/>
        <w:rPr>
          <w:lang w:val="ro-RO"/>
        </w:rPr>
      </w:pPr>
      <w:r w:rsidRPr="009961B6">
        <w:rPr>
          <w:lang w:val="ro-RO"/>
        </w:rPr>
        <w:t>personalul necesar pentru organizarea, coordonarea și desfășurarea serviciilor contractate;</w:t>
      </w:r>
    </w:p>
    <w:p w14:paraId="44747C5D" w14:textId="77777777" w:rsidR="009961B6" w:rsidRPr="009961B6" w:rsidRDefault="009961B6" w:rsidP="009961B6">
      <w:pPr>
        <w:numPr>
          <w:ilvl w:val="0"/>
          <w:numId w:val="106"/>
        </w:numPr>
        <w:contextualSpacing/>
        <w:rPr>
          <w:lang w:val="ro-RO"/>
        </w:rPr>
      </w:pPr>
      <w:r w:rsidRPr="009961B6">
        <w:rPr>
          <w:lang w:val="ro-RO"/>
        </w:rPr>
        <w:t>transportul, cazarea, masa și, după caz, orice alte cheltuieli aferente propriului personal implicat în executarea contractului;</w:t>
      </w:r>
    </w:p>
    <w:p w14:paraId="43D3D6F9" w14:textId="77777777" w:rsidR="009961B6" w:rsidRPr="009961B6" w:rsidRDefault="009961B6" w:rsidP="009961B6">
      <w:pPr>
        <w:numPr>
          <w:ilvl w:val="0"/>
          <w:numId w:val="106"/>
        </w:numPr>
        <w:contextualSpacing/>
        <w:rPr>
          <w:lang w:val="ro-RO"/>
        </w:rPr>
      </w:pPr>
      <w:r w:rsidRPr="009961B6">
        <w:rPr>
          <w:lang w:val="ro-RO"/>
        </w:rPr>
        <w:t>echipamentele, materialele, consumabilele, cablurile, adaptoarele și celelalte accesorii necesare prestării serviciilor, în măsura în care acestea sunt necesare pentru îndeplinirea cerințelor caietului de sarcini;</w:t>
      </w:r>
    </w:p>
    <w:p w14:paraId="30EAEA78" w14:textId="77777777" w:rsidR="009961B6" w:rsidRPr="009961B6" w:rsidRDefault="009961B6" w:rsidP="009961B6">
      <w:pPr>
        <w:numPr>
          <w:ilvl w:val="0"/>
          <w:numId w:val="106"/>
        </w:numPr>
        <w:contextualSpacing/>
        <w:rPr>
          <w:lang w:val="ro-RO"/>
        </w:rPr>
      </w:pPr>
      <w:r w:rsidRPr="009961B6">
        <w:rPr>
          <w:lang w:val="ro-RO"/>
        </w:rPr>
        <w:t>cheltuielile de transport, manipulare, instalare, configurare, testare și demontare a echipamentelor și materialelor utilizate;</w:t>
      </w:r>
    </w:p>
    <w:p w14:paraId="3F31D988" w14:textId="77777777" w:rsidR="009961B6" w:rsidRPr="009961B6" w:rsidRDefault="009961B6" w:rsidP="009961B6">
      <w:pPr>
        <w:numPr>
          <w:ilvl w:val="0"/>
          <w:numId w:val="106"/>
        </w:numPr>
        <w:contextualSpacing/>
        <w:rPr>
          <w:lang w:val="ro-RO"/>
        </w:rPr>
      </w:pPr>
      <w:r w:rsidRPr="009961B6">
        <w:rPr>
          <w:lang w:val="ro-RO"/>
        </w:rPr>
        <w:t>cheltuielile de comunicare și coordonare necesare executării contractului;</w:t>
      </w:r>
    </w:p>
    <w:p w14:paraId="76730B5F" w14:textId="77777777" w:rsidR="009961B6" w:rsidRPr="009961B6" w:rsidRDefault="009961B6" w:rsidP="009961B6">
      <w:pPr>
        <w:numPr>
          <w:ilvl w:val="0"/>
          <w:numId w:val="106"/>
        </w:numPr>
        <w:contextualSpacing/>
        <w:rPr>
          <w:lang w:val="ro-RO"/>
        </w:rPr>
      </w:pPr>
      <w:r w:rsidRPr="009961B6">
        <w:rPr>
          <w:lang w:val="ro-RO"/>
        </w:rPr>
        <w:t>orice alte costuri necesare îndeplinirii integrale și corespunzătoare a obligațiilor asumate prin contract și prin prezentul caiet de sarcini.</w:t>
      </w:r>
    </w:p>
    <w:p w14:paraId="36883AF7" w14:textId="77777777" w:rsidR="009961B6" w:rsidRPr="009961B6" w:rsidRDefault="009961B6" w:rsidP="009961B6">
      <w:pPr>
        <w:ind w:left="720"/>
        <w:contextualSpacing/>
        <w:rPr>
          <w:lang w:val="ro-RO"/>
        </w:rPr>
      </w:pPr>
    </w:p>
    <w:p w14:paraId="234AEE86" w14:textId="77777777" w:rsidR="009961B6" w:rsidRPr="009961B6" w:rsidRDefault="009961B6" w:rsidP="009961B6">
      <w:pPr>
        <w:ind w:left="0"/>
        <w:contextualSpacing/>
        <w:rPr>
          <w:rFonts w:cs="Arial"/>
          <w:b/>
          <w:lang w:val="ro-RO"/>
        </w:rPr>
      </w:pPr>
      <w:r w:rsidRPr="009961B6">
        <w:rPr>
          <w:rFonts w:cs="Arial"/>
          <w:b/>
          <w:lang w:val="ro-RO"/>
        </w:rPr>
        <w:t>Măsuri de informare și comunicare între Autoritatea Contractantă și Prestator:</w:t>
      </w:r>
    </w:p>
    <w:p w14:paraId="0CAD4786" w14:textId="77777777" w:rsidR="009961B6" w:rsidRPr="009961B6" w:rsidRDefault="009961B6" w:rsidP="009961B6">
      <w:pPr>
        <w:numPr>
          <w:ilvl w:val="0"/>
          <w:numId w:val="107"/>
        </w:numPr>
        <w:contextualSpacing/>
        <w:rPr>
          <w:rFonts w:cs="Arial"/>
          <w:b/>
          <w:lang w:val="ro-RO"/>
        </w:rPr>
      </w:pPr>
      <w:r w:rsidRPr="009961B6">
        <w:rPr>
          <w:lang w:val="ro-RO"/>
        </w:rPr>
        <w:t xml:space="preserve">comunicarea între Autoritatea contractantă și Prestator se va realiza, de regulă, </w:t>
      </w:r>
      <w:r w:rsidRPr="009961B6">
        <w:rPr>
          <w:b/>
          <w:bCs/>
          <w:lang w:val="ro-RO"/>
        </w:rPr>
        <w:t>în scris, prin e-mail</w:t>
      </w:r>
      <w:r w:rsidRPr="009961B6">
        <w:rPr>
          <w:lang w:val="ro-RO"/>
        </w:rPr>
        <w:t>, utilizând datele de contact comunicate de părți. În cazul unor situații urgente sau care necesită soluționare operativă, comunicarea se poate realiza și telefonic sau prin alte mijloace rapide de comunicare, aspectele relevante urmând a fi confirmate ulterior în scris, dacă este necesar.</w:t>
      </w:r>
    </w:p>
    <w:p w14:paraId="6E9DA609" w14:textId="77777777" w:rsidR="009961B6" w:rsidRPr="009961B6" w:rsidRDefault="009961B6" w:rsidP="009961B6">
      <w:pPr>
        <w:numPr>
          <w:ilvl w:val="0"/>
          <w:numId w:val="107"/>
        </w:numPr>
        <w:contextualSpacing/>
        <w:rPr>
          <w:rFonts w:cs="Arial"/>
          <w:bCs/>
          <w:lang w:val="ro-RO"/>
        </w:rPr>
      </w:pPr>
      <w:r w:rsidRPr="009961B6">
        <w:rPr>
          <w:rFonts w:cs="Arial"/>
          <w:bCs/>
          <w:lang w:val="ro-RO"/>
        </w:rPr>
        <w:t>părțile vor desemna persoane responsabile/puncte de contact pentru coordonarea activităților și gestionarea comunicării curente pe perioada pregătirii și desfășurării evenimentului.</w:t>
      </w:r>
    </w:p>
    <w:p w14:paraId="30F7969D" w14:textId="77777777" w:rsidR="009961B6" w:rsidRPr="009961B6" w:rsidRDefault="009961B6" w:rsidP="009961B6">
      <w:pPr>
        <w:numPr>
          <w:ilvl w:val="0"/>
          <w:numId w:val="107"/>
        </w:numPr>
        <w:contextualSpacing/>
        <w:rPr>
          <w:rFonts w:cs="Arial"/>
          <w:bCs/>
          <w:lang w:val="ro-RO"/>
        </w:rPr>
      </w:pPr>
      <w:r w:rsidRPr="009961B6">
        <w:rPr>
          <w:rFonts w:cs="Arial"/>
          <w:bCs/>
          <w:lang w:val="ro-RO"/>
        </w:rPr>
        <w:t>în perioada de pregătire a evenimentului, la solicitarea oricăreia dintre părți, pot fi organizate întâlniri de lucru, inclusiv în format online, în vederea clarificării aspectelor tehnice, logistice și organizatorice necesare executării corespunzătoare a contractului.</w:t>
      </w:r>
    </w:p>
    <w:p w14:paraId="2559DBE1" w14:textId="77777777" w:rsidR="009961B6" w:rsidRPr="009961B6" w:rsidRDefault="009961B6" w:rsidP="009961B6">
      <w:pPr>
        <w:numPr>
          <w:ilvl w:val="0"/>
          <w:numId w:val="107"/>
        </w:numPr>
        <w:contextualSpacing/>
        <w:rPr>
          <w:rFonts w:cs="Arial"/>
          <w:bCs/>
          <w:lang w:val="ro-RO"/>
        </w:rPr>
      </w:pPr>
      <w:r w:rsidRPr="009961B6">
        <w:rPr>
          <w:lang w:val="ro-RO"/>
        </w:rPr>
        <w:t xml:space="preserve">prestatorul are obligația de a informa </w:t>
      </w:r>
      <w:r w:rsidRPr="009961B6">
        <w:rPr>
          <w:b/>
          <w:bCs/>
          <w:lang w:val="ro-RO"/>
        </w:rPr>
        <w:t>fără întârziere nejustificată</w:t>
      </w:r>
      <w:r w:rsidRPr="009961B6">
        <w:rPr>
          <w:lang w:val="ro-RO"/>
        </w:rPr>
        <w:t xml:space="preserve"> Autoritatea contractantă cu privire la orice situație, dificultate sau incident care poate afecta respectarea cerințelor caietului de sarcini, termenele stabilite ori desfășurarea corespunzătoare a evenimentului și va propune, după caz, măsuri pentru soluționarea acestora.</w:t>
      </w:r>
    </w:p>
    <w:p w14:paraId="03550E39" w14:textId="77777777" w:rsidR="009961B6" w:rsidRPr="009961B6" w:rsidRDefault="009961B6" w:rsidP="009961B6">
      <w:pPr>
        <w:numPr>
          <w:ilvl w:val="0"/>
          <w:numId w:val="21"/>
        </w:numPr>
        <w:ind w:left="709"/>
        <w:contextualSpacing/>
        <w:rPr>
          <w:rFonts w:cs="Arial"/>
          <w:lang w:val="ro-RO"/>
        </w:rPr>
      </w:pPr>
      <w:r w:rsidRPr="009961B6">
        <w:rPr>
          <w:lang w:val="ro-RO"/>
        </w:rPr>
        <w:t xml:space="preserve">prestatorul va asigura o </w:t>
      </w:r>
      <w:r w:rsidRPr="009961B6">
        <w:rPr>
          <w:b/>
          <w:bCs/>
          <w:lang w:val="ro-RO"/>
        </w:rPr>
        <w:t>comunicare operativă</w:t>
      </w:r>
      <w:r w:rsidRPr="009961B6">
        <w:rPr>
          <w:lang w:val="ro-RO"/>
        </w:rPr>
        <w:t xml:space="preserve"> cu reprezentantul Autorității contractante în perioada premergătoare evenimentului și pe întreaga durată a acestuia, în vederea soluționării eventualelor aspecte tehnice, logistice sau organizatorice.</w:t>
      </w:r>
    </w:p>
    <w:p w14:paraId="710F5F1F" w14:textId="77777777" w:rsidR="009961B6" w:rsidRPr="009961B6" w:rsidRDefault="009961B6" w:rsidP="009961B6">
      <w:pPr>
        <w:ind w:left="0"/>
        <w:contextualSpacing/>
        <w:jc w:val="left"/>
        <w:rPr>
          <w:rFonts w:cs="Arial"/>
          <w:b/>
          <w:lang w:val="ro-RO"/>
        </w:rPr>
      </w:pPr>
    </w:p>
    <w:p w14:paraId="75C10DDD" w14:textId="77777777" w:rsidR="009961B6" w:rsidRPr="009961B6" w:rsidRDefault="009961B6" w:rsidP="009961B6">
      <w:pPr>
        <w:ind w:left="0"/>
        <w:contextualSpacing/>
        <w:jc w:val="left"/>
        <w:rPr>
          <w:rFonts w:cs="Arial"/>
          <w:b/>
          <w:i/>
          <w:iCs/>
          <w:u w:val="single"/>
          <w:lang w:val="ro-RO"/>
        </w:rPr>
      </w:pPr>
      <w:r w:rsidRPr="009961B6">
        <w:rPr>
          <w:rFonts w:cs="Arial"/>
          <w:b/>
          <w:i/>
          <w:iCs/>
          <w:u w:val="single"/>
          <w:lang w:val="ro-RO"/>
        </w:rPr>
        <w:t>Cerințe de raportare:</w:t>
      </w:r>
    </w:p>
    <w:p w14:paraId="0A3DD3E5" w14:textId="77777777" w:rsidR="009961B6" w:rsidRPr="009961B6" w:rsidRDefault="009961B6" w:rsidP="009961B6">
      <w:pPr>
        <w:ind w:left="0"/>
        <w:contextualSpacing/>
        <w:jc w:val="left"/>
        <w:rPr>
          <w:rFonts w:cs="Arial"/>
          <w:b/>
          <w:bCs/>
          <w:i/>
          <w:iCs/>
          <w:lang w:val="ro-RO"/>
        </w:rPr>
      </w:pPr>
    </w:p>
    <w:p w14:paraId="00F6AE5E" w14:textId="77777777" w:rsidR="009961B6" w:rsidRPr="009961B6" w:rsidRDefault="009961B6" w:rsidP="009961B6">
      <w:pPr>
        <w:ind w:left="0"/>
        <w:rPr>
          <w:rFonts w:cs="Arial"/>
          <w:b/>
          <w:i/>
          <w:iCs/>
          <w:u w:val="single"/>
          <w:lang w:val="ro-RO"/>
        </w:rPr>
      </w:pPr>
      <w:r w:rsidRPr="009961B6">
        <w:rPr>
          <w:rFonts w:cs="Arial"/>
          <w:b/>
          <w:bCs/>
          <w:lang w:val="ro-RO"/>
        </w:rPr>
        <w:t>Raportul final</w:t>
      </w:r>
    </w:p>
    <w:p w14:paraId="128C0C24" w14:textId="77777777" w:rsidR="009961B6" w:rsidRPr="009961B6" w:rsidRDefault="009961B6" w:rsidP="009961B6">
      <w:pPr>
        <w:ind w:left="0"/>
        <w:contextualSpacing/>
        <w:rPr>
          <w:rFonts w:cs="Arial"/>
          <w:lang w:val="ro-RO"/>
        </w:rPr>
      </w:pPr>
      <w:r w:rsidRPr="009961B6">
        <w:rPr>
          <w:rFonts w:cs="Arial"/>
          <w:lang w:val="ro-RO"/>
        </w:rPr>
        <w:t xml:space="preserve">În termen de 5 zile lucrătoare de la finalizarea evenimentului, Prestatorul va transmite Autorității contractante, prin e-mail, </w:t>
      </w:r>
      <w:r w:rsidRPr="009961B6">
        <w:rPr>
          <w:rFonts w:cs="Arial"/>
          <w:b/>
          <w:bCs/>
          <w:lang w:val="ro-RO"/>
        </w:rPr>
        <w:t xml:space="preserve">raportul final </w:t>
      </w:r>
      <w:r w:rsidRPr="009961B6">
        <w:rPr>
          <w:rFonts w:cs="Arial"/>
          <w:lang w:val="ro-RO"/>
        </w:rPr>
        <w:t xml:space="preserve">privind serviciile prestate prevăzute în cadrul </w:t>
      </w:r>
      <w:r w:rsidRPr="009961B6">
        <w:rPr>
          <w:rFonts w:cs="Arial"/>
          <w:lang w:val="ro-RO"/>
        </w:rPr>
        <w:lastRenderedPageBreak/>
        <w:t xml:space="preserve">contractului de achiziție publică. </w:t>
      </w:r>
      <w:bookmarkStart w:id="21" w:name="_Hlk240460895"/>
      <w:r w:rsidRPr="009961B6">
        <w:rPr>
          <w:rFonts w:cs="Arial"/>
          <w:lang w:val="ro-RO"/>
        </w:rPr>
        <w:t xml:space="preserve">Prestatorul răspunde pentru corectitudinea, realitatea și integralitatea informațiilor incluse în raport. </w:t>
      </w:r>
    </w:p>
    <w:p w14:paraId="21BA7934" w14:textId="77777777" w:rsidR="009961B6" w:rsidRPr="009961B6" w:rsidRDefault="009961B6" w:rsidP="009961B6">
      <w:pPr>
        <w:ind w:left="0"/>
        <w:contextualSpacing/>
        <w:rPr>
          <w:rFonts w:cs="Arial"/>
          <w:lang w:val="ro-RO"/>
        </w:rPr>
      </w:pPr>
    </w:p>
    <w:p w14:paraId="09C880BF" w14:textId="77777777" w:rsidR="009961B6" w:rsidRPr="009961B6" w:rsidRDefault="009961B6" w:rsidP="009961B6">
      <w:pPr>
        <w:ind w:left="0"/>
        <w:rPr>
          <w:rFonts w:cs="Arial"/>
          <w:lang w:val="ro-RO"/>
        </w:rPr>
      </w:pPr>
      <w:r w:rsidRPr="009961B6">
        <w:rPr>
          <w:rFonts w:cs="Arial"/>
          <w:lang w:val="ro-RO"/>
        </w:rPr>
        <w:t>Toate anexele vor fi complete, lizibile și asumate, constituind documente justificative pentru serviciile prestate.</w:t>
      </w:r>
    </w:p>
    <w:p w14:paraId="6BFFC7BC" w14:textId="77777777" w:rsidR="009961B6" w:rsidRPr="009961B6" w:rsidRDefault="009961B6" w:rsidP="009961B6">
      <w:pPr>
        <w:ind w:left="0"/>
        <w:rPr>
          <w:rFonts w:eastAsia="Times New Roman"/>
          <w:lang w:val="ro-RO"/>
        </w:rPr>
      </w:pPr>
      <w:r w:rsidRPr="009961B6">
        <w:rPr>
          <w:rFonts w:eastAsia="Times New Roman"/>
          <w:b/>
          <w:bCs/>
          <w:lang w:val="ro-RO"/>
        </w:rPr>
        <w:t>Raportul final va cuprinde cel puțin următoarele elemente:</w:t>
      </w:r>
    </w:p>
    <w:p w14:paraId="4E9E5D29"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Introducere:</w:t>
      </w:r>
      <w:r w:rsidRPr="009961B6">
        <w:rPr>
          <w:rFonts w:eastAsia="Times New Roman"/>
          <w:lang w:val="ro-RO"/>
        </w:rPr>
        <w:t xml:space="preserve"> o prezentare sintetică a datelor esențiale privind proiectul și evenimentul în cadrul căruia s-au prestat serviciile, respectiv: denumirea proiectului, locația de implementare, perioada și durata evenimentului, valoarea contractului, beneficiarul, scopul și obiectivele evenimentului, precum și rezultatele principale urmărite. Se va menționa, de asemenea, contextul în care a fost organizat evenimentul și, după caz, legătura acestuia cu activitățile proiectului;</w:t>
      </w:r>
    </w:p>
    <w:p w14:paraId="2C68D8AB"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Derularea serviciilor:</w:t>
      </w:r>
      <w:r w:rsidRPr="009961B6">
        <w:rPr>
          <w:rFonts w:eastAsia="Times New Roman"/>
          <w:lang w:val="ro-RO"/>
        </w:rPr>
        <w:t xml:space="preserve"> prezentarea modului în care au fost pregătite și desfășurate activitățile prevăzute în contract, raportat la cerințele caietului de sarcini și la oferta tehnică;</w:t>
      </w:r>
    </w:p>
    <w:p w14:paraId="4D4CEBBE"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Rezultate obținute:</w:t>
      </w:r>
      <w:r w:rsidRPr="009961B6">
        <w:rPr>
          <w:rFonts w:eastAsia="Times New Roman"/>
          <w:lang w:val="ro-RO"/>
        </w:rPr>
        <w:t xml:space="preserve"> prezentarea rezultatelor realizate în urma derulării evenimentului, inclusiv numărul de participanți, activitățile desfășurate, livrabilele realizate și gradul de îndeplinire a obiectivelor evenimentului;</w:t>
      </w:r>
    </w:p>
    <w:p w14:paraId="1AFCA6C7"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Resurse și servicii asigurate:</w:t>
      </w:r>
      <w:r w:rsidRPr="009961B6">
        <w:rPr>
          <w:rFonts w:eastAsia="Times New Roman"/>
          <w:lang w:val="ro-RO"/>
        </w:rPr>
        <w:t xml:space="preserve"> descrierea serviciilor și resurselor puse la dispoziție pentru desfășurarea evenimentului, inclusiv detalii privind sala de conferință și amenajarea acesteia, echipamentele audio-video utilizate (inclusiv ecrane, microfoane și alte echipamente tehnice), serviciile de catering și serviciile de cazare, după caz;</w:t>
      </w:r>
    </w:p>
    <w:p w14:paraId="6996D018"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Incidente și măsuri de remediere</w:t>
      </w:r>
      <w:r w:rsidRPr="009961B6">
        <w:rPr>
          <w:rFonts w:eastAsia="Times New Roman"/>
          <w:lang w:val="ro-RO"/>
        </w:rPr>
        <w:t>: prezentarea eventualelor incidente, neconformități sau situații neprevăzute apărute în timpul desfășurării evenimentului și a măsurilor adoptate pentru soluționarea sau remedierea acestora.</w:t>
      </w:r>
    </w:p>
    <w:p w14:paraId="59BA2493" w14:textId="77777777" w:rsidR="009961B6" w:rsidRPr="009961B6" w:rsidRDefault="009961B6" w:rsidP="009961B6">
      <w:pPr>
        <w:numPr>
          <w:ilvl w:val="0"/>
          <w:numId w:val="46"/>
        </w:numPr>
        <w:contextualSpacing/>
        <w:rPr>
          <w:rFonts w:eastAsia="Times New Roman"/>
          <w:lang w:val="ro-RO"/>
        </w:rPr>
      </w:pPr>
      <w:r w:rsidRPr="009961B6">
        <w:rPr>
          <w:rFonts w:eastAsia="Times New Roman"/>
          <w:b/>
          <w:bCs/>
          <w:lang w:val="ro-RO"/>
        </w:rPr>
        <w:t>Prezentatori și tematica abordată:</w:t>
      </w:r>
      <w:r w:rsidRPr="009961B6">
        <w:rPr>
          <w:rFonts w:eastAsia="Times New Roman"/>
          <w:lang w:val="ro-RO"/>
        </w:rPr>
        <w:t xml:space="preserve"> lista completă a prezentatorilor, pe baza informațiilor puse la dispoziție de Autoritatea contractantă, cu menționarea afilierii instituționale a acestora și a temelor abordate în cadrul evenimentului;</w:t>
      </w:r>
    </w:p>
    <w:p w14:paraId="5519FEE8"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Situație financiară:</w:t>
      </w:r>
      <w:r w:rsidRPr="009961B6">
        <w:rPr>
          <w:rFonts w:eastAsia="Times New Roman"/>
          <w:lang w:val="ro-RO"/>
        </w:rPr>
        <w:t xml:space="preserve"> situația cantităților efectiv prestate pentru fiecare categorie de servicii, înmulțite cu prețurile unitare din propunerea financiară, și corelarea cu valoarea totală a contractului;</w:t>
      </w:r>
    </w:p>
    <w:p w14:paraId="6154EC83" w14:textId="77777777" w:rsidR="009961B6" w:rsidRPr="009961B6" w:rsidRDefault="009961B6" w:rsidP="009961B6">
      <w:pPr>
        <w:numPr>
          <w:ilvl w:val="0"/>
          <w:numId w:val="46"/>
        </w:numPr>
        <w:rPr>
          <w:rFonts w:eastAsia="Times New Roman"/>
          <w:lang w:val="ro-RO"/>
        </w:rPr>
      </w:pPr>
      <w:r w:rsidRPr="009961B6">
        <w:rPr>
          <w:rFonts w:eastAsia="Times New Roman"/>
          <w:b/>
          <w:bCs/>
          <w:lang w:val="ro-RO"/>
        </w:rPr>
        <w:t>Concluzii:</w:t>
      </w:r>
      <w:r w:rsidRPr="009961B6">
        <w:rPr>
          <w:rFonts w:eastAsia="Times New Roman"/>
          <w:lang w:val="ro-RO"/>
        </w:rPr>
        <w:t xml:space="preserve"> o sinteză privind modul de îndeplinire a obligațiilor contractuale, realizarea obiectivelor evenimentului și rezultatele obținute.</w:t>
      </w:r>
    </w:p>
    <w:bookmarkEnd w:id="21"/>
    <w:p w14:paraId="12023C74" w14:textId="77777777" w:rsidR="009961B6" w:rsidRPr="009961B6" w:rsidRDefault="009961B6" w:rsidP="009961B6">
      <w:pPr>
        <w:ind w:left="0"/>
        <w:contextualSpacing/>
        <w:rPr>
          <w:rFonts w:cs="Arial"/>
          <w:lang w:val="ro-RO"/>
        </w:rPr>
      </w:pPr>
    </w:p>
    <w:p w14:paraId="7AD5DFF7" w14:textId="77777777" w:rsidR="009961B6" w:rsidRPr="009961B6" w:rsidRDefault="009961B6" w:rsidP="009961B6">
      <w:pPr>
        <w:ind w:left="0"/>
        <w:contextualSpacing/>
        <w:rPr>
          <w:rFonts w:cs="Arial"/>
          <w:lang w:val="ro-RO"/>
        </w:rPr>
      </w:pPr>
      <w:r w:rsidRPr="009961B6">
        <w:rPr>
          <w:rFonts w:cs="Arial"/>
          <w:lang w:val="ro-RO"/>
        </w:rPr>
        <w:t xml:space="preserve">Autoritatea Contractantă va aproba </w:t>
      </w:r>
      <w:r w:rsidRPr="009961B6">
        <w:rPr>
          <w:rFonts w:cs="Arial"/>
          <w:b/>
          <w:bCs/>
          <w:lang w:val="ro-RO"/>
        </w:rPr>
        <w:t>raportul final</w:t>
      </w:r>
      <w:r w:rsidRPr="009961B6">
        <w:rPr>
          <w:rFonts w:cs="Arial"/>
          <w:lang w:val="ro-RO"/>
        </w:rPr>
        <w:t xml:space="preserve"> sau va prezenta observațiile sale în termen de maximum 3 zile lucrătoare de la data primirii. În cazul unor modificări, Prestatorul are obligația de a da curs solicitărilor Autorității Contractante de modificare/ completare a raportului, corespunzător cu observațiile Autorității Contractante, în termen de maximum 3 zile lucrătoare de la data primirii acestuia. Autoritatea Contractantă va proceda la acceptarea sau respingerea raportului, după caz, în termen de 5 zile lucrătoare de la data primirii acestuia în forma revizuită. În cazul respingerii raportului, Prestatorul are obligația de a-l reface integral, fără costuri suplimentare, în termenul stabilit de Autoritatea contractantă.</w:t>
      </w:r>
    </w:p>
    <w:p w14:paraId="79FDFEEA" w14:textId="77777777" w:rsidR="009961B6" w:rsidRPr="009961B6" w:rsidRDefault="009961B6" w:rsidP="009961B6">
      <w:pPr>
        <w:ind w:left="0"/>
        <w:contextualSpacing/>
        <w:rPr>
          <w:rFonts w:cs="Arial"/>
          <w:lang w:val="ro-RO"/>
        </w:rPr>
      </w:pPr>
      <w:r w:rsidRPr="009961B6">
        <w:rPr>
          <w:rFonts w:cs="Arial"/>
          <w:lang w:val="ro-RO"/>
        </w:rPr>
        <w:t>Raportul final trebuie transmis spre aprobare, în atenția managerului de proiect al Autorității Contractante, cu adresă de înaintare. Variantele intermediare vor fi circulate pentru analiză în format electronic. Toate variantele de raport vor fi redactate în limba română, cu font Trebuchet MS, dimensiune 11 și vor purta elementele de identitate vizuală.</w:t>
      </w:r>
    </w:p>
    <w:p w14:paraId="20293E56" w14:textId="77777777" w:rsidR="009961B6" w:rsidRPr="009961B6" w:rsidRDefault="009961B6" w:rsidP="009961B6">
      <w:pPr>
        <w:ind w:left="0"/>
        <w:contextualSpacing/>
        <w:rPr>
          <w:rFonts w:cs="Arial"/>
          <w:lang w:val="ro-RO"/>
        </w:rPr>
      </w:pPr>
    </w:p>
    <w:p w14:paraId="69492F4C" w14:textId="77777777" w:rsidR="009961B6" w:rsidRPr="009961B6" w:rsidRDefault="009961B6" w:rsidP="009961B6">
      <w:pPr>
        <w:ind w:left="0"/>
        <w:rPr>
          <w:bCs/>
          <w:iCs/>
          <w:lang w:val="ro-RO"/>
        </w:rPr>
      </w:pPr>
      <w:r w:rsidRPr="009961B6">
        <w:rPr>
          <w:bCs/>
          <w:iCs/>
          <w:lang w:val="ro-RO"/>
        </w:rPr>
        <w:t>Prestatorul are obligația de a păstra și de a pune la dispoziția Autorității contractante, la solicitare, toate documentele aferente raportului, pe întreaga durată de valabilitate a contractului și ulterior, conform legislației aplicabile.</w:t>
      </w:r>
    </w:p>
    <w:p w14:paraId="37A87072" w14:textId="77777777" w:rsidR="009961B6" w:rsidRPr="009961B6" w:rsidRDefault="009961B6" w:rsidP="009961B6">
      <w:pPr>
        <w:ind w:left="0"/>
        <w:contextualSpacing/>
        <w:rPr>
          <w:bCs/>
          <w:iCs/>
          <w:lang w:val="ro-RO"/>
        </w:rPr>
      </w:pPr>
    </w:p>
    <w:p w14:paraId="53EE863A"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6. Alte cerințe în sarcina prestatorului</w:t>
      </w:r>
    </w:p>
    <w:p w14:paraId="00A03D7C" w14:textId="77777777" w:rsidR="009961B6" w:rsidRPr="009961B6" w:rsidRDefault="009961B6" w:rsidP="009961B6">
      <w:pPr>
        <w:tabs>
          <w:tab w:val="left" w:pos="1080"/>
        </w:tabs>
        <w:ind w:left="0"/>
        <w:contextualSpacing/>
        <w:rPr>
          <w:rFonts w:cstheme="minorHAnsi"/>
          <w:b/>
          <w:bCs/>
          <w:color w:val="000000" w:themeColor="text1"/>
          <w:lang w:val="ro-RO"/>
        </w:rPr>
      </w:pPr>
    </w:p>
    <w:p w14:paraId="1E636C6E"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b/>
          <w:bCs/>
          <w:lang w:val="ro-RO"/>
        </w:rPr>
        <w:t>Cerințe privind materialele de informare, promovare și vizibilitate</w:t>
      </w:r>
    </w:p>
    <w:p w14:paraId="67437C25" w14:textId="77777777" w:rsidR="009961B6" w:rsidRPr="009961B6" w:rsidRDefault="009961B6" w:rsidP="009961B6">
      <w:pPr>
        <w:tabs>
          <w:tab w:val="left" w:pos="1080"/>
        </w:tabs>
        <w:ind w:left="0"/>
        <w:contextualSpacing/>
        <w:rPr>
          <w:rFonts w:cstheme="minorHAnsi"/>
          <w:b/>
          <w:bCs/>
          <w:color w:val="000000" w:themeColor="text1"/>
          <w:lang w:val="ro-RO"/>
        </w:rPr>
      </w:pPr>
    </w:p>
    <w:p w14:paraId="22FE8806" w14:textId="77777777" w:rsidR="009961B6" w:rsidRPr="009961B6" w:rsidRDefault="009961B6" w:rsidP="009961B6">
      <w:pPr>
        <w:tabs>
          <w:tab w:val="left" w:pos="1080"/>
        </w:tabs>
        <w:ind w:left="0"/>
        <w:contextualSpacing/>
        <w:rPr>
          <w:lang w:val="ro-RO"/>
        </w:rPr>
      </w:pPr>
      <w:r w:rsidRPr="009961B6">
        <w:rPr>
          <w:lang w:val="ro-RO"/>
        </w:rPr>
        <w:t xml:space="preserve">Prestatorul va realiza materialele de informare, promovare și vizibilitate cu respectarea </w:t>
      </w:r>
      <w:r w:rsidRPr="009961B6">
        <w:rPr>
          <w:b/>
          <w:bCs/>
          <w:lang w:val="ro-RO"/>
        </w:rPr>
        <w:t>cerințelor de identitate vizuală aplicabile proiectului DATACROS III și finanțării europene</w:t>
      </w:r>
      <w:r w:rsidRPr="009961B6">
        <w:rPr>
          <w:lang w:val="ro-RO"/>
        </w:rPr>
        <w:t>. Autoritatea contractantă va pune la dispoziția Prestatorului elementele de identitate vizuală, siglele, textele și celelalte informații necesare realizării și personalizării materialelor.</w:t>
      </w:r>
    </w:p>
    <w:p w14:paraId="19B5119E" w14:textId="77777777" w:rsidR="009961B6" w:rsidRPr="009961B6" w:rsidRDefault="009961B6" w:rsidP="009961B6">
      <w:pPr>
        <w:tabs>
          <w:tab w:val="left" w:pos="1080"/>
        </w:tabs>
        <w:ind w:left="0"/>
        <w:contextualSpacing/>
        <w:rPr>
          <w:lang w:val="ro-RO"/>
        </w:rPr>
      </w:pPr>
    </w:p>
    <w:p w14:paraId="5271A028" w14:textId="77777777" w:rsidR="009961B6" w:rsidRPr="009961B6" w:rsidRDefault="009961B6" w:rsidP="009961B6">
      <w:pPr>
        <w:tabs>
          <w:tab w:val="left" w:pos="1080"/>
        </w:tabs>
        <w:ind w:left="0"/>
        <w:contextualSpacing/>
        <w:rPr>
          <w:lang w:val="ro-RO"/>
        </w:rPr>
      </w:pPr>
      <w:r w:rsidRPr="009961B6">
        <w:rPr>
          <w:lang w:val="ro-RO"/>
        </w:rPr>
        <w:t xml:space="preserve">Toate materialele care urmează să fie realizate și/sau personalizate de Prestator vor fi supuse </w:t>
      </w:r>
      <w:r w:rsidRPr="009961B6">
        <w:rPr>
          <w:b/>
          <w:bCs/>
          <w:lang w:val="ro-RO"/>
        </w:rPr>
        <w:t>aprobării prealabile a Autorității contractante</w:t>
      </w:r>
      <w:r w:rsidRPr="009961B6">
        <w:rPr>
          <w:lang w:val="ro-RO"/>
        </w:rPr>
        <w:t>.</w:t>
      </w:r>
    </w:p>
    <w:p w14:paraId="6C19FC7D" w14:textId="77777777" w:rsidR="009961B6" w:rsidRPr="009961B6" w:rsidRDefault="009961B6" w:rsidP="009961B6">
      <w:pPr>
        <w:tabs>
          <w:tab w:val="left" w:pos="1080"/>
        </w:tabs>
        <w:ind w:left="0"/>
        <w:contextualSpacing/>
        <w:rPr>
          <w:lang w:val="ro-RO"/>
        </w:rPr>
      </w:pPr>
    </w:p>
    <w:p w14:paraId="3BF83F12" w14:textId="77777777" w:rsidR="009961B6" w:rsidRPr="009961B6" w:rsidRDefault="009961B6" w:rsidP="009961B6">
      <w:pPr>
        <w:tabs>
          <w:tab w:val="left" w:pos="1080"/>
        </w:tabs>
        <w:ind w:left="0"/>
        <w:contextualSpacing/>
        <w:rPr>
          <w:lang w:val="ro-RO"/>
        </w:rPr>
      </w:pPr>
      <w:r w:rsidRPr="009961B6">
        <w:rPr>
          <w:lang w:val="ro-RO"/>
        </w:rPr>
        <w:t xml:space="preserve">Înainte de realizarea materialelor în forma finală, Prestatorul va transmite Autorității contractante, în format electronic, </w:t>
      </w:r>
      <w:r w:rsidRPr="009961B6">
        <w:rPr>
          <w:b/>
          <w:bCs/>
          <w:lang w:val="ro-RO"/>
        </w:rPr>
        <w:t>machetele grafice</w:t>
      </w:r>
      <w:r w:rsidRPr="009961B6">
        <w:rPr>
          <w:lang w:val="ro-RO"/>
        </w:rPr>
        <w:t xml:space="preserve"> ale acestora. Prestatorul va efectua eventualele modificări solicitate de Autoritatea contractantă și va proceda la producerea materialelor numai după obținerea acordului </w:t>
      </w:r>
      <w:r w:rsidRPr="009961B6">
        <w:rPr>
          <w:b/>
          <w:bCs/>
          <w:lang w:val="ro-RO"/>
        </w:rPr>
        <w:t>„bun de execuție/bun de tipar”</w:t>
      </w:r>
      <w:r w:rsidRPr="009961B6">
        <w:rPr>
          <w:lang w:val="ro-RO"/>
        </w:rPr>
        <w:t xml:space="preserve">, după caz. Prestatorul va transmite machetele în termen de 3 zile lucrătoare de la semnarea contractului, iar Autoritatea contractantă le va aproba sau va formula observații în termen de 2 zile lucrătoare de la primire. </w:t>
      </w:r>
    </w:p>
    <w:p w14:paraId="3D987287" w14:textId="77777777" w:rsidR="009961B6" w:rsidRPr="009961B6" w:rsidRDefault="009961B6" w:rsidP="009961B6">
      <w:pPr>
        <w:tabs>
          <w:tab w:val="left" w:pos="1080"/>
        </w:tabs>
        <w:ind w:left="0"/>
        <w:contextualSpacing/>
        <w:rPr>
          <w:lang w:val="ro-RO"/>
        </w:rPr>
      </w:pPr>
    </w:p>
    <w:p w14:paraId="1C6E687B" w14:textId="77777777" w:rsidR="009961B6" w:rsidRPr="009961B6" w:rsidRDefault="009961B6" w:rsidP="009961B6">
      <w:pPr>
        <w:tabs>
          <w:tab w:val="left" w:pos="1080"/>
        </w:tabs>
        <w:ind w:left="0"/>
        <w:contextualSpacing/>
        <w:rPr>
          <w:lang w:val="ro-RO"/>
        </w:rPr>
      </w:pPr>
      <w:r w:rsidRPr="009961B6">
        <w:rPr>
          <w:lang w:val="ro-RO"/>
        </w:rPr>
        <w:t>Materialele realizate fără aprobarea prealabilă a Autorității contractante sau care nu respectă macheta aprobată și cerințele stabilite prin prezentul caiet de sarcini nu vor fi acceptate la recepție.</w:t>
      </w:r>
    </w:p>
    <w:p w14:paraId="52AAFC71" w14:textId="77777777" w:rsidR="009961B6" w:rsidRPr="009961B6" w:rsidRDefault="009961B6" w:rsidP="009961B6">
      <w:pPr>
        <w:tabs>
          <w:tab w:val="left" w:pos="1080"/>
        </w:tabs>
        <w:ind w:left="0"/>
        <w:contextualSpacing/>
        <w:rPr>
          <w:lang w:val="ro-RO"/>
        </w:rPr>
      </w:pPr>
    </w:p>
    <w:p w14:paraId="04A35904"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fără costuri suplimentare pentru Autoritatea contractantă, ambalarea, transportul și livrarea materialelor la locația de desfășurare a evenimentului sau la o altă locație din municipiul București comunicată de Autoritatea contractantă.</w:t>
      </w:r>
    </w:p>
    <w:p w14:paraId="099A9964" w14:textId="77777777" w:rsidR="009961B6" w:rsidRPr="009961B6" w:rsidRDefault="009961B6" w:rsidP="009961B6">
      <w:pPr>
        <w:tabs>
          <w:tab w:val="left" w:pos="1080"/>
        </w:tabs>
        <w:ind w:left="0"/>
        <w:contextualSpacing/>
        <w:rPr>
          <w:rFonts w:cstheme="minorHAnsi"/>
          <w:color w:val="000000" w:themeColor="text1"/>
          <w:lang w:val="ro-RO"/>
        </w:rPr>
      </w:pPr>
    </w:p>
    <w:p w14:paraId="0AFB47E1"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Materialele vor fi livrate în timp util, astfel încât să fie disponibile anterior începerii evenimentului, conform termenelor stabilite de comun acord cu Autoritatea contractantă, dar nu mai târziu de 10 noiembrie 2026.</w:t>
      </w:r>
    </w:p>
    <w:p w14:paraId="65013F34" w14:textId="77777777" w:rsidR="009961B6" w:rsidRPr="009961B6" w:rsidRDefault="009961B6" w:rsidP="009961B6">
      <w:pPr>
        <w:tabs>
          <w:tab w:val="left" w:pos="1080"/>
        </w:tabs>
        <w:ind w:left="0"/>
        <w:contextualSpacing/>
        <w:rPr>
          <w:rFonts w:cstheme="minorHAnsi"/>
          <w:color w:val="000000" w:themeColor="text1"/>
          <w:lang w:val="ro-RO"/>
        </w:rPr>
      </w:pPr>
    </w:p>
    <w:p w14:paraId="7BE29E21"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Prestatorul va asigura suporturi de masă tip călăreț, din PVC transparent sau material echivalent, însoțite de cartonașe personalizate cu numele, prenumele și instituția/organizația reprezentată, pentru fiecare participant la eveniment. Lista și informațiile necesare personalizării vor fi comunicate Prestatorului de către Autoritatea contractantă anterior desfășurării evenimentului.</w:t>
      </w:r>
    </w:p>
    <w:p w14:paraId="3FD95BF0" w14:textId="77777777" w:rsidR="009961B6" w:rsidRPr="009961B6" w:rsidRDefault="009961B6" w:rsidP="009961B6">
      <w:pPr>
        <w:tabs>
          <w:tab w:val="left" w:pos="1080"/>
        </w:tabs>
        <w:ind w:left="0"/>
        <w:contextualSpacing/>
        <w:rPr>
          <w:rFonts w:cstheme="minorHAnsi"/>
          <w:b/>
          <w:bCs/>
          <w:color w:val="000000" w:themeColor="text1"/>
          <w:lang w:val="ro-RO"/>
        </w:rPr>
      </w:pPr>
    </w:p>
    <w:p w14:paraId="10A8DB16"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Cerințe privind serviciile de catering</w:t>
      </w:r>
    </w:p>
    <w:p w14:paraId="38E986C0" w14:textId="77777777" w:rsidR="009961B6" w:rsidRPr="009961B6" w:rsidRDefault="009961B6" w:rsidP="009961B6">
      <w:pPr>
        <w:tabs>
          <w:tab w:val="left" w:pos="1080"/>
        </w:tabs>
        <w:ind w:left="0"/>
        <w:contextualSpacing/>
        <w:rPr>
          <w:rFonts w:cstheme="minorHAnsi"/>
          <w:b/>
          <w:bCs/>
          <w:color w:val="000000" w:themeColor="text1"/>
          <w:lang w:val="ro-RO"/>
        </w:rPr>
      </w:pPr>
    </w:p>
    <w:p w14:paraId="71E35095"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 xml:space="preserve">Produsele alimentare și băuturile furnizate trebuie să fie proaspete, de calitate corespunzătoare, </w:t>
      </w:r>
      <w:r w:rsidRPr="009961B6">
        <w:rPr>
          <w:rFonts w:cstheme="minorHAnsi"/>
          <w:b/>
          <w:bCs/>
          <w:color w:val="000000" w:themeColor="text1"/>
          <w:lang w:val="ro-RO"/>
        </w:rPr>
        <w:t>în termen de valabilitate și conforme</w:t>
      </w:r>
      <w:r w:rsidRPr="009961B6">
        <w:rPr>
          <w:rFonts w:cstheme="minorHAnsi"/>
          <w:color w:val="000000" w:themeColor="text1"/>
          <w:lang w:val="ro-RO"/>
        </w:rPr>
        <w:t xml:space="preserve"> cu cerințele legale aplicabile.</w:t>
      </w:r>
    </w:p>
    <w:p w14:paraId="3897665B" w14:textId="77777777" w:rsidR="009961B6" w:rsidRPr="009961B6" w:rsidRDefault="009961B6" w:rsidP="009961B6">
      <w:pPr>
        <w:tabs>
          <w:tab w:val="left" w:pos="1080"/>
        </w:tabs>
        <w:ind w:left="0"/>
        <w:contextualSpacing/>
        <w:rPr>
          <w:rFonts w:cstheme="minorHAnsi"/>
          <w:color w:val="000000" w:themeColor="text1"/>
          <w:lang w:val="ro-RO"/>
        </w:rPr>
      </w:pPr>
    </w:p>
    <w:p w14:paraId="233E7F36"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toate elementele necesare prestării serviciilor de catering și servirii pauzelor de cafea, inclusiv vesela, paharele, tacâmurile, șervețelele și celelalte consumabile necesare, precum și serviciile de amenajare, servire și debarasare.</w:t>
      </w:r>
    </w:p>
    <w:p w14:paraId="2FA2FF67" w14:textId="77777777" w:rsidR="009961B6" w:rsidRPr="009961B6" w:rsidRDefault="009961B6" w:rsidP="009961B6">
      <w:pPr>
        <w:tabs>
          <w:tab w:val="left" w:pos="1080"/>
        </w:tabs>
        <w:ind w:left="0"/>
        <w:contextualSpacing/>
        <w:rPr>
          <w:rFonts w:cstheme="minorHAnsi"/>
          <w:color w:val="000000" w:themeColor="text1"/>
          <w:lang w:val="ro-RO"/>
        </w:rPr>
      </w:pPr>
    </w:p>
    <w:p w14:paraId="1B2CE285"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În cazul constatării unor produse sau servicii neconforme, Autoritatea contractantă poate solicita înlocuirea/remedierea acestora, fără costuri suplimentare. Produsele sau serviciile care nu îndeplinesc cerințele caietului de sarcini și nu sunt remediate sau înlocuite corespunzător nu vor fi acceptate la recepție.</w:t>
      </w:r>
    </w:p>
    <w:p w14:paraId="23FAC276" w14:textId="77777777" w:rsidR="009961B6" w:rsidRPr="009961B6" w:rsidRDefault="009961B6" w:rsidP="009961B6">
      <w:pPr>
        <w:tabs>
          <w:tab w:val="left" w:pos="1080"/>
        </w:tabs>
        <w:ind w:left="0"/>
        <w:contextualSpacing/>
        <w:rPr>
          <w:rFonts w:cstheme="minorHAnsi"/>
          <w:b/>
          <w:bCs/>
          <w:color w:val="000000" w:themeColor="text1"/>
          <w:lang w:val="ro-RO"/>
        </w:rPr>
      </w:pPr>
    </w:p>
    <w:p w14:paraId="660300E8"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Verificarea serviciilor</w:t>
      </w:r>
    </w:p>
    <w:p w14:paraId="1C46AE88" w14:textId="77777777" w:rsidR="009961B6" w:rsidRPr="009961B6" w:rsidRDefault="009961B6" w:rsidP="009961B6">
      <w:pPr>
        <w:tabs>
          <w:tab w:val="left" w:pos="1080"/>
        </w:tabs>
        <w:ind w:left="0"/>
        <w:contextualSpacing/>
        <w:rPr>
          <w:rFonts w:cstheme="minorHAnsi"/>
          <w:b/>
          <w:bCs/>
          <w:color w:val="000000" w:themeColor="text1"/>
          <w:lang w:val="ro-RO"/>
        </w:rPr>
      </w:pPr>
    </w:p>
    <w:p w14:paraId="5EA2609C"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Autoritatea contractantă are dreptul de a verifica, pe întreaga perioadă de executare a contractului, modul de îndeplinire a obligațiilor asumate de Prestator, inclusiv conformitatea și calitatea serviciilor, materialelor și produselor furnizate.</w:t>
      </w:r>
    </w:p>
    <w:p w14:paraId="16612C46" w14:textId="77777777" w:rsidR="009961B6" w:rsidRPr="009961B6" w:rsidRDefault="009961B6" w:rsidP="009961B6">
      <w:pPr>
        <w:tabs>
          <w:tab w:val="left" w:pos="1080"/>
        </w:tabs>
        <w:ind w:left="0"/>
        <w:contextualSpacing/>
        <w:rPr>
          <w:rFonts w:cstheme="minorHAnsi"/>
          <w:b/>
          <w:bCs/>
          <w:color w:val="000000" w:themeColor="text1"/>
          <w:lang w:val="ro-RO"/>
        </w:rPr>
      </w:pPr>
    </w:p>
    <w:p w14:paraId="28EC269D"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Prestatorul va asigura accesul reprezentanților Autorității contractante la informațiile și documentele necesare verificării îndeplinirii obligațiilor contractuale și va remedia, în termenul solicitat, eventualele neconformități constatate care îi sunt imputabile.</w:t>
      </w:r>
    </w:p>
    <w:p w14:paraId="06921CD2" w14:textId="77777777" w:rsidR="009961B6" w:rsidRPr="009961B6" w:rsidRDefault="009961B6" w:rsidP="009961B6">
      <w:pPr>
        <w:tabs>
          <w:tab w:val="left" w:pos="1080"/>
        </w:tabs>
        <w:ind w:left="0"/>
        <w:contextualSpacing/>
        <w:rPr>
          <w:b/>
          <w:i/>
          <w:u w:val="single"/>
          <w:lang w:val="ro-RO"/>
        </w:rPr>
      </w:pPr>
    </w:p>
    <w:p w14:paraId="2E685837" w14:textId="77777777" w:rsidR="009961B6" w:rsidRPr="009961B6" w:rsidRDefault="009961B6" w:rsidP="009961B6">
      <w:pPr>
        <w:ind w:left="0"/>
        <w:contextualSpacing/>
        <w:rPr>
          <w:b/>
          <w:i/>
          <w:u w:val="single"/>
          <w:lang w:val="ro-RO"/>
        </w:rPr>
      </w:pPr>
      <w:r w:rsidRPr="009961B6">
        <w:rPr>
          <w:b/>
          <w:i/>
          <w:u w:val="single"/>
          <w:lang w:val="ro-RO"/>
        </w:rPr>
        <w:t>Obligații care revin prestatorului:</w:t>
      </w:r>
    </w:p>
    <w:p w14:paraId="740D0B19" w14:textId="77777777" w:rsidR="009961B6" w:rsidRPr="009961B6" w:rsidRDefault="009961B6" w:rsidP="009961B6">
      <w:pPr>
        <w:ind w:left="0"/>
        <w:contextualSpacing/>
        <w:rPr>
          <w:b/>
          <w:i/>
          <w:u w:val="single"/>
          <w:lang w:val="ro-RO"/>
        </w:rPr>
      </w:pPr>
    </w:p>
    <w:p w14:paraId="336FA51C"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presta serviciile prevăzute în contract cu profesionalism, promptitudine și cu respectarea cerințelor prevăzute în Caietul de sarcini, a ofertei acceptate și a prevederilor contractuale, precum și a legislației aplicabile.</w:t>
      </w:r>
    </w:p>
    <w:p w14:paraId="5D1DF3B8" w14:textId="77777777" w:rsidR="009961B6" w:rsidRPr="009961B6" w:rsidRDefault="009961B6" w:rsidP="009961B6">
      <w:pPr>
        <w:numPr>
          <w:ilvl w:val="0"/>
          <w:numId w:val="108"/>
        </w:numPr>
        <w:contextualSpacing/>
        <w:rPr>
          <w:bCs/>
          <w:iCs/>
          <w:lang w:val="ro-RO"/>
        </w:rPr>
      </w:pPr>
      <w:r w:rsidRPr="009961B6">
        <w:rPr>
          <w:bCs/>
          <w:iCs/>
          <w:lang w:val="ro-RO"/>
        </w:rPr>
        <w:t>Prestatorul va asigura personalul, echipamentele, materialele, consumabilele și toate celelalte resurse necesare pentru prestarea corespunzătoare și la termen a serviciilor contractate.</w:t>
      </w:r>
    </w:p>
    <w:p w14:paraId="611BBDCC" w14:textId="77777777" w:rsidR="009961B6" w:rsidRPr="009961B6" w:rsidRDefault="009961B6" w:rsidP="009961B6">
      <w:pPr>
        <w:numPr>
          <w:ilvl w:val="0"/>
          <w:numId w:val="108"/>
        </w:numPr>
        <w:contextualSpacing/>
        <w:rPr>
          <w:bCs/>
          <w:iCs/>
          <w:lang w:val="ro-RO"/>
        </w:rPr>
      </w:pPr>
      <w:r w:rsidRPr="009961B6">
        <w:rPr>
          <w:bCs/>
          <w:iCs/>
          <w:lang w:val="ro-RO"/>
        </w:rPr>
        <w:t>Personalul implicat în executarea contractului trebuie să dețină calificările, competențele și experiența necesare pentru activitățile pe care le desfășoară și, acolo unde legislația aplicabilă impune acest lucru, autorizările sau atestările corespunzătoare.</w:t>
      </w:r>
    </w:p>
    <w:p w14:paraId="004D20CB" w14:textId="77777777" w:rsidR="009961B6" w:rsidRPr="009961B6" w:rsidRDefault="009961B6" w:rsidP="009961B6">
      <w:pPr>
        <w:ind w:left="720"/>
        <w:contextualSpacing/>
        <w:rPr>
          <w:bCs/>
          <w:iCs/>
          <w:lang w:val="ro-RO"/>
        </w:rPr>
      </w:pPr>
      <w:r w:rsidRPr="009961B6">
        <w:rPr>
          <w:bCs/>
          <w:iCs/>
          <w:lang w:val="ro-RO"/>
        </w:rPr>
        <w:t xml:space="preserve">Prestatorul va desemna o persoană responsabilă de coordonarea evenimentului </w:t>
      </w:r>
      <w:r w:rsidRPr="009961B6">
        <w:rPr>
          <w:b/>
          <w:iCs/>
          <w:lang w:val="ro-RO"/>
        </w:rPr>
        <w:t>(Event Manager)</w:t>
      </w:r>
      <w:r w:rsidRPr="009961B6">
        <w:rPr>
          <w:bCs/>
          <w:iCs/>
          <w:lang w:val="ro-RO"/>
        </w:rPr>
        <w:t xml:space="preserve">, care va asigura coordonarea activităților de pregătire și desfășurare a evenimentului și va reprezenta principalul punct de contact în relația cu Autoritatea contractantă pe durata executării contractului, precum și </w:t>
      </w:r>
      <w:r w:rsidRPr="009961B6">
        <w:rPr>
          <w:b/>
          <w:iCs/>
          <w:lang w:val="ro-RO"/>
        </w:rPr>
        <w:t xml:space="preserve">o persoană </w:t>
      </w:r>
      <w:r w:rsidRPr="009961B6">
        <w:rPr>
          <w:bCs/>
          <w:iCs/>
          <w:lang w:val="ro-RO"/>
        </w:rPr>
        <w:t xml:space="preserve">responsabilă cu activitățile logistice, </w:t>
      </w:r>
      <w:r w:rsidRPr="009961B6">
        <w:rPr>
          <w:b/>
          <w:iCs/>
          <w:lang w:val="ro-RO"/>
        </w:rPr>
        <w:t>un responsabil tehnic</w:t>
      </w:r>
      <w:r w:rsidRPr="009961B6">
        <w:rPr>
          <w:bCs/>
          <w:iCs/>
          <w:lang w:val="ro-RO"/>
        </w:rPr>
        <w:t xml:space="preserve"> pentru operarea echipamentelor și asigurarea desfășurării evenimentului în format hibrid și </w:t>
      </w:r>
      <w:r w:rsidRPr="009961B6">
        <w:rPr>
          <w:b/>
          <w:iCs/>
          <w:lang w:val="ro-RO"/>
        </w:rPr>
        <w:t>un</w:t>
      </w:r>
      <w:r w:rsidRPr="009961B6">
        <w:rPr>
          <w:bCs/>
          <w:iCs/>
          <w:lang w:val="ro-RO"/>
        </w:rPr>
        <w:t xml:space="preserve"> </w:t>
      </w:r>
      <w:r w:rsidRPr="009961B6">
        <w:rPr>
          <w:b/>
          <w:iCs/>
          <w:lang w:val="ro-RO"/>
        </w:rPr>
        <w:t>fotograf</w:t>
      </w:r>
      <w:r w:rsidRPr="009961B6">
        <w:rPr>
          <w:bCs/>
          <w:iCs/>
          <w:lang w:val="ro-RO"/>
        </w:rPr>
        <w:t>.</w:t>
      </w:r>
    </w:p>
    <w:p w14:paraId="29EFAB84"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informa, fără întârziere nejustificată, Autoritatea contractantă cu privire la orice situație sau dificultate intervenită înainte sau pe parcursul executării contractului care poate afecta prestarea serviciilor, respectarea termenelor sau desfășurarea corespunzătoare a evenimentului și va propune, după caz, măsurile necesare pentru remedierea situației.</w:t>
      </w:r>
    </w:p>
    <w:p w14:paraId="6A93C164" w14:textId="77777777" w:rsidR="009961B6" w:rsidRPr="009961B6" w:rsidRDefault="009961B6" w:rsidP="009961B6">
      <w:pPr>
        <w:numPr>
          <w:ilvl w:val="0"/>
          <w:numId w:val="108"/>
        </w:numPr>
        <w:contextualSpacing/>
        <w:rPr>
          <w:bCs/>
          <w:iCs/>
          <w:lang w:val="ro-RO"/>
        </w:rPr>
      </w:pPr>
      <w:r w:rsidRPr="009961B6">
        <w:rPr>
          <w:bCs/>
          <w:iCs/>
          <w:lang w:val="ro-RO"/>
        </w:rPr>
        <w:t>În ceea ce privește serviciile de catering, Prestatorul este responsabil pentru calitatea și conformitatea produselor alimentare și a băuturilor furnizate, precum și pentru respectarea tuturor normelor igienico-sanitare și de siguranță alimentară aplicabile. În cazul constatării unor produse neconforme sau susceptibile de a afecta sănătatea participanților, Autoritatea contractantă poate solicita sistarea distribuirii acestora și înlocuirea lor imediată cu produse corespunzătoare, fără costuri suplimentare.</w:t>
      </w:r>
    </w:p>
    <w:p w14:paraId="416F0AC5" w14:textId="77777777" w:rsidR="009961B6" w:rsidRPr="009961B6" w:rsidRDefault="009961B6" w:rsidP="009961B6">
      <w:pPr>
        <w:numPr>
          <w:ilvl w:val="0"/>
          <w:numId w:val="108"/>
        </w:numPr>
        <w:contextualSpacing/>
        <w:rPr>
          <w:bCs/>
          <w:iCs/>
          <w:lang w:val="ro-RO"/>
        </w:rPr>
      </w:pPr>
      <w:r w:rsidRPr="009961B6">
        <w:rPr>
          <w:bCs/>
          <w:iCs/>
          <w:lang w:val="ro-RO"/>
        </w:rPr>
        <w:t>Prestatorul este responsabil pentru organizarea și executarea în condiții de siguranță a operațiunilor aflate în sarcina sa și pentru respectarea normelor legale aplicabile activităților desfășurate în executarea contractului.</w:t>
      </w:r>
    </w:p>
    <w:p w14:paraId="5BFD018E" w14:textId="77777777" w:rsidR="009961B6" w:rsidRPr="009961B6" w:rsidRDefault="009961B6" w:rsidP="009961B6">
      <w:pPr>
        <w:numPr>
          <w:ilvl w:val="0"/>
          <w:numId w:val="108"/>
        </w:numPr>
        <w:contextualSpacing/>
        <w:rPr>
          <w:bCs/>
          <w:iCs/>
          <w:lang w:val="ro-RO"/>
        </w:rPr>
      </w:pPr>
      <w:r w:rsidRPr="009961B6">
        <w:rPr>
          <w:bCs/>
          <w:iCs/>
          <w:lang w:val="ro-RO"/>
        </w:rPr>
        <w:t>Prestatorul va lua toate măsurile necesare pentru prevenirea și remedierea operativă a eventualelor deficiențe tehnice, logistice sau organizatorice care îi sunt imputabile și care pot afecta desfășurarea evenimentului, fără costuri suplimentare pentru Autoritatea contractantă.</w:t>
      </w:r>
    </w:p>
    <w:p w14:paraId="14318433" w14:textId="77777777" w:rsidR="009961B6" w:rsidRPr="009961B6" w:rsidRDefault="009961B6" w:rsidP="009961B6">
      <w:pPr>
        <w:numPr>
          <w:ilvl w:val="0"/>
          <w:numId w:val="108"/>
        </w:numPr>
        <w:contextualSpacing/>
        <w:rPr>
          <w:bCs/>
          <w:iCs/>
          <w:lang w:val="ro-RO"/>
        </w:rPr>
      </w:pPr>
      <w:r w:rsidRPr="009961B6">
        <w:rPr>
          <w:bCs/>
          <w:iCs/>
          <w:lang w:val="ro-RO"/>
        </w:rPr>
        <w:t>Prestatorul are obligația de a pune la dispoziția Autorității contractante, la solicitarea acesteia, informațiile și documentele relevante necesare verificării modului de îndeplinire a obligațiilor contractuale.</w:t>
      </w:r>
    </w:p>
    <w:p w14:paraId="4AA94350" w14:textId="77777777" w:rsidR="009961B6" w:rsidRPr="009961B6" w:rsidRDefault="009961B6" w:rsidP="009961B6">
      <w:pPr>
        <w:numPr>
          <w:ilvl w:val="0"/>
          <w:numId w:val="108"/>
        </w:numPr>
        <w:contextualSpacing/>
        <w:rPr>
          <w:bCs/>
          <w:iCs/>
          <w:lang w:val="ro-RO"/>
        </w:rPr>
      </w:pPr>
      <w:r w:rsidRPr="009961B6">
        <w:rPr>
          <w:bCs/>
          <w:iCs/>
          <w:lang w:val="ro-RO"/>
        </w:rPr>
        <w:t>Prestatorul va respecta instrucțiunile și solicitările Autorității contractante referitoare la executarea contractului, în măsura în care acestea sunt conforme cu Caietul de sarcini, oferta acceptată, prevederile contractuale și legislația aplicabilă.</w:t>
      </w:r>
    </w:p>
    <w:p w14:paraId="5A882309" w14:textId="77777777" w:rsidR="009961B6" w:rsidRPr="009961B6" w:rsidRDefault="009961B6" w:rsidP="009961B6">
      <w:pPr>
        <w:ind w:left="0"/>
        <w:contextualSpacing/>
        <w:rPr>
          <w:bCs/>
          <w:iCs/>
          <w:lang w:val="ro-RO"/>
        </w:rPr>
      </w:pPr>
    </w:p>
    <w:p w14:paraId="33B4FB58"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7. Informații privind plata serviciilor prestate</w:t>
      </w:r>
    </w:p>
    <w:p w14:paraId="411B2819" w14:textId="77777777" w:rsidR="009961B6" w:rsidRPr="009961B6" w:rsidRDefault="009961B6" w:rsidP="009961B6">
      <w:pPr>
        <w:tabs>
          <w:tab w:val="left" w:pos="1080"/>
        </w:tabs>
        <w:ind w:left="0"/>
        <w:contextualSpacing/>
        <w:rPr>
          <w:rFonts w:cstheme="minorHAnsi"/>
          <w:b/>
          <w:bCs/>
          <w:color w:val="000000" w:themeColor="text1"/>
          <w:lang w:val="ro-RO"/>
        </w:rPr>
      </w:pPr>
    </w:p>
    <w:p w14:paraId="49DE2BB6"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lastRenderedPageBreak/>
        <w:t xml:space="preserve">Plata se va efectua pentru </w:t>
      </w:r>
      <w:r w:rsidRPr="009961B6">
        <w:rPr>
          <w:rFonts w:cstheme="minorHAnsi"/>
          <w:b/>
          <w:bCs/>
          <w:color w:val="000000" w:themeColor="text1"/>
          <w:lang w:val="ro-RO"/>
        </w:rPr>
        <w:t>serviciile efectiv solicitate, prestate și recepționate</w:t>
      </w:r>
      <w:r w:rsidRPr="009961B6">
        <w:rPr>
          <w:rFonts w:cstheme="minorHAnsi"/>
          <w:color w:val="000000" w:themeColor="text1"/>
          <w:lang w:val="ro-RO"/>
        </w:rPr>
        <w:t xml:space="preserve"> de Autoritatea contractantă, în conformitate cu prevederile contractului și ale prezentului Caiet de sarcini.</w:t>
      </w:r>
    </w:p>
    <w:p w14:paraId="6B3FBCC8" w14:textId="77777777" w:rsidR="009961B6" w:rsidRPr="009961B6" w:rsidRDefault="009961B6" w:rsidP="009961B6">
      <w:pPr>
        <w:tabs>
          <w:tab w:val="left" w:pos="1080"/>
        </w:tabs>
        <w:ind w:left="0"/>
        <w:contextualSpacing/>
        <w:rPr>
          <w:rFonts w:cstheme="minorHAnsi"/>
          <w:color w:val="000000" w:themeColor="text1"/>
          <w:lang w:val="ro-RO"/>
        </w:rPr>
      </w:pPr>
    </w:p>
    <w:p w14:paraId="073A326E" w14:textId="77777777" w:rsidR="009961B6" w:rsidRPr="009961B6" w:rsidRDefault="009961B6" w:rsidP="009961B6">
      <w:pPr>
        <w:tabs>
          <w:tab w:val="left" w:pos="1080"/>
        </w:tabs>
        <w:ind w:left="0"/>
        <w:contextualSpacing/>
        <w:rPr>
          <w:rFonts w:cstheme="minorHAnsi"/>
          <w:color w:val="000000" w:themeColor="text1"/>
          <w:lang w:val="ro-RO"/>
        </w:rPr>
      </w:pPr>
      <w:r w:rsidRPr="009961B6">
        <w:rPr>
          <w:rFonts w:cstheme="minorHAnsi"/>
          <w:color w:val="000000" w:themeColor="text1"/>
          <w:lang w:val="ro-RO"/>
        </w:rPr>
        <w:t xml:space="preserve">Recepția serviciilor se va realiza prin </w:t>
      </w:r>
      <w:r w:rsidRPr="009961B6">
        <w:rPr>
          <w:rFonts w:cstheme="minorHAnsi"/>
          <w:b/>
          <w:bCs/>
          <w:color w:val="000000" w:themeColor="text1"/>
          <w:lang w:val="ro-RO"/>
        </w:rPr>
        <w:t>proces-verbal de recepție</w:t>
      </w:r>
      <w:r w:rsidRPr="009961B6">
        <w:rPr>
          <w:rFonts w:cstheme="minorHAnsi"/>
          <w:color w:val="000000" w:themeColor="text1"/>
          <w:lang w:val="ro-RO"/>
        </w:rPr>
        <w:t>, semnat de reprezentanții părților, pe baza verificării îndeplinirii cerințelor contractuale și, după caz, a documentelor justificative aferente serviciilor prestate.</w:t>
      </w:r>
    </w:p>
    <w:p w14:paraId="5EAD5D7B" w14:textId="77777777" w:rsidR="009961B6" w:rsidRPr="009961B6" w:rsidRDefault="009961B6" w:rsidP="009961B6">
      <w:pPr>
        <w:tabs>
          <w:tab w:val="left" w:pos="1080"/>
        </w:tabs>
        <w:ind w:left="0"/>
        <w:contextualSpacing/>
        <w:rPr>
          <w:rFonts w:cstheme="minorHAnsi"/>
          <w:color w:val="000000" w:themeColor="text1"/>
          <w:lang w:val="ro-RO"/>
        </w:rPr>
      </w:pPr>
    </w:p>
    <w:p w14:paraId="3BE82860" w14:textId="77777777" w:rsidR="009961B6" w:rsidRPr="009961B6" w:rsidRDefault="009961B6" w:rsidP="009961B6">
      <w:pPr>
        <w:tabs>
          <w:tab w:val="left" w:pos="1080"/>
        </w:tabs>
        <w:ind w:left="0"/>
        <w:contextualSpacing/>
        <w:rPr>
          <w:lang w:val="ro-RO"/>
        </w:rPr>
      </w:pPr>
      <w:r w:rsidRPr="009961B6">
        <w:rPr>
          <w:lang w:val="ro-RO"/>
        </w:rPr>
        <w:t>Prestatorul va emite factura după recepția serviciilor. Factura va cuprinde serviciile și cantitățile efectiv prestate și recepționate, precum și toate elementele obligatorii prevăzute de legislația fiscală aplicabilă. Serviciile pentru care au fost stabilite prețuri unitare vor fi facturate în funcție de cantitățile efectiv solicitate și prestate, fără depășirea cantităților maxime prevăzute în contract.</w:t>
      </w:r>
    </w:p>
    <w:p w14:paraId="5461CBE8" w14:textId="77777777" w:rsidR="009961B6" w:rsidRPr="009961B6" w:rsidRDefault="009961B6" w:rsidP="009961B6">
      <w:pPr>
        <w:tabs>
          <w:tab w:val="left" w:pos="1080"/>
        </w:tabs>
        <w:ind w:left="0"/>
        <w:contextualSpacing/>
        <w:rPr>
          <w:lang w:val="ro-RO"/>
        </w:rPr>
      </w:pPr>
    </w:p>
    <w:p w14:paraId="46D865BD" w14:textId="77777777" w:rsidR="009961B6" w:rsidRPr="009961B6" w:rsidRDefault="009961B6" w:rsidP="009961B6">
      <w:pPr>
        <w:tabs>
          <w:tab w:val="left" w:pos="1080"/>
        </w:tabs>
        <w:ind w:left="0"/>
        <w:contextualSpacing/>
        <w:rPr>
          <w:lang w:val="ro-RO"/>
        </w:rPr>
      </w:pPr>
      <w:r w:rsidRPr="009961B6">
        <w:rPr>
          <w:lang w:val="ro-RO"/>
        </w:rPr>
        <w:t xml:space="preserve">Plata facturii se va efectua în </w:t>
      </w:r>
      <w:r w:rsidRPr="009961B6">
        <w:rPr>
          <w:b/>
          <w:bCs/>
          <w:lang w:val="ro-RO"/>
        </w:rPr>
        <w:t>lei</w:t>
      </w:r>
      <w:r w:rsidRPr="009961B6">
        <w:rPr>
          <w:lang w:val="ro-RO"/>
        </w:rPr>
        <w:t xml:space="preserve">, prin ordin de plată, în contul indicat de Prestator, în termen de maximum </w:t>
      </w:r>
      <w:r w:rsidRPr="009961B6">
        <w:rPr>
          <w:b/>
          <w:bCs/>
          <w:lang w:val="ro-RO"/>
        </w:rPr>
        <w:t>30 de zile</w:t>
      </w:r>
      <w:r w:rsidRPr="009961B6">
        <w:rPr>
          <w:lang w:val="ro-RO"/>
        </w:rPr>
        <w:t xml:space="preserve"> de la îndeplinirea condițiilor de plată prevăzute în contract și de legislația aplicabilă.</w:t>
      </w:r>
    </w:p>
    <w:p w14:paraId="76C3D10F" w14:textId="77777777" w:rsidR="009961B6" w:rsidRPr="009961B6" w:rsidRDefault="009961B6" w:rsidP="009961B6">
      <w:pPr>
        <w:tabs>
          <w:tab w:val="left" w:pos="1080"/>
        </w:tabs>
        <w:ind w:left="0"/>
        <w:contextualSpacing/>
        <w:rPr>
          <w:lang w:val="ro-RO"/>
        </w:rPr>
      </w:pPr>
    </w:p>
    <w:p w14:paraId="51381EA4" w14:textId="77777777" w:rsidR="009961B6" w:rsidRPr="009961B6" w:rsidRDefault="009961B6" w:rsidP="009961B6">
      <w:pPr>
        <w:ind w:left="0"/>
        <w:rPr>
          <w:rFonts w:cs="Arial"/>
          <w:lang w:val="ro-RO"/>
        </w:rPr>
      </w:pPr>
      <w:r w:rsidRPr="009961B6">
        <w:rPr>
          <w:rFonts w:cs="Arial"/>
          <w:lang w:val="ro-RO"/>
        </w:rPr>
        <w:t xml:space="preserve">Factura va conține numărul contractului Autorității contractante, precum și toate elementele obligatorii prevăzute de legislația fiscală aplicabilă. </w:t>
      </w:r>
    </w:p>
    <w:p w14:paraId="70FC4C85"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lang w:val="ro-RO"/>
        </w:rPr>
        <w:t>În situația în care factura este întocmită necorespunzător sau documentele justificative necesare sunt incomplete, Autoritatea contractantă va solicita Prestatorului corectarea/completarea acestora, iar termenul de plată se va calcula cu respectarea prevederilor legale aplicabile de la data îndeplinirii condițiilor necesare efectuării plății.</w:t>
      </w:r>
    </w:p>
    <w:p w14:paraId="1A108D72" w14:textId="77777777" w:rsidR="009961B6" w:rsidRPr="009961B6" w:rsidRDefault="009961B6" w:rsidP="009961B6">
      <w:pPr>
        <w:tabs>
          <w:tab w:val="left" w:pos="1080"/>
        </w:tabs>
        <w:ind w:left="0"/>
        <w:contextualSpacing/>
        <w:rPr>
          <w:rFonts w:cstheme="minorHAnsi"/>
          <w:b/>
          <w:bCs/>
          <w:color w:val="000000" w:themeColor="text1"/>
          <w:lang w:val="ro-RO"/>
        </w:rPr>
      </w:pPr>
    </w:p>
    <w:p w14:paraId="080EFD19"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lang w:val="ro-RO"/>
        </w:rPr>
        <w:t>Prestatorul va notifica în scris Autoritatea contractantă cu privire la orice modificare a datelor necesare efectuării plății, în termen de maximum 2 zile lucrătoare de la intervenirea modificării.</w:t>
      </w:r>
    </w:p>
    <w:p w14:paraId="421061C7" w14:textId="77777777" w:rsidR="009961B6" w:rsidRPr="009961B6" w:rsidRDefault="009961B6" w:rsidP="009961B6">
      <w:pPr>
        <w:tabs>
          <w:tab w:val="left" w:pos="1080"/>
        </w:tabs>
        <w:ind w:left="0"/>
        <w:contextualSpacing/>
        <w:rPr>
          <w:rFonts w:cstheme="minorHAnsi"/>
          <w:b/>
          <w:bCs/>
          <w:color w:val="000000" w:themeColor="text1"/>
          <w:lang w:val="ro-RO"/>
        </w:rPr>
      </w:pPr>
    </w:p>
    <w:p w14:paraId="0983E3E4" w14:textId="77777777" w:rsidR="009961B6" w:rsidRPr="009961B6" w:rsidRDefault="009961B6" w:rsidP="009961B6">
      <w:pPr>
        <w:tabs>
          <w:tab w:val="left" w:pos="1080"/>
        </w:tabs>
        <w:ind w:left="0"/>
        <w:contextualSpacing/>
        <w:rPr>
          <w:lang w:val="ro-RO"/>
        </w:rPr>
      </w:pPr>
      <w:r w:rsidRPr="009961B6">
        <w:rPr>
          <w:lang w:val="ro-RO"/>
        </w:rPr>
        <w:t>În cazul în care anumite servicii nu au fost prestate sau au fost prestate necorespunzător și neconformitățile nu au fost remediate, acestea nu vor fi acceptate la recepție și nu vor fi achitate, fără a aduce atingere celorlalte drepturi ale Autorității contractante prevăzute de contract și de legislația aplicabilă.</w:t>
      </w:r>
    </w:p>
    <w:p w14:paraId="23CA5814" w14:textId="77777777" w:rsidR="009961B6" w:rsidRPr="009961B6" w:rsidRDefault="009961B6" w:rsidP="009961B6">
      <w:pPr>
        <w:tabs>
          <w:tab w:val="left" w:pos="1080"/>
        </w:tabs>
        <w:ind w:left="0"/>
        <w:contextualSpacing/>
        <w:rPr>
          <w:lang w:val="ro-RO"/>
        </w:rPr>
      </w:pPr>
    </w:p>
    <w:p w14:paraId="24A1BE3A" w14:textId="77777777" w:rsidR="009961B6" w:rsidRPr="009961B6" w:rsidRDefault="009961B6" w:rsidP="009961B6">
      <w:pPr>
        <w:tabs>
          <w:tab w:val="left" w:pos="1080"/>
        </w:tabs>
        <w:ind w:left="0"/>
        <w:contextualSpacing/>
        <w:rPr>
          <w:b/>
          <w:bCs/>
          <w:lang w:val="ro-RO"/>
        </w:rPr>
      </w:pPr>
      <w:r w:rsidRPr="009961B6">
        <w:rPr>
          <w:b/>
          <w:bCs/>
          <w:lang w:val="ro-RO"/>
        </w:rPr>
        <w:t>Modificarea numărului de participanți</w:t>
      </w:r>
    </w:p>
    <w:p w14:paraId="6C0B6B11" w14:textId="77777777" w:rsidR="009961B6" w:rsidRPr="009961B6" w:rsidRDefault="009961B6" w:rsidP="009961B6">
      <w:pPr>
        <w:tabs>
          <w:tab w:val="left" w:pos="1080"/>
        </w:tabs>
        <w:ind w:left="0"/>
        <w:contextualSpacing/>
        <w:rPr>
          <w:lang w:val="ro-RO"/>
        </w:rPr>
      </w:pPr>
      <w:r w:rsidRPr="009961B6">
        <w:rPr>
          <w:lang w:val="ro-RO"/>
        </w:rPr>
        <w:t xml:space="preserve">Numărul de participanți indicat în Caietul de sarcini reprezintă o </w:t>
      </w:r>
      <w:r w:rsidRPr="009961B6">
        <w:rPr>
          <w:b/>
          <w:bCs/>
          <w:lang w:val="ro-RO"/>
        </w:rPr>
        <w:t>estimare</w:t>
      </w:r>
      <w:r w:rsidRPr="009961B6">
        <w:rPr>
          <w:lang w:val="ro-RO"/>
        </w:rPr>
        <w:t>, Autoritatea contractantă neavând obligația de a solicita cantitățile maxime estimate pentru serviciile de cazare, catering, recepție sau alte servicii stabilite în funcție de numărul de participanți.</w:t>
      </w:r>
    </w:p>
    <w:p w14:paraId="0D176DA1" w14:textId="77777777" w:rsidR="009961B6" w:rsidRPr="009961B6" w:rsidRDefault="009961B6" w:rsidP="009961B6">
      <w:pPr>
        <w:tabs>
          <w:tab w:val="left" w:pos="1080"/>
        </w:tabs>
        <w:ind w:left="0"/>
        <w:contextualSpacing/>
        <w:rPr>
          <w:lang w:val="ro-RO"/>
        </w:rPr>
      </w:pPr>
    </w:p>
    <w:p w14:paraId="56D5761B" w14:textId="77777777" w:rsidR="009961B6" w:rsidRPr="009961B6" w:rsidRDefault="009961B6" w:rsidP="009961B6">
      <w:pPr>
        <w:tabs>
          <w:tab w:val="left" w:pos="1080"/>
        </w:tabs>
        <w:ind w:left="0"/>
        <w:contextualSpacing/>
        <w:rPr>
          <w:lang w:val="ro-RO"/>
        </w:rPr>
      </w:pPr>
      <w:r w:rsidRPr="009961B6">
        <w:rPr>
          <w:lang w:val="ro-RO"/>
        </w:rPr>
        <w:t>Autoritatea contractantă va comunica Prestatorului, în termenele stabilite prin contract, numărul final de participanți pentru serviciile respective. În măsura în care este posibil și cu respectarea termenelor de anulare/modificare stabilite prin contract, Autoritatea contractantă va putea solicita ajustarea numărului de participanți și, implicit, a cantităților aferente serviciilor comandate.</w:t>
      </w:r>
    </w:p>
    <w:p w14:paraId="5620C1A0" w14:textId="77777777" w:rsidR="009961B6" w:rsidRPr="009961B6" w:rsidRDefault="009961B6" w:rsidP="009961B6">
      <w:pPr>
        <w:tabs>
          <w:tab w:val="left" w:pos="1080"/>
        </w:tabs>
        <w:ind w:left="0"/>
        <w:contextualSpacing/>
        <w:rPr>
          <w:lang w:val="ro-RO"/>
        </w:rPr>
      </w:pPr>
    </w:p>
    <w:p w14:paraId="41B0EC78" w14:textId="77777777" w:rsidR="009961B6" w:rsidRPr="009961B6" w:rsidRDefault="009961B6" w:rsidP="009961B6">
      <w:pPr>
        <w:tabs>
          <w:tab w:val="left" w:pos="1080"/>
        </w:tabs>
        <w:ind w:left="0"/>
        <w:contextualSpacing/>
        <w:rPr>
          <w:b/>
          <w:bCs/>
          <w:lang w:val="ro-RO"/>
        </w:rPr>
      </w:pPr>
      <w:r w:rsidRPr="009961B6">
        <w:rPr>
          <w:b/>
          <w:bCs/>
          <w:lang w:val="ro-RO"/>
        </w:rPr>
        <w:t>Anularea sau reprogramarea evenimentului</w:t>
      </w:r>
    </w:p>
    <w:p w14:paraId="3B6C8D2A" w14:textId="77777777" w:rsidR="009961B6" w:rsidRPr="009961B6" w:rsidRDefault="009961B6" w:rsidP="009961B6">
      <w:pPr>
        <w:tabs>
          <w:tab w:val="left" w:pos="1080"/>
        </w:tabs>
        <w:ind w:left="0"/>
        <w:contextualSpacing/>
        <w:rPr>
          <w:lang w:val="ro-RO"/>
        </w:rPr>
      </w:pPr>
      <w:r w:rsidRPr="009961B6">
        <w:rPr>
          <w:lang w:val="ro-RO"/>
        </w:rPr>
        <w:t xml:space="preserve">În cazul în care intervin </w:t>
      </w:r>
      <w:r w:rsidRPr="009961B6">
        <w:rPr>
          <w:b/>
          <w:bCs/>
          <w:lang w:val="ro-RO"/>
        </w:rPr>
        <w:t>circumstanțe obiective care împiedică sau afectează în mod semnificativ organizarea evenimentului</w:t>
      </w:r>
      <w:r w:rsidRPr="009961B6">
        <w:rPr>
          <w:lang w:val="ro-RO"/>
        </w:rPr>
        <w:t xml:space="preserve"> la data stabilită, Autoritatea contractantă poate solicita anularea sau reprogramarea acestuia, prin notificarea Prestatorului cu cel puțin </w:t>
      </w:r>
      <w:r w:rsidRPr="009961B6">
        <w:rPr>
          <w:b/>
          <w:bCs/>
          <w:lang w:val="ro-RO"/>
        </w:rPr>
        <w:t>7 zile calendaristice înainte de data programată a evenimentului</w:t>
      </w:r>
      <w:r w:rsidRPr="009961B6">
        <w:rPr>
          <w:lang w:val="ro-RO"/>
        </w:rPr>
        <w:t>, fără perceperea unor penalități sau costuri suplimentare. Materialele personalizate produse pe baza bunului de tipar aprobat anterior notificării vor fi predate Autorității contractante și achitate.</w:t>
      </w:r>
    </w:p>
    <w:p w14:paraId="4E70485E" w14:textId="77777777" w:rsidR="009961B6" w:rsidRPr="009961B6" w:rsidRDefault="009961B6" w:rsidP="009961B6">
      <w:pPr>
        <w:tabs>
          <w:tab w:val="left" w:pos="1080"/>
        </w:tabs>
        <w:ind w:left="0"/>
        <w:contextualSpacing/>
        <w:rPr>
          <w:lang w:val="ro-RO"/>
        </w:rPr>
      </w:pPr>
    </w:p>
    <w:p w14:paraId="44951C42" w14:textId="77777777" w:rsidR="009961B6" w:rsidRPr="009961B6" w:rsidRDefault="009961B6" w:rsidP="009961B6">
      <w:pPr>
        <w:tabs>
          <w:tab w:val="left" w:pos="1080"/>
        </w:tabs>
        <w:ind w:left="0"/>
        <w:contextualSpacing/>
        <w:rPr>
          <w:lang w:val="ro-RO"/>
        </w:rPr>
      </w:pPr>
      <w:r w:rsidRPr="009961B6">
        <w:rPr>
          <w:lang w:val="ro-RO"/>
        </w:rPr>
        <w:t>În cazul reprogramării, părțile vor stabili de comun acord noua dată de desfășurare, iar Prestatorul va asigura serviciile contractate în aceleași condiții, în măsura disponibilității locației și a serviciilor ofertate.</w:t>
      </w:r>
    </w:p>
    <w:p w14:paraId="2769EF36" w14:textId="77777777" w:rsidR="009961B6" w:rsidRPr="009961B6" w:rsidRDefault="009961B6" w:rsidP="009961B6">
      <w:pPr>
        <w:tabs>
          <w:tab w:val="left" w:pos="1080"/>
        </w:tabs>
        <w:ind w:left="0"/>
        <w:contextualSpacing/>
        <w:rPr>
          <w:lang w:val="ro-RO"/>
        </w:rPr>
      </w:pPr>
    </w:p>
    <w:p w14:paraId="260ABF4A" w14:textId="77777777" w:rsidR="009961B6" w:rsidRPr="009961B6" w:rsidRDefault="009961B6" w:rsidP="009961B6">
      <w:pPr>
        <w:tabs>
          <w:tab w:val="left" w:pos="1080"/>
        </w:tabs>
        <w:ind w:left="0"/>
        <w:contextualSpacing/>
        <w:rPr>
          <w:lang w:val="ro-RO"/>
        </w:rPr>
      </w:pPr>
      <w:r w:rsidRPr="009961B6">
        <w:rPr>
          <w:lang w:val="ro-RO"/>
        </w:rPr>
        <w:t>Pentru serviciile individuale de cazare, eventualele modificări sau anulări determinate de schimbarea participării persoanelor nominalizate vor fi comunicate Prestatorului în cel mai scurt timp posibil și vor fi gestionate în conformitate cu termenul de anulare prevăzut în contract.</w:t>
      </w:r>
    </w:p>
    <w:p w14:paraId="0559371A" w14:textId="77777777" w:rsidR="009961B6" w:rsidRPr="009961B6" w:rsidRDefault="009961B6" w:rsidP="009961B6">
      <w:pPr>
        <w:ind w:left="0" w:right="-562"/>
        <w:rPr>
          <w:b/>
          <w:lang w:val="ro-RO"/>
        </w:rPr>
      </w:pPr>
    </w:p>
    <w:p w14:paraId="4AA3A348" w14:textId="77777777" w:rsidR="009961B6" w:rsidRPr="009961B6" w:rsidRDefault="009961B6" w:rsidP="009961B6">
      <w:pPr>
        <w:ind w:left="0" w:right="-566"/>
        <w:rPr>
          <w:lang w:val="ro-RO"/>
        </w:rPr>
      </w:pPr>
      <w:r w:rsidRPr="009961B6">
        <w:rPr>
          <w:b/>
          <w:bCs/>
          <w:i/>
          <w:iCs/>
          <w:lang w:val="ro-RO"/>
        </w:rPr>
        <w:t xml:space="preserve">8. Garanția de bună execuție </w:t>
      </w:r>
    </w:p>
    <w:p w14:paraId="02BBDBE6" w14:textId="77777777" w:rsidR="009961B6" w:rsidRPr="009961B6" w:rsidRDefault="009961B6" w:rsidP="009961B6">
      <w:pPr>
        <w:ind w:left="0"/>
        <w:rPr>
          <w:rFonts w:eastAsiaTheme="minorEastAsia" w:cstheme="minorBidi"/>
          <w:lang w:val="ro-RO"/>
        </w:rPr>
      </w:pPr>
      <w:r w:rsidRPr="009961B6">
        <w:rPr>
          <w:rFonts w:eastAsia="Calibri" w:cs="Arial"/>
          <w:noProof/>
          <w:lang w:val="ro-RO"/>
        </w:rPr>
        <w:t xml:space="preserve">Garanția de bună execuție reprezintă 5% din valoarea contractului, fără TVA. </w:t>
      </w:r>
      <w:r w:rsidRPr="009961B6">
        <w:rPr>
          <w:rFonts w:eastAsiaTheme="minorEastAsia" w:cstheme="minorBidi"/>
          <w:lang w:val="ro-RO"/>
        </w:rPr>
        <w:t xml:space="preserve">Garanția de bună execuție se constituie conform prevederilor art. 154 alin (4) din Legea 98/2016 achizițiilor publice, cu completările și modificările ulterioare (virament bancar sau printr-un instrument de garantare emis în condițiile legii), astfel: </w:t>
      </w:r>
    </w:p>
    <w:p w14:paraId="7BEFB8C1"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a) scrisori de garanție emise de instituții de credit bancare din România sau din alt stat;</w:t>
      </w:r>
    </w:p>
    <w:p w14:paraId="368FB8C8"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b) scrisori de garanție emise de instituții financiare nebancare din România sau din alt stat pentru achizițiile de lucrări a căror valoare estimată este mai mică sau egală cu 40.000.000 lei fără TVA și respectiv pentru achizițiile de produse sau servicii a căror valoare estimată este mai mică sau egală cu 7.000.000 lei fără TVA;</w:t>
      </w:r>
    </w:p>
    <w:p w14:paraId="42B09404"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c) asigurări de garanții emise:</w:t>
      </w:r>
    </w:p>
    <w:p w14:paraId="0B2B429C"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 fie de societăți de asigurare care dețin autorizații de funcționare emise în România sau într-un alt stat membru al Uniunii Europene și/sau care sunt înscrise în registrele publicate pe site-ul Autorității de Supraveghere Financiară, după caz;</w:t>
      </w:r>
    </w:p>
    <w:p w14:paraId="15A71665" w14:textId="77777777" w:rsidR="009961B6" w:rsidRPr="009961B6" w:rsidRDefault="009961B6" w:rsidP="009961B6">
      <w:pPr>
        <w:tabs>
          <w:tab w:val="left" w:pos="1080"/>
        </w:tabs>
        <w:ind w:left="709"/>
        <w:rPr>
          <w:rFonts w:eastAsiaTheme="minorEastAsia" w:cstheme="minorBidi"/>
          <w:lang w:val="ro-RO"/>
        </w:rPr>
      </w:pPr>
      <w:r w:rsidRPr="009961B6">
        <w:rPr>
          <w:rFonts w:eastAsiaTheme="minorEastAsia" w:cstheme="minorBidi"/>
          <w:lang w:val="ro-RO"/>
        </w:rPr>
        <w:t>- fie de societăți de asigurare din state terțe prin sucursale autorizate în România de către Autoritatea de Supraveghere Financiară.</w:t>
      </w:r>
    </w:p>
    <w:p w14:paraId="4612CB40" w14:textId="77777777" w:rsidR="009961B6" w:rsidRPr="009961B6" w:rsidRDefault="009961B6" w:rsidP="009961B6">
      <w:pPr>
        <w:tabs>
          <w:tab w:val="left" w:pos="1080"/>
        </w:tabs>
        <w:ind w:left="0"/>
        <w:rPr>
          <w:rFonts w:eastAsiaTheme="minorEastAsia" w:cstheme="minorBidi"/>
          <w:lang w:val="ro-RO"/>
        </w:rPr>
      </w:pPr>
    </w:p>
    <w:p w14:paraId="5A0C36AE"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se constituie în termen de 5 zile lucrătoare de la data semnării contractului de achiziție publică. Acest termen poate fi prelungit, la solicitarea justificată a contractantului, fără a depăși 15 zile de la data semnării contractului, în conformitate cu art. 39 alin. (3) din H.G. nr. 395/2016, cu modificările și completările ulterioare.</w:t>
      </w:r>
    </w:p>
    <w:p w14:paraId="219AA8A6"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va fi valabilă până la data îndeplinirii de către Contractant a tuturor obligațiilor asumate prin contractul de achiziție publică, cu condiția ca Autoritatea contractantă să nu fi formulat, până la acea dată, pretenții asupra acesteia. Obligațiile contractuale se consideră îndeplinite la data semnării procesului-verbal de recepție finală.</w:t>
      </w:r>
    </w:p>
    <w:p w14:paraId="4544B050"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 xml:space="preserve">Garanția de bună execuție va fi executată de către Autoritatea Contractantă în situațiile prevăzute la art. 41 din H.G. nr. 395/2016. </w:t>
      </w:r>
    </w:p>
    <w:p w14:paraId="772CB5E4"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Garanția de bună execuție se eliberează/restituie în condițiile prevăzute la art. 154</w:t>
      </w:r>
      <w:r w:rsidRPr="009961B6">
        <w:rPr>
          <w:rFonts w:eastAsiaTheme="minorEastAsia" w:cstheme="minorBidi"/>
          <w:vertAlign w:val="superscript"/>
          <w:lang w:val="ro-RO"/>
        </w:rPr>
        <w:t>2</w:t>
      </w:r>
      <w:r w:rsidRPr="009961B6">
        <w:rPr>
          <w:rFonts w:eastAsiaTheme="minorEastAsia" w:cstheme="minorBidi"/>
          <w:lang w:val="ro-RO"/>
        </w:rPr>
        <w:t xml:space="preserve"> din Legea nr. 98/2016 privind achizițiile publice, cu modificările și completările ulterioare.</w:t>
      </w:r>
    </w:p>
    <w:p w14:paraId="094ADAF3" w14:textId="77777777" w:rsidR="009961B6" w:rsidRPr="009961B6" w:rsidRDefault="009961B6" w:rsidP="009961B6">
      <w:pPr>
        <w:tabs>
          <w:tab w:val="left" w:pos="1080"/>
        </w:tabs>
        <w:ind w:left="0"/>
        <w:rPr>
          <w:rFonts w:eastAsiaTheme="minorEastAsia" w:cstheme="minorBidi"/>
          <w:lang w:val="ro-RO"/>
        </w:rPr>
      </w:pPr>
      <w:r w:rsidRPr="009961B6">
        <w:rPr>
          <w:rFonts w:eastAsiaTheme="minorEastAsia" w:cstheme="minorBidi"/>
          <w:lang w:val="ro-RO"/>
        </w:rPr>
        <w:t>Contul ANABI este: lei – RO52TREZ7035005XXX019606, deschis la Trezoreria sector 3, București.</w:t>
      </w:r>
    </w:p>
    <w:p w14:paraId="17BE5E24" w14:textId="77777777" w:rsidR="009961B6" w:rsidRPr="009961B6" w:rsidRDefault="009961B6" w:rsidP="009961B6">
      <w:pPr>
        <w:tabs>
          <w:tab w:val="left" w:pos="1080"/>
        </w:tabs>
        <w:ind w:left="0"/>
        <w:rPr>
          <w:rFonts w:eastAsiaTheme="minorEastAsia" w:cstheme="minorBidi"/>
          <w:lang w:val="ro-RO"/>
        </w:rPr>
      </w:pPr>
    </w:p>
    <w:p w14:paraId="7D2E57F3"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9. Modalitatea de elaborare și prezentare a ofertelor</w:t>
      </w:r>
    </w:p>
    <w:p w14:paraId="75F1136A" w14:textId="77777777" w:rsidR="009961B6" w:rsidRPr="009961B6" w:rsidRDefault="009961B6" w:rsidP="009961B6">
      <w:pPr>
        <w:tabs>
          <w:tab w:val="left" w:pos="1080"/>
        </w:tabs>
        <w:ind w:left="0"/>
        <w:contextualSpacing/>
        <w:rPr>
          <w:rFonts w:cstheme="minorHAnsi"/>
          <w:b/>
          <w:bCs/>
          <w:color w:val="000000" w:themeColor="text1"/>
          <w:lang w:val="ro-RO"/>
        </w:rPr>
      </w:pPr>
      <w:r w:rsidRPr="009961B6">
        <w:rPr>
          <w:rFonts w:cstheme="minorHAnsi"/>
          <w:b/>
          <w:bCs/>
          <w:color w:val="000000" w:themeColor="text1"/>
          <w:lang w:val="ro-RO"/>
        </w:rPr>
        <w:t>9.1. Propunerea tehnică</w:t>
      </w:r>
    </w:p>
    <w:p w14:paraId="3C82B960"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Se va întocmi într-o manieră organizată, astfel încât procesul de evaluare a ofertelor să permită identificarea facilă a corespondenței informațiilor cuprinse în ofertă cu specificațiile tehnice din prezentul Caiet de sarcini.</w:t>
      </w:r>
    </w:p>
    <w:p w14:paraId="7E0E790E"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Va include un tabel de corespondență între cerințele minime solicitate în prezentul Caiet de sarcini pentru fiecare categorie de servicii și modalitatea de prestare a serviciilor ofertate, astfel încât să rezulte fără dubii că sunt îndeplinite în totalitate cerințele minime aferente Caietului de sarcini referitoare la toate categoriile de servicii (sala de conferință și echipamentele tehnice, soluția hibridă, cazare, catering, ora de socializare, materiale și servicii suport logistic).</w:t>
      </w:r>
    </w:p>
    <w:p w14:paraId="0C46FE7B"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lastRenderedPageBreak/>
        <w:t>Trebuie să reflecte asumarea de către ofertant a tuturor cerințelor și obligațiilor prevăzute în Caietul de sarcini și să prezinte dovezi ale conformității serviciilor și produselor care urmează a fi prestate și livrate cu cerințele prevăzute în caietul de sarcini.</w:t>
      </w:r>
      <w:r w:rsidRPr="009961B6">
        <w:rPr>
          <w:lang w:val="ro-RO"/>
        </w:rPr>
        <w:t xml:space="preserve"> </w:t>
      </w:r>
      <w:r w:rsidRPr="009961B6">
        <w:rPr>
          <w:rFonts w:cstheme="minorHAnsi"/>
          <w:noProof/>
          <w:lang w:val="ro-RO"/>
        </w:rPr>
        <w:t>Lipsa corespondenței sau neîndeplinirea unei cerințe minime din Caietul de sarcini conduce la declararea ofertei ca neconformă.</w:t>
      </w:r>
    </w:p>
    <w:p w14:paraId="1A9D79D8" w14:textId="77777777" w:rsidR="009961B6" w:rsidRPr="009961B6" w:rsidRDefault="009961B6" w:rsidP="009961B6">
      <w:pPr>
        <w:numPr>
          <w:ilvl w:val="0"/>
          <w:numId w:val="35"/>
        </w:numPr>
        <w:ind w:hanging="357"/>
        <w:contextualSpacing/>
        <w:rPr>
          <w:rFonts w:cstheme="minorHAnsi"/>
          <w:noProof/>
          <w:lang w:val="ro-RO"/>
        </w:rPr>
      </w:pPr>
      <w:r w:rsidRPr="009961B6">
        <w:rPr>
          <w:rFonts w:cstheme="minorHAnsi"/>
          <w:noProof/>
          <w:lang w:val="ro-RO"/>
        </w:rPr>
        <w:t xml:space="preserve">Va cuprinde prezentarea locației (unitate hotelieră sau locație instituțională/culturală) și a hotelului ce vor fi ofertate pentru prestarea serviciilor în conformitate cu cerințele prevăzute în cuprinsul prezentului Caiet de sarcini. Oferta  va fi însoțită de: </w:t>
      </w:r>
    </w:p>
    <w:p w14:paraId="2658200C" w14:textId="77777777" w:rsidR="009961B6" w:rsidRPr="009961B6" w:rsidRDefault="009961B6" w:rsidP="009961B6">
      <w:pPr>
        <w:numPr>
          <w:ilvl w:val="0"/>
          <w:numId w:val="36"/>
        </w:numPr>
        <w:ind w:hanging="357"/>
        <w:contextualSpacing/>
        <w:rPr>
          <w:rFonts w:cstheme="minorHAnsi"/>
          <w:i/>
          <w:noProof/>
          <w:lang w:val="ro-RO"/>
        </w:rPr>
      </w:pPr>
      <w:r w:rsidRPr="009961B6">
        <w:rPr>
          <w:rFonts w:cstheme="minorHAnsi"/>
          <w:i/>
          <w:noProof/>
          <w:lang w:val="ro-RO"/>
        </w:rPr>
        <w:t>Certificatul de clasificare al hotelului ofertat pentru cazare și, după caz, al unității hoteliere în care se află sala de conferință;</w:t>
      </w:r>
    </w:p>
    <w:p w14:paraId="1DD23844" w14:textId="77777777" w:rsidR="009961B6" w:rsidRPr="009961B6" w:rsidRDefault="009961B6" w:rsidP="009961B6">
      <w:pPr>
        <w:numPr>
          <w:ilvl w:val="0"/>
          <w:numId w:val="36"/>
        </w:numPr>
        <w:ind w:hanging="357"/>
        <w:contextualSpacing/>
        <w:rPr>
          <w:rFonts w:cstheme="minorHAnsi"/>
          <w:i/>
          <w:noProof/>
          <w:lang w:val="ro-RO"/>
        </w:rPr>
      </w:pPr>
      <w:r w:rsidRPr="009961B6">
        <w:rPr>
          <w:rFonts w:cstheme="minorHAnsi"/>
          <w:i/>
          <w:noProof/>
          <w:lang w:val="ro-RO"/>
        </w:rPr>
        <w:t>Prezentarea și imagini ale sălii de conferință ofertate, precum și planul/schița acesteia sau alt document verificabil din care să rezulte suprafața și capacitatea sălii.</w:t>
      </w:r>
    </w:p>
    <w:p w14:paraId="24C53C41" w14:textId="77777777" w:rsidR="009961B6" w:rsidRPr="009961B6" w:rsidRDefault="009961B6" w:rsidP="009961B6">
      <w:pPr>
        <w:ind w:left="720"/>
        <w:contextualSpacing/>
        <w:rPr>
          <w:rFonts w:cstheme="minorHAnsi"/>
          <w:noProof/>
          <w:lang w:val="ro-RO"/>
        </w:rPr>
      </w:pPr>
      <w:r w:rsidRPr="009961B6">
        <w:rPr>
          <w:rFonts w:cstheme="minorHAnsi"/>
          <w:noProof/>
          <w:lang w:val="ro-RO"/>
        </w:rPr>
        <w:t>Autoritatea contractantă își rezervă dreptul de a verifica, inclusiv prin solicitări de clarificări sau vizite, conformitatea locațiilor ofertate cu cerințele Caietului de sarcini.</w:t>
      </w:r>
    </w:p>
    <w:p w14:paraId="3DA56241" w14:textId="77777777" w:rsidR="009961B6" w:rsidRPr="009961B6" w:rsidRDefault="009961B6" w:rsidP="009961B6">
      <w:pPr>
        <w:numPr>
          <w:ilvl w:val="0"/>
          <w:numId w:val="35"/>
        </w:numPr>
        <w:contextualSpacing/>
        <w:rPr>
          <w:rFonts w:cstheme="minorHAnsi"/>
          <w:noProof/>
          <w:lang w:val="ro-RO"/>
        </w:rPr>
      </w:pPr>
      <w:r w:rsidRPr="009961B6">
        <w:rPr>
          <w:rFonts w:cstheme="minorHAnsi"/>
          <w:noProof/>
          <w:lang w:val="ro-RO"/>
        </w:rPr>
        <w:t>Va cuprinde exemple de meniuri pentru prânzul tip bufet, pauzele de cafea/welcome coffee, ora de socializare și cina, inclusiv opțiuni vegetariene, cu respectarea cerințelor prezentului Caiet de sarcini.</w:t>
      </w:r>
    </w:p>
    <w:p w14:paraId="0CB72CE3" w14:textId="77777777" w:rsidR="009961B6" w:rsidRPr="009961B6" w:rsidRDefault="009961B6" w:rsidP="009961B6">
      <w:pPr>
        <w:ind w:left="720"/>
        <w:contextualSpacing/>
        <w:rPr>
          <w:rFonts w:cstheme="minorHAnsi"/>
          <w:noProof/>
          <w:lang w:val="ro-RO"/>
        </w:rPr>
      </w:pPr>
    </w:p>
    <w:p w14:paraId="6A41A8B3" w14:textId="77777777" w:rsidR="009961B6" w:rsidRPr="009961B6" w:rsidRDefault="009961B6" w:rsidP="009961B6">
      <w:pPr>
        <w:ind w:left="0"/>
        <w:contextualSpacing/>
        <w:rPr>
          <w:rFonts w:cstheme="minorHAnsi"/>
          <w:noProof/>
          <w:lang w:val="ro-RO"/>
        </w:rPr>
      </w:pPr>
      <w:r w:rsidRPr="009961B6">
        <w:rPr>
          <w:rFonts w:cstheme="minorHAnsi"/>
          <w:noProof/>
          <w:lang w:val="ro-RO"/>
        </w:rPr>
        <w:t>Ofertantul poate prezenta răspunsuri detaliate la toate cerințele Caietului de sarcini prin care să arate modul concret în care poate realiza activitățile solicitate, inclusiv prin prezentare de eventuale pliante sau recomandări de la alți beneficiari.</w:t>
      </w:r>
    </w:p>
    <w:p w14:paraId="73F1C99E" w14:textId="77777777" w:rsidR="009961B6" w:rsidRPr="009961B6" w:rsidRDefault="009961B6" w:rsidP="009961B6">
      <w:pPr>
        <w:ind w:left="0"/>
        <w:contextualSpacing/>
        <w:rPr>
          <w:rFonts w:cstheme="minorHAnsi"/>
          <w:noProof/>
          <w:lang w:val="ro-RO"/>
        </w:rPr>
      </w:pPr>
    </w:p>
    <w:p w14:paraId="1DD0B680" w14:textId="77777777" w:rsidR="009961B6" w:rsidRPr="009961B6" w:rsidRDefault="009961B6" w:rsidP="009961B6">
      <w:pPr>
        <w:ind w:left="0"/>
        <w:contextualSpacing/>
        <w:rPr>
          <w:lang w:val="ro-RO"/>
        </w:rPr>
      </w:pPr>
      <w:r w:rsidRPr="009961B6">
        <w:rPr>
          <w:lang w:val="ro-RO"/>
        </w:rPr>
        <w:t>Ofertantul va prezenta o declarație pe propria răspundere din care să rezulte că, la elaborarea ofertei, a ținut cont de obligațiile relevante în domeniile mediului, social și al relațiilor de muncă, stabilite prin legislația Uniunii Europene, legislația națională, acordurile colective și tratatele, convențiile și acordurile internaționale aplicabile și că va respecta aceste obligații pe întreaga perioadă de executare a contractului.</w:t>
      </w:r>
    </w:p>
    <w:p w14:paraId="6AF608F7" w14:textId="77777777" w:rsidR="009961B6" w:rsidRPr="009961B6" w:rsidRDefault="009961B6" w:rsidP="009961B6">
      <w:pPr>
        <w:ind w:left="0"/>
        <w:contextualSpacing/>
        <w:rPr>
          <w:lang w:val="ro-RO"/>
        </w:rPr>
      </w:pPr>
    </w:p>
    <w:p w14:paraId="7BC2DBF8" w14:textId="77777777" w:rsidR="009961B6" w:rsidRPr="009961B6" w:rsidRDefault="009961B6" w:rsidP="009961B6">
      <w:pPr>
        <w:ind w:left="0"/>
        <w:contextualSpacing/>
        <w:rPr>
          <w:lang w:val="ro-RO"/>
        </w:rPr>
      </w:pPr>
      <w:r w:rsidRPr="009961B6">
        <w:rPr>
          <w:lang w:val="ro-RO"/>
        </w:rPr>
        <w:t>Informații detaliate privind reglementările aplicabile în domeniul relațiilor de muncă, securității și sănătății în muncă pot fi obținute de la Inspecția Muncii.</w:t>
      </w:r>
    </w:p>
    <w:p w14:paraId="7D7DBD30" w14:textId="77777777" w:rsidR="009961B6" w:rsidRPr="009961B6" w:rsidRDefault="009961B6" w:rsidP="009961B6">
      <w:pPr>
        <w:ind w:left="0"/>
        <w:contextualSpacing/>
        <w:rPr>
          <w:lang w:val="ro-RO"/>
        </w:rPr>
      </w:pPr>
    </w:p>
    <w:p w14:paraId="5BCFE3A1" w14:textId="77777777" w:rsidR="009961B6" w:rsidRPr="009961B6" w:rsidRDefault="009961B6" w:rsidP="009961B6">
      <w:pPr>
        <w:ind w:left="0" w:right="142"/>
        <w:contextualSpacing/>
        <w:rPr>
          <w:lang w:val="ro-RO"/>
        </w:rPr>
      </w:pPr>
      <w:r w:rsidRPr="009961B6">
        <w:rPr>
          <w:lang w:val="ro-RO"/>
        </w:rPr>
        <w:t>Informații detaliate privind reglementările aplicabile în domeniul protecției mediului pot fi obținute de la Agenția Națională pentru Mediu și Arii Protejate, precum și de la autoritățile competente în domeniul protecției mediului.</w:t>
      </w:r>
    </w:p>
    <w:p w14:paraId="515C87CE" w14:textId="77777777" w:rsidR="009961B6" w:rsidRPr="009961B6" w:rsidRDefault="009961B6" w:rsidP="009961B6">
      <w:pPr>
        <w:ind w:left="0" w:right="142"/>
        <w:contextualSpacing/>
        <w:rPr>
          <w:lang w:val="ro-RO"/>
        </w:rPr>
      </w:pPr>
    </w:p>
    <w:p w14:paraId="65D2CE63" w14:textId="77777777" w:rsidR="009961B6" w:rsidRPr="009961B6" w:rsidRDefault="009961B6" w:rsidP="009961B6">
      <w:pPr>
        <w:ind w:left="0" w:right="142"/>
        <w:contextualSpacing/>
        <w:rPr>
          <w:lang w:val="ro-RO"/>
        </w:rPr>
      </w:pPr>
      <w:r w:rsidRPr="009961B6">
        <w:rPr>
          <w:lang w:val="ro-RO"/>
        </w:rPr>
        <w:t>Ofertantul se va angaja că nu va subcontracta prestarea serviciilor fără acceptul Autorității contractante către operatori economici care nu au fost nominalizați ca fiind subcontractanți în cadrul ofertei, în alte condiții decât cele prevăzute la art. 219 din Legea nr.98/2016, coroborate cu cele ale art.151 din Anexa la H.G. nr.395/2016.</w:t>
      </w:r>
    </w:p>
    <w:p w14:paraId="6344A306" w14:textId="77777777" w:rsidR="009961B6" w:rsidRPr="009961B6" w:rsidRDefault="009961B6" w:rsidP="009961B6">
      <w:pPr>
        <w:ind w:left="0" w:right="142"/>
        <w:contextualSpacing/>
        <w:rPr>
          <w:lang w:val="ro-RO"/>
        </w:rPr>
      </w:pPr>
    </w:p>
    <w:p w14:paraId="5B2F0F12" w14:textId="77777777" w:rsidR="009961B6" w:rsidRPr="009961B6" w:rsidRDefault="009961B6" w:rsidP="009961B6">
      <w:pPr>
        <w:ind w:left="0" w:right="142"/>
        <w:contextualSpacing/>
        <w:rPr>
          <w:lang w:val="ro-RO"/>
        </w:rPr>
      </w:pPr>
      <w:r w:rsidRPr="009961B6">
        <w:rPr>
          <w:lang w:val="ro-RO"/>
        </w:rPr>
        <w:t>Ofertantul trebuie să declare că își asumă obligația de a prezenta toate informațiile/documentele solicitate de către persoanele autorizate și/sau de către autoritățile naționale cu atribuții de monitorizare, verificare, control și audit, serviciile Comisiei europene, ale Curții de Conturi, reprezentanții serviciului specializat al Comisiei Europene – Oficiul European pentru Lupta Antifraudă – OLAF, reprezentanții Departamentului pentru Lupta Antifraudă – DLAF,  ai Curții de Conturi Europeană și ai Parchetului European (EPPO).</w:t>
      </w:r>
    </w:p>
    <w:p w14:paraId="376202FA" w14:textId="77777777" w:rsidR="009961B6" w:rsidRPr="009961B6" w:rsidRDefault="009961B6" w:rsidP="009961B6">
      <w:pPr>
        <w:ind w:left="0" w:right="142"/>
        <w:contextualSpacing/>
        <w:rPr>
          <w:lang w:val="ro-RO"/>
        </w:rPr>
      </w:pPr>
    </w:p>
    <w:p w14:paraId="4618F7B4" w14:textId="77777777" w:rsidR="009961B6" w:rsidRPr="009961B6" w:rsidRDefault="009961B6" w:rsidP="009961B6">
      <w:pPr>
        <w:ind w:left="0" w:right="142"/>
        <w:contextualSpacing/>
        <w:rPr>
          <w:lang w:val="ro-RO"/>
        </w:rPr>
      </w:pPr>
      <w:r w:rsidRPr="009961B6">
        <w:rPr>
          <w:lang w:val="ro-RO"/>
        </w:rPr>
        <w:t>Referitor la drepturile de proprietate intelectuală:</w:t>
      </w:r>
    </w:p>
    <w:p w14:paraId="46E387C9" w14:textId="77777777" w:rsidR="009961B6" w:rsidRPr="009961B6" w:rsidRDefault="009961B6" w:rsidP="009961B6">
      <w:pPr>
        <w:ind w:left="0" w:right="144"/>
        <w:rPr>
          <w:lang w:val="ro-RO"/>
        </w:rPr>
      </w:pPr>
      <w:r w:rsidRPr="009961B6">
        <w:rPr>
          <w:lang w:val="ro-RO"/>
        </w:rPr>
        <w:t>1) Toate documentele sau materialele elaborate de către Prestator sau de către personalul său salariat ori contractat în executarea contractului vor deveni proprietatea exclusivă a Autorității contractante. După încetarea contractului, Prestatorul nu va utiliza aceste documente sau materiale în scopuri care nu au legătură cu contractul, fără acordul scris prealabil al acesteia;</w:t>
      </w:r>
    </w:p>
    <w:p w14:paraId="21DD0A3B" w14:textId="77777777" w:rsidR="009961B6" w:rsidRPr="009961B6" w:rsidRDefault="009961B6" w:rsidP="009961B6">
      <w:pPr>
        <w:ind w:left="0" w:right="144"/>
        <w:rPr>
          <w:lang w:val="ro-RO"/>
        </w:rPr>
      </w:pPr>
      <w:r w:rsidRPr="009961B6">
        <w:rPr>
          <w:lang w:val="ro-RO"/>
        </w:rPr>
        <w:lastRenderedPageBreak/>
        <w:t>2) Prestatorul nu va publica articole referitoare la obiectul contractului, nu va face referire la acestea în cursul executării altor contracte pentru terți și nu va divulga nicio informație furnizată de Autoritatea contractantă, fără acordul scris prealabil al acesteia;</w:t>
      </w:r>
    </w:p>
    <w:p w14:paraId="37DE359A" w14:textId="77777777" w:rsidR="009961B6" w:rsidRPr="009961B6" w:rsidRDefault="009961B6" w:rsidP="009961B6">
      <w:pPr>
        <w:ind w:left="0" w:right="142"/>
        <w:rPr>
          <w:lang w:val="ro-RO"/>
        </w:rPr>
      </w:pPr>
      <w:r w:rsidRPr="009961B6">
        <w:rPr>
          <w:lang w:val="ro-RO"/>
        </w:rPr>
        <w:t>3) Orice rezultate ori drepturi, inclusiv drepturi de autor sau alte drepturi de proprietate intelectuală ori industrială, dobândite în executarea contractului vor fi proprietatea exclusivă a Autorității contractante, care le va putea utiliza, publica, cesiona ori transfera așa cum va considera de cuviință, fără limitare geografică ori de altă natură, cu excepția situațiilor în care există deja asemenea drepturi de proprietate intelectuală ori industrială.</w:t>
      </w:r>
    </w:p>
    <w:p w14:paraId="62BB2950" w14:textId="77777777" w:rsidR="009961B6" w:rsidRPr="009961B6" w:rsidRDefault="009961B6" w:rsidP="009961B6">
      <w:pPr>
        <w:ind w:left="0" w:right="142"/>
        <w:rPr>
          <w:b/>
          <w:bCs/>
          <w:lang w:val="ro-RO"/>
        </w:rPr>
      </w:pPr>
      <w:r w:rsidRPr="009961B6">
        <w:rPr>
          <w:b/>
          <w:bCs/>
          <w:lang w:val="ro-RO"/>
        </w:rPr>
        <w:t>Oferta tehnică va conține:</w:t>
      </w:r>
    </w:p>
    <w:p w14:paraId="412CD022" w14:textId="77777777" w:rsidR="009961B6" w:rsidRPr="009961B6" w:rsidRDefault="009961B6" w:rsidP="009961B6">
      <w:pPr>
        <w:ind w:left="0" w:right="142"/>
        <w:contextualSpacing/>
        <w:rPr>
          <w:b/>
          <w:bCs/>
          <w:lang w:val="ro-RO"/>
        </w:rPr>
      </w:pPr>
      <w:r w:rsidRPr="009961B6">
        <w:rPr>
          <w:b/>
          <w:bCs/>
          <w:lang w:val="ro-RO"/>
        </w:rPr>
        <w:t>a) Echipa propusă pentru organizarea evenimentului</w:t>
      </w:r>
    </w:p>
    <w:p w14:paraId="6F397BAB" w14:textId="77777777" w:rsidR="009961B6" w:rsidRPr="009961B6" w:rsidRDefault="009961B6" w:rsidP="009961B6">
      <w:pPr>
        <w:ind w:left="0" w:right="142"/>
        <w:contextualSpacing/>
        <w:rPr>
          <w:lang w:val="ro-RO"/>
        </w:rPr>
      </w:pPr>
      <w:r w:rsidRPr="009961B6">
        <w:rPr>
          <w:lang w:val="ro-RO"/>
        </w:rPr>
        <w:t>Ofertantul va prezenta personalul responsabil pentru organizarea și desfășurarea evenimentului, cu precizarea atribuțiilor acestuia. Echipa propusă va include cel puțin:</w:t>
      </w:r>
    </w:p>
    <w:p w14:paraId="0B4A4EBA" w14:textId="77777777" w:rsidR="009961B6" w:rsidRPr="009961B6" w:rsidRDefault="009961B6" w:rsidP="009961B6">
      <w:pPr>
        <w:numPr>
          <w:ilvl w:val="0"/>
          <w:numId w:val="109"/>
        </w:numPr>
        <w:ind w:right="142"/>
        <w:contextualSpacing/>
        <w:rPr>
          <w:lang w:val="ro-RO"/>
        </w:rPr>
      </w:pPr>
      <w:r w:rsidRPr="009961B6">
        <w:rPr>
          <w:b/>
          <w:bCs/>
          <w:lang w:val="ro-RO"/>
        </w:rPr>
        <w:t>un coordonator de eveniment (Event Manager)</w:t>
      </w:r>
      <w:r w:rsidRPr="009961B6">
        <w:rPr>
          <w:lang w:val="ro-RO"/>
        </w:rPr>
        <w:t>, cu experiență în organizarea de evenimente, responsabil de coordonarea activităților și de comunicarea cu Autoritatea contractantă;</w:t>
      </w:r>
    </w:p>
    <w:p w14:paraId="3CBAF5EF" w14:textId="77777777" w:rsidR="009961B6" w:rsidRPr="009961B6" w:rsidRDefault="009961B6" w:rsidP="009961B6">
      <w:pPr>
        <w:numPr>
          <w:ilvl w:val="0"/>
          <w:numId w:val="109"/>
        </w:numPr>
        <w:ind w:right="142"/>
        <w:contextualSpacing/>
        <w:rPr>
          <w:lang w:val="ro-RO"/>
        </w:rPr>
      </w:pPr>
      <w:r w:rsidRPr="009961B6">
        <w:rPr>
          <w:b/>
          <w:bCs/>
          <w:lang w:val="ro-RO"/>
        </w:rPr>
        <w:t>o persoană responsabilă cu activitățile logistice</w:t>
      </w:r>
      <w:r w:rsidRPr="009961B6">
        <w:rPr>
          <w:lang w:val="ro-RO"/>
        </w:rPr>
        <w:t>, care va asigura suportul logistic și organizatoric necesar pregătirii și desfășurării evenimentului și va fi prezentă la fața locului pe durata activităților;</w:t>
      </w:r>
    </w:p>
    <w:p w14:paraId="6B79ACC9" w14:textId="77777777" w:rsidR="009961B6" w:rsidRPr="009961B6" w:rsidRDefault="009961B6" w:rsidP="009961B6">
      <w:pPr>
        <w:numPr>
          <w:ilvl w:val="0"/>
          <w:numId w:val="109"/>
        </w:numPr>
        <w:ind w:right="142"/>
        <w:contextualSpacing/>
        <w:rPr>
          <w:lang w:val="ro-RO"/>
        </w:rPr>
      </w:pPr>
      <w:r w:rsidRPr="009961B6">
        <w:rPr>
          <w:b/>
          <w:bCs/>
          <w:lang w:val="ro-RO"/>
        </w:rPr>
        <w:t>un specialist IT</w:t>
      </w:r>
      <w:r w:rsidRPr="009961B6">
        <w:rPr>
          <w:lang w:val="ro-RO"/>
        </w:rPr>
        <w:t>, responsabil de asigurarea și funcționarea echipamentelor tehnice și a soluției necesare desfășurării evenimentului în format hibrid;</w:t>
      </w:r>
    </w:p>
    <w:p w14:paraId="35E6887E" w14:textId="77777777" w:rsidR="009961B6" w:rsidRPr="009961B6" w:rsidRDefault="009961B6" w:rsidP="009961B6">
      <w:pPr>
        <w:numPr>
          <w:ilvl w:val="0"/>
          <w:numId w:val="109"/>
        </w:numPr>
        <w:ind w:right="142"/>
        <w:contextualSpacing/>
        <w:rPr>
          <w:lang w:val="ro-RO"/>
        </w:rPr>
      </w:pPr>
      <w:r w:rsidRPr="009961B6">
        <w:rPr>
          <w:b/>
          <w:bCs/>
          <w:lang w:val="ro-RO"/>
        </w:rPr>
        <w:t>un fotograf</w:t>
      </w:r>
      <w:r w:rsidRPr="009961B6">
        <w:rPr>
          <w:lang w:val="ro-RO"/>
        </w:rPr>
        <w:t>, responsabil de realizarea serviciilor de fotografie pe durata evenimentului, cu experiență în fotografierea evenimentelor profesionale, instituționale și/sau corporate. Acesta va asigura realizarea, selecția și prelucrarea fotografiilor, precum și predarea materialelor fotografice la o dată stabilită de comun acord.</w:t>
      </w:r>
    </w:p>
    <w:p w14:paraId="680F0BC8" w14:textId="77777777" w:rsidR="009961B6" w:rsidRPr="009961B6" w:rsidRDefault="009961B6" w:rsidP="009961B6">
      <w:pPr>
        <w:ind w:left="0" w:right="142"/>
        <w:rPr>
          <w:lang w:val="ro-RO"/>
        </w:rPr>
      </w:pPr>
    </w:p>
    <w:p w14:paraId="2443F8D6" w14:textId="77777777" w:rsidR="009961B6" w:rsidRPr="009961B6" w:rsidRDefault="009961B6" w:rsidP="009961B6">
      <w:pPr>
        <w:ind w:left="0" w:right="142"/>
        <w:rPr>
          <w:lang w:val="ro-RO"/>
        </w:rPr>
      </w:pPr>
      <w:r w:rsidRPr="009961B6">
        <w:rPr>
          <w:lang w:val="ro-RO"/>
        </w:rPr>
        <w:t>Personalul nominalizat poate fi înlocuit numai pentru motive obiective și cu informarea prealabilă și acordul Autorității contractante. În cazul înlocuirii, Prestatorul va asigura personal cu competențe și experiență cel puțin echivalente celor ale persoanei înlocuite.</w:t>
      </w:r>
    </w:p>
    <w:p w14:paraId="5EADE2E9" w14:textId="77777777" w:rsidR="009961B6" w:rsidRPr="009961B6" w:rsidRDefault="009961B6" w:rsidP="009961B6">
      <w:pPr>
        <w:spacing w:after="0"/>
        <w:ind w:left="0" w:right="142"/>
        <w:rPr>
          <w:lang w:val="ro-RO"/>
        </w:rPr>
      </w:pPr>
      <w:r w:rsidRPr="009961B6">
        <w:rPr>
          <w:lang w:val="ro-RO"/>
        </w:rPr>
        <w:t>Orice modificare previzibilă va fi comunicată în scris Autorității contractante cu cel puțin 3 zile înainte. În situații neprevăzute, notificarea se va realiza fără întârziere, imediat ce Prestatorul ia cunoștință de necesitatea înlocuirii.</w:t>
      </w:r>
    </w:p>
    <w:p w14:paraId="4FE6F530" w14:textId="77777777" w:rsidR="009961B6" w:rsidRPr="009961B6" w:rsidRDefault="009961B6" w:rsidP="009961B6">
      <w:pPr>
        <w:spacing w:after="0"/>
        <w:ind w:left="0" w:right="142"/>
        <w:rPr>
          <w:lang w:val="ro-RO"/>
        </w:rPr>
      </w:pPr>
    </w:p>
    <w:p w14:paraId="6A590588" w14:textId="77777777" w:rsidR="009961B6" w:rsidRPr="009961B6" w:rsidRDefault="009961B6" w:rsidP="009961B6">
      <w:pPr>
        <w:ind w:left="0" w:right="142"/>
        <w:contextualSpacing/>
        <w:rPr>
          <w:lang w:val="ro-RO"/>
        </w:rPr>
      </w:pPr>
      <w:r w:rsidRPr="009961B6">
        <w:rPr>
          <w:b/>
          <w:bCs/>
          <w:lang w:val="ro-RO"/>
        </w:rPr>
        <w:t>b) Experiența relevantă</w:t>
      </w:r>
    </w:p>
    <w:p w14:paraId="74361D1A" w14:textId="77777777" w:rsidR="009961B6" w:rsidRPr="009961B6" w:rsidRDefault="009961B6" w:rsidP="009961B6">
      <w:pPr>
        <w:ind w:left="0" w:right="142"/>
        <w:contextualSpacing/>
        <w:rPr>
          <w:lang w:val="ro-RO"/>
        </w:rPr>
      </w:pPr>
      <w:r w:rsidRPr="009961B6">
        <w:rPr>
          <w:b/>
          <w:lang w:val="ro-RO"/>
        </w:rPr>
        <w:t>Portofoliul general</w:t>
      </w:r>
      <w:r w:rsidRPr="009961B6">
        <w:rPr>
          <w:lang w:val="ro-RO"/>
        </w:rPr>
        <w:t xml:space="preserve"> al firmei și </w:t>
      </w:r>
      <w:r w:rsidRPr="009961B6">
        <w:rPr>
          <w:b/>
          <w:lang w:val="ro-RO"/>
        </w:rPr>
        <w:t>prezentarea detaliată a cel puțin unui eveniment similar/relevant organizat anterior.</w:t>
      </w:r>
    </w:p>
    <w:p w14:paraId="5B076175" w14:textId="77777777" w:rsidR="009961B6" w:rsidRPr="009961B6" w:rsidRDefault="009961B6" w:rsidP="009961B6">
      <w:pPr>
        <w:ind w:left="0" w:right="142"/>
        <w:contextualSpacing/>
        <w:rPr>
          <w:lang w:val="ro-RO"/>
        </w:rPr>
      </w:pPr>
    </w:p>
    <w:p w14:paraId="4532BED0" w14:textId="77777777" w:rsidR="009961B6" w:rsidRPr="009961B6" w:rsidRDefault="009961B6" w:rsidP="009961B6">
      <w:pPr>
        <w:ind w:left="0" w:right="142"/>
        <w:contextualSpacing/>
        <w:rPr>
          <w:lang w:val="ro-RO"/>
        </w:rPr>
      </w:pPr>
      <w:r w:rsidRPr="009961B6">
        <w:rPr>
          <w:b/>
          <w:bCs/>
          <w:lang w:val="ro-RO"/>
        </w:rPr>
        <w:t>c) Locația propusă</w:t>
      </w:r>
    </w:p>
    <w:p w14:paraId="46CF0E53" w14:textId="77777777" w:rsidR="009961B6" w:rsidRPr="009961B6" w:rsidRDefault="009961B6" w:rsidP="009961B6">
      <w:pPr>
        <w:ind w:left="0" w:right="142"/>
        <w:contextualSpacing/>
        <w:rPr>
          <w:lang w:val="ro-RO"/>
        </w:rPr>
      </w:pPr>
      <w:r w:rsidRPr="009961B6">
        <w:rPr>
          <w:lang w:val="ro-RO"/>
        </w:rPr>
        <w:t xml:space="preserve">Ofertantul </w:t>
      </w:r>
      <w:r w:rsidRPr="009961B6">
        <w:rPr>
          <w:b/>
          <w:bCs/>
          <w:lang w:val="ro-RO"/>
        </w:rPr>
        <w:t>va prezenta locația și sala de conferință propuse, precum și hotelul propus pentru cazare</w:t>
      </w:r>
      <w:r w:rsidRPr="009961B6">
        <w:rPr>
          <w:lang w:val="ro-RO"/>
        </w:rPr>
        <w:t>, precum și informațiile și documentele solicitate prin Caietul de sarcini pentru demonstrarea îndeplinirii cerințelor minime privind locația, clasificarea, capacitatea și dotările acesteia.</w:t>
      </w:r>
    </w:p>
    <w:p w14:paraId="10655B0D" w14:textId="77777777" w:rsidR="009961B6" w:rsidRPr="009961B6" w:rsidRDefault="009961B6" w:rsidP="009961B6">
      <w:pPr>
        <w:ind w:left="0" w:right="142"/>
        <w:contextualSpacing/>
        <w:rPr>
          <w:lang w:val="ro-RO"/>
        </w:rPr>
      </w:pPr>
    </w:p>
    <w:p w14:paraId="1B62AD7C" w14:textId="77777777" w:rsidR="009961B6" w:rsidRPr="009961B6" w:rsidRDefault="009961B6" w:rsidP="009961B6">
      <w:pPr>
        <w:ind w:left="0" w:right="142"/>
        <w:contextualSpacing/>
        <w:rPr>
          <w:lang w:val="ro-RO"/>
        </w:rPr>
      </w:pPr>
      <w:r w:rsidRPr="009961B6">
        <w:rPr>
          <w:b/>
          <w:bCs/>
          <w:lang w:val="ro-RO"/>
        </w:rPr>
        <w:t>d) Materialele propuse</w:t>
      </w:r>
    </w:p>
    <w:p w14:paraId="33A62485" w14:textId="77777777" w:rsidR="009961B6" w:rsidRPr="009961B6" w:rsidRDefault="009961B6" w:rsidP="009961B6">
      <w:pPr>
        <w:ind w:left="0" w:right="142"/>
        <w:contextualSpacing/>
        <w:rPr>
          <w:lang w:val="ro-RO"/>
        </w:rPr>
      </w:pPr>
      <w:r w:rsidRPr="009961B6">
        <w:rPr>
          <w:lang w:val="ro-RO"/>
        </w:rPr>
        <w:t xml:space="preserve">Ofertantul va prezenta </w:t>
      </w:r>
      <w:r w:rsidRPr="009961B6">
        <w:rPr>
          <w:b/>
          <w:bCs/>
          <w:lang w:val="ro-RO"/>
        </w:rPr>
        <w:t>specificațiile tehnice ale materialelor destinate participanților și ale materialelor de informare, promovare și vizibilitate</w:t>
      </w:r>
      <w:r w:rsidRPr="009961B6">
        <w:rPr>
          <w:lang w:val="ro-RO"/>
        </w:rPr>
        <w:t xml:space="preserve"> ofertate, în conformitate cu cerințele Caietului de sarcini.</w:t>
      </w:r>
    </w:p>
    <w:p w14:paraId="07D3DE2F" w14:textId="77777777" w:rsidR="009961B6" w:rsidRPr="009961B6" w:rsidRDefault="009961B6" w:rsidP="009961B6">
      <w:pPr>
        <w:ind w:left="0" w:right="142"/>
        <w:contextualSpacing/>
        <w:rPr>
          <w:lang w:val="ro-RO"/>
        </w:rPr>
      </w:pPr>
    </w:p>
    <w:p w14:paraId="65FF58B6" w14:textId="77777777" w:rsidR="009961B6" w:rsidRPr="009961B6" w:rsidRDefault="009961B6" w:rsidP="009961B6">
      <w:pPr>
        <w:ind w:left="0" w:right="142"/>
        <w:contextualSpacing/>
        <w:rPr>
          <w:lang w:val="ro-RO"/>
        </w:rPr>
      </w:pPr>
      <w:r w:rsidRPr="009961B6">
        <w:rPr>
          <w:b/>
          <w:bCs/>
          <w:lang w:val="ro-RO"/>
        </w:rPr>
        <w:t>e) Serviciile de catering</w:t>
      </w:r>
    </w:p>
    <w:p w14:paraId="0FFB1B55" w14:textId="77777777" w:rsidR="009961B6" w:rsidRPr="009961B6" w:rsidRDefault="009961B6" w:rsidP="009961B6">
      <w:pPr>
        <w:ind w:left="0" w:right="142"/>
        <w:contextualSpacing/>
        <w:rPr>
          <w:lang w:val="ro-RO"/>
        </w:rPr>
      </w:pPr>
      <w:r w:rsidRPr="009961B6">
        <w:rPr>
          <w:lang w:val="ro-RO"/>
        </w:rPr>
        <w:t xml:space="preserve">Propunerea tehnică va cuprinde exemple de meniuri pentru </w:t>
      </w:r>
      <w:r w:rsidRPr="009961B6">
        <w:rPr>
          <w:b/>
          <w:bCs/>
          <w:lang w:val="ro-RO"/>
        </w:rPr>
        <w:t>prânzul tip bufet, cina, pauzele de cafea/welcome coffee și recepția de socializare</w:t>
      </w:r>
      <w:r w:rsidRPr="009961B6">
        <w:rPr>
          <w:lang w:val="ro-RO"/>
        </w:rPr>
        <w:t>, inclusiv opțiuni vegetariene, cu respectarea cerințelor Caietului de sarcini.</w:t>
      </w:r>
    </w:p>
    <w:p w14:paraId="2F543DDC" w14:textId="77777777" w:rsidR="009961B6" w:rsidRPr="009961B6" w:rsidRDefault="009961B6" w:rsidP="009961B6">
      <w:pPr>
        <w:ind w:left="0" w:right="142"/>
        <w:contextualSpacing/>
        <w:rPr>
          <w:lang w:val="ro-RO"/>
        </w:rPr>
      </w:pPr>
    </w:p>
    <w:p w14:paraId="4DD5DA51" w14:textId="77777777" w:rsidR="009961B6" w:rsidRPr="009961B6" w:rsidRDefault="009961B6" w:rsidP="009961B6">
      <w:pPr>
        <w:ind w:left="0" w:right="142"/>
        <w:contextualSpacing/>
        <w:rPr>
          <w:lang w:val="ro-RO"/>
        </w:rPr>
      </w:pPr>
      <w:r w:rsidRPr="009961B6">
        <w:rPr>
          <w:b/>
          <w:bCs/>
          <w:lang w:val="ro-RO"/>
        </w:rPr>
        <w:lastRenderedPageBreak/>
        <w:t>f) Modul de îndeplinire a cerințelor</w:t>
      </w:r>
    </w:p>
    <w:p w14:paraId="20253483" w14:textId="77777777" w:rsidR="009961B6" w:rsidRPr="009961B6" w:rsidRDefault="009961B6" w:rsidP="009961B6">
      <w:pPr>
        <w:ind w:left="0" w:right="142"/>
        <w:contextualSpacing/>
        <w:rPr>
          <w:lang w:val="ro-RO"/>
        </w:rPr>
      </w:pPr>
      <w:r w:rsidRPr="009961B6">
        <w:rPr>
          <w:lang w:val="ro-RO"/>
        </w:rPr>
        <w:t>Ofertantul va prezenta modul concret în care va asigura serviciile solicitate și va demonstra îndeplinirea tuturor cerințelor minime prevăzute în Caietul de sarcini.</w:t>
      </w:r>
    </w:p>
    <w:p w14:paraId="4E5C4C52" w14:textId="77777777" w:rsidR="009961B6" w:rsidRPr="009961B6" w:rsidRDefault="009961B6" w:rsidP="009961B6">
      <w:pPr>
        <w:ind w:left="0"/>
        <w:contextualSpacing/>
        <w:rPr>
          <w:rFonts w:cstheme="minorHAnsi"/>
          <w:noProof/>
          <w:lang w:val="ro-RO"/>
        </w:rPr>
      </w:pPr>
    </w:p>
    <w:p w14:paraId="45E8D19C" w14:textId="77777777" w:rsidR="009961B6" w:rsidRPr="009961B6" w:rsidRDefault="009961B6" w:rsidP="009961B6">
      <w:pPr>
        <w:ind w:left="0"/>
        <w:contextualSpacing/>
        <w:rPr>
          <w:rFonts w:cstheme="minorHAnsi"/>
          <w:b/>
          <w:i/>
          <w:noProof/>
          <w:lang w:val="ro-RO"/>
        </w:rPr>
      </w:pPr>
      <w:r w:rsidRPr="009961B6">
        <w:rPr>
          <w:rFonts w:cstheme="minorHAnsi"/>
          <w:b/>
          <w:i/>
          <w:noProof/>
          <w:lang w:val="ro-RO"/>
        </w:rPr>
        <w:t xml:space="preserve">NOTĂ - condiții generale și particulare: </w:t>
      </w:r>
    </w:p>
    <w:p w14:paraId="0FBE3620"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Prin depunerea ofertei, ofertantul declară că a luat cunoștință și acceptă condițiile prevăzute în documentația de atribuire, inclusiv cerințele Caietului de sarcini și condițiile contractuale aplicabile. Ofertanții au obligația de a analiza cu atenție documentația de atribuire și să pregătească oferta conform tuturor instrucțiunilor, formularelor, prevederilor contractuale și Caietului de sarcini conținute în această documentație.</w:t>
      </w:r>
    </w:p>
    <w:p w14:paraId="0F2F250C"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are obligația de a analiza documentația de atribuire și de a elabora oferta cu respectarea tuturor cerințelor, instrucțiunilor și formularelor aplicabile.</w:t>
      </w:r>
    </w:p>
    <w:p w14:paraId="1EACF269"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Toate costurile aferente pregătirii și depunerii ofertei sunt suportate exclusiv de ofertant, indiferent de rezultatul procedurii de atribuire.</w:t>
      </w:r>
    </w:p>
    <w:p w14:paraId="6BDC70B2"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își asumă răspunderea pentru legalitatea, autenticitatea, exactitatea și conformitatea documentelor și informațiilor prezentate în cadrul procedurii.</w:t>
      </w:r>
    </w:p>
    <w:p w14:paraId="02DC529B"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Specificațiile tehnice prevăzute în prezentul Caiet de sarcini au fost stabilite în raport cu necesitățile Autorității contractante și reprezintă cerințele minime pentru prestarea serviciilor solicitate.</w:t>
      </w:r>
    </w:p>
    <w:p w14:paraId="5959B430"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 xml:space="preserve">Orice eventuală referire în documentație la o anumită marcă, origine, sursă, producător, procedeu, standard, certificare sau alt element specific se va interpreta, în condițiile prevăzute de legislația aplicabilă, ca fiind însoțită de mențiunea </w:t>
      </w:r>
      <w:r w:rsidRPr="009961B6">
        <w:rPr>
          <w:rFonts w:cstheme="minorHAnsi"/>
          <w:b/>
          <w:bCs/>
          <w:i/>
          <w:noProof/>
          <w:lang w:val="ro-RO"/>
        </w:rPr>
        <w:t>„sau echivalent”</w:t>
      </w:r>
      <w:r w:rsidRPr="009961B6">
        <w:rPr>
          <w:rFonts w:cstheme="minorHAnsi"/>
          <w:i/>
          <w:noProof/>
          <w:lang w:val="ro-RO"/>
        </w:rPr>
        <w:t>.</w:t>
      </w:r>
    </w:p>
    <w:p w14:paraId="616271E6" w14:textId="77777777" w:rsidR="009961B6" w:rsidRPr="009961B6" w:rsidRDefault="009961B6" w:rsidP="009961B6">
      <w:pPr>
        <w:numPr>
          <w:ilvl w:val="0"/>
          <w:numId w:val="34"/>
        </w:numPr>
        <w:suppressAutoHyphens/>
        <w:ind w:left="714" w:hanging="357"/>
        <w:contextualSpacing/>
        <w:rPr>
          <w:rFonts w:cstheme="minorHAnsi"/>
          <w:i/>
          <w:noProof/>
          <w:lang w:val="ro-RO"/>
        </w:rPr>
      </w:pPr>
      <w:r w:rsidRPr="009961B6">
        <w:rPr>
          <w:rFonts w:cstheme="minorHAnsi"/>
          <w:i/>
          <w:noProof/>
          <w:lang w:val="ro-RO"/>
        </w:rPr>
        <w:t>Ofertantul are obligația de a demonstra, prin propunerea tehnică, îndeplinirea cerințelor minime prevăzute în Caietul de sarcini.</w:t>
      </w:r>
    </w:p>
    <w:p w14:paraId="18B87AF2" w14:textId="77777777" w:rsidR="009961B6" w:rsidRPr="009961B6" w:rsidRDefault="009961B6" w:rsidP="009961B6">
      <w:pPr>
        <w:suppressAutoHyphens/>
        <w:ind w:left="714"/>
        <w:contextualSpacing/>
        <w:rPr>
          <w:rFonts w:cstheme="minorHAnsi"/>
          <w:i/>
          <w:noProof/>
          <w:lang w:val="ro-RO"/>
        </w:rPr>
      </w:pPr>
    </w:p>
    <w:p w14:paraId="78514916" w14:textId="77777777" w:rsidR="009961B6" w:rsidRPr="009961B6" w:rsidRDefault="009961B6" w:rsidP="009961B6">
      <w:pPr>
        <w:ind w:left="0"/>
        <w:contextualSpacing/>
        <w:rPr>
          <w:rFonts w:cstheme="minorHAnsi"/>
          <w:b/>
          <w:noProof/>
          <w:lang w:val="ro-RO"/>
        </w:rPr>
      </w:pPr>
      <w:r w:rsidRPr="009961B6">
        <w:rPr>
          <w:rFonts w:cstheme="minorHAnsi"/>
          <w:b/>
          <w:noProof/>
          <w:lang w:val="ro-RO"/>
        </w:rPr>
        <w:t xml:space="preserve">Se acceptă doar oferte care satisfac complet cerințele din caietul de sarcini. Nu se acceptă oferte parțiale. Toate cerințele sunt minime și obligatorii. </w:t>
      </w:r>
    </w:p>
    <w:p w14:paraId="616DD384" w14:textId="77777777" w:rsidR="009961B6" w:rsidRPr="009961B6" w:rsidRDefault="009961B6" w:rsidP="009961B6">
      <w:pPr>
        <w:ind w:left="0"/>
        <w:contextualSpacing/>
        <w:rPr>
          <w:rFonts w:cstheme="minorHAnsi"/>
          <w:b/>
          <w:noProof/>
          <w:lang w:val="ro-RO"/>
        </w:rPr>
      </w:pPr>
    </w:p>
    <w:p w14:paraId="4D5858FA"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 xml:space="preserve">Criteriul de atribuire </w:t>
      </w:r>
    </w:p>
    <w:p w14:paraId="515A497C" w14:textId="77777777" w:rsidR="009961B6" w:rsidRPr="009961B6" w:rsidRDefault="009961B6" w:rsidP="009961B6">
      <w:pPr>
        <w:tabs>
          <w:tab w:val="left" w:pos="1080"/>
        </w:tabs>
        <w:ind w:left="0"/>
        <w:rPr>
          <w:rFonts w:cstheme="minorHAnsi"/>
          <w:b/>
          <w:bCs/>
          <w:color w:val="000000" w:themeColor="text1"/>
          <w:lang w:val="ro-RO"/>
        </w:rPr>
      </w:pPr>
      <w:bookmarkStart w:id="22" w:name="_Toc83375769"/>
      <w:bookmarkStart w:id="23" w:name="_Toc84251518"/>
      <w:bookmarkStart w:id="24" w:name="_Toc204003056"/>
      <w:bookmarkStart w:id="25" w:name="_Hlk204247733"/>
      <w:r w:rsidRPr="009961B6">
        <w:rPr>
          <w:rFonts w:eastAsia="Calibri" w:cstheme="minorHAnsi"/>
          <w:noProof/>
          <w:lang w:val="ro-RO"/>
        </w:rPr>
        <w:t xml:space="preserve">Criteriul de atribuire al procedurii de atribuire a contractului de servicii este </w:t>
      </w:r>
      <w:r w:rsidRPr="009961B6">
        <w:rPr>
          <w:rFonts w:eastAsia="Calibri" w:cstheme="minorHAnsi"/>
          <w:i/>
          <w:noProof/>
          <w:lang w:val="ro-RO"/>
        </w:rPr>
        <w:t>„</w:t>
      </w:r>
      <w:r w:rsidRPr="009961B6">
        <w:rPr>
          <w:rFonts w:eastAsia="Calibri" w:cstheme="minorHAnsi"/>
          <w:b/>
          <w:bCs/>
          <w:i/>
          <w:noProof/>
          <w:lang w:val="ro-RO"/>
        </w:rPr>
        <w:t>cel mai bun raport calitate-preț”</w:t>
      </w:r>
      <w:r w:rsidRPr="009961B6">
        <w:rPr>
          <w:rFonts w:eastAsia="Calibri" w:cstheme="minorHAnsi"/>
          <w:i/>
          <w:noProof/>
          <w:lang w:val="ro-RO"/>
        </w:rPr>
        <w:t>.</w:t>
      </w:r>
    </w:p>
    <w:p w14:paraId="0FC1EBA6" w14:textId="77777777" w:rsidR="009961B6" w:rsidRPr="009961B6" w:rsidRDefault="009961B6" w:rsidP="009961B6">
      <w:pPr>
        <w:ind w:left="0"/>
        <w:rPr>
          <w:lang w:val="ro-RO"/>
        </w:rPr>
      </w:pPr>
      <w:r w:rsidRPr="009961B6">
        <w:rPr>
          <w:lang w:val="ro-RO"/>
        </w:rPr>
        <w:t>Luând în considerare obiectul achiziției, principiul proporționalității, precum și importanța atingerii obiectivului proiectului, Autoritatea contractantă urmărește ca prin această procedură de atribuire să achiziționeze servicii de o calitate superioară. Pe cale de consecință, se solicită ca prestatorul să pună la dispoziția Autorității Contractante personal având competențe și experiență dovedită, capabil să asigure îndeplinirea cu succes a atribuțiilor definite în caietul de sarcini. Astfel, în final, operatorul economic declarat câștigător va contribui la îndeplinirea obiectivului general și a obiectivelor specifice ale proiectului, prin respectarea cerințelor de calitate, a termenelor stabilite și a încadrării în bugetul prevăzut.</w:t>
      </w:r>
    </w:p>
    <w:p w14:paraId="1D79EB5D" w14:textId="77777777" w:rsidR="009961B6" w:rsidRPr="009961B6" w:rsidRDefault="009961B6" w:rsidP="009961B6">
      <w:pPr>
        <w:ind w:left="0" w:right="-29"/>
        <w:rPr>
          <w:lang w:val="ro-RO"/>
        </w:rPr>
      </w:pPr>
      <w:r w:rsidRPr="009961B6">
        <w:rPr>
          <w:lang w:val="ro-RO"/>
        </w:rPr>
        <w:t>Prin stabilirea acestui criteriu de evaluare, Autoritatea Contractantă urmărește obținerea unui plus de valoare în realizarea evenimentului, prin raportare la importanța proiectului implementat, precum și eficiența utilizării fondurilor.</w:t>
      </w:r>
    </w:p>
    <w:p w14:paraId="69472121" w14:textId="77777777" w:rsidR="009961B6" w:rsidRPr="009961B6" w:rsidRDefault="009961B6" w:rsidP="009961B6">
      <w:pPr>
        <w:ind w:left="0" w:right="-29"/>
        <w:rPr>
          <w:lang w:val="ro-RO"/>
        </w:rPr>
      </w:pPr>
      <w:r w:rsidRPr="009961B6">
        <w:rPr>
          <w:lang w:val="ro-RO"/>
        </w:rPr>
        <w:t xml:space="preserve">Având în vedere importanța caracteristicilor tehnice, pentru evaluarea ofertelor se va aplica un algoritm de calcul în care ponderea alocată factorului preț este de </w:t>
      </w:r>
      <w:r w:rsidRPr="009961B6">
        <w:rPr>
          <w:b/>
          <w:lang w:val="ro-RO"/>
        </w:rPr>
        <w:t>40%</w:t>
      </w:r>
      <w:r w:rsidRPr="009961B6">
        <w:rPr>
          <w:lang w:val="ro-RO"/>
        </w:rPr>
        <w:t xml:space="preserve">, iar ponderea alocată factorului tehnic este de </w:t>
      </w:r>
      <w:r w:rsidRPr="009961B6">
        <w:rPr>
          <w:b/>
          <w:bCs/>
          <w:lang w:val="ro-RO"/>
        </w:rPr>
        <w:t>60</w:t>
      </w:r>
      <w:r w:rsidRPr="009961B6">
        <w:rPr>
          <w:b/>
          <w:lang w:val="ro-RO"/>
        </w:rPr>
        <w:t>%</w:t>
      </w:r>
      <w:r w:rsidRPr="009961B6">
        <w:rPr>
          <w:lang w:val="ro-RO"/>
        </w:rPr>
        <w:t>.</w:t>
      </w:r>
    </w:p>
    <w:p w14:paraId="68CEE0BA" w14:textId="77777777" w:rsidR="009961B6" w:rsidRPr="009961B6" w:rsidRDefault="009961B6" w:rsidP="009961B6">
      <w:pPr>
        <w:keepNext/>
        <w:ind w:left="0" w:firstLine="720"/>
        <w:outlineLvl w:val="1"/>
        <w:rPr>
          <w:rFonts w:eastAsia="MS Gothic" w:cstheme="minorHAnsi"/>
          <w:b/>
          <w:bCs/>
          <w:i/>
          <w:iCs/>
          <w:noProof/>
          <w:lang w:val="ro-RO"/>
        </w:rPr>
      </w:pPr>
      <w:bookmarkStart w:id="26" w:name="_Hlk204247718"/>
      <w:r w:rsidRPr="009961B6">
        <w:rPr>
          <w:rFonts w:eastAsia="MS Gothic" w:cstheme="minorHAnsi"/>
          <w:b/>
          <w:bCs/>
          <w:i/>
          <w:iCs/>
          <w:noProof/>
          <w:lang w:val="ro-RO"/>
        </w:rPr>
        <w:t>F1 (comp financiară) + F2 (comp tehnică) = 40 p + 60p = 100 p</w:t>
      </w:r>
    </w:p>
    <w:bookmarkEnd w:id="22"/>
    <w:bookmarkEnd w:id="23"/>
    <w:bookmarkEnd w:id="24"/>
    <w:bookmarkEnd w:id="25"/>
    <w:bookmarkEnd w:id="26"/>
    <w:p w14:paraId="6390356E" w14:textId="77777777" w:rsidR="009961B6" w:rsidRPr="009961B6" w:rsidRDefault="009961B6" w:rsidP="009961B6">
      <w:pPr>
        <w:keepNext/>
        <w:ind w:left="0"/>
        <w:outlineLvl w:val="1"/>
        <w:rPr>
          <w:rFonts w:eastAsia="MS Gothic" w:cstheme="minorHAnsi"/>
          <w:b/>
          <w:i/>
          <w:iCs/>
          <w:noProof/>
          <w:lang w:val="ro-RO"/>
        </w:rPr>
      </w:pPr>
      <w:r w:rsidRPr="009961B6">
        <w:rPr>
          <w:rFonts w:eastAsia="MS Gothic" w:cstheme="minorHAnsi"/>
          <w:b/>
          <w:bCs/>
          <w:i/>
          <w:iCs/>
          <w:noProof/>
          <w:lang w:val="ro-RO"/>
        </w:rPr>
        <w:t xml:space="preserve">FACTOR DE EVALUARE 1 </w:t>
      </w:r>
      <w:r w:rsidRPr="009961B6">
        <w:rPr>
          <w:rFonts w:eastAsia="MS Gothic" w:cstheme="minorHAnsi"/>
          <w:bCs/>
          <w:i/>
          <w:iCs/>
          <w:noProof/>
          <w:lang w:val="ro-RO"/>
        </w:rPr>
        <w:t xml:space="preserve">– </w:t>
      </w:r>
      <w:r w:rsidRPr="009961B6">
        <w:rPr>
          <w:rFonts w:eastAsia="MS Gothic" w:cstheme="minorHAnsi"/>
          <w:b/>
          <w:bCs/>
          <w:i/>
          <w:iCs/>
          <w:noProof/>
          <w:lang w:val="ro-RO"/>
        </w:rPr>
        <w:t>COMPONENTA FINANCIARĂ</w:t>
      </w:r>
      <w:r w:rsidRPr="009961B6">
        <w:rPr>
          <w:rFonts w:eastAsia="MS Gothic" w:cstheme="minorHAnsi"/>
          <w:bCs/>
          <w:i/>
          <w:iCs/>
          <w:noProof/>
          <w:lang w:val="ro-RO"/>
        </w:rPr>
        <w:t xml:space="preserve"> - </w:t>
      </w:r>
      <w:r w:rsidRPr="009961B6">
        <w:rPr>
          <w:rFonts w:eastAsia="MS Gothic" w:cstheme="minorHAnsi"/>
          <w:b/>
          <w:bCs/>
          <w:i/>
          <w:iCs/>
          <w:noProof/>
          <w:lang w:val="ro-RO"/>
        </w:rPr>
        <w:t>Valoare propunere financiară -</w:t>
      </w:r>
      <w:r w:rsidRPr="009961B6">
        <w:rPr>
          <w:rFonts w:eastAsia="MS Gothic" w:cstheme="minorHAnsi"/>
          <w:bCs/>
          <w:i/>
          <w:iCs/>
          <w:noProof/>
          <w:lang w:val="ro-RO"/>
        </w:rPr>
        <w:t xml:space="preserve"> </w:t>
      </w:r>
      <w:r w:rsidRPr="009961B6">
        <w:rPr>
          <w:rFonts w:eastAsia="MS Gothic" w:cstheme="minorHAnsi"/>
          <w:b/>
          <w:i/>
          <w:iCs/>
          <w:noProof/>
          <w:lang w:val="ro-RO"/>
        </w:rPr>
        <w:t xml:space="preserve">40 p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9"/>
        <w:gridCol w:w="3568"/>
        <w:gridCol w:w="3025"/>
      </w:tblGrid>
      <w:tr w:rsidR="009961B6" w:rsidRPr="009961B6" w14:paraId="4BCCF06D" w14:textId="77777777" w:rsidTr="002C4CB8">
        <w:tc>
          <w:tcPr>
            <w:tcW w:w="3116" w:type="dxa"/>
          </w:tcPr>
          <w:p w14:paraId="2E5EB273" w14:textId="77777777" w:rsidR="009961B6" w:rsidRPr="009961B6" w:rsidRDefault="009961B6" w:rsidP="009961B6">
            <w:pPr>
              <w:ind w:left="22"/>
              <w:jc w:val="center"/>
              <w:rPr>
                <w:rFonts w:cstheme="minorHAnsi"/>
                <w:b/>
                <w:noProof/>
                <w:lang w:val="ro-RO"/>
              </w:rPr>
            </w:pPr>
            <w:r w:rsidRPr="009961B6">
              <w:rPr>
                <w:rFonts w:cstheme="minorHAnsi"/>
                <w:b/>
                <w:noProof/>
                <w:lang w:val="ro-RO"/>
              </w:rPr>
              <w:t>Denumire factor evaluare</w:t>
            </w:r>
          </w:p>
        </w:tc>
        <w:tc>
          <w:tcPr>
            <w:tcW w:w="3683" w:type="dxa"/>
          </w:tcPr>
          <w:p w14:paraId="01F0B86D" w14:textId="77777777" w:rsidR="009961B6" w:rsidRPr="009961B6" w:rsidRDefault="009961B6" w:rsidP="009961B6">
            <w:pPr>
              <w:ind w:left="22"/>
              <w:jc w:val="center"/>
              <w:rPr>
                <w:rFonts w:cstheme="minorHAnsi"/>
                <w:b/>
                <w:noProof/>
                <w:lang w:val="ro-RO"/>
              </w:rPr>
            </w:pPr>
            <w:r w:rsidRPr="009961B6">
              <w:rPr>
                <w:rFonts w:cstheme="minorHAnsi"/>
                <w:b/>
                <w:noProof/>
                <w:lang w:val="ro-RO"/>
              </w:rPr>
              <w:t>Descriere</w:t>
            </w:r>
          </w:p>
        </w:tc>
        <w:tc>
          <w:tcPr>
            <w:tcW w:w="3119" w:type="dxa"/>
          </w:tcPr>
          <w:p w14:paraId="0ADFEE7D" w14:textId="77777777" w:rsidR="009961B6" w:rsidRPr="009961B6" w:rsidRDefault="009961B6" w:rsidP="009961B6">
            <w:pPr>
              <w:ind w:left="22"/>
              <w:jc w:val="center"/>
              <w:rPr>
                <w:rFonts w:cstheme="minorHAnsi"/>
                <w:b/>
                <w:noProof/>
                <w:lang w:val="ro-RO"/>
              </w:rPr>
            </w:pPr>
            <w:r w:rsidRPr="009961B6">
              <w:rPr>
                <w:rFonts w:cstheme="minorHAnsi"/>
                <w:b/>
                <w:noProof/>
                <w:lang w:val="ro-RO"/>
              </w:rPr>
              <w:t>Pondere</w:t>
            </w:r>
          </w:p>
        </w:tc>
      </w:tr>
      <w:tr w:rsidR="009961B6" w:rsidRPr="009961B6" w14:paraId="65C25C08" w14:textId="77777777" w:rsidTr="002C4CB8">
        <w:tc>
          <w:tcPr>
            <w:tcW w:w="3116" w:type="dxa"/>
          </w:tcPr>
          <w:p w14:paraId="10306D38" w14:textId="77777777" w:rsidR="009961B6" w:rsidRPr="009961B6" w:rsidRDefault="009961B6" w:rsidP="009961B6">
            <w:pPr>
              <w:ind w:left="22"/>
              <w:rPr>
                <w:rFonts w:cstheme="minorHAnsi"/>
                <w:noProof/>
                <w:lang w:val="ro-RO"/>
              </w:rPr>
            </w:pPr>
            <w:r w:rsidRPr="009961B6">
              <w:rPr>
                <w:rFonts w:cstheme="minorHAnsi"/>
                <w:noProof/>
                <w:lang w:val="ro-RO"/>
              </w:rPr>
              <w:t xml:space="preserve">Valoare propunere financiară </w:t>
            </w:r>
            <w:r w:rsidRPr="009961B6">
              <w:rPr>
                <w:rFonts w:cstheme="minorHAnsi"/>
                <w:i/>
                <w:noProof/>
                <w:lang w:val="ro-RO"/>
              </w:rPr>
              <w:t>(lei</w:t>
            </w:r>
            <w:r w:rsidRPr="009961B6">
              <w:rPr>
                <w:rFonts w:cstheme="minorHAnsi"/>
                <w:noProof/>
                <w:lang w:val="ro-RO"/>
              </w:rPr>
              <w:t xml:space="preserve"> fără TVA</w:t>
            </w:r>
            <w:r w:rsidRPr="009961B6">
              <w:rPr>
                <w:rFonts w:cstheme="minorHAnsi"/>
                <w:i/>
                <w:noProof/>
                <w:lang w:val="ro-RO"/>
              </w:rPr>
              <w:t>)</w:t>
            </w:r>
          </w:p>
        </w:tc>
        <w:tc>
          <w:tcPr>
            <w:tcW w:w="3683" w:type="dxa"/>
          </w:tcPr>
          <w:p w14:paraId="2CDAA98E" w14:textId="77777777" w:rsidR="009961B6" w:rsidRPr="009961B6" w:rsidRDefault="009961B6" w:rsidP="009961B6">
            <w:pPr>
              <w:ind w:left="22"/>
              <w:jc w:val="center"/>
              <w:rPr>
                <w:rFonts w:cstheme="minorHAnsi"/>
                <w:noProof/>
                <w:lang w:val="ro-RO"/>
              </w:rPr>
            </w:pPr>
            <w:r w:rsidRPr="009961B6">
              <w:rPr>
                <w:rFonts w:cstheme="minorHAnsi"/>
                <w:noProof/>
                <w:lang w:val="ro-RO"/>
              </w:rPr>
              <w:t>Prețul ofertei</w:t>
            </w:r>
          </w:p>
        </w:tc>
        <w:tc>
          <w:tcPr>
            <w:tcW w:w="3119" w:type="dxa"/>
          </w:tcPr>
          <w:p w14:paraId="5BA76681" w14:textId="77777777" w:rsidR="009961B6" w:rsidRPr="009961B6" w:rsidRDefault="009961B6" w:rsidP="009961B6">
            <w:pPr>
              <w:ind w:left="22"/>
              <w:jc w:val="center"/>
              <w:rPr>
                <w:rFonts w:cstheme="minorHAnsi"/>
                <w:noProof/>
                <w:lang w:val="ro-RO"/>
              </w:rPr>
            </w:pPr>
            <w:r w:rsidRPr="009961B6">
              <w:rPr>
                <w:rFonts w:cstheme="minorHAnsi"/>
                <w:noProof/>
                <w:lang w:val="ro-RO"/>
              </w:rPr>
              <w:t>40%</w:t>
            </w:r>
          </w:p>
          <w:p w14:paraId="40144C5D" w14:textId="77777777" w:rsidR="009961B6" w:rsidRPr="009961B6" w:rsidRDefault="009961B6" w:rsidP="009961B6">
            <w:pPr>
              <w:ind w:left="22"/>
              <w:jc w:val="center"/>
              <w:rPr>
                <w:rFonts w:cstheme="minorHAnsi"/>
                <w:noProof/>
                <w:lang w:val="ro-RO"/>
              </w:rPr>
            </w:pPr>
            <w:r w:rsidRPr="009961B6">
              <w:rPr>
                <w:rFonts w:cstheme="minorHAnsi"/>
                <w:noProof/>
                <w:lang w:val="ro-RO"/>
              </w:rPr>
              <w:t>Punctaj maxim factor: 40p</w:t>
            </w:r>
          </w:p>
        </w:tc>
      </w:tr>
      <w:tr w:rsidR="009961B6" w:rsidRPr="009961B6" w14:paraId="419F0AD5" w14:textId="77777777" w:rsidTr="002C4CB8">
        <w:tc>
          <w:tcPr>
            <w:tcW w:w="9918" w:type="dxa"/>
            <w:gridSpan w:val="3"/>
          </w:tcPr>
          <w:p w14:paraId="6C518D59" w14:textId="77777777" w:rsidR="009961B6" w:rsidRPr="009961B6" w:rsidRDefault="009961B6" w:rsidP="009961B6">
            <w:pPr>
              <w:ind w:left="22"/>
              <w:rPr>
                <w:rFonts w:cstheme="minorHAnsi"/>
                <w:i/>
                <w:noProof/>
                <w:lang w:val="ro-RO"/>
              </w:rPr>
            </w:pPr>
            <w:r w:rsidRPr="009961B6">
              <w:rPr>
                <w:rFonts w:cstheme="minorHAnsi"/>
                <w:i/>
                <w:noProof/>
                <w:lang w:val="ro-RO"/>
              </w:rPr>
              <w:lastRenderedPageBreak/>
              <w:t>Algoritm de calcul  factor de evaluare F.1:</w:t>
            </w:r>
          </w:p>
          <w:p w14:paraId="0FA8857F" w14:textId="77777777" w:rsidR="009961B6" w:rsidRPr="009961B6" w:rsidRDefault="009961B6" w:rsidP="009961B6">
            <w:pPr>
              <w:ind w:left="22"/>
              <w:rPr>
                <w:rFonts w:cstheme="minorHAnsi"/>
                <w:i/>
                <w:noProof/>
                <w:lang w:val="ro-RO"/>
              </w:rPr>
            </w:pPr>
            <w:r w:rsidRPr="009961B6">
              <w:rPr>
                <w:rFonts w:cstheme="minorHAnsi"/>
                <w:i/>
                <w:noProof/>
                <w:lang w:val="ro-RO"/>
              </w:rPr>
              <w:t xml:space="preserve"> Punctajul la acest factor de evaluare se acordă astfel: </w:t>
            </w:r>
          </w:p>
          <w:p w14:paraId="4F161DD8" w14:textId="77777777" w:rsidR="009961B6" w:rsidRPr="009961B6" w:rsidRDefault="009961B6" w:rsidP="009961B6">
            <w:pPr>
              <w:ind w:left="22"/>
              <w:rPr>
                <w:rFonts w:cstheme="minorHAnsi"/>
                <w:i/>
                <w:noProof/>
                <w:lang w:val="ro-RO"/>
              </w:rPr>
            </w:pPr>
            <w:r w:rsidRPr="009961B6">
              <w:rPr>
                <w:rFonts w:cstheme="minorHAnsi"/>
                <w:i/>
                <w:noProof/>
                <w:lang w:val="ro-RO"/>
              </w:rPr>
              <w:t xml:space="preserve">a) Pentru cel mai scăzut dintre prețurile ofertate se va acorda punctajul maxim alocat de 40 p; </w:t>
            </w:r>
          </w:p>
          <w:p w14:paraId="1E83D6F7" w14:textId="77777777" w:rsidR="009961B6" w:rsidRPr="009961B6" w:rsidRDefault="009961B6" w:rsidP="009961B6">
            <w:pPr>
              <w:ind w:left="22"/>
              <w:rPr>
                <w:rFonts w:cstheme="minorHAnsi"/>
                <w:i/>
                <w:noProof/>
                <w:lang w:val="ro-RO"/>
              </w:rPr>
            </w:pPr>
            <w:r w:rsidRPr="009961B6">
              <w:rPr>
                <w:rFonts w:cstheme="minorHAnsi"/>
                <w:i/>
                <w:noProof/>
                <w:lang w:val="ro-RO"/>
              </w:rPr>
              <w:t>b) Pentru celelalte prețuri ofertate punctajul P(n) se calculează proporțional, astfel: P(n) = (Preț minim ofertat / Preț n) x 40 puncte, unde:</w:t>
            </w:r>
          </w:p>
          <w:p w14:paraId="42DA7FFF" w14:textId="77777777" w:rsidR="009961B6" w:rsidRPr="009961B6" w:rsidRDefault="009961B6" w:rsidP="009961B6">
            <w:pPr>
              <w:ind w:left="962"/>
              <w:rPr>
                <w:rFonts w:cstheme="minorHAnsi"/>
                <w:i/>
                <w:noProof/>
                <w:lang w:val="ro-RO"/>
              </w:rPr>
            </w:pPr>
            <w:r w:rsidRPr="009961B6">
              <w:rPr>
                <w:rFonts w:cstheme="minorHAnsi"/>
                <w:i/>
                <w:noProof/>
                <w:lang w:val="ro-RO"/>
              </w:rPr>
              <w:t>P(n) – punctajul financiar pentru oferta n</w:t>
            </w:r>
          </w:p>
          <w:p w14:paraId="536D314D" w14:textId="77777777" w:rsidR="009961B6" w:rsidRPr="009961B6" w:rsidRDefault="009961B6" w:rsidP="009961B6">
            <w:pPr>
              <w:ind w:left="962"/>
              <w:rPr>
                <w:rFonts w:cstheme="minorHAnsi"/>
                <w:i/>
                <w:noProof/>
                <w:lang w:val="ro-RO"/>
              </w:rPr>
            </w:pPr>
            <w:r w:rsidRPr="009961B6">
              <w:rPr>
                <w:rFonts w:cstheme="minorHAnsi"/>
                <w:i/>
                <w:noProof/>
                <w:lang w:val="ro-RO"/>
              </w:rPr>
              <w:t>Preț minim – cel mai mic preț dintre ofertele admisibile</w:t>
            </w:r>
          </w:p>
          <w:p w14:paraId="1F0944BF" w14:textId="77777777" w:rsidR="009961B6" w:rsidRPr="009961B6" w:rsidRDefault="009961B6" w:rsidP="009961B6">
            <w:pPr>
              <w:ind w:left="962"/>
              <w:rPr>
                <w:rFonts w:cstheme="minorHAnsi"/>
                <w:i/>
                <w:noProof/>
                <w:lang w:val="ro-RO"/>
              </w:rPr>
            </w:pPr>
            <w:r w:rsidRPr="009961B6">
              <w:rPr>
                <w:rFonts w:cstheme="minorHAnsi"/>
                <w:i/>
                <w:noProof/>
                <w:lang w:val="ro-RO"/>
              </w:rPr>
              <w:t>Preț n – prețul ofertei n</w:t>
            </w:r>
          </w:p>
        </w:tc>
      </w:tr>
    </w:tbl>
    <w:p w14:paraId="0D6F771B" w14:textId="77777777" w:rsidR="009961B6" w:rsidRPr="009961B6" w:rsidRDefault="009961B6" w:rsidP="009961B6">
      <w:pPr>
        <w:widowControl w:val="0"/>
        <w:suppressAutoHyphens/>
        <w:ind w:left="0"/>
        <w:contextualSpacing/>
        <w:rPr>
          <w:rFonts w:eastAsia="Calibri" w:cstheme="minorHAnsi"/>
          <w:b/>
          <w:noProof/>
          <w:lang w:val="ro-RO" w:eastAsia="zh-CN"/>
        </w:rPr>
      </w:pPr>
    </w:p>
    <w:p w14:paraId="0839059A" w14:textId="77777777" w:rsidR="009961B6" w:rsidRPr="009961B6" w:rsidRDefault="009961B6" w:rsidP="009961B6">
      <w:pPr>
        <w:keepNext/>
        <w:ind w:left="0"/>
        <w:outlineLvl w:val="1"/>
        <w:rPr>
          <w:rFonts w:eastAsia="MS Gothic"/>
          <w:b/>
          <w:bCs/>
          <w:i/>
          <w:iCs/>
          <w:lang w:val="ro-RO"/>
        </w:rPr>
      </w:pPr>
      <w:r w:rsidRPr="009961B6">
        <w:rPr>
          <w:rFonts w:eastAsia="MS Gothic" w:cstheme="minorHAnsi"/>
          <w:b/>
          <w:bCs/>
          <w:i/>
          <w:iCs/>
          <w:noProof/>
          <w:lang w:val="ro-RO"/>
        </w:rPr>
        <w:t>FACTOR DE EVALUARE 2 –</w:t>
      </w:r>
      <w:r w:rsidRPr="009961B6">
        <w:rPr>
          <w:rFonts w:eastAsia="MS Gothic"/>
          <w:b/>
          <w:bCs/>
          <w:i/>
          <w:iCs/>
          <w:color w:val="000000"/>
          <w:lang w:val="ro-RO" w:eastAsia="ro-RO" w:bidi="ro-RO"/>
        </w:rPr>
        <w:t>Calitatea propunerii tehnice - 60 de puncte (60%) din care:</w:t>
      </w: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8"/>
        <w:gridCol w:w="5904"/>
        <w:gridCol w:w="1209"/>
        <w:gridCol w:w="1324"/>
      </w:tblGrid>
      <w:tr w:rsidR="009961B6" w:rsidRPr="009961B6" w14:paraId="2CD8BD76" w14:textId="77777777" w:rsidTr="002C4CB8">
        <w:trPr>
          <w:trHeight w:val="57"/>
          <w:jc w:val="center"/>
        </w:trPr>
        <w:tc>
          <w:tcPr>
            <w:tcW w:w="1278" w:type="dxa"/>
          </w:tcPr>
          <w:p w14:paraId="0E98A0AB" w14:textId="77777777" w:rsidR="009961B6" w:rsidRPr="009961B6" w:rsidRDefault="009961B6" w:rsidP="009961B6">
            <w:pPr>
              <w:ind w:left="0"/>
              <w:rPr>
                <w:rFonts w:cstheme="minorHAnsi"/>
                <w:b/>
                <w:bCs/>
                <w:noProof/>
                <w:lang w:val="ro-RO"/>
              </w:rPr>
            </w:pPr>
            <w:r w:rsidRPr="009961B6">
              <w:rPr>
                <w:rFonts w:cstheme="minorHAnsi"/>
                <w:b/>
                <w:bCs/>
                <w:noProof/>
                <w:lang w:val="ro-RO"/>
              </w:rPr>
              <w:t>Nr. subf</w:t>
            </w:r>
          </w:p>
        </w:tc>
        <w:tc>
          <w:tcPr>
            <w:tcW w:w="5904" w:type="dxa"/>
          </w:tcPr>
          <w:p w14:paraId="10586AAF" w14:textId="77777777" w:rsidR="009961B6" w:rsidRPr="009961B6" w:rsidRDefault="009961B6" w:rsidP="009961B6">
            <w:pPr>
              <w:ind w:left="19"/>
              <w:jc w:val="center"/>
              <w:rPr>
                <w:rFonts w:cstheme="minorHAnsi"/>
                <w:noProof/>
                <w:lang w:val="ro-RO"/>
              </w:rPr>
            </w:pPr>
            <w:r w:rsidRPr="009961B6">
              <w:rPr>
                <w:rFonts w:cstheme="minorHAnsi"/>
                <w:b/>
                <w:bCs/>
                <w:noProof/>
                <w:lang w:val="ro-RO"/>
              </w:rPr>
              <w:t>Denumire subfactor de evaluare</w:t>
            </w:r>
          </w:p>
        </w:tc>
        <w:tc>
          <w:tcPr>
            <w:tcW w:w="1209" w:type="dxa"/>
          </w:tcPr>
          <w:p w14:paraId="2B0175A5" w14:textId="77777777" w:rsidR="009961B6" w:rsidRPr="009961B6" w:rsidRDefault="009961B6" w:rsidP="009961B6">
            <w:pPr>
              <w:ind w:left="134"/>
              <w:jc w:val="center"/>
              <w:rPr>
                <w:rFonts w:cstheme="minorHAnsi"/>
                <w:noProof/>
                <w:lang w:val="ro-RO"/>
              </w:rPr>
            </w:pPr>
            <w:r w:rsidRPr="009961B6">
              <w:rPr>
                <w:rFonts w:cstheme="minorHAnsi"/>
                <w:b/>
                <w:bCs/>
                <w:noProof/>
                <w:lang w:val="ro-RO"/>
              </w:rPr>
              <w:t>Pondere</w:t>
            </w:r>
          </w:p>
        </w:tc>
        <w:tc>
          <w:tcPr>
            <w:tcW w:w="1324" w:type="dxa"/>
          </w:tcPr>
          <w:p w14:paraId="720B0C03" w14:textId="77777777" w:rsidR="009961B6" w:rsidRPr="009961B6" w:rsidRDefault="009961B6" w:rsidP="009961B6">
            <w:pPr>
              <w:ind w:left="52"/>
              <w:jc w:val="center"/>
              <w:rPr>
                <w:rFonts w:cstheme="minorHAnsi"/>
                <w:b/>
                <w:bCs/>
                <w:noProof/>
                <w:lang w:val="ro-RO"/>
              </w:rPr>
            </w:pPr>
            <w:r w:rsidRPr="009961B6">
              <w:rPr>
                <w:rFonts w:cstheme="minorHAnsi"/>
                <w:b/>
                <w:noProof/>
                <w:lang w:val="ro-RO"/>
              </w:rPr>
              <w:t>Punctaj maxim</w:t>
            </w:r>
          </w:p>
        </w:tc>
      </w:tr>
      <w:tr w:rsidR="009961B6" w:rsidRPr="009961B6" w14:paraId="41D79513" w14:textId="77777777" w:rsidTr="002C4CB8">
        <w:trPr>
          <w:trHeight w:val="57"/>
          <w:jc w:val="center"/>
        </w:trPr>
        <w:tc>
          <w:tcPr>
            <w:tcW w:w="1278" w:type="dxa"/>
          </w:tcPr>
          <w:p w14:paraId="11E920C7" w14:textId="77777777" w:rsidR="009961B6" w:rsidRPr="009961B6" w:rsidRDefault="009961B6" w:rsidP="009961B6">
            <w:pPr>
              <w:ind w:left="0"/>
              <w:rPr>
                <w:rFonts w:cstheme="minorHAnsi"/>
                <w:b/>
                <w:bCs/>
                <w:noProof/>
                <w:lang w:val="ro-RO"/>
              </w:rPr>
            </w:pPr>
            <w:r w:rsidRPr="009961B6">
              <w:rPr>
                <w:rFonts w:cstheme="minorHAnsi"/>
                <w:b/>
                <w:bCs/>
                <w:noProof/>
                <w:lang w:val="ro-RO"/>
              </w:rPr>
              <w:t>SF 2.1</w:t>
            </w:r>
          </w:p>
        </w:tc>
        <w:tc>
          <w:tcPr>
            <w:tcW w:w="5904" w:type="dxa"/>
          </w:tcPr>
          <w:p w14:paraId="379B1BA7" w14:textId="77777777" w:rsidR="009961B6" w:rsidRPr="009961B6" w:rsidRDefault="009961B6" w:rsidP="009961B6">
            <w:pPr>
              <w:ind w:left="19"/>
              <w:rPr>
                <w:rFonts w:cstheme="minorHAnsi"/>
                <w:lang w:val="ro-RO"/>
              </w:rPr>
            </w:pPr>
            <w:r w:rsidRPr="009961B6">
              <w:rPr>
                <w:color w:val="000000"/>
                <w:lang w:val="ro-RO" w:eastAsia="ro-RO" w:bidi="ro-RO"/>
              </w:rPr>
              <w:t>Experiența profesională similară a coordonatorului de eveniment (Event Manager)</w:t>
            </w:r>
          </w:p>
        </w:tc>
        <w:tc>
          <w:tcPr>
            <w:tcW w:w="1209" w:type="dxa"/>
          </w:tcPr>
          <w:p w14:paraId="5480B9B2" w14:textId="77777777" w:rsidR="009961B6" w:rsidRPr="009961B6" w:rsidRDefault="009961B6" w:rsidP="009961B6">
            <w:pPr>
              <w:ind w:left="134"/>
              <w:jc w:val="center"/>
              <w:rPr>
                <w:rFonts w:cstheme="minorHAnsi"/>
                <w:bCs/>
                <w:noProof/>
                <w:lang w:val="ro-RO"/>
              </w:rPr>
            </w:pPr>
            <w:r w:rsidRPr="009961B6">
              <w:rPr>
                <w:rFonts w:cstheme="minorHAnsi"/>
                <w:bCs/>
                <w:noProof/>
                <w:lang w:val="ro-RO"/>
              </w:rPr>
              <w:t>15%</w:t>
            </w:r>
          </w:p>
        </w:tc>
        <w:tc>
          <w:tcPr>
            <w:tcW w:w="1324" w:type="dxa"/>
          </w:tcPr>
          <w:p w14:paraId="6960CE4F" w14:textId="77777777" w:rsidR="009961B6" w:rsidRPr="009961B6" w:rsidRDefault="009961B6" w:rsidP="009961B6">
            <w:pPr>
              <w:ind w:left="52"/>
              <w:jc w:val="center"/>
              <w:rPr>
                <w:rFonts w:cstheme="minorHAnsi"/>
                <w:noProof/>
                <w:lang w:val="ro-RO"/>
              </w:rPr>
            </w:pPr>
            <w:r w:rsidRPr="009961B6">
              <w:rPr>
                <w:rFonts w:cstheme="minorHAnsi"/>
                <w:noProof/>
                <w:lang w:val="ro-RO"/>
              </w:rPr>
              <w:t>15p</w:t>
            </w:r>
          </w:p>
        </w:tc>
      </w:tr>
      <w:tr w:rsidR="009961B6" w:rsidRPr="009961B6" w14:paraId="71FB8E9C" w14:textId="77777777" w:rsidTr="002C4CB8">
        <w:trPr>
          <w:trHeight w:val="355"/>
          <w:jc w:val="center"/>
        </w:trPr>
        <w:tc>
          <w:tcPr>
            <w:tcW w:w="1278" w:type="dxa"/>
          </w:tcPr>
          <w:p w14:paraId="067ED4B8" w14:textId="77777777" w:rsidR="009961B6" w:rsidRPr="009961B6" w:rsidRDefault="009961B6" w:rsidP="009961B6">
            <w:pPr>
              <w:ind w:left="0" w:hanging="15"/>
              <w:rPr>
                <w:rFonts w:cstheme="minorHAnsi"/>
                <w:b/>
                <w:noProof/>
                <w:lang w:val="ro-RO"/>
              </w:rPr>
            </w:pPr>
            <w:r w:rsidRPr="009961B6">
              <w:rPr>
                <w:rFonts w:cstheme="minorHAnsi"/>
                <w:b/>
                <w:noProof/>
                <w:lang w:val="ro-RO"/>
              </w:rPr>
              <w:t>SF 2.2.</w:t>
            </w:r>
          </w:p>
        </w:tc>
        <w:tc>
          <w:tcPr>
            <w:tcW w:w="5904" w:type="dxa"/>
          </w:tcPr>
          <w:p w14:paraId="4AB35004" w14:textId="77777777" w:rsidR="009961B6" w:rsidRPr="009961B6" w:rsidRDefault="009961B6" w:rsidP="009961B6">
            <w:pPr>
              <w:widowControl w:val="0"/>
              <w:tabs>
                <w:tab w:val="left" w:pos="2054"/>
              </w:tabs>
              <w:ind w:left="0"/>
              <w:rPr>
                <w:rFonts w:cstheme="minorHAnsi"/>
                <w:noProof/>
                <w:lang w:val="ro-RO"/>
              </w:rPr>
            </w:pPr>
            <w:r w:rsidRPr="009961B6">
              <w:rPr>
                <w:rFonts w:eastAsia="Trebuchet MS" w:cs="Trebuchet MS"/>
                <w:color w:val="000000"/>
                <w:lang w:val="ro-RO" w:eastAsia="ro-RO" w:bidi="ro-RO"/>
              </w:rPr>
              <w:t>Caracteristicile tehnice ale sălii propuse pentru desfășurarea evenimentului</w:t>
            </w:r>
          </w:p>
        </w:tc>
        <w:tc>
          <w:tcPr>
            <w:tcW w:w="1209" w:type="dxa"/>
            <w:tcBorders>
              <w:top w:val="single" w:sz="4" w:space="0" w:color="000000"/>
              <w:left w:val="single" w:sz="4" w:space="0" w:color="000000"/>
              <w:bottom w:val="single" w:sz="4" w:space="0" w:color="000000"/>
              <w:right w:val="single" w:sz="4" w:space="0" w:color="000000"/>
            </w:tcBorders>
          </w:tcPr>
          <w:p w14:paraId="5C1173A1"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248DE0F3" w14:textId="77777777" w:rsidR="009961B6" w:rsidRPr="009961B6" w:rsidRDefault="009961B6" w:rsidP="009961B6">
            <w:pPr>
              <w:ind w:left="52"/>
              <w:jc w:val="center"/>
              <w:rPr>
                <w:rFonts w:cstheme="minorHAnsi"/>
                <w:b/>
                <w:noProof/>
                <w:lang w:val="ro-RO"/>
              </w:rPr>
            </w:pPr>
            <w:r w:rsidRPr="009961B6">
              <w:rPr>
                <w:rFonts w:cstheme="minorHAnsi"/>
                <w:noProof/>
                <w:lang w:val="ro-RO"/>
              </w:rPr>
              <w:t>15p</w:t>
            </w:r>
          </w:p>
        </w:tc>
      </w:tr>
      <w:tr w:rsidR="009961B6" w:rsidRPr="009961B6" w14:paraId="32E43AD5" w14:textId="77777777" w:rsidTr="002C4CB8">
        <w:trPr>
          <w:trHeight w:val="355"/>
          <w:jc w:val="center"/>
        </w:trPr>
        <w:tc>
          <w:tcPr>
            <w:tcW w:w="1278" w:type="dxa"/>
          </w:tcPr>
          <w:p w14:paraId="5A9AE9AF" w14:textId="77777777" w:rsidR="009961B6" w:rsidRPr="009961B6" w:rsidRDefault="009961B6" w:rsidP="009961B6">
            <w:pPr>
              <w:ind w:left="0" w:hanging="15"/>
              <w:rPr>
                <w:rFonts w:cstheme="minorHAnsi"/>
                <w:b/>
                <w:noProof/>
                <w:lang w:val="ro-RO"/>
              </w:rPr>
            </w:pPr>
            <w:r w:rsidRPr="009961B6">
              <w:rPr>
                <w:rFonts w:cstheme="minorHAnsi"/>
                <w:b/>
                <w:noProof/>
                <w:lang w:val="ro-RO"/>
              </w:rPr>
              <w:t>SF 2.3.</w:t>
            </w:r>
          </w:p>
        </w:tc>
        <w:tc>
          <w:tcPr>
            <w:tcW w:w="5904" w:type="dxa"/>
          </w:tcPr>
          <w:p w14:paraId="0403D7E3" w14:textId="77777777" w:rsidR="009961B6" w:rsidRPr="009961B6" w:rsidRDefault="009961B6" w:rsidP="009961B6">
            <w:pPr>
              <w:widowControl w:val="0"/>
              <w:tabs>
                <w:tab w:val="left" w:pos="2054"/>
              </w:tabs>
              <w:ind w:left="0"/>
              <w:rPr>
                <w:rFonts w:eastAsia="Trebuchet MS" w:cs="Trebuchet MS"/>
                <w:color w:val="000000"/>
                <w:lang w:val="ro-RO" w:eastAsia="ro-RO" w:bidi="ro-RO"/>
              </w:rPr>
            </w:pPr>
            <w:r w:rsidRPr="009961B6">
              <w:rPr>
                <w:rFonts w:eastAsia="Trebuchet MS" w:cs="Trebuchet MS"/>
                <w:color w:val="000000"/>
                <w:lang w:val="ro-RO" w:eastAsia="ro-RO" w:bidi="ro-RO"/>
              </w:rPr>
              <w:t>Echipa suplimentară pusă la dispoziție pentru organizarea și desfășurarea evenimentului</w:t>
            </w:r>
          </w:p>
        </w:tc>
        <w:tc>
          <w:tcPr>
            <w:tcW w:w="1209" w:type="dxa"/>
            <w:tcBorders>
              <w:top w:val="single" w:sz="4" w:space="0" w:color="000000"/>
              <w:left w:val="single" w:sz="4" w:space="0" w:color="000000"/>
              <w:bottom w:val="single" w:sz="4" w:space="0" w:color="000000"/>
              <w:right w:val="single" w:sz="4" w:space="0" w:color="000000"/>
            </w:tcBorders>
          </w:tcPr>
          <w:p w14:paraId="227DD5DD"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5082542E" w14:textId="77777777" w:rsidR="009961B6" w:rsidRPr="009961B6" w:rsidRDefault="009961B6" w:rsidP="009961B6">
            <w:pPr>
              <w:ind w:left="52"/>
              <w:jc w:val="center"/>
              <w:rPr>
                <w:rFonts w:cstheme="minorHAnsi"/>
                <w:noProof/>
                <w:lang w:val="ro-RO"/>
              </w:rPr>
            </w:pPr>
            <w:r w:rsidRPr="009961B6">
              <w:rPr>
                <w:rFonts w:cstheme="minorHAnsi"/>
                <w:noProof/>
                <w:lang w:val="ro-RO"/>
              </w:rPr>
              <w:t>15p</w:t>
            </w:r>
          </w:p>
        </w:tc>
      </w:tr>
      <w:tr w:rsidR="009961B6" w:rsidRPr="009961B6" w14:paraId="5FCB05F5" w14:textId="77777777" w:rsidTr="002C4CB8">
        <w:trPr>
          <w:trHeight w:val="355"/>
          <w:jc w:val="center"/>
        </w:trPr>
        <w:tc>
          <w:tcPr>
            <w:tcW w:w="1278" w:type="dxa"/>
          </w:tcPr>
          <w:p w14:paraId="78B1DA36" w14:textId="77777777" w:rsidR="009961B6" w:rsidRPr="009961B6" w:rsidRDefault="009961B6" w:rsidP="009961B6">
            <w:pPr>
              <w:ind w:left="0" w:hanging="15"/>
              <w:rPr>
                <w:rFonts w:cstheme="minorHAnsi"/>
                <w:b/>
                <w:noProof/>
                <w:lang w:val="ro-RO"/>
              </w:rPr>
            </w:pPr>
            <w:r w:rsidRPr="009961B6">
              <w:rPr>
                <w:rFonts w:cstheme="minorHAnsi"/>
                <w:b/>
                <w:noProof/>
                <w:lang w:val="ro-RO"/>
              </w:rPr>
              <w:t>SF 2.4.</w:t>
            </w:r>
          </w:p>
        </w:tc>
        <w:tc>
          <w:tcPr>
            <w:tcW w:w="5904" w:type="dxa"/>
          </w:tcPr>
          <w:p w14:paraId="5A0D4BD7" w14:textId="77777777" w:rsidR="009961B6" w:rsidRPr="009961B6" w:rsidRDefault="009961B6" w:rsidP="009961B6">
            <w:pPr>
              <w:ind w:left="19"/>
              <w:rPr>
                <w:rFonts w:cstheme="minorHAnsi"/>
                <w:lang w:val="ro-RO"/>
              </w:rPr>
            </w:pPr>
            <w:r w:rsidRPr="009961B6">
              <w:rPr>
                <w:lang w:val="ro-RO"/>
              </w:rPr>
              <w:t>Experiența ofertantului demonstrată prin derularea unor contracte privind activități similare, cu valori mai mari de 50.000 lei fără TVA,  în cursul ultimilor 3 ani</w:t>
            </w:r>
          </w:p>
        </w:tc>
        <w:tc>
          <w:tcPr>
            <w:tcW w:w="1209" w:type="dxa"/>
            <w:tcBorders>
              <w:top w:val="single" w:sz="4" w:space="0" w:color="000000"/>
              <w:left w:val="single" w:sz="4" w:space="0" w:color="000000"/>
              <w:bottom w:val="single" w:sz="4" w:space="0" w:color="000000"/>
              <w:right w:val="single" w:sz="4" w:space="0" w:color="000000"/>
            </w:tcBorders>
          </w:tcPr>
          <w:p w14:paraId="4B236B9E" w14:textId="77777777" w:rsidR="009961B6" w:rsidRPr="009961B6" w:rsidRDefault="009961B6" w:rsidP="009961B6">
            <w:pPr>
              <w:ind w:left="134"/>
              <w:jc w:val="center"/>
              <w:rPr>
                <w:rFonts w:cstheme="minorHAnsi"/>
                <w:noProof/>
                <w:lang w:val="ro-RO"/>
              </w:rPr>
            </w:pPr>
            <w:r w:rsidRPr="009961B6">
              <w:rPr>
                <w:rFonts w:cstheme="minorHAnsi"/>
                <w:noProof/>
                <w:lang w:val="ro-RO"/>
              </w:rPr>
              <w:t>15%</w:t>
            </w:r>
          </w:p>
        </w:tc>
        <w:tc>
          <w:tcPr>
            <w:tcW w:w="1324" w:type="dxa"/>
            <w:tcBorders>
              <w:top w:val="single" w:sz="4" w:space="0" w:color="000000"/>
              <w:left w:val="single" w:sz="4" w:space="0" w:color="000000"/>
              <w:bottom w:val="single" w:sz="4" w:space="0" w:color="000000"/>
              <w:right w:val="single" w:sz="4" w:space="0" w:color="000000"/>
            </w:tcBorders>
          </w:tcPr>
          <w:p w14:paraId="28E4778C" w14:textId="77777777" w:rsidR="009961B6" w:rsidRPr="009961B6" w:rsidRDefault="009961B6" w:rsidP="009961B6">
            <w:pPr>
              <w:ind w:left="52"/>
              <w:jc w:val="center"/>
              <w:rPr>
                <w:rFonts w:cstheme="minorHAnsi"/>
                <w:noProof/>
                <w:lang w:val="ro-RO"/>
              </w:rPr>
            </w:pPr>
            <w:r w:rsidRPr="009961B6">
              <w:rPr>
                <w:rFonts w:cstheme="minorHAnsi"/>
                <w:noProof/>
                <w:lang w:val="ro-RO"/>
              </w:rPr>
              <w:t xml:space="preserve"> 15p</w:t>
            </w:r>
          </w:p>
        </w:tc>
      </w:tr>
      <w:tr w:rsidR="009961B6" w:rsidRPr="009961B6" w14:paraId="069CF7E3" w14:textId="77777777" w:rsidTr="002C4CB8">
        <w:trPr>
          <w:trHeight w:val="302"/>
          <w:jc w:val="center"/>
        </w:trPr>
        <w:tc>
          <w:tcPr>
            <w:tcW w:w="1278" w:type="dxa"/>
          </w:tcPr>
          <w:p w14:paraId="0AB06884" w14:textId="77777777" w:rsidR="009961B6" w:rsidRPr="009961B6" w:rsidRDefault="009961B6" w:rsidP="009961B6">
            <w:pPr>
              <w:jc w:val="center"/>
              <w:rPr>
                <w:rFonts w:cstheme="minorHAnsi"/>
                <w:b/>
                <w:noProof/>
                <w:lang w:val="ro-RO"/>
              </w:rPr>
            </w:pPr>
          </w:p>
        </w:tc>
        <w:tc>
          <w:tcPr>
            <w:tcW w:w="5904" w:type="dxa"/>
          </w:tcPr>
          <w:p w14:paraId="2CA641A2" w14:textId="77777777" w:rsidR="009961B6" w:rsidRPr="009961B6" w:rsidRDefault="009961B6" w:rsidP="009961B6">
            <w:pPr>
              <w:jc w:val="center"/>
              <w:rPr>
                <w:rFonts w:cstheme="minorHAnsi"/>
                <w:b/>
                <w:noProof/>
                <w:lang w:val="ro-RO"/>
              </w:rPr>
            </w:pPr>
            <w:r w:rsidRPr="009961B6">
              <w:rPr>
                <w:rFonts w:cstheme="minorHAnsi"/>
                <w:b/>
                <w:noProof/>
                <w:lang w:val="ro-RO"/>
              </w:rPr>
              <w:t>TOTAL</w:t>
            </w:r>
          </w:p>
        </w:tc>
        <w:tc>
          <w:tcPr>
            <w:tcW w:w="1209" w:type="dxa"/>
            <w:tcBorders>
              <w:top w:val="single" w:sz="4" w:space="0" w:color="000000"/>
              <w:left w:val="single" w:sz="4" w:space="0" w:color="000000"/>
              <w:bottom w:val="single" w:sz="4" w:space="0" w:color="000000"/>
              <w:right w:val="single" w:sz="4" w:space="0" w:color="000000"/>
            </w:tcBorders>
          </w:tcPr>
          <w:p w14:paraId="0130A7BE" w14:textId="77777777" w:rsidR="009961B6" w:rsidRPr="009961B6" w:rsidRDefault="009961B6" w:rsidP="009961B6">
            <w:pPr>
              <w:ind w:left="134"/>
              <w:jc w:val="center"/>
              <w:rPr>
                <w:rFonts w:cstheme="minorHAnsi"/>
                <w:b/>
                <w:noProof/>
                <w:lang w:val="ro-RO"/>
              </w:rPr>
            </w:pPr>
            <w:r w:rsidRPr="009961B6">
              <w:rPr>
                <w:rFonts w:cstheme="minorHAnsi"/>
                <w:b/>
                <w:noProof/>
                <w:lang w:val="ro-RO"/>
              </w:rPr>
              <w:t>60 %</w:t>
            </w:r>
          </w:p>
        </w:tc>
        <w:tc>
          <w:tcPr>
            <w:tcW w:w="1324" w:type="dxa"/>
            <w:tcBorders>
              <w:top w:val="single" w:sz="4" w:space="0" w:color="000000"/>
              <w:left w:val="single" w:sz="4" w:space="0" w:color="000000"/>
              <w:bottom w:val="single" w:sz="4" w:space="0" w:color="000000"/>
              <w:right w:val="single" w:sz="4" w:space="0" w:color="000000"/>
            </w:tcBorders>
          </w:tcPr>
          <w:p w14:paraId="429FC6DE" w14:textId="77777777" w:rsidR="009961B6" w:rsidRPr="009961B6" w:rsidRDefault="009961B6" w:rsidP="009961B6">
            <w:pPr>
              <w:ind w:left="52"/>
              <w:jc w:val="center"/>
              <w:rPr>
                <w:rFonts w:cstheme="minorHAnsi"/>
                <w:noProof/>
                <w:lang w:val="ro-RO"/>
              </w:rPr>
            </w:pPr>
            <w:r w:rsidRPr="009961B6">
              <w:rPr>
                <w:rFonts w:cstheme="minorHAnsi"/>
                <w:b/>
                <w:noProof/>
                <w:lang w:val="ro-RO"/>
              </w:rPr>
              <w:t>60 p</w:t>
            </w:r>
          </w:p>
        </w:tc>
      </w:tr>
    </w:tbl>
    <w:p w14:paraId="4EDE781C" w14:textId="77777777" w:rsidR="009961B6" w:rsidRPr="009961B6" w:rsidRDefault="009961B6" w:rsidP="009961B6">
      <w:pPr>
        <w:ind w:left="0"/>
        <w:contextualSpacing/>
        <w:rPr>
          <w:rFonts w:cstheme="minorHAnsi"/>
          <w:noProof/>
          <w:lang w:val="ro-RO"/>
        </w:rPr>
      </w:pPr>
    </w:p>
    <w:p w14:paraId="47B2B04D" w14:textId="77777777" w:rsidR="009961B6" w:rsidRPr="009961B6" w:rsidRDefault="009961B6" w:rsidP="009961B6">
      <w:pPr>
        <w:widowControl w:val="0"/>
        <w:ind w:left="0"/>
        <w:jc w:val="left"/>
        <w:rPr>
          <w:rFonts w:eastAsia="Trebuchet MS" w:cs="Trebuchet MS"/>
          <w:color w:val="000000"/>
          <w:lang w:val="ro-RO" w:eastAsia="ro-RO" w:bidi="ro-RO"/>
        </w:rPr>
      </w:pPr>
      <w:r w:rsidRPr="009961B6">
        <w:rPr>
          <w:rFonts w:eastAsia="Trebuchet MS" w:cs="Trebuchet MS"/>
          <w:color w:val="000000"/>
          <w:lang w:val="ro-RO" w:eastAsia="ro-RO" w:bidi="ro-RO"/>
        </w:rPr>
        <w:t>Punctajul pentru factorul de evaluare „Calitatea propunerii tehnice” se acordă astfel:</w:t>
      </w:r>
    </w:p>
    <w:tbl>
      <w:tblPr>
        <w:tblOverlap w:val="never"/>
        <w:tblW w:w="9674" w:type="dxa"/>
        <w:jc w:val="center"/>
        <w:tblLayout w:type="fixed"/>
        <w:tblCellMar>
          <w:left w:w="10" w:type="dxa"/>
          <w:right w:w="10" w:type="dxa"/>
        </w:tblCellMar>
        <w:tblLook w:val="0000" w:firstRow="0" w:lastRow="0" w:firstColumn="0" w:lastColumn="0" w:noHBand="0" w:noVBand="0"/>
      </w:tblPr>
      <w:tblGrid>
        <w:gridCol w:w="2965"/>
        <w:gridCol w:w="4140"/>
        <w:gridCol w:w="2550"/>
        <w:gridCol w:w="19"/>
      </w:tblGrid>
      <w:tr w:rsidR="009961B6" w:rsidRPr="009961B6" w14:paraId="121362AA" w14:textId="77777777" w:rsidTr="002C4CB8">
        <w:trPr>
          <w:trHeight w:hRule="exact" w:val="410"/>
          <w:jc w:val="center"/>
        </w:trPr>
        <w:tc>
          <w:tcPr>
            <w:tcW w:w="2965" w:type="dxa"/>
            <w:tcBorders>
              <w:top w:val="single" w:sz="4" w:space="0" w:color="auto"/>
              <w:left w:val="single" w:sz="4" w:space="0" w:color="auto"/>
            </w:tcBorders>
            <w:vAlign w:val="center"/>
          </w:tcPr>
          <w:p w14:paraId="2D22438E"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FACTOR</w:t>
            </w:r>
          </w:p>
        </w:tc>
        <w:tc>
          <w:tcPr>
            <w:tcW w:w="4140" w:type="dxa"/>
            <w:tcBorders>
              <w:top w:val="single" w:sz="4" w:space="0" w:color="auto"/>
              <w:left w:val="single" w:sz="4" w:space="0" w:color="auto"/>
            </w:tcBorders>
            <w:vAlign w:val="center"/>
          </w:tcPr>
          <w:p w14:paraId="1686604D"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CERINȚĂ</w:t>
            </w:r>
          </w:p>
        </w:tc>
        <w:tc>
          <w:tcPr>
            <w:tcW w:w="2569" w:type="dxa"/>
            <w:gridSpan w:val="2"/>
            <w:tcBorders>
              <w:top w:val="single" w:sz="4" w:space="0" w:color="auto"/>
              <w:left w:val="single" w:sz="4" w:space="0" w:color="auto"/>
              <w:right w:val="single" w:sz="4" w:space="0" w:color="auto"/>
            </w:tcBorders>
            <w:vAlign w:val="center"/>
          </w:tcPr>
          <w:p w14:paraId="3C2928EA" w14:textId="77777777" w:rsidR="009961B6" w:rsidRPr="009961B6" w:rsidRDefault="009961B6" w:rsidP="009961B6">
            <w:pPr>
              <w:widowControl w:val="0"/>
              <w:ind w:left="0"/>
              <w:jc w:val="center"/>
              <w:rPr>
                <w:rFonts w:eastAsia="Trebuchet MS" w:cs="Trebuchet MS"/>
                <w:b/>
                <w:bCs/>
                <w:lang w:val="ro-RO"/>
              </w:rPr>
            </w:pPr>
            <w:r w:rsidRPr="009961B6">
              <w:rPr>
                <w:rFonts w:eastAsia="Trebuchet MS" w:cs="Trebuchet MS"/>
                <w:b/>
                <w:bCs/>
                <w:color w:val="000000"/>
                <w:lang w:val="ro-RO" w:eastAsia="ro-RO" w:bidi="ro-RO"/>
              </w:rPr>
              <w:t>PUNCTAJ MAXIM</w:t>
            </w:r>
          </w:p>
        </w:tc>
      </w:tr>
      <w:tr w:rsidR="009961B6" w:rsidRPr="009961B6" w14:paraId="73EA302E" w14:textId="77777777" w:rsidTr="002C4CB8">
        <w:trPr>
          <w:trHeight w:hRule="exact" w:val="1130"/>
          <w:jc w:val="center"/>
        </w:trPr>
        <w:tc>
          <w:tcPr>
            <w:tcW w:w="2965" w:type="dxa"/>
            <w:vMerge w:val="restart"/>
            <w:tcBorders>
              <w:top w:val="single" w:sz="4" w:space="0" w:color="auto"/>
              <w:left w:val="single" w:sz="4" w:space="0" w:color="auto"/>
            </w:tcBorders>
            <w:vAlign w:val="center"/>
          </w:tcPr>
          <w:p w14:paraId="0CBCDC71" w14:textId="77777777" w:rsidR="009961B6" w:rsidRPr="009961B6" w:rsidRDefault="009961B6" w:rsidP="009961B6">
            <w:pPr>
              <w:widowControl w:val="0"/>
              <w:ind w:left="0"/>
              <w:jc w:val="center"/>
              <w:rPr>
                <w:rFonts w:eastAsia="Trebuchet MS" w:cs="Trebuchet MS"/>
                <w:lang w:val="ro-RO"/>
              </w:rPr>
            </w:pPr>
            <w:r w:rsidRPr="009961B6">
              <w:rPr>
                <w:rFonts w:eastAsia="Trebuchet MS" w:cs="Trebuchet MS"/>
                <w:b/>
                <w:bCs/>
                <w:color w:val="000000"/>
                <w:lang w:val="ro-RO" w:eastAsia="ro-RO" w:bidi="ro-RO"/>
              </w:rPr>
              <w:t>SF 2.1</w:t>
            </w:r>
            <w:r w:rsidRPr="009961B6">
              <w:rPr>
                <w:rFonts w:eastAsia="Trebuchet MS" w:cs="Trebuchet MS"/>
                <w:color w:val="000000"/>
                <w:lang w:val="ro-RO" w:eastAsia="ro-RO" w:bidi="ro-RO"/>
              </w:rPr>
              <w:t>- Experiența profesională similară a coordonatorului de eveniment (Event Manager)</w:t>
            </w:r>
          </w:p>
        </w:tc>
        <w:tc>
          <w:tcPr>
            <w:tcW w:w="4140" w:type="dxa"/>
            <w:tcBorders>
              <w:top w:val="single" w:sz="4" w:space="0" w:color="auto"/>
              <w:left w:val="single" w:sz="4" w:space="0" w:color="auto"/>
            </w:tcBorders>
            <w:vAlign w:val="center"/>
          </w:tcPr>
          <w:p w14:paraId="446195DF"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a minimum 6 sau mai multe evenimente similare în ultimii 3 ani</w:t>
            </w:r>
          </w:p>
          <w:p w14:paraId="6EBF560A" w14:textId="77777777" w:rsidR="009961B6" w:rsidRPr="009961B6" w:rsidRDefault="009961B6" w:rsidP="009961B6">
            <w:pPr>
              <w:widowControl w:val="0"/>
              <w:ind w:left="136" w:right="180"/>
              <w:jc w:val="center"/>
              <w:rPr>
                <w:rFonts w:eastAsia="Trebuchet MS" w:cs="Trebuchet MS"/>
                <w:lang w:val="ro-RO"/>
              </w:rPr>
            </w:pPr>
          </w:p>
        </w:tc>
        <w:tc>
          <w:tcPr>
            <w:tcW w:w="2569" w:type="dxa"/>
            <w:gridSpan w:val="2"/>
            <w:tcBorders>
              <w:top w:val="single" w:sz="4" w:space="0" w:color="auto"/>
              <w:left w:val="single" w:sz="4" w:space="0" w:color="auto"/>
              <w:right w:val="single" w:sz="4" w:space="0" w:color="auto"/>
            </w:tcBorders>
            <w:vAlign w:val="center"/>
          </w:tcPr>
          <w:p w14:paraId="3D54A928"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129D44F8" w14:textId="77777777" w:rsidTr="002C4CB8">
        <w:trPr>
          <w:trHeight w:hRule="exact" w:val="1157"/>
          <w:jc w:val="center"/>
        </w:trPr>
        <w:tc>
          <w:tcPr>
            <w:tcW w:w="2965" w:type="dxa"/>
            <w:vMerge/>
            <w:tcBorders>
              <w:left w:val="single" w:sz="4" w:space="0" w:color="auto"/>
            </w:tcBorders>
            <w:vAlign w:val="center"/>
          </w:tcPr>
          <w:p w14:paraId="7A474DF1" w14:textId="77777777" w:rsidR="009961B6" w:rsidRPr="009961B6" w:rsidRDefault="009961B6" w:rsidP="009961B6">
            <w:pPr>
              <w:jc w:val="center"/>
              <w:rPr>
                <w:lang w:val="ro-RO"/>
              </w:rPr>
            </w:pPr>
          </w:p>
        </w:tc>
        <w:tc>
          <w:tcPr>
            <w:tcW w:w="4140" w:type="dxa"/>
            <w:tcBorders>
              <w:top w:val="single" w:sz="4" w:space="0" w:color="auto"/>
              <w:left w:val="single" w:sz="4" w:space="0" w:color="auto"/>
            </w:tcBorders>
            <w:vAlign w:val="center"/>
          </w:tcPr>
          <w:p w14:paraId="1C8612DC" w14:textId="77777777" w:rsidR="009961B6" w:rsidRPr="009961B6" w:rsidRDefault="009961B6" w:rsidP="009961B6">
            <w:pPr>
              <w:widowControl w:val="0"/>
              <w:tabs>
                <w:tab w:val="left" w:pos="1109"/>
                <w:tab w:val="left" w:pos="2050"/>
                <w:tab w:val="left" w:pos="2645"/>
                <w:tab w:val="left" w:pos="3274"/>
              </w:tabs>
              <w:ind w:left="136" w:right="180"/>
              <w:jc w:val="center"/>
              <w:rPr>
                <w:rFonts w:eastAsia="Trebuchet MS" w:cs="Trebuchet MS"/>
                <w:lang w:val="ro-RO"/>
              </w:rPr>
            </w:pPr>
            <w:r w:rsidRPr="009961B6">
              <w:rPr>
                <w:rFonts w:eastAsia="Trebuchet MS" w:cs="Trebuchet MS"/>
                <w:color w:val="000000"/>
                <w:lang w:val="ro-RO" w:eastAsia="ro-RO" w:bidi="ro-RO"/>
              </w:rPr>
              <w:t>Implicarea în organizarea/coordonarea a 4-5 evenimente similare în ultimii 3 ani</w:t>
            </w:r>
          </w:p>
        </w:tc>
        <w:tc>
          <w:tcPr>
            <w:tcW w:w="2569" w:type="dxa"/>
            <w:gridSpan w:val="2"/>
            <w:tcBorders>
              <w:top w:val="single" w:sz="4" w:space="0" w:color="auto"/>
              <w:left w:val="single" w:sz="4" w:space="0" w:color="auto"/>
              <w:right w:val="single" w:sz="4" w:space="0" w:color="auto"/>
            </w:tcBorders>
            <w:vAlign w:val="center"/>
          </w:tcPr>
          <w:p w14:paraId="5E8E4295"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10</w:t>
            </w:r>
          </w:p>
        </w:tc>
      </w:tr>
      <w:tr w:rsidR="009961B6" w:rsidRPr="009961B6" w14:paraId="4DDC4BF8" w14:textId="77777777" w:rsidTr="002C4CB8">
        <w:trPr>
          <w:trHeight w:hRule="exact" w:val="1265"/>
          <w:jc w:val="center"/>
        </w:trPr>
        <w:tc>
          <w:tcPr>
            <w:tcW w:w="2965" w:type="dxa"/>
            <w:vMerge/>
            <w:tcBorders>
              <w:left w:val="single" w:sz="4" w:space="0" w:color="auto"/>
              <w:bottom w:val="single" w:sz="4" w:space="0" w:color="auto"/>
            </w:tcBorders>
            <w:vAlign w:val="center"/>
          </w:tcPr>
          <w:p w14:paraId="366B94B8" w14:textId="77777777" w:rsidR="009961B6" w:rsidRPr="009961B6" w:rsidRDefault="009961B6" w:rsidP="009961B6">
            <w:pPr>
              <w:jc w:val="center"/>
              <w:rPr>
                <w:lang w:val="ro-RO"/>
              </w:rPr>
            </w:pPr>
          </w:p>
        </w:tc>
        <w:tc>
          <w:tcPr>
            <w:tcW w:w="4140" w:type="dxa"/>
            <w:tcBorders>
              <w:top w:val="single" w:sz="4" w:space="0" w:color="auto"/>
              <w:left w:val="single" w:sz="4" w:space="0" w:color="auto"/>
              <w:bottom w:val="single" w:sz="4" w:space="0" w:color="auto"/>
            </w:tcBorders>
            <w:vAlign w:val="center"/>
          </w:tcPr>
          <w:p w14:paraId="58351A47"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a 2-3 evenimente similare în ultimii 3 ani</w:t>
            </w:r>
          </w:p>
        </w:tc>
        <w:tc>
          <w:tcPr>
            <w:tcW w:w="2569" w:type="dxa"/>
            <w:gridSpan w:val="2"/>
            <w:tcBorders>
              <w:top w:val="single" w:sz="4" w:space="0" w:color="auto"/>
              <w:left w:val="single" w:sz="4" w:space="0" w:color="auto"/>
              <w:bottom w:val="single" w:sz="4" w:space="0" w:color="auto"/>
              <w:right w:val="single" w:sz="4" w:space="0" w:color="auto"/>
            </w:tcBorders>
            <w:vAlign w:val="center"/>
          </w:tcPr>
          <w:p w14:paraId="083E01EB" w14:textId="77777777" w:rsidR="009961B6" w:rsidRPr="009961B6" w:rsidRDefault="009961B6" w:rsidP="009961B6">
            <w:pPr>
              <w:tabs>
                <w:tab w:val="left" w:pos="796"/>
              </w:tabs>
              <w:ind w:left="76" w:right="16"/>
              <w:jc w:val="center"/>
              <w:rPr>
                <w:lang w:val="ro-RO"/>
              </w:rPr>
            </w:pPr>
            <w:r w:rsidRPr="009961B6">
              <w:rPr>
                <w:lang w:val="ro-RO"/>
              </w:rPr>
              <w:t>5</w:t>
            </w:r>
          </w:p>
        </w:tc>
      </w:tr>
      <w:tr w:rsidR="009961B6" w:rsidRPr="009961B6" w14:paraId="7E418B26" w14:textId="77777777" w:rsidTr="002C4CB8">
        <w:trPr>
          <w:trHeight w:hRule="exact" w:val="1265"/>
          <w:jc w:val="center"/>
        </w:trPr>
        <w:tc>
          <w:tcPr>
            <w:tcW w:w="2965" w:type="dxa"/>
            <w:tcBorders>
              <w:left w:val="single" w:sz="4" w:space="0" w:color="auto"/>
              <w:bottom w:val="single" w:sz="4" w:space="0" w:color="auto"/>
            </w:tcBorders>
            <w:vAlign w:val="center"/>
          </w:tcPr>
          <w:p w14:paraId="175B3A65" w14:textId="77777777" w:rsidR="009961B6" w:rsidRPr="009961B6" w:rsidRDefault="009961B6" w:rsidP="009961B6">
            <w:pPr>
              <w:jc w:val="center"/>
              <w:rPr>
                <w:lang w:val="ro-RO"/>
              </w:rPr>
            </w:pPr>
          </w:p>
        </w:tc>
        <w:tc>
          <w:tcPr>
            <w:tcW w:w="4140" w:type="dxa"/>
            <w:tcBorders>
              <w:top w:val="single" w:sz="4" w:space="0" w:color="auto"/>
              <w:left w:val="single" w:sz="4" w:space="0" w:color="auto"/>
              <w:bottom w:val="single" w:sz="4" w:space="0" w:color="auto"/>
            </w:tcBorders>
            <w:vAlign w:val="center"/>
          </w:tcPr>
          <w:p w14:paraId="21DBEB3E"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Implicarea în organizarea/coordonarea în cel puțin un (1) eveniment similar în ultimi 3 ani</w:t>
            </w:r>
          </w:p>
        </w:tc>
        <w:tc>
          <w:tcPr>
            <w:tcW w:w="2569" w:type="dxa"/>
            <w:gridSpan w:val="2"/>
            <w:tcBorders>
              <w:top w:val="single" w:sz="4" w:space="0" w:color="auto"/>
              <w:left w:val="single" w:sz="4" w:space="0" w:color="auto"/>
              <w:bottom w:val="single" w:sz="4" w:space="0" w:color="auto"/>
              <w:right w:val="single" w:sz="4" w:space="0" w:color="auto"/>
            </w:tcBorders>
            <w:vAlign w:val="center"/>
          </w:tcPr>
          <w:p w14:paraId="0CDC65FE" w14:textId="77777777" w:rsidR="009961B6" w:rsidRPr="009961B6" w:rsidRDefault="009961B6" w:rsidP="009961B6">
            <w:pPr>
              <w:tabs>
                <w:tab w:val="left" w:pos="796"/>
              </w:tabs>
              <w:ind w:left="76" w:right="16"/>
              <w:jc w:val="center"/>
              <w:rPr>
                <w:lang w:val="ro-RO"/>
              </w:rPr>
            </w:pPr>
            <w:r w:rsidRPr="009961B6">
              <w:rPr>
                <w:lang w:val="ro-RO"/>
              </w:rPr>
              <w:t>0</w:t>
            </w:r>
          </w:p>
        </w:tc>
      </w:tr>
      <w:tr w:rsidR="009961B6" w:rsidRPr="009961B6" w14:paraId="2DDFD4AB" w14:textId="77777777" w:rsidTr="002C4CB8">
        <w:trPr>
          <w:gridAfter w:val="1"/>
          <w:wAfter w:w="19" w:type="dxa"/>
          <w:trHeight w:hRule="exact" w:val="1175"/>
          <w:jc w:val="center"/>
        </w:trPr>
        <w:tc>
          <w:tcPr>
            <w:tcW w:w="2965" w:type="dxa"/>
            <w:vMerge w:val="restart"/>
            <w:tcBorders>
              <w:top w:val="single" w:sz="4" w:space="0" w:color="auto"/>
              <w:left w:val="single" w:sz="4" w:space="0" w:color="auto"/>
            </w:tcBorders>
            <w:vAlign w:val="center"/>
          </w:tcPr>
          <w:p w14:paraId="338434C1" w14:textId="77777777" w:rsidR="009961B6" w:rsidRPr="009961B6" w:rsidRDefault="009961B6" w:rsidP="009961B6">
            <w:pPr>
              <w:widowControl w:val="0"/>
              <w:ind w:left="0"/>
              <w:jc w:val="center"/>
              <w:rPr>
                <w:rFonts w:eastAsia="Trebuchet MS" w:cs="Trebuchet MS"/>
                <w:lang w:val="ro-RO"/>
              </w:rPr>
            </w:pPr>
            <w:r w:rsidRPr="009961B6">
              <w:rPr>
                <w:rFonts w:eastAsia="Trebuchet MS" w:cs="Trebuchet MS"/>
                <w:b/>
                <w:bCs/>
                <w:color w:val="000000"/>
                <w:lang w:val="ro-RO" w:eastAsia="ro-RO" w:bidi="ro-RO"/>
              </w:rPr>
              <w:t>SF 2.2</w:t>
            </w:r>
            <w:r w:rsidRPr="009961B6">
              <w:rPr>
                <w:rFonts w:eastAsia="Trebuchet MS" w:cs="Trebuchet MS"/>
                <w:color w:val="000000"/>
                <w:lang w:val="ro-RO" w:eastAsia="ro-RO" w:bidi="ro-RO"/>
              </w:rPr>
              <w:t xml:space="preserve"> – Caracteristicile tehnice ale sălii propuse pentru desfășurarea </w:t>
            </w:r>
            <w:r w:rsidRPr="009961B6">
              <w:rPr>
                <w:rFonts w:eastAsia="Trebuchet MS" w:cs="Trebuchet MS"/>
                <w:color w:val="000000"/>
                <w:lang w:val="ro-RO" w:eastAsia="ro-RO" w:bidi="ro-RO"/>
              </w:rPr>
              <w:lastRenderedPageBreak/>
              <w:t>evenimentului</w:t>
            </w:r>
          </w:p>
        </w:tc>
        <w:tc>
          <w:tcPr>
            <w:tcW w:w="4140" w:type="dxa"/>
            <w:tcBorders>
              <w:top w:val="single" w:sz="4" w:space="0" w:color="auto"/>
              <w:left w:val="single" w:sz="4" w:space="0" w:color="auto"/>
            </w:tcBorders>
            <w:vAlign w:val="center"/>
          </w:tcPr>
          <w:p w14:paraId="71E8A501" w14:textId="77777777" w:rsidR="009961B6" w:rsidRPr="009961B6" w:rsidRDefault="009961B6" w:rsidP="009961B6">
            <w:pPr>
              <w:widowControl w:val="0"/>
              <w:ind w:left="121" w:right="75"/>
              <w:jc w:val="center"/>
              <w:rPr>
                <w:rFonts w:eastAsia="Trebuchet MS" w:cs="Trebuchet MS"/>
                <w:lang w:val="ro-RO"/>
              </w:rPr>
            </w:pPr>
            <w:r w:rsidRPr="009961B6">
              <w:rPr>
                <w:rFonts w:eastAsia="Trebuchet MS" w:cs="Trebuchet MS"/>
                <w:color w:val="000000"/>
                <w:lang w:val="ro-RO" w:eastAsia="ro-RO" w:bidi="ro-RO"/>
              </w:rPr>
              <w:lastRenderedPageBreak/>
              <w:t>Sala ofertată are o suprafață de minimum 160 mp</w:t>
            </w:r>
          </w:p>
        </w:tc>
        <w:tc>
          <w:tcPr>
            <w:tcW w:w="2550" w:type="dxa"/>
            <w:tcBorders>
              <w:top w:val="single" w:sz="4" w:space="0" w:color="auto"/>
              <w:left w:val="single" w:sz="4" w:space="0" w:color="auto"/>
              <w:right w:val="single" w:sz="4" w:space="0" w:color="auto"/>
            </w:tcBorders>
            <w:vAlign w:val="center"/>
          </w:tcPr>
          <w:p w14:paraId="050F0FDA"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560F36C0" w14:textId="77777777" w:rsidTr="002C4CB8">
        <w:trPr>
          <w:gridAfter w:val="1"/>
          <w:wAfter w:w="19" w:type="dxa"/>
          <w:trHeight w:hRule="exact" w:val="1355"/>
          <w:jc w:val="center"/>
        </w:trPr>
        <w:tc>
          <w:tcPr>
            <w:tcW w:w="2965" w:type="dxa"/>
            <w:vMerge/>
            <w:tcBorders>
              <w:left w:val="single" w:sz="4" w:space="0" w:color="auto"/>
            </w:tcBorders>
            <w:vAlign w:val="center"/>
          </w:tcPr>
          <w:p w14:paraId="7EEE7FFB" w14:textId="77777777" w:rsidR="009961B6" w:rsidRPr="009961B6" w:rsidRDefault="009961B6" w:rsidP="009961B6">
            <w:pPr>
              <w:rPr>
                <w:lang w:val="ro-RO"/>
              </w:rPr>
            </w:pPr>
          </w:p>
        </w:tc>
        <w:tc>
          <w:tcPr>
            <w:tcW w:w="4140" w:type="dxa"/>
            <w:tcBorders>
              <w:top w:val="single" w:sz="4" w:space="0" w:color="auto"/>
              <w:left w:val="single" w:sz="4" w:space="0" w:color="auto"/>
            </w:tcBorders>
            <w:vAlign w:val="center"/>
          </w:tcPr>
          <w:p w14:paraId="1EB0B48D" w14:textId="77777777" w:rsidR="009961B6" w:rsidRPr="009961B6" w:rsidRDefault="009961B6" w:rsidP="009961B6">
            <w:pPr>
              <w:widowControl w:val="0"/>
              <w:tabs>
                <w:tab w:val="left" w:pos="2035"/>
                <w:tab w:val="left" w:pos="2630"/>
                <w:tab w:val="left" w:pos="3254"/>
              </w:tabs>
              <w:ind w:left="121" w:right="75"/>
              <w:jc w:val="center"/>
              <w:rPr>
                <w:rFonts w:eastAsia="Trebuchet MS" w:cs="Trebuchet MS"/>
                <w:color w:val="000000"/>
                <w:lang w:val="ro-RO" w:eastAsia="ro-RO" w:bidi="ro-RO"/>
              </w:rPr>
            </w:pPr>
            <w:r w:rsidRPr="009961B6">
              <w:rPr>
                <w:rFonts w:eastAsia="Trebuchet MS" w:cs="Trebuchet MS"/>
                <w:color w:val="000000"/>
                <w:lang w:val="ro-RO" w:eastAsia="ro-RO" w:bidi="ro-RO"/>
              </w:rPr>
              <w:t>Sala ofertată are o suprafață de minimum 140 mp și sub 160 mp</w:t>
            </w:r>
          </w:p>
        </w:tc>
        <w:tc>
          <w:tcPr>
            <w:tcW w:w="2550" w:type="dxa"/>
            <w:tcBorders>
              <w:top w:val="single" w:sz="4" w:space="0" w:color="auto"/>
              <w:left w:val="single" w:sz="4" w:space="0" w:color="auto"/>
              <w:right w:val="single" w:sz="4" w:space="0" w:color="auto"/>
            </w:tcBorders>
            <w:vAlign w:val="center"/>
          </w:tcPr>
          <w:p w14:paraId="7C0B3C24"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10</w:t>
            </w:r>
          </w:p>
        </w:tc>
      </w:tr>
      <w:tr w:rsidR="009961B6" w:rsidRPr="009961B6" w14:paraId="706CEC6A" w14:textId="77777777" w:rsidTr="002C4CB8">
        <w:trPr>
          <w:gridAfter w:val="1"/>
          <w:wAfter w:w="19" w:type="dxa"/>
          <w:trHeight w:hRule="exact" w:val="1157"/>
          <w:jc w:val="center"/>
        </w:trPr>
        <w:tc>
          <w:tcPr>
            <w:tcW w:w="2965" w:type="dxa"/>
            <w:vMerge/>
            <w:tcBorders>
              <w:left w:val="single" w:sz="4" w:space="0" w:color="auto"/>
            </w:tcBorders>
            <w:vAlign w:val="center"/>
          </w:tcPr>
          <w:p w14:paraId="20B43F64" w14:textId="77777777" w:rsidR="009961B6" w:rsidRPr="009961B6" w:rsidRDefault="009961B6" w:rsidP="009961B6">
            <w:pPr>
              <w:rPr>
                <w:lang w:val="ro-RO"/>
              </w:rPr>
            </w:pPr>
          </w:p>
        </w:tc>
        <w:tc>
          <w:tcPr>
            <w:tcW w:w="4140" w:type="dxa"/>
            <w:tcBorders>
              <w:top w:val="single" w:sz="4" w:space="0" w:color="auto"/>
              <w:left w:val="single" w:sz="4" w:space="0" w:color="auto"/>
            </w:tcBorders>
            <w:vAlign w:val="center"/>
          </w:tcPr>
          <w:p w14:paraId="3DF0986D" w14:textId="77777777" w:rsidR="009961B6" w:rsidRPr="009961B6" w:rsidRDefault="009961B6" w:rsidP="009961B6">
            <w:pPr>
              <w:widowControl w:val="0"/>
              <w:tabs>
                <w:tab w:val="left" w:pos="1104"/>
                <w:tab w:val="left" w:pos="2045"/>
                <w:tab w:val="left" w:pos="2635"/>
                <w:tab w:val="left" w:pos="3269"/>
              </w:tabs>
              <w:ind w:left="121" w:right="75"/>
              <w:jc w:val="center"/>
              <w:rPr>
                <w:rFonts w:eastAsia="Trebuchet MS" w:cs="Trebuchet MS"/>
                <w:lang w:val="ro-RO"/>
              </w:rPr>
            </w:pPr>
            <w:r w:rsidRPr="009961B6">
              <w:rPr>
                <w:rFonts w:eastAsia="Trebuchet MS" w:cs="Trebuchet MS"/>
                <w:color w:val="000000"/>
                <w:lang w:val="ro-RO" w:eastAsia="ro-RO" w:bidi="ro-RO"/>
              </w:rPr>
              <w:t>Sala ofertată are o suprafață de minimum 120 mp și sub 140 mp</w:t>
            </w:r>
          </w:p>
        </w:tc>
        <w:tc>
          <w:tcPr>
            <w:tcW w:w="2550" w:type="dxa"/>
            <w:tcBorders>
              <w:top w:val="single" w:sz="4" w:space="0" w:color="auto"/>
              <w:left w:val="single" w:sz="4" w:space="0" w:color="auto"/>
              <w:right w:val="single" w:sz="4" w:space="0" w:color="auto"/>
            </w:tcBorders>
            <w:vAlign w:val="center"/>
          </w:tcPr>
          <w:p w14:paraId="521450CF"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color w:val="000000"/>
                <w:lang w:val="ro-RO" w:eastAsia="ro-RO" w:bidi="ro-RO"/>
              </w:rPr>
              <w:t>5</w:t>
            </w:r>
          </w:p>
        </w:tc>
      </w:tr>
      <w:tr w:rsidR="009961B6" w:rsidRPr="009961B6" w14:paraId="11E3837C" w14:textId="77777777" w:rsidTr="002C4CB8">
        <w:trPr>
          <w:gridAfter w:val="1"/>
          <w:wAfter w:w="19" w:type="dxa"/>
          <w:trHeight w:hRule="exact" w:val="2084"/>
          <w:jc w:val="center"/>
        </w:trPr>
        <w:tc>
          <w:tcPr>
            <w:tcW w:w="2965" w:type="dxa"/>
            <w:vMerge w:val="restart"/>
            <w:tcBorders>
              <w:top w:val="single" w:sz="4" w:space="0" w:color="auto"/>
              <w:left w:val="single" w:sz="4" w:space="0" w:color="auto"/>
            </w:tcBorders>
            <w:vAlign w:val="center"/>
          </w:tcPr>
          <w:p w14:paraId="1DB688D5" w14:textId="77777777" w:rsidR="009961B6" w:rsidRPr="009961B6" w:rsidRDefault="009961B6" w:rsidP="009961B6">
            <w:pPr>
              <w:widowControl w:val="0"/>
              <w:ind w:left="0" w:right="135"/>
              <w:jc w:val="center"/>
              <w:rPr>
                <w:rFonts w:eastAsia="Trebuchet MS" w:cs="Trebuchet MS"/>
                <w:lang w:val="ro-RO"/>
              </w:rPr>
            </w:pPr>
            <w:r w:rsidRPr="009961B6">
              <w:rPr>
                <w:rFonts w:eastAsia="Trebuchet MS" w:cs="Trebuchet MS"/>
                <w:b/>
                <w:bCs/>
                <w:color w:val="000000"/>
                <w:lang w:val="ro-RO" w:eastAsia="ro-RO" w:bidi="ro-RO"/>
              </w:rPr>
              <w:t>SF 2.3</w:t>
            </w:r>
            <w:r w:rsidRPr="009961B6">
              <w:rPr>
                <w:rFonts w:eastAsia="Trebuchet MS" w:cs="Trebuchet MS"/>
                <w:color w:val="000000"/>
                <w:lang w:val="ro-RO" w:eastAsia="ro-RO" w:bidi="ro-RO"/>
              </w:rPr>
              <w:t xml:space="preserve"> – Echipa suplimentară pusă la dispoziție pentru organizarea și desfășurarea evenimentului</w:t>
            </w:r>
            <w:r w:rsidRPr="009961B6" w:rsidDel="006018E4">
              <w:rPr>
                <w:rFonts w:eastAsia="Trebuchet MS" w:cstheme="minorHAnsi"/>
                <w:b/>
                <w:bCs/>
                <w:lang w:val="ro-RO"/>
              </w:rPr>
              <w:t xml:space="preserve"> </w:t>
            </w:r>
          </w:p>
        </w:tc>
        <w:tc>
          <w:tcPr>
            <w:tcW w:w="4140" w:type="dxa"/>
            <w:tcBorders>
              <w:top w:val="single" w:sz="4" w:space="0" w:color="auto"/>
              <w:left w:val="single" w:sz="4" w:space="0" w:color="auto"/>
            </w:tcBorders>
            <w:vAlign w:val="center"/>
          </w:tcPr>
          <w:p w14:paraId="7EAC23A0" w14:textId="77777777" w:rsidR="009961B6" w:rsidRPr="009961B6" w:rsidRDefault="009961B6" w:rsidP="009961B6">
            <w:pPr>
              <w:widowControl w:val="0"/>
              <w:ind w:left="136" w:right="180"/>
              <w:jc w:val="center"/>
              <w:rPr>
                <w:rFonts w:eastAsia="Trebuchet MS" w:cs="Trebuchet MS"/>
                <w:color w:val="000000"/>
                <w:lang w:val="ro-RO" w:eastAsia="ro-RO" w:bidi="ro-RO"/>
              </w:rPr>
            </w:pPr>
            <w:r w:rsidRPr="009961B6">
              <w:rPr>
                <w:rFonts w:eastAsia="Trebuchet MS" w:cs="Trebuchet MS"/>
                <w:color w:val="000000"/>
                <w:lang w:val="ro-RO" w:eastAsia="ro-RO" w:bidi="ro-RO"/>
              </w:rPr>
              <w:t>Asigurarea atât a unui tehnician IT suplimentar, cât și a unei persoane suplimentare responsabile cu activitățile logistice</w:t>
            </w:r>
          </w:p>
          <w:p w14:paraId="2CDF9F92" w14:textId="77777777" w:rsidR="009961B6" w:rsidRPr="009961B6" w:rsidRDefault="009961B6" w:rsidP="009961B6">
            <w:pPr>
              <w:widowControl w:val="0"/>
              <w:ind w:left="121" w:right="165"/>
              <w:jc w:val="center"/>
              <w:rPr>
                <w:rFonts w:eastAsia="Trebuchet MS" w:cs="Trebuchet MS"/>
                <w:iCs/>
                <w:lang w:val="ro-RO"/>
              </w:rPr>
            </w:pPr>
          </w:p>
        </w:tc>
        <w:tc>
          <w:tcPr>
            <w:tcW w:w="2550" w:type="dxa"/>
            <w:tcBorders>
              <w:top w:val="single" w:sz="4" w:space="0" w:color="auto"/>
              <w:left w:val="single" w:sz="4" w:space="0" w:color="auto"/>
              <w:right w:val="single" w:sz="4" w:space="0" w:color="auto"/>
            </w:tcBorders>
            <w:vAlign w:val="center"/>
          </w:tcPr>
          <w:p w14:paraId="19F973FD"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15</w:t>
            </w:r>
          </w:p>
        </w:tc>
      </w:tr>
      <w:tr w:rsidR="009961B6" w:rsidRPr="009961B6" w14:paraId="7CFA3AA7" w14:textId="77777777" w:rsidTr="002C4CB8">
        <w:trPr>
          <w:gridAfter w:val="1"/>
          <w:wAfter w:w="19" w:type="dxa"/>
          <w:trHeight w:hRule="exact" w:val="716"/>
          <w:jc w:val="center"/>
        </w:trPr>
        <w:tc>
          <w:tcPr>
            <w:tcW w:w="2965" w:type="dxa"/>
            <w:vMerge/>
            <w:tcBorders>
              <w:left w:val="single" w:sz="4" w:space="0" w:color="auto"/>
            </w:tcBorders>
            <w:vAlign w:val="center"/>
          </w:tcPr>
          <w:p w14:paraId="6037E5F7" w14:textId="77777777" w:rsidR="009961B6" w:rsidRPr="009961B6" w:rsidRDefault="009961B6" w:rsidP="009961B6">
            <w:pPr>
              <w:rPr>
                <w:lang w:val="ro-RO"/>
              </w:rPr>
            </w:pPr>
          </w:p>
        </w:tc>
        <w:tc>
          <w:tcPr>
            <w:tcW w:w="4140" w:type="dxa"/>
            <w:tcBorders>
              <w:top w:val="single" w:sz="4" w:space="0" w:color="auto"/>
              <w:left w:val="single" w:sz="4" w:space="0" w:color="auto"/>
            </w:tcBorders>
          </w:tcPr>
          <w:p w14:paraId="5B7E1E3A" w14:textId="77777777" w:rsidR="009961B6" w:rsidRPr="009961B6" w:rsidRDefault="009961B6" w:rsidP="009961B6">
            <w:pPr>
              <w:widowControl w:val="0"/>
              <w:ind w:left="121" w:right="165"/>
              <w:jc w:val="center"/>
              <w:rPr>
                <w:rFonts w:eastAsia="Trebuchet MS" w:cs="Trebuchet MS"/>
                <w:iCs/>
                <w:lang w:val="ro-RO"/>
              </w:rPr>
            </w:pPr>
            <w:r w:rsidRPr="009961B6">
              <w:rPr>
                <w:rFonts w:eastAsia="Trebuchet MS" w:cs="Trebuchet MS"/>
                <w:color w:val="000000"/>
                <w:lang w:val="ro-RO" w:eastAsia="ro-RO" w:bidi="ro-RO"/>
              </w:rPr>
              <w:t>Asigurarea unui tehnician IT suplimentar</w:t>
            </w:r>
            <w:r w:rsidRPr="009961B6" w:rsidDel="00C90E4B">
              <w:rPr>
                <w:rFonts w:eastAsia="Trebuchet MS" w:cs="Trebuchet MS"/>
                <w:iCs/>
                <w:lang w:val="ro-RO"/>
              </w:rPr>
              <w:t xml:space="preserve"> </w:t>
            </w:r>
          </w:p>
        </w:tc>
        <w:tc>
          <w:tcPr>
            <w:tcW w:w="2550" w:type="dxa"/>
            <w:tcBorders>
              <w:top w:val="single" w:sz="4" w:space="0" w:color="auto"/>
              <w:left w:val="single" w:sz="4" w:space="0" w:color="auto"/>
              <w:right w:val="single" w:sz="4" w:space="0" w:color="auto"/>
            </w:tcBorders>
            <w:vAlign w:val="center"/>
          </w:tcPr>
          <w:p w14:paraId="105A8DAF"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10</w:t>
            </w:r>
          </w:p>
        </w:tc>
      </w:tr>
      <w:tr w:rsidR="009961B6" w:rsidRPr="009961B6" w14:paraId="5B0A5EAD" w14:textId="77777777" w:rsidTr="002C4CB8">
        <w:trPr>
          <w:gridAfter w:val="1"/>
          <w:wAfter w:w="19" w:type="dxa"/>
          <w:trHeight w:hRule="exact" w:val="1337"/>
          <w:jc w:val="center"/>
        </w:trPr>
        <w:tc>
          <w:tcPr>
            <w:tcW w:w="2965" w:type="dxa"/>
            <w:vMerge/>
            <w:tcBorders>
              <w:left w:val="single" w:sz="4" w:space="0" w:color="auto"/>
            </w:tcBorders>
            <w:vAlign w:val="center"/>
          </w:tcPr>
          <w:p w14:paraId="26A90ED5" w14:textId="77777777" w:rsidR="009961B6" w:rsidRPr="009961B6" w:rsidRDefault="009961B6" w:rsidP="009961B6">
            <w:pPr>
              <w:rPr>
                <w:lang w:val="ro-RO"/>
              </w:rPr>
            </w:pPr>
          </w:p>
        </w:tc>
        <w:tc>
          <w:tcPr>
            <w:tcW w:w="4140" w:type="dxa"/>
            <w:tcBorders>
              <w:top w:val="single" w:sz="4" w:space="0" w:color="auto"/>
              <w:left w:val="single" w:sz="4" w:space="0" w:color="auto"/>
            </w:tcBorders>
          </w:tcPr>
          <w:p w14:paraId="3EAAC617" w14:textId="77777777" w:rsidR="009961B6" w:rsidRPr="009961B6" w:rsidRDefault="009961B6" w:rsidP="009961B6">
            <w:pPr>
              <w:widowControl w:val="0"/>
              <w:ind w:left="136" w:right="180"/>
              <w:jc w:val="center"/>
              <w:rPr>
                <w:rFonts w:eastAsia="Trebuchet MS" w:cs="Trebuchet MS"/>
                <w:iCs/>
                <w:lang w:val="ro-RO"/>
              </w:rPr>
            </w:pPr>
            <w:r w:rsidRPr="009961B6">
              <w:rPr>
                <w:rFonts w:eastAsia="Trebuchet MS" w:cs="Trebuchet MS"/>
                <w:color w:val="000000"/>
                <w:lang w:val="ro-RO" w:eastAsia="ro-RO" w:bidi="ro-RO"/>
              </w:rPr>
              <w:t>Asigurarea unei persoane responsabile cu activitățile logistice</w:t>
            </w:r>
            <w:r w:rsidRPr="009961B6" w:rsidDel="00C90E4B">
              <w:rPr>
                <w:rFonts w:eastAsia="Trebuchet MS" w:cs="Trebuchet MS"/>
                <w:iCs/>
                <w:lang w:val="ro-RO"/>
              </w:rPr>
              <w:t xml:space="preserve"> </w:t>
            </w:r>
          </w:p>
        </w:tc>
        <w:tc>
          <w:tcPr>
            <w:tcW w:w="2550" w:type="dxa"/>
            <w:tcBorders>
              <w:top w:val="single" w:sz="4" w:space="0" w:color="auto"/>
              <w:left w:val="single" w:sz="4" w:space="0" w:color="auto"/>
              <w:right w:val="single" w:sz="4" w:space="0" w:color="auto"/>
            </w:tcBorders>
            <w:vAlign w:val="center"/>
          </w:tcPr>
          <w:p w14:paraId="387E297C" w14:textId="77777777" w:rsidR="009961B6" w:rsidRPr="009961B6" w:rsidRDefault="009961B6" w:rsidP="009961B6">
            <w:pPr>
              <w:widowControl w:val="0"/>
              <w:tabs>
                <w:tab w:val="left" w:pos="796"/>
              </w:tabs>
              <w:ind w:left="76" w:right="16"/>
              <w:jc w:val="center"/>
              <w:rPr>
                <w:rFonts w:eastAsia="Trebuchet MS" w:cs="Trebuchet MS"/>
                <w:lang w:val="ro-RO"/>
              </w:rPr>
            </w:pPr>
            <w:r w:rsidRPr="009961B6">
              <w:rPr>
                <w:rFonts w:eastAsia="Trebuchet MS" w:cs="Trebuchet MS"/>
                <w:lang w:val="ro-RO"/>
              </w:rPr>
              <w:t>5</w:t>
            </w:r>
          </w:p>
        </w:tc>
      </w:tr>
      <w:tr w:rsidR="009961B6" w:rsidRPr="009961B6" w14:paraId="0BDC4529" w14:textId="77777777" w:rsidTr="002C4CB8">
        <w:trPr>
          <w:gridAfter w:val="1"/>
          <w:wAfter w:w="19" w:type="dxa"/>
          <w:trHeight w:hRule="exact" w:val="1355"/>
          <w:jc w:val="center"/>
        </w:trPr>
        <w:tc>
          <w:tcPr>
            <w:tcW w:w="2965" w:type="dxa"/>
            <w:vMerge w:val="restart"/>
            <w:tcBorders>
              <w:top w:val="single" w:sz="4" w:space="0" w:color="auto"/>
              <w:left w:val="single" w:sz="4" w:space="0" w:color="auto"/>
            </w:tcBorders>
            <w:vAlign w:val="center"/>
          </w:tcPr>
          <w:p w14:paraId="37DEEA84"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heme="minorHAnsi"/>
                <w:b/>
                <w:bCs/>
                <w:lang w:val="ro-RO"/>
              </w:rPr>
              <w:t>SF 2.4</w:t>
            </w:r>
            <w:r w:rsidRPr="009961B6">
              <w:rPr>
                <w:rFonts w:eastAsia="Trebuchet MS" w:cstheme="minorHAnsi"/>
                <w:lang w:val="ro-RO"/>
              </w:rPr>
              <w:t xml:space="preserve"> - Experiența ofertantului demonstrată prin derularea unor contracte privind activități similare, cu valori mai mari de 50.000 lei fără TVA,  în cursul ultimilor 3 ani</w:t>
            </w:r>
            <w:r w:rsidRPr="009961B6" w:rsidDel="00C90E4B">
              <w:rPr>
                <w:rFonts w:eastAsia="Trebuchet MS" w:cstheme="minorHAnsi"/>
                <w:lang w:val="ro-RO"/>
              </w:rPr>
              <w:t xml:space="preserve"> </w:t>
            </w:r>
          </w:p>
        </w:tc>
        <w:tc>
          <w:tcPr>
            <w:tcW w:w="4140" w:type="dxa"/>
            <w:tcBorders>
              <w:top w:val="single" w:sz="4" w:space="0" w:color="auto"/>
              <w:left w:val="single" w:sz="4" w:space="0" w:color="auto"/>
              <w:bottom w:val="single" w:sz="4" w:space="0" w:color="auto"/>
            </w:tcBorders>
            <w:vAlign w:val="center"/>
          </w:tcPr>
          <w:p w14:paraId="7DD7915B"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iCs/>
                <w:lang w:val="ro-RO"/>
              </w:rPr>
              <w:t xml:space="preserve">Pentru o experiență demonstrată prin 4 sau mai multe contracte similare cu valoare individuală mai mare de 50.000 lei fără TVA </w:t>
            </w:r>
          </w:p>
        </w:tc>
        <w:tc>
          <w:tcPr>
            <w:tcW w:w="2550" w:type="dxa"/>
            <w:tcBorders>
              <w:top w:val="single" w:sz="4" w:space="0" w:color="auto"/>
              <w:left w:val="single" w:sz="4" w:space="0" w:color="auto"/>
              <w:bottom w:val="single" w:sz="4" w:space="0" w:color="auto"/>
              <w:right w:val="single" w:sz="4" w:space="0" w:color="auto"/>
            </w:tcBorders>
            <w:vAlign w:val="center"/>
          </w:tcPr>
          <w:p w14:paraId="51F0543B" w14:textId="77777777" w:rsidR="009961B6" w:rsidRPr="009961B6"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15</w:t>
            </w:r>
          </w:p>
        </w:tc>
      </w:tr>
      <w:tr w:rsidR="009961B6" w:rsidRPr="009961B6" w14:paraId="417D5113" w14:textId="77777777" w:rsidTr="002C4CB8">
        <w:trPr>
          <w:gridAfter w:val="1"/>
          <w:wAfter w:w="19" w:type="dxa"/>
          <w:trHeight w:hRule="exact" w:val="1706"/>
          <w:jc w:val="center"/>
        </w:trPr>
        <w:tc>
          <w:tcPr>
            <w:tcW w:w="2965" w:type="dxa"/>
            <w:vMerge/>
            <w:tcBorders>
              <w:left w:val="single" w:sz="4" w:space="0" w:color="auto"/>
            </w:tcBorders>
            <w:vAlign w:val="center"/>
          </w:tcPr>
          <w:p w14:paraId="1C55F4B0"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p>
        </w:tc>
        <w:tc>
          <w:tcPr>
            <w:tcW w:w="4140" w:type="dxa"/>
            <w:tcBorders>
              <w:top w:val="single" w:sz="4" w:space="0" w:color="auto"/>
              <w:left w:val="single" w:sz="4" w:space="0" w:color="auto"/>
              <w:bottom w:val="single" w:sz="4" w:space="0" w:color="auto"/>
            </w:tcBorders>
            <w:vAlign w:val="center"/>
          </w:tcPr>
          <w:p w14:paraId="2898BFA8"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iCs/>
                <w:lang w:val="ro-RO"/>
              </w:rPr>
              <w:t>Pentru o experiență demonstrată prin 3 contracte similare cu valoare individuală mai mare de 50.000 lei fără TVA</w:t>
            </w:r>
          </w:p>
        </w:tc>
        <w:tc>
          <w:tcPr>
            <w:tcW w:w="2550" w:type="dxa"/>
            <w:tcBorders>
              <w:top w:val="single" w:sz="4" w:space="0" w:color="auto"/>
              <w:left w:val="single" w:sz="4" w:space="0" w:color="auto"/>
              <w:bottom w:val="single" w:sz="4" w:space="0" w:color="auto"/>
              <w:right w:val="single" w:sz="4" w:space="0" w:color="auto"/>
            </w:tcBorders>
            <w:vAlign w:val="center"/>
          </w:tcPr>
          <w:p w14:paraId="06FD60F5" w14:textId="77777777" w:rsidR="009961B6" w:rsidRPr="009961B6" w:rsidDel="00CA6568"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10</w:t>
            </w:r>
          </w:p>
        </w:tc>
      </w:tr>
      <w:tr w:rsidR="009961B6" w:rsidRPr="009961B6" w14:paraId="5CC28275" w14:textId="77777777" w:rsidTr="002C4CB8">
        <w:trPr>
          <w:gridAfter w:val="1"/>
          <w:wAfter w:w="19" w:type="dxa"/>
          <w:trHeight w:hRule="exact" w:val="1562"/>
          <w:jc w:val="center"/>
        </w:trPr>
        <w:tc>
          <w:tcPr>
            <w:tcW w:w="2965" w:type="dxa"/>
            <w:vMerge/>
            <w:tcBorders>
              <w:left w:val="single" w:sz="4" w:space="0" w:color="auto"/>
              <w:bottom w:val="single" w:sz="4" w:space="0" w:color="auto"/>
            </w:tcBorders>
            <w:vAlign w:val="center"/>
          </w:tcPr>
          <w:p w14:paraId="7F9C16F9"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p>
        </w:tc>
        <w:tc>
          <w:tcPr>
            <w:tcW w:w="4140" w:type="dxa"/>
            <w:tcBorders>
              <w:top w:val="single" w:sz="4" w:space="0" w:color="auto"/>
              <w:left w:val="single" w:sz="4" w:space="0" w:color="auto"/>
              <w:bottom w:val="single" w:sz="4" w:space="0" w:color="auto"/>
            </w:tcBorders>
            <w:vAlign w:val="center"/>
          </w:tcPr>
          <w:p w14:paraId="222A3CD4" w14:textId="77777777" w:rsidR="009961B6" w:rsidRPr="009961B6" w:rsidDel="00CA6568" w:rsidRDefault="009961B6" w:rsidP="009961B6">
            <w:pPr>
              <w:widowControl w:val="0"/>
              <w:ind w:left="0"/>
              <w:jc w:val="center"/>
              <w:rPr>
                <w:rFonts w:eastAsia="Trebuchet MS" w:cs="Trebuchet MS"/>
                <w:b/>
                <w:bCs/>
                <w:color w:val="000000"/>
                <w:lang w:val="ro-RO" w:eastAsia="ro-RO" w:bidi="ro-RO"/>
              </w:rPr>
            </w:pPr>
            <w:r w:rsidRPr="009961B6">
              <w:rPr>
                <w:rFonts w:eastAsia="Trebuchet MS" w:cstheme="minorHAnsi"/>
                <w:iCs/>
                <w:noProof/>
                <w:lang w:val="ro-RO"/>
              </w:rPr>
              <w:t xml:space="preserve">Pentru </w:t>
            </w:r>
            <w:r w:rsidRPr="009961B6">
              <w:rPr>
                <w:rFonts w:eastAsia="Trebuchet MS" w:cs="Trebuchet MS"/>
                <w:iCs/>
                <w:lang w:val="ro-RO"/>
              </w:rPr>
              <w:t xml:space="preserve">o experiență demonstrată prin 2 contracte </w:t>
            </w:r>
            <w:r w:rsidRPr="009961B6">
              <w:rPr>
                <w:rFonts w:eastAsia="Trebuchet MS" w:cstheme="minorHAnsi"/>
                <w:iCs/>
                <w:noProof/>
                <w:lang w:val="ro-RO"/>
              </w:rPr>
              <w:t xml:space="preserve">similare cu valoare individuală mai mare de 50.000 lei fără TVA  </w:t>
            </w:r>
          </w:p>
        </w:tc>
        <w:tc>
          <w:tcPr>
            <w:tcW w:w="2550" w:type="dxa"/>
            <w:tcBorders>
              <w:top w:val="single" w:sz="4" w:space="0" w:color="auto"/>
              <w:left w:val="single" w:sz="4" w:space="0" w:color="auto"/>
              <w:bottom w:val="single" w:sz="4" w:space="0" w:color="auto"/>
              <w:right w:val="single" w:sz="4" w:space="0" w:color="auto"/>
            </w:tcBorders>
            <w:vAlign w:val="center"/>
          </w:tcPr>
          <w:p w14:paraId="496C59EC" w14:textId="77777777" w:rsidR="009961B6" w:rsidRPr="009961B6" w:rsidDel="00CA6568"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lang w:val="ro-RO"/>
              </w:rPr>
              <w:t>5</w:t>
            </w:r>
          </w:p>
        </w:tc>
      </w:tr>
      <w:tr w:rsidR="009961B6" w:rsidRPr="009961B6" w14:paraId="46C6A4E5" w14:textId="77777777" w:rsidTr="002C4CB8">
        <w:trPr>
          <w:gridAfter w:val="1"/>
          <w:wAfter w:w="19" w:type="dxa"/>
          <w:trHeight w:hRule="exact" w:val="347"/>
          <w:jc w:val="center"/>
        </w:trPr>
        <w:tc>
          <w:tcPr>
            <w:tcW w:w="2965" w:type="dxa"/>
            <w:tcBorders>
              <w:top w:val="single" w:sz="4" w:space="0" w:color="auto"/>
              <w:left w:val="single" w:sz="4" w:space="0" w:color="auto"/>
              <w:bottom w:val="single" w:sz="4" w:space="0" w:color="auto"/>
            </w:tcBorders>
            <w:vAlign w:val="center"/>
          </w:tcPr>
          <w:p w14:paraId="2D13A689"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Total</w:t>
            </w:r>
          </w:p>
        </w:tc>
        <w:tc>
          <w:tcPr>
            <w:tcW w:w="4140" w:type="dxa"/>
            <w:tcBorders>
              <w:top w:val="single" w:sz="4" w:space="0" w:color="auto"/>
              <w:left w:val="single" w:sz="4" w:space="0" w:color="auto"/>
              <w:bottom w:val="single" w:sz="4" w:space="0" w:color="auto"/>
            </w:tcBorders>
            <w:vAlign w:val="center"/>
          </w:tcPr>
          <w:p w14:paraId="65E89C0D" w14:textId="77777777" w:rsidR="009961B6" w:rsidRPr="009961B6" w:rsidRDefault="009961B6" w:rsidP="009961B6">
            <w:pPr>
              <w:widowControl w:val="0"/>
              <w:ind w:left="0"/>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SF 2.1 + SF 2.2 + SF 2.3 + SF 2.4</w:t>
            </w:r>
          </w:p>
        </w:tc>
        <w:tc>
          <w:tcPr>
            <w:tcW w:w="2550" w:type="dxa"/>
            <w:tcBorders>
              <w:top w:val="single" w:sz="4" w:space="0" w:color="auto"/>
              <w:left w:val="single" w:sz="4" w:space="0" w:color="auto"/>
              <w:bottom w:val="single" w:sz="4" w:space="0" w:color="auto"/>
              <w:right w:val="single" w:sz="4" w:space="0" w:color="auto"/>
            </w:tcBorders>
            <w:vAlign w:val="center"/>
          </w:tcPr>
          <w:p w14:paraId="27B78719" w14:textId="77777777" w:rsidR="009961B6" w:rsidRPr="009961B6" w:rsidRDefault="009961B6" w:rsidP="009961B6">
            <w:pPr>
              <w:widowControl w:val="0"/>
              <w:tabs>
                <w:tab w:val="left" w:pos="796"/>
              </w:tabs>
              <w:ind w:left="76" w:right="16"/>
              <w:jc w:val="center"/>
              <w:rPr>
                <w:rFonts w:eastAsia="Trebuchet MS" w:cs="Trebuchet MS"/>
                <w:b/>
                <w:bCs/>
                <w:color w:val="000000"/>
                <w:lang w:val="ro-RO" w:eastAsia="ro-RO" w:bidi="ro-RO"/>
              </w:rPr>
            </w:pPr>
            <w:r w:rsidRPr="009961B6">
              <w:rPr>
                <w:rFonts w:eastAsia="Trebuchet MS" w:cs="Trebuchet MS"/>
                <w:b/>
                <w:bCs/>
                <w:color w:val="000000"/>
                <w:lang w:val="ro-RO" w:eastAsia="ro-RO" w:bidi="ro-RO"/>
              </w:rPr>
              <w:t>60</w:t>
            </w:r>
          </w:p>
        </w:tc>
      </w:tr>
    </w:tbl>
    <w:p w14:paraId="4DB0C4B9" w14:textId="77777777" w:rsidR="009961B6" w:rsidRPr="009961B6" w:rsidRDefault="009961B6" w:rsidP="009961B6">
      <w:pPr>
        <w:ind w:left="0"/>
        <w:contextualSpacing/>
        <w:rPr>
          <w:rFonts w:cstheme="minorHAnsi"/>
          <w:noProof/>
          <w:lang w:val="ro-RO"/>
        </w:rPr>
      </w:pPr>
    </w:p>
    <w:p w14:paraId="1177DDC1" w14:textId="77777777" w:rsidR="009961B6" w:rsidRPr="009961B6" w:rsidRDefault="009961B6" w:rsidP="009961B6">
      <w:pPr>
        <w:ind w:left="0"/>
        <w:rPr>
          <w:lang w:val="ro-RO"/>
        </w:rPr>
      </w:pPr>
      <w:r w:rsidRPr="009961B6">
        <w:rPr>
          <w:lang w:val="ro-RO"/>
        </w:rPr>
        <w:t>Astfel, prin aplicarea acestor factori de evaluare, Autoritatea contractantă urmărește selectarea unei oferte care să asigure un nivel ridicat de calitate a serviciilor și condiții adecvate pentru buna organizare și desfășurare a evenimentului, contribuind la atingerea obiectivelor proiectului.</w:t>
      </w:r>
    </w:p>
    <w:p w14:paraId="3E82E1D9" w14:textId="77777777" w:rsidR="009961B6" w:rsidRPr="009961B6" w:rsidRDefault="009961B6" w:rsidP="009961B6">
      <w:pPr>
        <w:ind w:left="0"/>
        <w:rPr>
          <w:rFonts w:cstheme="minorHAnsi"/>
          <w:lang w:val="ro-RO"/>
        </w:rPr>
      </w:pPr>
      <w:r w:rsidRPr="009961B6">
        <w:rPr>
          <w:rFonts w:cstheme="minorHAnsi"/>
          <w:lang w:val="ro-RO"/>
        </w:rPr>
        <w:t>Punctajul pentru factorul de evaluare „</w:t>
      </w:r>
      <w:r w:rsidRPr="009961B6">
        <w:rPr>
          <w:rFonts w:cstheme="minorHAnsi"/>
          <w:b/>
          <w:bCs/>
          <w:lang w:val="ro-RO"/>
        </w:rPr>
        <w:t>Calitatea propunerii tehnice</w:t>
      </w:r>
      <w:r w:rsidRPr="009961B6">
        <w:rPr>
          <w:rFonts w:cstheme="minorHAnsi"/>
          <w:lang w:val="ro-RO"/>
        </w:rPr>
        <w:t>” se acordă prin însumarea punctajelor obținute pentru subfactorii SF 2.1, SF 2.2, SF 2.3 și SF 2.4, punctajul maxim care poate fi obținut fiind de 60 de puncte.</w:t>
      </w:r>
    </w:p>
    <w:p w14:paraId="3E1F062B"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2.1 – Experiența profesională similară a coordonatorului de eveniment (Event Manager)</w:t>
      </w:r>
      <w:r w:rsidRPr="009961B6">
        <w:rPr>
          <w:lang w:val="ro-RO"/>
        </w:rPr>
        <w:t>, ofertantul va prezenta documente din care să rezulte experiența persoanei nominalizate în organizarea/coordonarea evenimentelor similare.</w:t>
      </w:r>
    </w:p>
    <w:p w14:paraId="473C6C46" w14:textId="77777777" w:rsidR="009961B6" w:rsidRPr="009961B6" w:rsidRDefault="009961B6" w:rsidP="009961B6">
      <w:pPr>
        <w:ind w:left="0"/>
        <w:rPr>
          <w:rFonts w:cstheme="minorHAnsi"/>
          <w:lang w:val="ro-RO"/>
        </w:rPr>
      </w:pPr>
      <w:r w:rsidRPr="009961B6">
        <w:rPr>
          <w:lang w:val="ro-RO"/>
        </w:rPr>
        <w:t>Prin eveniment similar se înțelege un eveniment/conferință/seminar/atelier organizat în format fizic și/sau hibrid, cu minimum 50 de participanți, în cadrul căruia persoana propusă în calitate de coordonator de eveniment (Event Manager) a avut atribuții de organizare/coordonare.</w:t>
      </w:r>
    </w:p>
    <w:p w14:paraId="74128C4C" w14:textId="77777777" w:rsidR="009961B6" w:rsidRPr="009961B6" w:rsidRDefault="009961B6" w:rsidP="009961B6">
      <w:pPr>
        <w:ind w:left="0"/>
        <w:rPr>
          <w:rFonts w:cstheme="minorHAnsi"/>
          <w:lang w:val="ro-RO"/>
        </w:rPr>
      </w:pPr>
      <w:r w:rsidRPr="009961B6">
        <w:rPr>
          <w:rFonts w:cstheme="minorHAnsi"/>
          <w:lang w:val="ro-RO"/>
        </w:rPr>
        <w:lastRenderedPageBreak/>
        <w:t>În acest sens, vor putea fi prezentate:</w:t>
      </w:r>
    </w:p>
    <w:p w14:paraId="069D3BC5" w14:textId="77777777" w:rsidR="009961B6" w:rsidRPr="009961B6" w:rsidRDefault="009961B6" w:rsidP="009961B6">
      <w:pPr>
        <w:numPr>
          <w:ilvl w:val="0"/>
          <w:numId w:val="110"/>
        </w:numPr>
        <w:rPr>
          <w:rFonts w:cstheme="minorHAnsi"/>
          <w:lang w:val="ro-RO"/>
        </w:rPr>
      </w:pPr>
      <w:r w:rsidRPr="009961B6">
        <w:rPr>
          <w:rFonts w:cstheme="minorHAnsi"/>
          <w:lang w:val="ro-RO"/>
        </w:rPr>
        <w:t>CV-ul persoanei nominalizate, în care vor fi indicate cel puțin denumirea/titlul evenimentului, tipul evenimentului, perioada desfășurării și rolul îndeplinit;</w:t>
      </w:r>
    </w:p>
    <w:p w14:paraId="590AA74B" w14:textId="77777777" w:rsidR="009961B6" w:rsidRPr="009961B6" w:rsidRDefault="009961B6" w:rsidP="009961B6">
      <w:pPr>
        <w:numPr>
          <w:ilvl w:val="0"/>
          <w:numId w:val="110"/>
        </w:numPr>
        <w:rPr>
          <w:rFonts w:cstheme="minorHAnsi"/>
          <w:lang w:val="ro-RO"/>
        </w:rPr>
      </w:pPr>
      <w:r w:rsidRPr="009961B6">
        <w:rPr>
          <w:rFonts w:cstheme="minorHAnsi"/>
          <w:lang w:val="ro-RO"/>
        </w:rPr>
        <w:t>recomandări/referințe emise de angajatori, beneficiari sau instituții pentru care au fost prestate serviciile;</w:t>
      </w:r>
    </w:p>
    <w:p w14:paraId="08C0C0F7" w14:textId="77777777" w:rsidR="009961B6" w:rsidRPr="009961B6" w:rsidRDefault="009961B6" w:rsidP="009961B6">
      <w:pPr>
        <w:numPr>
          <w:ilvl w:val="0"/>
          <w:numId w:val="110"/>
        </w:numPr>
        <w:rPr>
          <w:rFonts w:cstheme="minorHAnsi"/>
          <w:lang w:val="ro-RO"/>
        </w:rPr>
      </w:pPr>
      <w:r w:rsidRPr="009961B6">
        <w:rPr>
          <w:rFonts w:cstheme="minorHAnsi"/>
          <w:lang w:val="ro-RO"/>
        </w:rPr>
        <w:t>contracte, decizii, acte de numire sau alte documente relevante din care să rezulte implicarea persoanei nominalizate în organizarea/coordonarea evenimentelor declarate.</w:t>
      </w:r>
    </w:p>
    <w:p w14:paraId="65B7799A" w14:textId="77777777" w:rsidR="009961B6" w:rsidRPr="009961B6" w:rsidRDefault="009961B6" w:rsidP="009961B6">
      <w:pPr>
        <w:ind w:left="0"/>
        <w:rPr>
          <w:lang w:val="ro-RO"/>
        </w:rPr>
      </w:pPr>
      <w:r w:rsidRPr="009961B6">
        <w:rPr>
          <w:lang w:val="ro-RO"/>
        </w:rPr>
        <w:t xml:space="preserve">Se vor lua în calcul evenimentele coordonate și finalizate cu succes în cursul unei perioade care cuprinde </w:t>
      </w:r>
      <w:r w:rsidRPr="009961B6">
        <w:rPr>
          <w:b/>
          <w:bCs/>
          <w:lang w:val="ro-RO"/>
        </w:rPr>
        <w:t>ultimii 3 ani</w:t>
      </w:r>
      <w:r w:rsidRPr="009961B6">
        <w:rPr>
          <w:lang w:val="ro-RO"/>
        </w:rPr>
        <w:t xml:space="preserve"> raportați la data limită stabilită pentru depunerea ofertelor.</w:t>
      </w:r>
    </w:p>
    <w:p w14:paraId="4AC0F9C9" w14:textId="77777777" w:rsidR="009961B6" w:rsidRPr="009961B6" w:rsidRDefault="009961B6" w:rsidP="009961B6">
      <w:pPr>
        <w:ind w:left="0"/>
        <w:rPr>
          <w:rFonts w:cstheme="minorHAnsi"/>
          <w:lang w:val="ro-RO"/>
        </w:rPr>
      </w:pPr>
      <w:r w:rsidRPr="009961B6">
        <w:rPr>
          <w:rFonts w:cstheme="minorHAnsi"/>
          <w:lang w:val="ro-RO"/>
        </w:rPr>
        <w:t xml:space="preserve">Notă: Evenimentele pentru care nu se prezintă un document suport din care să rezulte calitatea, rolul expertului și numărul minim de participanți </w:t>
      </w:r>
      <w:r w:rsidRPr="009961B6">
        <w:rPr>
          <w:rFonts w:cstheme="minorHAnsi"/>
          <w:b/>
          <w:bCs/>
          <w:lang w:val="ro-RO"/>
        </w:rPr>
        <w:t>nu vor fi luate în calcul</w:t>
      </w:r>
      <w:r w:rsidRPr="009961B6">
        <w:rPr>
          <w:rFonts w:cstheme="minorHAnsi"/>
          <w:lang w:val="ro-RO"/>
        </w:rPr>
        <w:t xml:space="preserve"> pentru acordarea punctajului suplimentar, expertul fiind evaluat doar la nivelul cerințelor minime de conformitate.</w:t>
      </w:r>
    </w:p>
    <w:p w14:paraId="683B82FC"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2.2 – Caracteristicile tehnice ale sălii propuse pentru desfășurarea evenimentului</w:t>
      </w:r>
      <w:r w:rsidRPr="009961B6">
        <w:rPr>
          <w:lang w:val="ro-RO"/>
        </w:rPr>
        <w:t xml:space="preserve">, ofertantul va prezenta documente sau informații verificabile din care să rezulte suprafața sălii ofertate, precum fișe de prezentare ale locației sau ale administratorului acesteia, documente emise de aceasta, informații publicate pe site-ul oficial sau alte documente relevante. </w:t>
      </w:r>
    </w:p>
    <w:p w14:paraId="4E1CFE20" w14:textId="77777777" w:rsidR="009961B6" w:rsidRPr="009961B6" w:rsidRDefault="009961B6" w:rsidP="009961B6">
      <w:pPr>
        <w:ind w:left="0"/>
        <w:rPr>
          <w:lang w:val="ro-RO"/>
        </w:rPr>
      </w:pPr>
      <w:r w:rsidRPr="009961B6">
        <w:rPr>
          <w:lang w:val="ro-RO"/>
        </w:rPr>
        <w:t>Pentru ca oferta să fie considerată conformă, suprafața sălii ofertate trebuie să fie de minimum 120 mp. Ofertele care propun o sală cu o suprafață mai mic de 120 mp vor fi declarate neconforme și oferta va fi respinsă.</w:t>
      </w:r>
    </w:p>
    <w:p w14:paraId="494DDFC6" w14:textId="77777777" w:rsidR="009961B6" w:rsidRPr="009961B6" w:rsidRDefault="009961B6" w:rsidP="009961B6">
      <w:pPr>
        <w:ind w:left="0"/>
        <w:rPr>
          <w:lang w:val="ro-RO"/>
        </w:rPr>
      </w:pPr>
      <w:r w:rsidRPr="009961B6">
        <w:rPr>
          <w:lang w:val="ro-RO"/>
        </w:rPr>
        <w:t>Suprafața se va determina exclusiv pentru spațiul destinat desfășurării evenimentului, fără includerea holurilor, recepției, grupurilor sanitare, spațiilor tehnice sau altor spații care nu sunt utilizate pentru desfășurarea activităților.</w:t>
      </w:r>
    </w:p>
    <w:p w14:paraId="4B8E9A14" w14:textId="77777777" w:rsidR="009961B6" w:rsidRPr="009961B6" w:rsidRDefault="009961B6" w:rsidP="009961B6">
      <w:pPr>
        <w:ind w:left="0"/>
        <w:rPr>
          <w:lang w:val="ro-RO"/>
        </w:rPr>
      </w:pPr>
      <w:r w:rsidRPr="009961B6">
        <w:rPr>
          <w:lang w:val="ro-RO"/>
        </w:rPr>
        <w:t>În cazul în care documentele prezentate nu permit identificarea neechivocă a suprafeței, nu se acordă punctajul aferent nivelului respectiv.</w:t>
      </w:r>
    </w:p>
    <w:p w14:paraId="38B9C15D" w14:textId="77777777" w:rsidR="009961B6" w:rsidRPr="009961B6" w:rsidRDefault="009961B6" w:rsidP="009961B6">
      <w:pPr>
        <w:ind w:left="0"/>
        <w:rPr>
          <w:lang w:val="ro-RO"/>
        </w:rPr>
      </w:pPr>
      <w:r w:rsidRPr="009961B6">
        <w:rPr>
          <w:lang w:val="ro-RO"/>
        </w:rPr>
        <w:t xml:space="preserve">Pentru acordarea punctajului aferent </w:t>
      </w:r>
      <w:r w:rsidRPr="009961B6">
        <w:rPr>
          <w:b/>
          <w:bCs/>
          <w:lang w:val="ro-RO"/>
        </w:rPr>
        <w:t>SF 2.3 – Echipa suplimentară pusă la dispoziție pentru organizarea și desfășurarea evenimentului</w:t>
      </w:r>
      <w:r w:rsidRPr="009961B6">
        <w:rPr>
          <w:lang w:val="ro-RO"/>
        </w:rPr>
        <w:t>, ofertantul va prezenta informații din care să rezulte personalul suplimentar pe care se angajează să îl aloce pentru desfășurarea evenimentului, față de echipa minimă obligatorie prevăzută în prezentul caiet de sarcini.</w:t>
      </w:r>
    </w:p>
    <w:p w14:paraId="493BED4B" w14:textId="77777777" w:rsidR="009961B6" w:rsidRPr="009961B6" w:rsidRDefault="009961B6" w:rsidP="009961B6">
      <w:pPr>
        <w:ind w:left="0"/>
        <w:rPr>
          <w:lang w:val="ro-RO"/>
        </w:rPr>
      </w:pPr>
      <w:r w:rsidRPr="009961B6">
        <w:rPr>
          <w:lang w:val="ro-RO"/>
        </w:rPr>
        <w:t>Punctajul se acordă pentru:</w:t>
      </w:r>
    </w:p>
    <w:p w14:paraId="1B0B2E4A" w14:textId="77777777" w:rsidR="009961B6" w:rsidRPr="009961B6" w:rsidRDefault="009961B6" w:rsidP="009961B6">
      <w:pPr>
        <w:ind w:left="0"/>
        <w:rPr>
          <w:lang w:val="ro-RO"/>
        </w:rPr>
      </w:pPr>
      <w:r w:rsidRPr="009961B6">
        <w:rPr>
          <w:lang w:val="ro-RO"/>
        </w:rPr>
        <w:t>- asigurarea unui tehnician IT suplimentar, față de personalul tehnic minim solicitat, care va asigura activități de asistență tehnică suplimentară pe durata evenimentului, inclusiv suport pentru desfășurarea în format hibrid, gestionarea echipamentelor și a conexiunilor necesare transmisiei online și remedierea eventualelor probleme tehnice;</w:t>
      </w:r>
    </w:p>
    <w:p w14:paraId="16FB90C5" w14:textId="77777777" w:rsidR="009961B6" w:rsidRPr="009961B6" w:rsidRDefault="009961B6" w:rsidP="009961B6">
      <w:pPr>
        <w:ind w:left="0"/>
        <w:rPr>
          <w:lang w:val="ro-RO"/>
        </w:rPr>
      </w:pPr>
      <w:r w:rsidRPr="009961B6">
        <w:rPr>
          <w:lang w:val="ro-RO"/>
        </w:rPr>
        <w:t xml:space="preserve">- asigurarea unei persoane suplimentare responsabile cu activitățile logistice, față de echipa minimă solicitată, care va asigura activități precum înregistrarea și îndrumarea participanților, asistența acordată vorbitorilor și panelurilor, gestionarea materialelor și/sau coordonarea operativă a serviciilor conexe evenimentului. </w:t>
      </w:r>
    </w:p>
    <w:p w14:paraId="4BED9EC5" w14:textId="77777777" w:rsidR="009961B6" w:rsidRPr="009961B6" w:rsidRDefault="009961B6" w:rsidP="009961B6">
      <w:pPr>
        <w:ind w:left="0"/>
        <w:rPr>
          <w:lang w:val="ro-RO"/>
        </w:rPr>
      </w:pPr>
      <w:r w:rsidRPr="009961B6">
        <w:rPr>
          <w:lang w:val="ro-RO"/>
        </w:rPr>
        <w:t xml:space="preserve">În cazul în care ofertantul propune atât un tehnician IT suplimentar, cât și o persoană suplimentară responsabilă cu activitățile logistice, se acordă punctajul maxim de 15 puncte. </w:t>
      </w:r>
    </w:p>
    <w:p w14:paraId="75F0D729" w14:textId="77777777" w:rsidR="009961B6" w:rsidRPr="009961B6" w:rsidRDefault="009961B6" w:rsidP="009961B6">
      <w:pPr>
        <w:ind w:left="0"/>
        <w:rPr>
          <w:lang w:val="ro-RO"/>
        </w:rPr>
      </w:pPr>
      <w:r w:rsidRPr="009961B6">
        <w:rPr>
          <w:lang w:val="ro-RO"/>
        </w:rPr>
        <w:t>Punctajele aferente celor două componente nu se cumulează peste punctajul maxim stabilit pentru factorul SF 2.3. respectiv 15 p.</w:t>
      </w:r>
    </w:p>
    <w:p w14:paraId="337B39CE" w14:textId="77777777" w:rsidR="009961B6" w:rsidRPr="009961B6" w:rsidRDefault="009961B6" w:rsidP="009961B6">
      <w:pPr>
        <w:ind w:left="0"/>
        <w:rPr>
          <w:lang w:val="ro-RO"/>
        </w:rPr>
      </w:pPr>
      <w:r w:rsidRPr="009961B6">
        <w:rPr>
          <w:lang w:val="ro-RO"/>
        </w:rPr>
        <w:t>În cadrul propunerii tehnice, ofertantul va indica, pentru fiecare persoană suplimentară propusă, rolul acesteia în cadrul evenimentului, atribuțiile concrete și activitățile pentru care va fi alocată.</w:t>
      </w:r>
    </w:p>
    <w:p w14:paraId="19655BB2" w14:textId="77777777" w:rsidR="009961B6" w:rsidRPr="009961B6" w:rsidRDefault="009961B6" w:rsidP="009961B6">
      <w:pPr>
        <w:ind w:left="0"/>
        <w:rPr>
          <w:lang w:val="ro-RO"/>
        </w:rPr>
      </w:pPr>
      <w:r w:rsidRPr="009961B6">
        <w:rPr>
          <w:lang w:val="ro-RO"/>
        </w:rPr>
        <w:t>Nu se acordă punctaj pentru membrii echipei minime obligatorii și nici pentru personalul suplimentar pentru care nu sunt precizate rolul, atribuțiile și activitățile concrete asumate.</w:t>
      </w:r>
    </w:p>
    <w:p w14:paraId="607B768E" w14:textId="77777777" w:rsidR="009961B6" w:rsidRPr="009961B6" w:rsidRDefault="009961B6" w:rsidP="009961B6">
      <w:pPr>
        <w:ind w:left="0"/>
        <w:rPr>
          <w:lang w:val="ro-RO"/>
        </w:rPr>
      </w:pPr>
      <w:r w:rsidRPr="009961B6">
        <w:rPr>
          <w:lang w:val="ro-RO"/>
        </w:rPr>
        <w:lastRenderedPageBreak/>
        <w:t>Personalul suplimentar pentru care se acordă punctaj va deveni parte a angajamentului asumat prin propunerea tehnică, Prestatorul având obligația de a asigura efectiv personalul respectiv pe întreaga perioadă în care prezența acestuia este necesară, în conformitate cu rolurile și atribuțiile asumate prin ofertă.</w:t>
      </w:r>
    </w:p>
    <w:p w14:paraId="7B801CF2" w14:textId="77777777" w:rsidR="009961B6" w:rsidRPr="009961B6" w:rsidRDefault="009961B6" w:rsidP="009961B6">
      <w:pPr>
        <w:ind w:left="0"/>
        <w:rPr>
          <w:lang w:val="ro-RO"/>
        </w:rPr>
      </w:pPr>
      <w:r w:rsidRPr="009961B6">
        <w:rPr>
          <w:lang w:val="ro-RO"/>
        </w:rPr>
        <w:t xml:space="preserve">Pentru personalul suplimentar propus de Prestator se vor prezenta declarații de disponibilitate, precum și CV din care sa reiasă că are experiența necesară în derularea evenimentelor de acest tip. </w:t>
      </w:r>
    </w:p>
    <w:p w14:paraId="7CE35750" w14:textId="77777777" w:rsidR="009961B6" w:rsidRPr="009961B6" w:rsidRDefault="009961B6" w:rsidP="009961B6">
      <w:pPr>
        <w:ind w:left="0"/>
        <w:rPr>
          <w:rFonts w:cstheme="minorHAnsi"/>
          <w:lang w:val="ro-RO"/>
        </w:rPr>
      </w:pPr>
      <w:r w:rsidRPr="009961B6">
        <w:rPr>
          <w:rFonts w:cstheme="minorHAnsi"/>
          <w:lang w:val="ro-RO"/>
        </w:rPr>
        <w:t xml:space="preserve">Pentru acordarea punctajului aferent </w:t>
      </w:r>
      <w:r w:rsidRPr="009961B6">
        <w:rPr>
          <w:rFonts w:cstheme="minorHAnsi"/>
          <w:b/>
          <w:bCs/>
          <w:lang w:val="ro-RO"/>
        </w:rPr>
        <w:t xml:space="preserve">SF 2.4 - </w:t>
      </w:r>
      <w:r w:rsidRPr="009961B6">
        <w:rPr>
          <w:rFonts w:eastAsia="Trebuchet MS" w:cstheme="minorHAnsi"/>
          <w:b/>
          <w:bCs/>
          <w:lang w:val="ro-RO"/>
        </w:rPr>
        <w:t>Experiența ofertantului demonstrată prin derularea unor contracte privind activități similare, cu valori mai mari de 50.000 lei fără TVA,  în cursul ultimilor 3 ani</w:t>
      </w:r>
      <w:r w:rsidRPr="009961B6" w:rsidDel="00C90E4B">
        <w:rPr>
          <w:rFonts w:eastAsia="Trebuchet MS" w:cstheme="minorHAnsi"/>
          <w:lang w:val="ro-RO"/>
        </w:rPr>
        <w:t xml:space="preserve"> </w:t>
      </w:r>
      <w:r w:rsidRPr="009961B6">
        <w:rPr>
          <w:rFonts w:eastAsia="Trebuchet MS" w:cstheme="minorHAnsi"/>
          <w:lang w:val="ro-RO"/>
        </w:rPr>
        <w:t xml:space="preserve">- </w:t>
      </w:r>
      <w:r w:rsidRPr="009961B6">
        <w:rPr>
          <w:rFonts w:cstheme="minorHAnsi"/>
          <w:lang w:val="ro-RO"/>
        </w:rPr>
        <w:t>se vor prezenta, în copie, contracte de prestare servicii constând în organizarea de evenimente, care au inclus servicii precum închiriere sală de conferință, cazare și/sau servicii de restaurant (mic dejun, prânz și/sau cină), pentru un număr de minimum 50 persoane/eveniment și cu valori mai mari de 50.000 lei fără TVA.</w:t>
      </w:r>
    </w:p>
    <w:p w14:paraId="38998B61" w14:textId="77777777" w:rsidR="009961B6" w:rsidRPr="009961B6" w:rsidRDefault="009961B6" w:rsidP="009961B6">
      <w:pPr>
        <w:ind w:left="0"/>
        <w:rPr>
          <w:rFonts w:cstheme="minorHAnsi"/>
          <w:lang w:val="ro-RO"/>
        </w:rPr>
      </w:pPr>
      <w:r w:rsidRPr="009961B6">
        <w:rPr>
          <w:rFonts w:cstheme="minorHAnsi"/>
          <w:lang w:val="ro-RO"/>
        </w:rPr>
        <w:t>Contractele prezentate vor fi  însoțite de recomandări sau certificate constatatoare ale beneficiarilor (societăți comerciale, organizații, asociații, instituții sau alți beneficiari de servicii) din care să reiasă modalitatea de îndeplinire a contractului și modul cum au fost realizate serviciile.</w:t>
      </w:r>
    </w:p>
    <w:p w14:paraId="7584D0B1" w14:textId="77777777" w:rsidR="009961B6" w:rsidRPr="009961B6" w:rsidRDefault="009961B6" w:rsidP="009961B6">
      <w:pPr>
        <w:ind w:left="0"/>
        <w:rPr>
          <w:rFonts w:cstheme="minorHAnsi"/>
          <w:lang w:val="ro-RO"/>
        </w:rPr>
      </w:pPr>
      <w:r w:rsidRPr="009961B6">
        <w:rPr>
          <w:rFonts w:cstheme="minorHAnsi"/>
          <w:lang w:val="ro-RO"/>
        </w:rPr>
        <w:t>În cazul în care calitatea în contract este de asociat se va prezenta actul de asociere din care să rezulte procentul ofertantului iar în cazul în care a fost subantreprenor se va atașa contractul de sub antreprenoriat din care să rezulte serviciile prestate, valoarea sau procentul acestora din contract.</w:t>
      </w:r>
    </w:p>
    <w:p w14:paraId="034708F2" w14:textId="77777777" w:rsidR="009961B6" w:rsidRPr="009961B6" w:rsidRDefault="009961B6" w:rsidP="009961B6">
      <w:pPr>
        <w:ind w:left="0"/>
        <w:rPr>
          <w:rFonts w:cstheme="minorHAnsi"/>
          <w:i/>
          <w:iCs/>
          <w:u w:val="single"/>
          <w:lang w:val="ro-RO"/>
        </w:rPr>
      </w:pPr>
      <w:r w:rsidRPr="009961B6">
        <w:rPr>
          <w:rFonts w:cstheme="minorHAnsi"/>
          <w:i/>
          <w:iCs/>
          <w:u w:val="single"/>
          <w:lang w:val="ro-RO"/>
        </w:rPr>
        <w:t>Notă: Vor fi luate în considerare doar contractele pentru care se prezintă recomandare/ certificat constatator din partea beneficiarilor.</w:t>
      </w:r>
    </w:p>
    <w:p w14:paraId="572EDC18" w14:textId="77777777" w:rsidR="009961B6" w:rsidRPr="009961B6" w:rsidRDefault="009961B6" w:rsidP="009961B6">
      <w:pPr>
        <w:tabs>
          <w:tab w:val="left" w:pos="1080"/>
        </w:tabs>
        <w:ind w:left="0"/>
        <w:rPr>
          <w:rFonts w:eastAsia="Calibri" w:cstheme="minorHAnsi"/>
          <w:noProof/>
          <w:lang w:val="ro-RO"/>
        </w:rPr>
      </w:pPr>
    </w:p>
    <w:p w14:paraId="3BBE56B1"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Punctaj final = F1 – Componenta financiară + F2 – Componenta tehnică</w:t>
      </w:r>
    </w:p>
    <w:p w14:paraId="1010AA35" w14:textId="77777777" w:rsidR="009961B6" w:rsidRPr="009961B6" w:rsidRDefault="009961B6" w:rsidP="009961B6">
      <w:pPr>
        <w:tabs>
          <w:tab w:val="left" w:pos="1080"/>
        </w:tabs>
        <w:ind w:left="0"/>
        <w:rPr>
          <w:rFonts w:eastAsia="Calibri" w:cstheme="minorHAnsi"/>
          <w:b/>
          <w:bCs/>
          <w:noProof/>
          <w:lang w:val="ro-RO"/>
        </w:rPr>
      </w:pPr>
    </w:p>
    <w:p w14:paraId="6A5E67ED"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Punctajul maxim total este de 100 de puncte.</w:t>
      </w:r>
    </w:p>
    <w:p w14:paraId="42C5E389" w14:textId="77777777" w:rsidR="009961B6" w:rsidRPr="009961B6" w:rsidRDefault="009961B6" w:rsidP="009961B6">
      <w:pPr>
        <w:tabs>
          <w:tab w:val="left" w:pos="1080"/>
        </w:tabs>
        <w:ind w:left="0"/>
        <w:rPr>
          <w:rFonts w:eastAsia="Calibri" w:cstheme="minorHAnsi"/>
          <w:b/>
          <w:bCs/>
          <w:noProof/>
          <w:lang w:val="ro-RO"/>
        </w:rPr>
      </w:pPr>
    </w:p>
    <w:p w14:paraId="3CB6E2F3" w14:textId="77777777" w:rsidR="009961B6" w:rsidRPr="009961B6" w:rsidRDefault="009961B6" w:rsidP="009961B6">
      <w:pPr>
        <w:tabs>
          <w:tab w:val="left" w:pos="1080"/>
        </w:tabs>
        <w:ind w:left="0"/>
        <w:rPr>
          <w:rFonts w:eastAsia="Calibri" w:cstheme="minorHAnsi"/>
          <w:b/>
          <w:bCs/>
          <w:noProof/>
          <w:lang w:val="ro-RO"/>
        </w:rPr>
      </w:pPr>
      <w:r w:rsidRPr="009961B6">
        <w:rPr>
          <w:rFonts w:eastAsia="Calibri" w:cstheme="minorHAnsi"/>
          <w:b/>
          <w:bCs/>
          <w:noProof/>
          <w:lang w:val="ro-RO"/>
        </w:rPr>
        <w:t>Oferta admisibilă care obține cel mai mare punctaj final va fi declarată câștigătoare.</w:t>
      </w:r>
    </w:p>
    <w:p w14:paraId="4F2D587F" w14:textId="77777777" w:rsidR="009961B6" w:rsidRPr="009961B6" w:rsidRDefault="009961B6" w:rsidP="009961B6">
      <w:pPr>
        <w:tabs>
          <w:tab w:val="left" w:pos="1080"/>
        </w:tabs>
        <w:ind w:left="0"/>
        <w:rPr>
          <w:rFonts w:eastAsia="Calibri" w:cstheme="minorHAnsi"/>
          <w:noProof/>
          <w:lang w:val="ro-RO"/>
        </w:rPr>
      </w:pPr>
    </w:p>
    <w:p w14:paraId="19A8E046" w14:textId="77777777" w:rsidR="009961B6" w:rsidRPr="009961B6" w:rsidRDefault="009961B6" w:rsidP="009961B6">
      <w:pPr>
        <w:tabs>
          <w:tab w:val="left" w:pos="1080"/>
        </w:tabs>
        <w:ind w:left="0"/>
        <w:rPr>
          <w:rFonts w:eastAsia="Calibri" w:cstheme="minorHAnsi"/>
          <w:noProof/>
          <w:lang w:val="ro-RO"/>
        </w:rPr>
      </w:pPr>
      <w:r w:rsidRPr="009961B6">
        <w:rPr>
          <w:rFonts w:eastAsia="Calibri" w:cstheme="minorHAnsi"/>
          <w:noProof/>
          <w:lang w:val="ro-RO"/>
        </w:rPr>
        <w:t>Conform prevederilor art. 139 alin. (3) din Normele metodologice aprobate prin HG nr. 395/2016, „În cazul în care două sau mai multe oferte sunt clasate pe primul loc, cu punctaje egale, departajarea se va face având în vedere punctajul obținut la factorii de evaluare în ordinea descrescătoare a ponderilor acestora. În situația în care egalitatea se menține, autoritatea contractantă are dreptul să solicite noi propuneri financiare, și oferta câștigătoare va fi desemnată cea cu propunerea financiară cea mai mică.” Între subfactorii SF 2.1–SF 2.4, care au ponderi egale, departajarea se face în ordinea: SF 2.4, SF 2.1, SF 2.2, SF 2.3.</w:t>
      </w:r>
    </w:p>
    <w:p w14:paraId="7EB092A0" w14:textId="77777777" w:rsidR="009961B6" w:rsidRPr="009961B6" w:rsidRDefault="009961B6" w:rsidP="009961B6">
      <w:pPr>
        <w:tabs>
          <w:tab w:val="left" w:pos="1080"/>
        </w:tabs>
        <w:ind w:left="0"/>
        <w:rPr>
          <w:rFonts w:eastAsia="Calibri" w:cstheme="minorHAnsi"/>
          <w:noProof/>
          <w:lang w:val="ro-RO"/>
        </w:rPr>
      </w:pPr>
    </w:p>
    <w:p w14:paraId="56F602FA" w14:textId="77777777" w:rsidR="009961B6" w:rsidRPr="009961B6" w:rsidRDefault="009961B6" w:rsidP="009961B6">
      <w:pPr>
        <w:tabs>
          <w:tab w:val="left" w:pos="1080"/>
        </w:tabs>
        <w:ind w:left="0"/>
        <w:rPr>
          <w:rFonts w:eastAsia="Calibri" w:cstheme="minorHAnsi"/>
          <w:noProof/>
          <w:lang w:val="ro-RO"/>
        </w:rPr>
      </w:pPr>
    </w:p>
    <w:p w14:paraId="36DD1E97" w14:textId="77777777" w:rsidR="009961B6" w:rsidRPr="009961B6" w:rsidRDefault="009961B6" w:rsidP="009961B6">
      <w:pPr>
        <w:tabs>
          <w:tab w:val="left" w:pos="1080"/>
        </w:tabs>
        <w:ind w:left="0"/>
        <w:contextualSpacing/>
        <w:rPr>
          <w:rFonts w:cstheme="minorHAnsi"/>
          <w:b/>
          <w:bCs/>
          <w:color w:val="000000" w:themeColor="text1"/>
          <w:lang w:val="ro-RO"/>
        </w:rPr>
      </w:pPr>
    </w:p>
    <w:p w14:paraId="5BEB64AA" w14:textId="77777777"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9.2. Propunerea financiară</w:t>
      </w:r>
    </w:p>
    <w:p w14:paraId="7081B77B" w14:textId="69EDA1DC" w:rsidR="009961B6" w:rsidRPr="009961B6" w:rsidRDefault="009961B6" w:rsidP="009961B6">
      <w:pPr>
        <w:tabs>
          <w:tab w:val="left" w:pos="1080"/>
        </w:tabs>
        <w:ind w:left="0"/>
        <w:rPr>
          <w:rFonts w:cstheme="minorHAnsi"/>
          <w:b/>
          <w:bCs/>
          <w:color w:val="000000" w:themeColor="text1"/>
          <w:lang w:val="ro-RO"/>
        </w:rPr>
      </w:pPr>
      <w:r w:rsidRPr="009961B6">
        <w:rPr>
          <w:rFonts w:cstheme="minorHAnsi"/>
          <w:b/>
          <w:bCs/>
          <w:color w:val="000000" w:themeColor="text1"/>
          <w:lang w:val="ro-RO"/>
        </w:rPr>
        <w:t>Oferta financiară nu poate depăși valoarea estimată de 115.203,59</w:t>
      </w:r>
      <w:r w:rsidR="00FD0F2A">
        <w:rPr>
          <w:rFonts w:cstheme="minorHAnsi"/>
          <w:b/>
          <w:bCs/>
          <w:color w:val="000000" w:themeColor="text1"/>
          <w:lang w:val="ro-RO"/>
        </w:rPr>
        <w:t xml:space="preserve"> </w:t>
      </w:r>
      <w:r w:rsidRPr="009961B6">
        <w:rPr>
          <w:rFonts w:cstheme="minorHAnsi"/>
          <w:b/>
          <w:bCs/>
          <w:color w:val="000000" w:themeColor="text1"/>
          <w:lang w:val="ro-RO"/>
        </w:rPr>
        <w:t>lei fără TVA aferentă serviciilor pentru organizarea evenimentului din cadrul proiectului DATACROS III, Contract de finanțare nr. 101188272, finanțat prin Fondul pentru securitate internă.</w:t>
      </w:r>
    </w:p>
    <w:p w14:paraId="3B68CED6" w14:textId="77777777" w:rsidR="009961B6" w:rsidRPr="009961B6" w:rsidRDefault="009961B6" w:rsidP="009961B6">
      <w:pPr>
        <w:numPr>
          <w:ilvl w:val="0"/>
          <w:numId w:val="37"/>
        </w:numPr>
        <w:ind w:left="709" w:hanging="425"/>
        <w:rPr>
          <w:rFonts w:cstheme="minorHAnsi"/>
          <w:noProof/>
          <w:lang w:val="ro-RO"/>
        </w:rPr>
      </w:pPr>
      <w:r w:rsidRPr="009961B6">
        <w:rPr>
          <w:lang w:val="ro-RO"/>
        </w:rPr>
        <w:t>Propunerea financiară va fi exprimată în lei, fără TVA, va fi publicată în SEAP și va cuprinde toate costurile aferente serviciilor solicitate.</w:t>
      </w:r>
    </w:p>
    <w:p w14:paraId="3ED3C9F9" w14:textId="77777777" w:rsidR="009961B6" w:rsidRPr="009961B6" w:rsidRDefault="009961B6" w:rsidP="009961B6">
      <w:pPr>
        <w:numPr>
          <w:ilvl w:val="0"/>
          <w:numId w:val="37"/>
        </w:numPr>
        <w:ind w:left="709" w:hanging="425"/>
        <w:rPr>
          <w:rFonts w:cstheme="minorHAnsi"/>
          <w:noProof/>
          <w:lang w:val="ro-RO"/>
        </w:rPr>
      </w:pPr>
      <w:r w:rsidRPr="009961B6">
        <w:rPr>
          <w:rFonts w:cstheme="minorHAnsi"/>
          <w:noProof/>
          <w:lang w:val="ro-RO"/>
        </w:rPr>
        <w:lastRenderedPageBreak/>
        <w:t>Oferta financiară va fi întocmită prin completarea formularului de ofertă F10, a centralizatorului de preț și a formularului F11 Grafic de prestre/livrare si plăti, puse la dispoziție de Autoritatea contractantă în cadrul</w:t>
      </w:r>
      <w:r w:rsidRPr="009961B6">
        <w:rPr>
          <w:rFonts w:cstheme="minorHAnsi"/>
          <w:strike/>
          <w:noProof/>
          <w:lang w:val="ro-RO"/>
        </w:rPr>
        <w:t xml:space="preserve"> </w:t>
      </w:r>
      <w:r w:rsidRPr="009961B6">
        <w:rPr>
          <w:rFonts w:cstheme="minorHAnsi"/>
          <w:noProof/>
          <w:lang w:val="ro-RO"/>
        </w:rPr>
        <w:t xml:space="preserve">documentației de atribuire, unde prețul va fi exprimat în lei fără TVA/lei cu TVA. </w:t>
      </w:r>
    </w:p>
    <w:p w14:paraId="5DF83451" w14:textId="77777777" w:rsidR="009961B6" w:rsidRPr="009961B6" w:rsidRDefault="009961B6" w:rsidP="009961B6">
      <w:pPr>
        <w:numPr>
          <w:ilvl w:val="0"/>
          <w:numId w:val="37"/>
        </w:numPr>
        <w:ind w:left="709" w:hanging="425"/>
        <w:rPr>
          <w:rFonts w:cstheme="minorHAnsi"/>
          <w:noProof/>
          <w:lang w:val="ro-RO"/>
        </w:rPr>
      </w:pPr>
      <w:r w:rsidRPr="009961B6">
        <w:rPr>
          <w:lang w:val="ro-RO"/>
        </w:rPr>
        <w:t>Prețul de ofertă este ferm și orice alte cheltuieli neprevăzute, taxe sau redevențe care pot să apară în vederea prestării serviciilor sunt suportate de ofertant.</w:t>
      </w:r>
    </w:p>
    <w:p w14:paraId="15FBDF9F" w14:textId="77777777" w:rsidR="009961B6" w:rsidRPr="009961B6" w:rsidRDefault="009961B6" w:rsidP="009961B6">
      <w:pPr>
        <w:numPr>
          <w:ilvl w:val="0"/>
          <w:numId w:val="37"/>
        </w:numPr>
        <w:ind w:left="709" w:hanging="425"/>
        <w:rPr>
          <w:rFonts w:cs="Arial"/>
          <w:b/>
          <w:lang w:val="ro-RO"/>
        </w:rPr>
      </w:pPr>
      <w:r w:rsidRPr="009961B6">
        <w:rPr>
          <w:lang w:val="ro-RO"/>
        </w:rPr>
        <w:t>La elaborarea ofertei financiare totale în lei fără TVA, ofertanții nu au dreptul să depășească valoarea estimată prevăzută în caietul de sarcini.</w:t>
      </w:r>
    </w:p>
    <w:p w14:paraId="7ABE8238" w14:textId="77777777" w:rsidR="009961B6" w:rsidRPr="009961B6" w:rsidRDefault="009961B6" w:rsidP="009961B6">
      <w:pPr>
        <w:ind w:left="0"/>
        <w:rPr>
          <w:rFonts w:cs="Arial"/>
          <w:b/>
          <w:lang w:val="ro-RO"/>
        </w:rPr>
      </w:pPr>
    </w:p>
    <w:p w14:paraId="799685AB" w14:textId="77777777" w:rsidR="009961B6" w:rsidRPr="009961B6" w:rsidRDefault="009961B6" w:rsidP="009961B6">
      <w:pPr>
        <w:ind w:left="0"/>
        <w:rPr>
          <w:rFonts w:cs="Arial"/>
          <w:bCs/>
          <w:lang w:val="ro-RO"/>
        </w:rPr>
      </w:pPr>
      <w:r w:rsidRPr="009961B6">
        <w:rPr>
          <w:rFonts w:cs="Arial"/>
          <w:b/>
          <w:lang w:val="ro-RO"/>
        </w:rPr>
        <w:t>10. Prelucrarea datelor cu caracter personal</w:t>
      </w:r>
    </w:p>
    <w:p w14:paraId="1E92DD8B" w14:textId="77777777" w:rsidR="009961B6" w:rsidRPr="009961B6" w:rsidRDefault="009961B6" w:rsidP="009961B6">
      <w:pPr>
        <w:ind w:left="0"/>
        <w:rPr>
          <w:rFonts w:cs="Arial"/>
          <w:bCs/>
          <w:lang w:val="ro-RO"/>
        </w:rPr>
      </w:pPr>
      <w:r w:rsidRPr="009961B6">
        <w:rPr>
          <w:rFonts w:cs="Arial"/>
          <w:bCs/>
          <w:lang w:val="ro-RO"/>
        </w:rPr>
        <w:t>Autoritatea contractantă și Prestatorul vor prelucra datele cu caracter personal numai pentru pregătirea, desfășurarea, documentarea și verificarea evenimentului, cu respectarea Regulamentului (UE) 2016/679 și a legislației naționale aplicabile.</w:t>
      </w:r>
    </w:p>
    <w:p w14:paraId="0349F10C" w14:textId="77777777" w:rsidR="009961B6" w:rsidRPr="009961B6" w:rsidRDefault="009961B6" w:rsidP="009961B6">
      <w:pPr>
        <w:ind w:left="0"/>
        <w:rPr>
          <w:rFonts w:cs="Arial"/>
          <w:bCs/>
          <w:lang w:val="ro-RO"/>
        </w:rPr>
      </w:pPr>
      <w:r w:rsidRPr="009961B6">
        <w:rPr>
          <w:rFonts w:cs="Arial"/>
          <w:bCs/>
          <w:lang w:val="ro-RO"/>
        </w:rPr>
        <w:t>Prestatorul va colecta numai datele indicate de autoritatea contractantă, va limita accesul la personalul autorizat, va asigura confidențialitatea și securitatea datelor și va informa fără întârziere autoritatea contractantă despre orice incident de securitate. Datele nu vor fi utilizate pentru marketing și nu vor fi comunicate altor persoane, cu excepția furnizorilor aprobați și a situațiilor impuse de lege.</w:t>
      </w:r>
    </w:p>
    <w:p w14:paraId="46B0FAC7" w14:textId="77777777" w:rsidR="009961B6" w:rsidRPr="009961B6" w:rsidRDefault="009961B6" w:rsidP="009961B6">
      <w:pPr>
        <w:ind w:left="0"/>
        <w:rPr>
          <w:rFonts w:cs="Arial"/>
          <w:bCs/>
          <w:lang w:val="ro-RO"/>
        </w:rPr>
      </w:pPr>
      <w:r w:rsidRPr="009961B6">
        <w:rPr>
          <w:rFonts w:cs="Arial"/>
          <w:bCs/>
          <w:lang w:val="ro-RO"/>
        </w:rPr>
        <w:t>Fotografierea va fi semnalizată participanților. Autoritatea contractantă va stabili modalitatea prin care persoanele care nu doresc să apară în materialele publice pot comunica această opțiune. Prestatorul va respecta lista și instrucțiunile primite.</w:t>
      </w:r>
    </w:p>
    <w:p w14:paraId="0E917E96" w14:textId="77777777" w:rsidR="009961B6" w:rsidRPr="009961B6" w:rsidRDefault="009961B6" w:rsidP="009961B6">
      <w:pPr>
        <w:ind w:left="0"/>
        <w:rPr>
          <w:rFonts w:cs="Arial"/>
          <w:bCs/>
          <w:lang w:val="ro-RO"/>
        </w:rPr>
      </w:pPr>
      <w:r w:rsidRPr="009961B6">
        <w:rPr>
          <w:rFonts w:cs="Arial"/>
          <w:bCs/>
          <w:lang w:val="ro-RO"/>
        </w:rPr>
        <w:t>La finalizarea contractului, Prestatorul va returna documentele și va șterge copiile datelor, cu excepția celor care trebuie păstrate în temeiul unei obligații legale.</w:t>
      </w:r>
    </w:p>
    <w:p w14:paraId="7EB2063F" w14:textId="77777777" w:rsidR="009961B6" w:rsidRPr="009961B6" w:rsidRDefault="009961B6" w:rsidP="009961B6">
      <w:pPr>
        <w:ind w:left="0"/>
        <w:rPr>
          <w:rFonts w:cs="Arial"/>
          <w:b/>
          <w:lang w:val="ro-RO"/>
        </w:rPr>
      </w:pPr>
    </w:p>
    <w:p w14:paraId="0EA6A337" w14:textId="77777777" w:rsidR="009961B6" w:rsidRPr="009961B6" w:rsidRDefault="009961B6" w:rsidP="009961B6">
      <w:pPr>
        <w:widowControl w:val="0"/>
        <w:autoSpaceDE w:val="0"/>
        <w:autoSpaceDN w:val="0"/>
        <w:adjustRightInd w:val="0"/>
        <w:ind w:left="0" w:right="-8"/>
        <w:rPr>
          <w:rFonts w:eastAsia="Source Han Sans CN Regular" w:cs="Lohit Devanagari"/>
          <w:b/>
          <w:bCs/>
          <w:caps/>
          <w:kern w:val="3"/>
          <w:lang w:val="ro-RO"/>
        </w:rPr>
      </w:pPr>
      <w:r w:rsidRPr="009961B6">
        <w:rPr>
          <w:rFonts w:eastAsia="Source Han Sans CN Regular" w:cs="Lohit Devanagari"/>
          <w:b/>
          <w:bCs/>
          <w:kern w:val="3"/>
          <w:lang w:val="ro-RO"/>
        </w:rPr>
        <w:t>11. Alte mențiuni:</w:t>
      </w:r>
    </w:p>
    <w:p w14:paraId="29D02011" w14:textId="77777777" w:rsidR="009961B6" w:rsidRPr="009961B6" w:rsidRDefault="009961B6" w:rsidP="009961B6">
      <w:pPr>
        <w:ind w:left="0" w:right="-8"/>
        <w:rPr>
          <w:lang w:val="ro-RO"/>
        </w:rPr>
      </w:pPr>
      <w:r w:rsidRPr="009961B6">
        <w:rPr>
          <w:lang w:val="ro-RO"/>
        </w:rPr>
        <w:t xml:space="preserve">Limbile de lucru ale evenimentului sunt româna și engleza. </w:t>
      </w:r>
    </w:p>
    <w:p w14:paraId="306AF0A9" w14:textId="77777777" w:rsidR="009961B6" w:rsidRPr="009961B6" w:rsidRDefault="009961B6" w:rsidP="009961B6">
      <w:pPr>
        <w:ind w:left="0" w:right="-8"/>
        <w:rPr>
          <w:lang w:val="ro-RO"/>
        </w:rPr>
      </w:pPr>
      <w:r w:rsidRPr="009961B6">
        <w:rPr>
          <w:lang w:val="ro-RO"/>
        </w:rPr>
        <w:t xml:space="preserve">Prezentul Caiet de sarcini face parte integrantă din documentația de atribuire și constituie ansamblul </w:t>
      </w:r>
      <w:r w:rsidRPr="009961B6">
        <w:rPr>
          <w:b/>
          <w:lang w:val="ro-RO"/>
        </w:rPr>
        <w:t>cerințelor minime obligatorii</w:t>
      </w:r>
      <w:r w:rsidRPr="009961B6">
        <w:rPr>
          <w:lang w:val="ro-RO"/>
        </w:rPr>
        <w:t xml:space="preserve"> pe baza cărora operatorii economici își elaborează oferta. Ofertele care nu vor respecta cerințele minime și specificațiile tehnice prevăzute în prezentul Caiet de sarcini vor fi declarate </w:t>
      </w:r>
      <w:r w:rsidRPr="009961B6">
        <w:rPr>
          <w:b/>
          <w:lang w:val="ro-RO"/>
        </w:rPr>
        <w:t>neconforme</w:t>
      </w:r>
      <w:r w:rsidRPr="009961B6">
        <w:rPr>
          <w:lang w:val="ro-RO"/>
        </w:rPr>
        <w:t>.</w:t>
      </w:r>
    </w:p>
    <w:p w14:paraId="119F5DFC" w14:textId="77777777" w:rsidR="009961B6" w:rsidRPr="009961B6" w:rsidRDefault="009961B6" w:rsidP="009961B6">
      <w:pPr>
        <w:ind w:left="0" w:right="-8"/>
        <w:rPr>
          <w:lang w:val="ro-RO"/>
        </w:rPr>
      </w:pPr>
      <w:r w:rsidRPr="009961B6">
        <w:rPr>
          <w:lang w:val="ro-RO"/>
        </w:rPr>
        <w:t>Prestatorul va lua toate măsurile necesare pentru a preveni conflictul de interese sau orice situație de natură să compromită realizarea cu imparțialitate și obiectivitate a activităților desfășurate pentru realizarea achiziției.</w:t>
      </w:r>
    </w:p>
    <w:p w14:paraId="60519B07" w14:textId="77777777" w:rsidR="00454F75" w:rsidRDefault="00454F75" w:rsidP="00EC7A55">
      <w:pPr>
        <w:ind w:left="0"/>
        <w:rPr>
          <w:lang w:val="ro-RO"/>
        </w:rPr>
      </w:pPr>
    </w:p>
    <w:p w14:paraId="0CF96FCA" w14:textId="77777777" w:rsidR="00FD0F2A" w:rsidRDefault="00FD0F2A" w:rsidP="00EC7A55">
      <w:pPr>
        <w:ind w:left="0"/>
        <w:rPr>
          <w:lang w:val="ro-RO"/>
        </w:rPr>
      </w:pPr>
    </w:p>
    <w:p w14:paraId="05D1C127" w14:textId="77777777" w:rsidR="00FD0F2A" w:rsidRDefault="00FD0F2A" w:rsidP="00EC7A55">
      <w:pPr>
        <w:ind w:left="0"/>
        <w:rPr>
          <w:lang w:val="ro-RO"/>
        </w:rPr>
      </w:pPr>
    </w:p>
    <w:p w14:paraId="1EFC24BE" w14:textId="77777777" w:rsidR="00FD0F2A" w:rsidRDefault="00FD0F2A" w:rsidP="00EC7A55">
      <w:pPr>
        <w:ind w:left="0"/>
        <w:rPr>
          <w:lang w:val="ro-RO"/>
        </w:rPr>
      </w:pPr>
    </w:p>
    <w:p w14:paraId="6FCF7623" w14:textId="77777777" w:rsidR="00FD0F2A" w:rsidRDefault="00FD0F2A" w:rsidP="00EC7A55">
      <w:pPr>
        <w:ind w:left="0"/>
        <w:rPr>
          <w:lang w:val="ro-RO"/>
        </w:rPr>
      </w:pPr>
    </w:p>
    <w:p w14:paraId="24765027" w14:textId="77777777" w:rsidR="00FD0F2A" w:rsidRPr="00645EE7" w:rsidRDefault="00FD0F2A" w:rsidP="00EC7A55">
      <w:pPr>
        <w:ind w:left="0"/>
        <w:rPr>
          <w:lang w:val="ro-RO"/>
        </w:rPr>
      </w:pPr>
    </w:p>
    <w:p w14:paraId="4E1991F3" w14:textId="77777777" w:rsidR="007A57A0" w:rsidRDefault="007A57A0" w:rsidP="00EC7A55">
      <w:pPr>
        <w:ind w:left="0"/>
        <w:rPr>
          <w:lang w:val="ro-RO"/>
        </w:rPr>
      </w:pPr>
    </w:p>
    <w:p w14:paraId="24B14F28" w14:textId="77777777" w:rsidR="00626930" w:rsidRDefault="00626930" w:rsidP="00EC7A55">
      <w:pPr>
        <w:ind w:left="0"/>
        <w:rPr>
          <w:lang w:val="ro-RO"/>
        </w:rPr>
      </w:pPr>
    </w:p>
    <w:p w14:paraId="5F85DE1F" w14:textId="77777777" w:rsidR="00626930" w:rsidRDefault="00626930" w:rsidP="00EC7A55">
      <w:pPr>
        <w:ind w:left="0"/>
        <w:rPr>
          <w:lang w:val="ro-RO"/>
        </w:rPr>
      </w:pPr>
    </w:p>
    <w:p w14:paraId="0551CE0E" w14:textId="77777777" w:rsidR="00626930" w:rsidRDefault="00626930" w:rsidP="00EC7A55">
      <w:pPr>
        <w:ind w:left="0"/>
        <w:rPr>
          <w:lang w:val="ro-RO"/>
        </w:rPr>
      </w:pPr>
    </w:p>
    <w:p w14:paraId="50E283D4" w14:textId="77777777" w:rsidR="00626930" w:rsidRDefault="00626930" w:rsidP="00EC7A55">
      <w:pPr>
        <w:ind w:left="0"/>
        <w:rPr>
          <w:lang w:val="ro-RO"/>
        </w:rPr>
      </w:pPr>
    </w:p>
    <w:p w14:paraId="16C53D6F" w14:textId="77777777" w:rsidR="00626930" w:rsidRDefault="00626930" w:rsidP="00EC7A55">
      <w:pPr>
        <w:ind w:left="0"/>
        <w:rPr>
          <w:lang w:val="ro-RO"/>
        </w:rPr>
      </w:pPr>
    </w:p>
    <w:p w14:paraId="7DA79FD5" w14:textId="77777777" w:rsidR="00737C0B" w:rsidRPr="00737C0B" w:rsidRDefault="00737C0B" w:rsidP="00737C0B">
      <w:pPr>
        <w:spacing w:after="0"/>
        <w:ind w:left="0"/>
        <w:jc w:val="center"/>
        <w:rPr>
          <w:rFonts w:eastAsia="Times New Roman"/>
          <w:b/>
          <w:lang w:val="ro-RO"/>
        </w:rPr>
      </w:pPr>
      <w:r w:rsidRPr="00737C0B">
        <w:rPr>
          <w:rFonts w:eastAsia="Times New Roman"/>
          <w:b/>
          <w:lang w:val="ro-RO"/>
        </w:rPr>
        <w:t>Model</w:t>
      </w:r>
    </w:p>
    <w:p w14:paraId="22AB9E66" w14:textId="77777777" w:rsidR="00737C0B" w:rsidRPr="00737C0B" w:rsidRDefault="00737C0B" w:rsidP="00737C0B">
      <w:pPr>
        <w:spacing w:after="0"/>
        <w:ind w:left="0"/>
        <w:jc w:val="center"/>
        <w:rPr>
          <w:rFonts w:eastAsia="Times New Roman"/>
          <w:b/>
          <w:lang w:val="ro-RO"/>
        </w:rPr>
      </w:pPr>
      <w:r w:rsidRPr="00737C0B">
        <w:rPr>
          <w:rFonts w:eastAsia="Times New Roman"/>
          <w:b/>
          <w:lang w:val="ro-RO"/>
        </w:rPr>
        <w:t>Contract de servicii</w:t>
      </w:r>
    </w:p>
    <w:p w14:paraId="2CE877D0" w14:textId="77777777" w:rsidR="00737C0B" w:rsidRPr="00737C0B" w:rsidRDefault="00737C0B" w:rsidP="00737C0B">
      <w:pPr>
        <w:spacing w:after="0"/>
        <w:ind w:left="0"/>
        <w:jc w:val="center"/>
        <w:rPr>
          <w:rFonts w:eastAsia="Times New Roman"/>
          <w:b/>
          <w:lang w:val="ro-RO"/>
        </w:rPr>
      </w:pPr>
    </w:p>
    <w:p w14:paraId="6D492859" w14:textId="77777777" w:rsidR="00737C0B" w:rsidRPr="00737C0B" w:rsidRDefault="00737C0B" w:rsidP="00737C0B">
      <w:pPr>
        <w:spacing w:after="0"/>
        <w:ind w:left="0"/>
        <w:jc w:val="center"/>
        <w:rPr>
          <w:rFonts w:eastAsia="Calibri"/>
          <w:lang w:val="ro-RO"/>
        </w:rPr>
      </w:pPr>
      <w:r w:rsidRPr="00737C0B">
        <w:rPr>
          <w:rFonts w:eastAsia="Calibri"/>
          <w:lang w:val="ro-RO"/>
        </w:rPr>
        <w:t xml:space="preserve">Achizitor nr. </w:t>
      </w:r>
    </w:p>
    <w:p w14:paraId="2A9DCA9B" w14:textId="77777777" w:rsidR="00737C0B" w:rsidRPr="00737C0B" w:rsidRDefault="00737C0B" w:rsidP="00737C0B">
      <w:pPr>
        <w:spacing w:after="0"/>
        <w:ind w:left="0"/>
        <w:jc w:val="center"/>
        <w:rPr>
          <w:rFonts w:eastAsia="Calibri"/>
          <w:lang w:val="ro-RO"/>
        </w:rPr>
      </w:pPr>
    </w:p>
    <w:p w14:paraId="027261EC" w14:textId="77777777" w:rsidR="00737C0B" w:rsidRPr="00737C0B" w:rsidRDefault="00737C0B" w:rsidP="00737C0B">
      <w:pPr>
        <w:spacing w:after="0"/>
        <w:ind w:left="0"/>
        <w:jc w:val="center"/>
        <w:rPr>
          <w:rFonts w:eastAsia="Calibri"/>
          <w:lang w:val="ro-RO"/>
        </w:rPr>
      </w:pPr>
      <w:r w:rsidRPr="00737C0B">
        <w:rPr>
          <w:rFonts w:eastAsia="Calibri"/>
          <w:lang w:val="ro-RO"/>
        </w:rPr>
        <w:t xml:space="preserve">Prestator nr. </w:t>
      </w:r>
    </w:p>
    <w:p w14:paraId="79234464" w14:textId="77777777" w:rsidR="00737C0B" w:rsidRPr="00737C0B" w:rsidRDefault="00737C0B" w:rsidP="00737C0B">
      <w:pPr>
        <w:spacing w:after="0"/>
        <w:ind w:left="0"/>
        <w:rPr>
          <w:rFonts w:eastAsia="Calibri"/>
          <w:highlight w:val="yellow"/>
          <w:lang w:val="ro-RO"/>
        </w:rPr>
      </w:pPr>
    </w:p>
    <w:p w14:paraId="5903B03B" w14:textId="77777777" w:rsidR="00737C0B" w:rsidRPr="00737C0B" w:rsidRDefault="00737C0B" w:rsidP="00737C0B">
      <w:pPr>
        <w:tabs>
          <w:tab w:val="left" w:pos="8505"/>
        </w:tabs>
        <w:spacing w:after="0"/>
        <w:ind w:left="0" w:right="95"/>
        <w:rPr>
          <w:rFonts w:eastAsia="Times New Roman"/>
          <w:b/>
          <w:lang w:val="ro-RO"/>
        </w:rPr>
      </w:pPr>
      <w:r w:rsidRPr="00737C0B">
        <w:rPr>
          <w:rFonts w:eastAsia="Times New Roman"/>
          <w:b/>
          <w:lang w:val="ro-RO"/>
        </w:rPr>
        <w:t>Preambul</w:t>
      </w:r>
    </w:p>
    <w:p w14:paraId="7D8CBA98" w14:textId="77777777" w:rsidR="00737C0B" w:rsidRPr="00737C0B" w:rsidRDefault="00737C0B" w:rsidP="00737C0B">
      <w:pPr>
        <w:spacing w:after="0"/>
        <w:ind w:left="0"/>
        <w:rPr>
          <w:rFonts w:eastAsia="Calibri"/>
          <w:lang w:val="ro-RO"/>
        </w:rPr>
      </w:pPr>
      <w:r w:rsidRPr="00737C0B">
        <w:rPr>
          <w:rFonts w:eastAsia="Calibri"/>
          <w:lang w:val="ro-RO"/>
        </w:rPr>
        <w:t xml:space="preserve">În temeiul Legii nr. 98/2016 privind achizițiile publice, cu modificările și completările ulterioare, a Hotărârii Guvernului nr. 395/2016 pentru aprobarea Normelor metodologice de aplicare a prevederilor referitoare la atribuirea contractului de achiziție publică/acordul-cadru din Legea nr. 98/2016 privind achiziţiile publice și a Procesului-verbal de evaluare a ofertelor, înregistrat sub nr....., s-a încheiat prezentul contract de prestări de servicii. </w:t>
      </w:r>
    </w:p>
    <w:p w14:paraId="1ADF6064" w14:textId="77777777" w:rsidR="00737C0B" w:rsidRPr="00737C0B" w:rsidRDefault="00737C0B" w:rsidP="00737C0B">
      <w:pPr>
        <w:spacing w:after="0"/>
        <w:ind w:left="0"/>
        <w:rPr>
          <w:rFonts w:eastAsia="Calibri"/>
          <w:lang w:val="ro-RO"/>
        </w:rPr>
      </w:pPr>
    </w:p>
    <w:p w14:paraId="0681A9E2" w14:textId="77777777" w:rsidR="00737C0B" w:rsidRPr="00737C0B" w:rsidRDefault="00737C0B" w:rsidP="00737C0B">
      <w:pPr>
        <w:spacing w:after="0"/>
        <w:ind w:left="0"/>
        <w:rPr>
          <w:rFonts w:eastAsia="Calibri"/>
          <w:lang w:val="ro-RO"/>
        </w:rPr>
      </w:pPr>
      <w:r w:rsidRPr="00737C0B">
        <w:rPr>
          <w:rFonts w:eastAsia="Calibri"/>
          <w:lang w:val="ro-RO"/>
        </w:rPr>
        <w:t>ÎNTRE</w:t>
      </w:r>
    </w:p>
    <w:p w14:paraId="375EF681" w14:textId="77777777" w:rsidR="00737C0B" w:rsidRPr="00737C0B" w:rsidRDefault="00737C0B" w:rsidP="00737C0B">
      <w:pPr>
        <w:spacing w:after="0"/>
        <w:ind w:left="0"/>
        <w:rPr>
          <w:rFonts w:eastAsia="Calibri"/>
          <w:highlight w:val="yellow"/>
          <w:lang w:val="ro-RO"/>
        </w:rPr>
      </w:pPr>
    </w:p>
    <w:p w14:paraId="51237D91" w14:textId="77777777" w:rsidR="00737C0B" w:rsidRPr="00737C0B" w:rsidRDefault="00737C0B" w:rsidP="00737C0B">
      <w:pPr>
        <w:spacing w:after="0"/>
        <w:ind w:left="0"/>
        <w:rPr>
          <w:rFonts w:eastAsia="Calibri"/>
          <w:lang w:val="ro-RO"/>
        </w:rPr>
      </w:pPr>
      <w:r w:rsidRPr="00737C0B">
        <w:rPr>
          <w:rFonts w:eastAsia="Calibri"/>
          <w:b/>
          <w:lang w:val="ro-RO"/>
        </w:rPr>
        <w:t>Agenția Națională de Administrare a Bunurilor Indisponibilizate</w:t>
      </w:r>
      <w:r w:rsidRPr="00737C0B">
        <w:rPr>
          <w:rFonts w:eastAsia="Calibri"/>
          <w:lang w:val="ro-RO"/>
        </w:rPr>
        <w:t xml:space="preserve"> (ANABI), cu sediul în localitatea București, Bd. Regina Elisabeta, nr. 3, etajele 3 și 5, sector 3, cod poștal 030015, telefon:  0372.573.000, fax: 0372.271.435, C.I.F. nr. 36461480, conturile bancare: RO91TREZ23A610100580201X și RO10TREZ23A610100580202X, deschise la Trezoreria Sector 3,  București, reprezentată legal prin _____________, director general, în calitate de ACHIZITOR</w:t>
      </w:r>
    </w:p>
    <w:p w14:paraId="5995012F" w14:textId="77777777" w:rsidR="00737C0B" w:rsidRPr="00737C0B" w:rsidRDefault="00737C0B" w:rsidP="00737C0B">
      <w:pPr>
        <w:spacing w:after="0"/>
        <w:ind w:left="0"/>
        <w:rPr>
          <w:rFonts w:eastAsia="Calibri"/>
          <w:lang w:val="ro-RO"/>
        </w:rPr>
      </w:pPr>
    </w:p>
    <w:p w14:paraId="445B5C4A" w14:textId="77777777" w:rsidR="00737C0B" w:rsidRPr="00737C0B" w:rsidRDefault="00737C0B" w:rsidP="00737C0B">
      <w:pPr>
        <w:spacing w:after="0"/>
        <w:ind w:left="0"/>
        <w:rPr>
          <w:rFonts w:eastAsia="Calibri"/>
          <w:lang w:val="ro-RO"/>
        </w:rPr>
      </w:pPr>
      <w:r w:rsidRPr="00737C0B">
        <w:rPr>
          <w:rFonts w:eastAsia="Calibri"/>
          <w:lang w:val="ro-RO"/>
        </w:rPr>
        <w:t>ȘI</w:t>
      </w:r>
    </w:p>
    <w:p w14:paraId="7FF05227" w14:textId="77777777" w:rsidR="00737C0B" w:rsidRPr="00737C0B" w:rsidRDefault="00737C0B" w:rsidP="00737C0B">
      <w:pPr>
        <w:spacing w:after="0"/>
        <w:ind w:left="0"/>
        <w:rPr>
          <w:rFonts w:eastAsia="Calibri"/>
          <w:lang w:val="ro-RO"/>
        </w:rPr>
      </w:pPr>
    </w:p>
    <w:p w14:paraId="418CA91D" w14:textId="77777777" w:rsidR="00737C0B" w:rsidRPr="00737C0B" w:rsidRDefault="00737C0B" w:rsidP="00737C0B">
      <w:pPr>
        <w:spacing w:after="0"/>
        <w:ind w:left="0"/>
        <w:rPr>
          <w:rFonts w:eastAsia="Times New Roman"/>
          <w:bCs/>
          <w:lang w:val="ro-RO"/>
        </w:rPr>
      </w:pPr>
      <w:r w:rsidRPr="00737C0B">
        <w:rPr>
          <w:rFonts w:cs="Courier New"/>
          <w:lang w:val="ro-RO"/>
        </w:rPr>
        <w:t>..........................., cu sediul în Municipiul ...................., Județul ......................., Telefon/fax: ..................., număr de înmatriculare la Registrul Comerțului ............., cod fiscal ............, cont deschis la Trezoreria Municipiului ..........., cont IBAN ............., adresă de e-mail: ............. reprezentată prin ..............., împuternicită de către reprezentantul legal, în calitate de PRESTATOR, pe de altă parte.</w:t>
      </w:r>
    </w:p>
    <w:p w14:paraId="4C409C9E" w14:textId="77777777" w:rsidR="00737C0B" w:rsidRPr="00737C0B" w:rsidRDefault="00737C0B" w:rsidP="00737C0B">
      <w:pPr>
        <w:spacing w:after="0"/>
        <w:ind w:left="0"/>
        <w:rPr>
          <w:rFonts w:eastAsia="Calibri"/>
          <w:highlight w:val="yellow"/>
          <w:lang w:val="ro-RO"/>
        </w:rPr>
      </w:pPr>
    </w:p>
    <w:p w14:paraId="65C5467E" w14:textId="77777777" w:rsidR="00737C0B" w:rsidRPr="00737C0B" w:rsidRDefault="00737C0B" w:rsidP="00737C0B">
      <w:pPr>
        <w:spacing w:after="0"/>
        <w:ind w:left="0"/>
        <w:rPr>
          <w:rFonts w:eastAsia="Calibri"/>
          <w:b/>
          <w:lang w:val="ro-RO"/>
        </w:rPr>
      </w:pPr>
      <w:r w:rsidRPr="00737C0B">
        <w:rPr>
          <w:rFonts w:eastAsia="Calibri"/>
          <w:b/>
          <w:lang w:val="ro-RO"/>
        </w:rPr>
        <w:t xml:space="preserve">Art. 1. DEFINIŢII </w:t>
      </w:r>
    </w:p>
    <w:p w14:paraId="5C2E3B98" w14:textId="77777777" w:rsidR="00737C0B" w:rsidRPr="00737C0B" w:rsidRDefault="00737C0B" w:rsidP="00737C0B">
      <w:pPr>
        <w:spacing w:after="0"/>
        <w:ind w:left="0"/>
        <w:rPr>
          <w:rFonts w:eastAsia="Calibri"/>
          <w:lang w:val="ro-RO"/>
        </w:rPr>
      </w:pPr>
      <w:r w:rsidRPr="00737C0B">
        <w:rPr>
          <w:rFonts w:eastAsia="Calibri"/>
          <w:lang w:val="ro-RO"/>
        </w:rPr>
        <w:t>În prezentul contract următorii termeni vor fi interpretaţi astfel:</w:t>
      </w:r>
    </w:p>
    <w:p w14:paraId="74B11EAA"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a) contract - actul juridic care reprezintă acordul de voinţă al celor două părţi, încheiat între părţi, una în calitate de „ACHIZITOR” şi cealaltă în calitate de „PRESTATOR” şi toate Anexele sale;</w:t>
      </w:r>
    </w:p>
    <w:p w14:paraId="49F267E7"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b) ACHIZITOR și PRESTATOR - părţile contractante, aşa cum sunt acestea numite în prezentul contract denumite în mod colectiv “Părţi”;</w:t>
      </w:r>
    </w:p>
    <w:p w14:paraId="7388E467" w14:textId="77777777" w:rsidR="00737C0B" w:rsidRPr="00737C0B" w:rsidRDefault="00737C0B" w:rsidP="00737C0B">
      <w:pPr>
        <w:spacing w:after="0"/>
        <w:ind w:left="0"/>
        <w:rPr>
          <w:rFonts w:eastAsia="Calibri"/>
          <w:lang w:val="ro-RO"/>
        </w:rPr>
      </w:pPr>
      <w:r w:rsidRPr="00737C0B">
        <w:rPr>
          <w:rFonts w:eastAsia="Calibri"/>
          <w:lang w:val="ro-RO"/>
        </w:rPr>
        <w:t xml:space="preserve">c) prețul contractului - prețul plătibil PRESTATORULUI de către ACHIZITOR, în baza contractului pentru îndeplinirea integrală și corespunzătoare a tuturor obligațiilor asumate prin contract;  </w:t>
      </w:r>
    </w:p>
    <w:p w14:paraId="65AF3B4D" w14:textId="77777777" w:rsidR="00737C0B" w:rsidRPr="00737C0B" w:rsidRDefault="00737C0B" w:rsidP="00737C0B">
      <w:pPr>
        <w:spacing w:after="0"/>
        <w:ind w:left="0"/>
        <w:rPr>
          <w:rFonts w:eastAsia="Calibri"/>
          <w:lang w:val="ro-RO"/>
        </w:rPr>
      </w:pPr>
      <w:r w:rsidRPr="00737C0B">
        <w:rPr>
          <w:rFonts w:eastAsia="Calibri"/>
          <w:lang w:val="ro-RO"/>
        </w:rPr>
        <w:t xml:space="preserve">d) ofertă - documentația care cuprinde propunerea tehnică și propunerea financiară; </w:t>
      </w:r>
    </w:p>
    <w:p w14:paraId="0E82EACB"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 xml:space="preserve">e) propunerea tehnică - document al ofertei, elaborat pe baza cerințelor din caietul de sarcini, stabilite de autoritatea contractantă; </w:t>
      </w:r>
    </w:p>
    <w:p w14:paraId="4F761DD9" w14:textId="77777777" w:rsidR="00737C0B" w:rsidRPr="00737C0B" w:rsidRDefault="00737C0B" w:rsidP="00737C0B">
      <w:pPr>
        <w:spacing w:after="0"/>
        <w:ind w:left="0"/>
        <w:rPr>
          <w:rFonts w:eastAsia="Calibri"/>
          <w:lang w:val="ro-RO"/>
        </w:rPr>
      </w:pPr>
      <w:r w:rsidRPr="00737C0B">
        <w:rPr>
          <w:rFonts w:eastAsia="Calibri"/>
          <w:lang w:val="ro-RO"/>
        </w:rPr>
        <w:t xml:space="preserve">f) propunerea financiară - document al ofertei prin care se furnizează informațiile cerute prin documentația de atribuire cu privire la preț, tarif, alte condiții financiare și comerciale; </w:t>
      </w:r>
    </w:p>
    <w:p w14:paraId="0163FF34"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g) caiet de sarcini - document, reprezentând anexă a prezentului contract de servicii, întocmit de către ACHIZITOR, care include definirea condițiilor, specificațiilor tehnice și, totodată, indicațiile privind regulile de bază care trebuie respectate în elaborarea propunerii tehnice de către PRESTATOR;</w:t>
      </w:r>
    </w:p>
    <w:p w14:paraId="74421A8C"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h) rezoluțiunea contractului – desființarea contractului ca urmare a faptului că cealaltă parte nu și-a executat în mod culpabil obligațiile contractuale;</w:t>
      </w:r>
    </w:p>
    <w:p w14:paraId="27015098"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 xml:space="preserve">i) forța majoră și cazul fortuit - conform art. 1351 Cod Civil, dacă legea nu prevede altfel sau părţile nu convin contrariul, răspunderea este înlăturată atunci când prejudiciul este cauzat de forţă majoră sau de caz fortuit. Forţa majoră este orice eveniment extern, imprevizibil, absolut invincibil şi inevitabil. Cazul fortuit este un eveniment care nu poate fi prevăzut şi nici împiedicat </w:t>
      </w:r>
      <w:r w:rsidRPr="00737C0B">
        <w:rPr>
          <w:rFonts w:eastAsia="Calibri"/>
          <w:lang w:val="ro-RO"/>
        </w:rPr>
        <w:lastRenderedPageBreak/>
        <w:t>de către cel care ar fi fost chemat să răspundă dacă evenimentul nu s-ar fi produs. Dacă, potrivit legii, debitorul este exonerat de răspundere contractuală pentru un caz fortuit, el este, de asemenea, exonerat şi în caz de forţă majoră.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787D8D3D" w14:textId="77777777" w:rsidR="00737C0B" w:rsidRPr="00737C0B" w:rsidRDefault="00737C0B" w:rsidP="00737C0B">
      <w:pPr>
        <w:spacing w:after="0"/>
        <w:ind w:left="0"/>
        <w:rPr>
          <w:rFonts w:eastAsia="Calibri"/>
          <w:lang w:val="ro-RO"/>
        </w:rPr>
      </w:pPr>
      <w:r w:rsidRPr="00737C0B">
        <w:rPr>
          <w:rFonts w:eastAsia="Calibri"/>
          <w:lang w:val="ro-RO"/>
        </w:rPr>
        <w:t>j) ordin de plată –  instrucțiune de plată emisă de către ACHIZITOR, pe baza unui formular tipizat pretipărit sau a standardului prestabilit, prin care se solicită executarea unei operațiuni de plată;</w:t>
      </w:r>
    </w:p>
    <w:p w14:paraId="03A05BF1" w14:textId="77777777" w:rsidR="00737C0B" w:rsidRPr="00737C0B" w:rsidRDefault="00737C0B" w:rsidP="00737C0B">
      <w:pPr>
        <w:spacing w:after="0"/>
        <w:ind w:left="0"/>
        <w:rPr>
          <w:rFonts w:eastAsia="Calibri"/>
          <w:lang w:val="ro-RO"/>
        </w:rPr>
      </w:pPr>
      <w:r w:rsidRPr="00737C0B">
        <w:rPr>
          <w:rFonts w:eastAsia="Calibri"/>
          <w:lang w:val="ro-RO"/>
        </w:rPr>
        <w:t>k) servicii – activități a căror prestare fac obiectul contractului;</w:t>
      </w:r>
    </w:p>
    <w:p w14:paraId="39F3ECEA" w14:textId="77777777" w:rsidR="00737C0B" w:rsidRPr="00737C0B" w:rsidRDefault="00737C0B" w:rsidP="00737C0B">
      <w:pPr>
        <w:spacing w:after="0"/>
        <w:ind w:left="0"/>
        <w:rPr>
          <w:rFonts w:eastAsia="Calibri"/>
          <w:lang w:val="ro-RO"/>
        </w:rPr>
      </w:pPr>
      <w:r w:rsidRPr="00737C0B">
        <w:rPr>
          <w:rFonts w:eastAsia="Calibri"/>
          <w:lang w:val="ro-RO"/>
        </w:rPr>
        <w:t>l) neregularitate semnificativă -</w:t>
      </w:r>
      <w:r w:rsidRPr="00737C0B">
        <w:rPr>
          <w:lang w:val="ro-RO"/>
        </w:rPr>
        <w:t xml:space="preserve"> </w:t>
      </w:r>
      <w:r w:rsidRPr="00737C0B">
        <w:rPr>
          <w:rFonts w:eastAsia="Calibri"/>
          <w:lang w:val="ro-RO"/>
        </w:rPr>
        <w:t>o încălcare a unui contract sau a unei prevederi legale rezultând dintr-o acţiune sau o omisiune a Părţilor, reprezentanţilor sau angajaţilor acestora sau terţilor, care este aptă a constitui contravenţie sau infracţiune şi a cauzat sau ar putea cauza o pierdere bugetului de stat;</w:t>
      </w:r>
    </w:p>
    <w:p w14:paraId="5DD4A7F8" w14:textId="77777777" w:rsidR="00737C0B" w:rsidRPr="00737C0B" w:rsidRDefault="00737C0B" w:rsidP="00737C0B">
      <w:pPr>
        <w:spacing w:after="0"/>
        <w:ind w:left="0"/>
        <w:rPr>
          <w:rFonts w:eastAsia="Calibri"/>
          <w:lang w:val="ro-RO"/>
        </w:rPr>
      </w:pPr>
      <w:r w:rsidRPr="00737C0B">
        <w:rPr>
          <w:rFonts w:eastAsia="Calibri"/>
          <w:lang w:val="ro-RO"/>
        </w:rPr>
        <w:t xml:space="preserve">m) modificarea contractului - orice schimbare prevăzută prin clauzele inițiale ale Contractului ca putând fi determinată și realizată ca fiind necesară pentru îndeplinirea obiectivului Achizitorului, astfel cum este acest obiectiv descris în Caietul de sarcini, precum și orice schimbare constând în suplimentări sau renunțări cu privire la cantitatea Serviciilor, care fac obiectul prezentului Contract, cu respectarea regulilor și limitelor impuse prin Lege. </w:t>
      </w:r>
    </w:p>
    <w:p w14:paraId="423CC290" w14:textId="77777777" w:rsidR="00737C0B" w:rsidRPr="00737C0B" w:rsidRDefault="00737C0B" w:rsidP="00737C0B">
      <w:pPr>
        <w:tabs>
          <w:tab w:val="left" w:pos="567"/>
        </w:tabs>
        <w:spacing w:after="0"/>
        <w:ind w:left="0"/>
        <w:rPr>
          <w:rFonts w:eastAsia="Calibri"/>
          <w:lang w:val="ro-RO"/>
        </w:rPr>
      </w:pPr>
      <w:r w:rsidRPr="00737C0B">
        <w:rPr>
          <w:rFonts w:eastAsia="Calibri"/>
          <w:lang w:val="ro-RO"/>
        </w:rPr>
        <w:t>n) An - 365 de zile.</w:t>
      </w:r>
    </w:p>
    <w:p w14:paraId="3000F69D" w14:textId="77777777" w:rsidR="00737C0B" w:rsidRPr="00737C0B" w:rsidRDefault="00737C0B" w:rsidP="00737C0B">
      <w:pPr>
        <w:spacing w:after="0"/>
        <w:ind w:left="0"/>
        <w:rPr>
          <w:rFonts w:eastAsia="Calibri"/>
          <w:highlight w:val="yellow"/>
          <w:lang w:val="ro-RO"/>
        </w:rPr>
      </w:pPr>
    </w:p>
    <w:p w14:paraId="3001B8E2" w14:textId="77777777" w:rsidR="00737C0B" w:rsidRPr="00737C0B" w:rsidRDefault="00737C0B" w:rsidP="00737C0B">
      <w:pPr>
        <w:spacing w:after="0"/>
        <w:ind w:left="0"/>
        <w:rPr>
          <w:rFonts w:eastAsia="Calibri"/>
          <w:b/>
          <w:lang w:val="ro-RO"/>
        </w:rPr>
      </w:pPr>
      <w:r w:rsidRPr="00737C0B">
        <w:rPr>
          <w:rFonts w:eastAsia="Calibri"/>
          <w:b/>
          <w:lang w:val="ro-RO"/>
        </w:rPr>
        <w:t>Art. 2. DOCUMENTELE CONTRACTULUI</w:t>
      </w:r>
    </w:p>
    <w:p w14:paraId="4D1E7364" w14:textId="77777777" w:rsidR="00737C0B" w:rsidRPr="00737C0B" w:rsidRDefault="00737C0B" w:rsidP="00737C0B">
      <w:pPr>
        <w:spacing w:after="0"/>
        <w:ind w:left="0"/>
        <w:rPr>
          <w:rFonts w:eastAsia="Calibri"/>
          <w:b/>
          <w:lang w:val="ro-RO"/>
        </w:rPr>
      </w:pPr>
      <w:r w:rsidRPr="00737C0B">
        <w:rPr>
          <w:rFonts w:eastAsia="Times New Roman"/>
          <w:lang w:val="ro-RO"/>
        </w:rPr>
        <w:t>2.1. Documentele contractului sunt:</w:t>
      </w:r>
    </w:p>
    <w:p w14:paraId="243DB37F"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caietul de sarcini privind</w:t>
      </w:r>
      <w:r w:rsidRPr="00737C0B">
        <w:rPr>
          <w:rFonts w:eastAsia="Times New Roman" w:cs="Arial"/>
          <w:lang w:val="ro-RO"/>
        </w:rPr>
        <w:t xml:space="preserve"> aspectele tehnice, inclusiv clarificările și/sau măsurile de remediere aduse până la depunerea ofertelor ce privesc aspectele tehnice și financiare (dacă este cazul)</w:t>
      </w:r>
      <w:r w:rsidRPr="00737C0B">
        <w:rPr>
          <w:rFonts w:eastAsia="Times New Roman"/>
          <w:iCs/>
          <w:lang w:val="ro-RO"/>
        </w:rPr>
        <w:t>;</w:t>
      </w:r>
    </w:p>
    <w:p w14:paraId="6E1BE5C0"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oferta cuprinzând propunerea tehnică şi propunerea financiară, inclusiv clarificările din perioada de evaluare (dacă este cazul);</w:t>
      </w:r>
    </w:p>
    <w:p w14:paraId="3F49F60E"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garanţia de bună execuţie;</w:t>
      </w:r>
    </w:p>
    <w:p w14:paraId="137141F1"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grafic de prestare/livrare și plăți a serviciilor prestate;</w:t>
      </w:r>
    </w:p>
    <w:p w14:paraId="7AFB7FA2"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acte adiționale, dacă vor exista;</w:t>
      </w:r>
    </w:p>
    <w:p w14:paraId="1D5C55D3"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angajamentul ferm de susținere din partea unui terț (dacă este cazul);</w:t>
      </w:r>
    </w:p>
    <w:p w14:paraId="7A554FBF" w14:textId="77777777" w:rsidR="00737C0B" w:rsidRPr="00737C0B" w:rsidRDefault="00737C0B" w:rsidP="00737C0B">
      <w:pPr>
        <w:numPr>
          <w:ilvl w:val="0"/>
          <w:numId w:val="59"/>
        </w:numPr>
        <w:autoSpaceDE w:val="0"/>
        <w:autoSpaceDN w:val="0"/>
        <w:adjustRightInd w:val="0"/>
        <w:spacing w:after="0"/>
        <w:rPr>
          <w:rFonts w:eastAsia="Times New Roman"/>
          <w:iCs/>
          <w:lang w:val="ro-RO"/>
        </w:rPr>
      </w:pPr>
      <w:r w:rsidRPr="00737C0B">
        <w:rPr>
          <w:rFonts w:eastAsia="Times New Roman"/>
          <w:iCs/>
          <w:lang w:val="ro-RO"/>
        </w:rPr>
        <w:t>acordul de asociere (dacă este cazul).</w:t>
      </w:r>
    </w:p>
    <w:p w14:paraId="35E15942" w14:textId="77777777" w:rsidR="00737C0B" w:rsidRPr="00737C0B" w:rsidRDefault="00737C0B" w:rsidP="00737C0B">
      <w:pPr>
        <w:autoSpaceDE w:val="0"/>
        <w:autoSpaceDN w:val="0"/>
        <w:adjustRightInd w:val="0"/>
        <w:spacing w:after="0"/>
        <w:ind w:left="0"/>
        <w:rPr>
          <w:rFonts w:eastAsia="Times New Roman"/>
          <w:iCs/>
          <w:lang w:val="ro-RO"/>
        </w:rPr>
      </w:pPr>
    </w:p>
    <w:p w14:paraId="212A1105" w14:textId="77777777" w:rsidR="00737C0B" w:rsidRPr="00737C0B" w:rsidRDefault="00737C0B" w:rsidP="00737C0B">
      <w:pPr>
        <w:spacing w:after="0"/>
        <w:ind w:left="0"/>
        <w:rPr>
          <w:lang w:val="ro-RO"/>
        </w:rPr>
      </w:pPr>
      <w:r w:rsidRPr="00737C0B">
        <w:rPr>
          <w:lang w:val="ro-RO"/>
        </w:rPr>
        <w:t>2.2. În cazul oricărei neconcordanțe între documentele contractului, ordinea de prioritate este următoarea: prezentul contract, caietul de sarcini și clarificările aferente, oferta tehnică și financiară, graficul de prestare/livrare și plăți, celelalte anexe.</w:t>
      </w:r>
    </w:p>
    <w:p w14:paraId="65DBB0B3" w14:textId="77777777" w:rsidR="00737C0B" w:rsidRPr="00737C0B" w:rsidRDefault="00737C0B" w:rsidP="00737C0B">
      <w:pPr>
        <w:spacing w:after="0"/>
        <w:ind w:left="0"/>
        <w:rPr>
          <w:rFonts w:eastAsia="Calibri"/>
          <w:b/>
          <w:lang w:val="ro-RO"/>
        </w:rPr>
      </w:pPr>
      <w:r w:rsidRPr="00737C0B">
        <w:rPr>
          <w:rFonts w:eastAsia="Calibri"/>
          <w:b/>
          <w:lang w:val="ro-RO"/>
        </w:rPr>
        <w:t>Art. 3. INTERPRETARE</w:t>
      </w:r>
    </w:p>
    <w:p w14:paraId="3816B299" w14:textId="77777777" w:rsidR="00737C0B" w:rsidRPr="00737C0B" w:rsidRDefault="00737C0B" w:rsidP="00737C0B">
      <w:pPr>
        <w:spacing w:after="0"/>
        <w:ind w:left="0"/>
        <w:rPr>
          <w:rFonts w:eastAsia="Calibri"/>
          <w:lang w:val="ro-RO"/>
        </w:rPr>
      </w:pPr>
      <w:r w:rsidRPr="00737C0B">
        <w:rPr>
          <w:rFonts w:eastAsia="Calibri"/>
          <w:lang w:val="ro-RO"/>
        </w:rPr>
        <w:t>3.1. Toate documentele contractului, precum și întreaga corespondență purtată în legătură cu Contractul între ACHIZITOR și PRESTATOR sunt redactate în limba română, iar Contractul este redactat și interpretat în limba română.</w:t>
      </w:r>
    </w:p>
    <w:p w14:paraId="59CE5CD1" w14:textId="77777777" w:rsidR="00737C0B" w:rsidRPr="00737C0B" w:rsidRDefault="00737C0B" w:rsidP="00737C0B">
      <w:pPr>
        <w:spacing w:after="0"/>
        <w:ind w:left="0"/>
        <w:rPr>
          <w:rFonts w:eastAsia="Calibri"/>
          <w:lang w:val="ro-RO"/>
        </w:rPr>
      </w:pPr>
      <w:r w:rsidRPr="00737C0B">
        <w:rPr>
          <w:rFonts w:eastAsia="Calibri"/>
          <w:lang w:val="ro-RO"/>
        </w:rPr>
        <w:t>3.2. Dacă un document al contractului sau o corespondență în legătură cu Contractul sunt redactate în altă limbă decât limba română, traducerea acestora în limba română are prioritate în orice problemă legată de interpretare. Partea care emite astfel de documente sau corespondență, suportă riscul și costurile traducerii acestora în limba română.</w:t>
      </w:r>
    </w:p>
    <w:p w14:paraId="5CCB9178" w14:textId="77777777" w:rsidR="00737C0B" w:rsidRPr="00737C0B" w:rsidRDefault="00737C0B" w:rsidP="00737C0B">
      <w:pPr>
        <w:spacing w:after="0"/>
        <w:ind w:left="0"/>
        <w:rPr>
          <w:rFonts w:eastAsia="Calibri"/>
          <w:lang w:val="ro-RO"/>
        </w:rPr>
      </w:pPr>
      <w:r w:rsidRPr="00737C0B">
        <w:rPr>
          <w:rFonts w:eastAsia="Calibri"/>
          <w:lang w:val="ro-RO"/>
        </w:rPr>
        <w:t>3.3. În prezentul contract, cu excepția unei prevederi contrare, cuvintele la forma singular includ forma de plural și viceversa, acolo unde acest lucru este permis de context.</w:t>
      </w:r>
    </w:p>
    <w:p w14:paraId="089896BE" w14:textId="77777777" w:rsidR="00737C0B" w:rsidRPr="00737C0B" w:rsidRDefault="00737C0B" w:rsidP="00737C0B">
      <w:pPr>
        <w:spacing w:after="0"/>
        <w:ind w:left="0"/>
        <w:rPr>
          <w:rFonts w:eastAsia="Calibri"/>
          <w:lang w:val="ro-RO"/>
        </w:rPr>
      </w:pPr>
      <w:r w:rsidRPr="00737C0B">
        <w:rPr>
          <w:rFonts w:eastAsia="Calibri"/>
          <w:lang w:val="ro-RO"/>
        </w:rPr>
        <w:t xml:space="preserve">3.4. Contractul constituie întreaga și singura înțelegere între Părţi cu privire la obiectul Contractului şi exclude orice alte comunicări, negocieri sau înţelegeri scrise sau verbale între Părţi realizate înaintea încheierii Contractului. </w:t>
      </w:r>
    </w:p>
    <w:p w14:paraId="60DBAAF2" w14:textId="77777777" w:rsidR="00737C0B" w:rsidRPr="00737C0B" w:rsidRDefault="00737C0B" w:rsidP="00737C0B">
      <w:pPr>
        <w:spacing w:after="0"/>
        <w:ind w:left="0"/>
        <w:rPr>
          <w:rFonts w:eastAsia="Calibri"/>
          <w:lang w:val="ro-RO"/>
        </w:rPr>
      </w:pPr>
      <w:r w:rsidRPr="00737C0B">
        <w:rPr>
          <w:rFonts w:eastAsia="Calibri"/>
          <w:lang w:val="ro-RO"/>
        </w:rPr>
        <w:t>3.5. Niciun amendament sau altă derogare de la Contract nu are efect decât dacă este consemnat în scris, datat, se referă expres la Contract şi este semnat de reprezentanţii legali ai Părţilor.</w:t>
      </w:r>
    </w:p>
    <w:p w14:paraId="663A0165" w14:textId="77777777" w:rsidR="00737C0B" w:rsidRPr="00737C0B" w:rsidRDefault="00737C0B" w:rsidP="00737C0B">
      <w:pPr>
        <w:spacing w:after="0"/>
        <w:ind w:left="0"/>
        <w:rPr>
          <w:rFonts w:eastAsia="Calibri"/>
          <w:lang w:val="ro-RO"/>
        </w:rPr>
      </w:pPr>
      <w:r w:rsidRPr="00737C0B">
        <w:rPr>
          <w:rFonts w:eastAsia="Calibri"/>
          <w:lang w:val="ro-RO"/>
        </w:rPr>
        <w:t>3.6. Dacă oricare dintre clauzele Contractului este nulă, anulată, interzisă de lege, inaplicabilă, aceste împrejurări nu afectează validitatea şi efectele oricărei alte clauze din Contract.</w:t>
      </w:r>
    </w:p>
    <w:p w14:paraId="5A5466B7" w14:textId="77777777" w:rsidR="00737C0B" w:rsidRPr="00737C0B" w:rsidRDefault="00737C0B" w:rsidP="00737C0B">
      <w:pPr>
        <w:spacing w:after="0"/>
        <w:ind w:left="0"/>
        <w:rPr>
          <w:rFonts w:eastAsia="Calibri"/>
          <w:lang w:val="ro-RO"/>
        </w:rPr>
      </w:pPr>
      <w:r w:rsidRPr="00737C0B">
        <w:rPr>
          <w:rFonts w:eastAsia="Calibri"/>
          <w:lang w:val="ro-RO"/>
        </w:rPr>
        <w:lastRenderedPageBreak/>
        <w:t>3.7. Inacţiunea, întârzierea, toleranţa manifestate de una dintre Părţi în punerea în aplicare a clauzelor contractului sau acordarea de amânări sau înlesniri către cealaltă parte, nu afectează sau restrâng drepturile acelei părţi rezultate din contract, renunţarea la un drept neputând fi prezumată în nicio situaţie.</w:t>
      </w:r>
    </w:p>
    <w:p w14:paraId="72F57150" w14:textId="77777777" w:rsidR="00737C0B" w:rsidRPr="00737C0B" w:rsidRDefault="00737C0B" w:rsidP="00737C0B">
      <w:pPr>
        <w:spacing w:after="0"/>
        <w:ind w:left="0"/>
        <w:rPr>
          <w:rFonts w:eastAsia="Calibri"/>
          <w:lang w:val="ro-RO"/>
        </w:rPr>
      </w:pPr>
      <w:r w:rsidRPr="00737C0B">
        <w:rPr>
          <w:rFonts w:eastAsia="Calibri"/>
          <w:lang w:val="ro-RO"/>
        </w:rPr>
        <w:t>3.8. Când termenul se stabilește pe zile, nu se iau în calcul prima și ultima zi a termenului. Când termenul se împlinește într-o zi nelucrătoare, se va da eficiență instituției prorogării termenului, urmând ca acesta să se împlinească la sfârșitul următoarei zi lucrătoare. Când termenul se stabilește pe ore, nu se iau în calcul prima și ultima oră a termenului.</w:t>
      </w:r>
    </w:p>
    <w:p w14:paraId="4D090D69" w14:textId="77777777" w:rsidR="00737C0B" w:rsidRPr="00737C0B" w:rsidRDefault="00737C0B" w:rsidP="00737C0B">
      <w:pPr>
        <w:spacing w:after="0"/>
        <w:ind w:left="0"/>
        <w:rPr>
          <w:rFonts w:eastAsia="Calibri"/>
          <w:highlight w:val="yellow"/>
          <w:lang w:val="ro-RO"/>
        </w:rPr>
      </w:pPr>
    </w:p>
    <w:p w14:paraId="6F545F04" w14:textId="77777777" w:rsidR="00737C0B" w:rsidRPr="00737C0B" w:rsidRDefault="00737C0B" w:rsidP="00737C0B">
      <w:pPr>
        <w:spacing w:after="0"/>
        <w:ind w:left="0"/>
        <w:rPr>
          <w:rFonts w:eastAsia="Calibri"/>
          <w:b/>
          <w:lang w:val="ro-RO"/>
        </w:rPr>
      </w:pPr>
      <w:r w:rsidRPr="00737C0B">
        <w:rPr>
          <w:rFonts w:eastAsia="Calibri"/>
          <w:b/>
          <w:lang w:val="ro-RO"/>
        </w:rPr>
        <w:t>Art. 4. OBIECTUL CONTRACTULUI</w:t>
      </w:r>
    </w:p>
    <w:p w14:paraId="12CE0F8C" w14:textId="77777777" w:rsidR="00737C0B" w:rsidRPr="00737C0B" w:rsidRDefault="00737C0B" w:rsidP="00737C0B">
      <w:pPr>
        <w:spacing w:after="0"/>
        <w:ind w:left="0"/>
        <w:rPr>
          <w:rFonts w:eastAsia="Calibri"/>
          <w:lang w:val="ro-RO"/>
        </w:rPr>
      </w:pPr>
      <w:r w:rsidRPr="00737C0B">
        <w:rPr>
          <w:rFonts w:eastAsia="Calibri"/>
          <w:lang w:val="ro-RO"/>
        </w:rPr>
        <w:t xml:space="preserve">Obiectul contractului îl reprezintă </w:t>
      </w:r>
      <w:r w:rsidRPr="00737C0B">
        <w:rPr>
          <w:rFonts w:cs="Calibri"/>
          <w:lang w:val="ro-RO"/>
        </w:rPr>
        <w:t xml:space="preserve">achiziția publică </w:t>
      </w:r>
      <w:r w:rsidRPr="00737C0B">
        <w:rPr>
          <w:rFonts w:eastAsia="Calibri" w:cs="Calibri"/>
          <w:lang w:val="ro-RO"/>
        </w:rPr>
        <w:t xml:space="preserve">de </w:t>
      </w:r>
      <w:r w:rsidRPr="00737C0B">
        <w:rPr>
          <w:rFonts w:eastAsia="Calibri" w:cs="Calibri"/>
          <w:b/>
          <w:bCs/>
          <w:lang w:val="ro-RO"/>
        </w:rPr>
        <w:t>servicii</w:t>
      </w:r>
      <w:r w:rsidRPr="00737C0B">
        <w:rPr>
          <w:rFonts w:eastAsia="Calibri"/>
          <w:b/>
          <w:bCs/>
          <w:lang w:val="ro-RO"/>
        </w:rPr>
        <w:t xml:space="preserve"> pentru organizarea de evenimente</w:t>
      </w:r>
      <w:r w:rsidRPr="00737C0B">
        <w:rPr>
          <w:rFonts w:eastAsia="Calibri"/>
          <w:lang w:val="ro-RO"/>
        </w:rPr>
        <w:t>, în cadrul proiectului „Developing an ethical AI-driven tool-box for boosting cross-border financial investigations on organised crime networks - DATACROS III”, cofinanțat de Comisia Europeană în baza Acordului de Grant nr. 101188272, pe care Prestatorul se obligă să le presteze în conformitate cu prevederile din prezentul Contract, cu dispozițiile legale, aprobările și standardele tehnice, profesionale și de calitate în vigoare și conform cerințelor din Caietul de sarcini, precum și a celorlalte anexe ale Contractului.</w:t>
      </w:r>
    </w:p>
    <w:p w14:paraId="06372157" w14:textId="77777777" w:rsidR="00737C0B" w:rsidRPr="00737C0B" w:rsidRDefault="00737C0B" w:rsidP="00737C0B">
      <w:pPr>
        <w:tabs>
          <w:tab w:val="left" w:pos="8505"/>
        </w:tabs>
        <w:autoSpaceDE w:val="0"/>
        <w:autoSpaceDN w:val="0"/>
        <w:adjustRightInd w:val="0"/>
        <w:spacing w:after="0"/>
        <w:ind w:left="0" w:right="95"/>
        <w:rPr>
          <w:rFonts w:eastAsia="Calibri"/>
          <w:highlight w:val="yellow"/>
          <w:lang w:val="ro-RO"/>
        </w:rPr>
      </w:pPr>
    </w:p>
    <w:p w14:paraId="0C06B1EB" w14:textId="77777777" w:rsidR="00737C0B" w:rsidRPr="00737C0B" w:rsidRDefault="00737C0B" w:rsidP="00737C0B">
      <w:pPr>
        <w:spacing w:after="0"/>
        <w:ind w:left="0"/>
        <w:rPr>
          <w:rFonts w:eastAsia="Calibri"/>
          <w:b/>
          <w:lang w:val="ro-RO"/>
        </w:rPr>
      </w:pPr>
      <w:r w:rsidRPr="00737C0B">
        <w:rPr>
          <w:rFonts w:eastAsia="Calibri"/>
          <w:b/>
          <w:lang w:val="ro-RO"/>
        </w:rPr>
        <w:t>Art. 5. PREŢUL CONTRACTULUI</w:t>
      </w:r>
    </w:p>
    <w:p w14:paraId="77E43765" w14:textId="77777777" w:rsidR="00737C0B" w:rsidRPr="00737C0B" w:rsidRDefault="00737C0B" w:rsidP="00737C0B">
      <w:pPr>
        <w:spacing w:after="0"/>
        <w:ind w:left="0"/>
        <w:rPr>
          <w:rFonts w:eastAsia="Calibri"/>
          <w:b/>
          <w:lang w:val="ro-RO"/>
        </w:rPr>
      </w:pPr>
      <w:r w:rsidRPr="00737C0B">
        <w:rPr>
          <w:rFonts w:eastAsia="Calibri"/>
          <w:lang w:val="ro-RO"/>
        </w:rPr>
        <w:t xml:space="preserve">5.1. Preţul total convenit pentru îndeplinirea contractului, plătibil Prestatorului de către Achizitor este de ............ </w:t>
      </w:r>
      <w:r w:rsidRPr="00737C0B">
        <w:rPr>
          <w:rFonts w:eastAsia="Times New Roman"/>
          <w:b/>
          <w:lang w:val="ro-RO"/>
        </w:rPr>
        <w:t xml:space="preserve">lei </w:t>
      </w:r>
      <w:r w:rsidRPr="00737C0B">
        <w:rPr>
          <w:rFonts w:eastAsia="Calibri"/>
          <w:b/>
          <w:lang w:val="ro-RO"/>
        </w:rPr>
        <w:t>fără TVA</w:t>
      </w:r>
      <w:r w:rsidRPr="00737C0B">
        <w:rPr>
          <w:rFonts w:eastAsia="Calibri"/>
          <w:lang w:val="ro-RO"/>
        </w:rPr>
        <w:t xml:space="preserve">, respectiv ................ </w:t>
      </w:r>
      <w:r w:rsidRPr="00737C0B">
        <w:rPr>
          <w:rFonts w:eastAsia="Times New Roman"/>
          <w:b/>
          <w:lang w:val="ro-RO"/>
        </w:rPr>
        <w:t xml:space="preserve">lei </w:t>
      </w:r>
      <w:r w:rsidRPr="00737C0B">
        <w:rPr>
          <w:b/>
          <w:lang w:val="ro-RO"/>
        </w:rPr>
        <w:t>cu TVA</w:t>
      </w:r>
      <w:r w:rsidRPr="00737C0B">
        <w:rPr>
          <w:rFonts w:eastAsia="Calibri"/>
          <w:lang w:val="ro-RO"/>
        </w:rPr>
        <w:t xml:space="preserve">, </w:t>
      </w:r>
      <w:r w:rsidRPr="00737C0B">
        <w:rPr>
          <w:lang w:val="ro-RO"/>
        </w:rPr>
        <w:t>conform propunerii financiare a prestatorului care face parte integrantă din prezentul contract.</w:t>
      </w:r>
      <w:r w:rsidRPr="00737C0B">
        <w:rPr>
          <w:rFonts w:cs="Arial"/>
          <w:lang w:val="ro-RO"/>
        </w:rPr>
        <w:t xml:space="preserve"> </w:t>
      </w:r>
      <w:r w:rsidRPr="00737C0B">
        <w:rPr>
          <w:rFonts w:eastAsia="Calibri"/>
          <w:lang w:val="ro-RO"/>
        </w:rPr>
        <w:t xml:space="preserve"> </w:t>
      </w:r>
    </w:p>
    <w:p w14:paraId="092E1249" w14:textId="77777777" w:rsidR="00737C0B" w:rsidRPr="00737C0B" w:rsidRDefault="00737C0B" w:rsidP="00737C0B">
      <w:pPr>
        <w:spacing w:after="0"/>
        <w:ind w:left="0"/>
        <w:rPr>
          <w:rFonts w:eastAsia="Calibri"/>
          <w:lang w:val="ro-RO"/>
        </w:rPr>
      </w:pPr>
      <w:r w:rsidRPr="00737C0B">
        <w:rPr>
          <w:rFonts w:eastAsia="Calibri"/>
          <w:lang w:val="ro-RO"/>
        </w:rPr>
        <w:t>5.2. Preţul contractului este ferm şi neajustabil, exprimat în lei, pe întreaga perioadă de derulare a prezentului contract.</w:t>
      </w:r>
    </w:p>
    <w:p w14:paraId="47801FE9" w14:textId="77777777" w:rsidR="00737C0B" w:rsidRPr="00737C0B" w:rsidRDefault="00737C0B" w:rsidP="00737C0B">
      <w:pPr>
        <w:spacing w:after="0"/>
        <w:ind w:left="0"/>
        <w:rPr>
          <w:rFonts w:eastAsia="Calibri"/>
          <w:lang w:val="ro-RO"/>
        </w:rPr>
      </w:pPr>
      <w:r w:rsidRPr="00737C0B">
        <w:rPr>
          <w:rFonts w:eastAsia="Calibri"/>
          <w:lang w:val="ro-RO"/>
        </w:rPr>
        <w:t>5.3. Contravaloarea serviciilor efectiv prestate se va plăti pe baza facturii fiscale emise de prestator şi a procesului-verbal de recepţie servicii, cu ordin de plată în contul de trezorerie al operatorului economic, conform Legii nr. 72/2013 pentru combaterea întârzierii în executarea obligațiilor de plată a unor sume de bani rezultând din clauzele contractuale stabilite de părți.</w:t>
      </w:r>
    </w:p>
    <w:p w14:paraId="1954F9A0" w14:textId="77777777" w:rsidR="00737C0B" w:rsidRPr="00737C0B" w:rsidRDefault="00737C0B" w:rsidP="00737C0B">
      <w:pPr>
        <w:spacing w:after="0"/>
        <w:ind w:left="0"/>
        <w:rPr>
          <w:rFonts w:eastAsia="Calibri"/>
          <w:lang w:val="ro-RO"/>
        </w:rPr>
      </w:pPr>
      <w:r w:rsidRPr="00737C0B">
        <w:rPr>
          <w:rFonts w:eastAsia="Calibri"/>
          <w:lang w:val="ro-RO"/>
        </w:rPr>
        <w:t>5.4.  Tarifele percepute pentru fiecare tip de serviciu în parte sunt ferme şi fixe în lei, pe toată durata derulării contractului.</w:t>
      </w:r>
    </w:p>
    <w:p w14:paraId="6BF929A4" w14:textId="77777777" w:rsidR="00737C0B" w:rsidRPr="00737C0B" w:rsidRDefault="00737C0B" w:rsidP="00737C0B">
      <w:pPr>
        <w:spacing w:after="0"/>
        <w:ind w:left="0"/>
        <w:rPr>
          <w:rFonts w:eastAsia="Calibri"/>
          <w:lang w:val="ro-RO"/>
        </w:rPr>
      </w:pPr>
    </w:p>
    <w:p w14:paraId="50BF7376" w14:textId="77777777" w:rsidR="00737C0B" w:rsidRPr="00737C0B" w:rsidRDefault="00737C0B" w:rsidP="00737C0B">
      <w:pPr>
        <w:spacing w:after="0"/>
        <w:ind w:left="0"/>
        <w:rPr>
          <w:rFonts w:eastAsia="Calibri"/>
          <w:b/>
          <w:lang w:val="ro-RO"/>
        </w:rPr>
      </w:pPr>
      <w:r w:rsidRPr="00737C0B">
        <w:rPr>
          <w:rFonts w:eastAsia="Calibri"/>
          <w:b/>
          <w:lang w:val="ro-RO"/>
        </w:rPr>
        <w:t>Art. 6. DURATA CONTRACTULUI</w:t>
      </w:r>
    </w:p>
    <w:p w14:paraId="5BBD4B82" w14:textId="77777777" w:rsidR="00737C0B" w:rsidRPr="00737C0B" w:rsidRDefault="00737C0B" w:rsidP="00737C0B">
      <w:pPr>
        <w:spacing w:after="0"/>
        <w:ind w:left="0"/>
        <w:rPr>
          <w:rFonts w:eastAsia="Calibri"/>
          <w:lang w:val="ro-RO"/>
        </w:rPr>
      </w:pPr>
      <w:r w:rsidRPr="00737C0B">
        <w:rPr>
          <w:rFonts w:eastAsia="Calibri"/>
          <w:lang w:val="ro-RO"/>
        </w:rPr>
        <w:t xml:space="preserve">Durata prezentului contract este de la data semnării lui şi până la data efectuării ultimei plăți de către ACHIZITOR pentru serviciile prestate, dar nu mai târziu de </w:t>
      </w:r>
      <w:r w:rsidRPr="00737C0B">
        <w:rPr>
          <w:rFonts w:eastAsia="Calibri"/>
          <w:b/>
          <w:bCs/>
          <w:lang w:val="ro-RO"/>
        </w:rPr>
        <w:t>31.12.2026</w:t>
      </w:r>
      <w:r w:rsidRPr="00737C0B">
        <w:rPr>
          <w:rFonts w:eastAsia="Calibri"/>
          <w:lang w:val="ro-RO"/>
        </w:rPr>
        <w:t>.</w:t>
      </w:r>
    </w:p>
    <w:p w14:paraId="0806ABAC" w14:textId="77777777" w:rsidR="00737C0B" w:rsidRPr="00737C0B" w:rsidRDefault="00737C0B" w:rsidP="00737C0B">
      <w:pPr>
        <w:spacing w:after="0"/>
        <w:ind w:left="0"/>
        <w:rPr>
          <w:rFonts w:eastAsia="Calibri"/>
          <w:b/>
          <w:highlight w:val="yellow"/>
          <w:lang w:val="ro-RO"/>
        </w:rPr>
      </w:pPr>
    </w:p>
    <w:p w14:paraId="02F4991D" w14:textId="77777777" w:rsidR="00737C0B" w:rsidRPr="00737C0B" w:rsidRDefault="00737C0B" w:rsidP="00737C0B">
      <w:pPr>
        <w:spacing w:after="0"/>
        <w:ind w:left="0"/>
        <w:rPr>
          <w:rFonts w:eastAsia="Calibri"/>
          <w:b/>
          <w:lang w:val="ro-RO"/>
        </w:rPr>
      </w:pPr>
      <w:r w:rsidRPr="00737C0B">
        <w:rPr>
          <w:rFonts w:eastAsia="Calibri"/>
          <w:b/>
          <w:lang w:val="ro-RO"/>
        </w:rPr>
        <w:t>Art. 7. OBLIGAȚIILE PRINCIPALE ALE PRESTATORULUI</w:t>
      </w:r>
    </w:p>
    <w:p w14:paraId="7CA2A6C7" w14:textId="77777777" w:rsidR="00737C0B" w:rsidRPr="00737C0B" w:rsidRDefault="00737C0B" w:rsidP="00737C0B">
      <w:pPr>
        <w:spacing w:after="0"/>
        <w:ind w:left="0"/>
        <w:rPr>
          <w:rFonts w:eastAsia="Calibri"/>
          <w:lang w:val="ro-RO"/>
        </w:rPr>
      </w:pPr>
      <w:r w:rsidRPr="00737C0B">
        <w:rPr>
          <w:rFonts w:eastAsia="Calibri"/>
          <w:lang w:val="ro-RO"/>
        </w:rPr>
        <w:t>7.1. PRESTATORUL se obligă să presteze serviciile solicitate</w:t>
      </w:r>
      <w:r w:rsidRPr="00737C0B">
        <w:rPr>
          <w:lang w:val="ro-RO"/>
        </w:rPr>
        <w:t xml:space="preserve"> </w:t>
      </w:r>
      <w:r w:rsidRPr="00737C0B">
        <w:rPr>
          <w:rFonts w:eastAsia="Calibri"/>
          <w:lang w:val="ro-RO"/>
        </w:rPr>
        <w:t>cu profesionalismul şi promptitudinea cuvenite angajamentului asumat, cu diligenţa care se poate aștepta din partea unui prestator competent sau în acord cu cele mai bune practici specifice domeniului, potrivit cerințelor stabilite de autoritatea contractantă prin caietul de sarcini și potrivit angajamentelor asumate de prestator prin oferta tehnică și financiară.</w:t>
      </w:r>
    </w:p>
    <w:p w14:paraId="06E517CF" w14:textId="77777777" w:rsidR="00737C0B" w:rsidRPr="00737C0B" w:rsidRDefault="00737C0B" w:rsidP="00737C0B">
      <w:pPr>
        <w:spacing w:after="0"/>
        <w:ind w:left="0"/>
        <w:rPr>
          <w:rFonts w:eastAsia="Calibri"/>
          <w:lang w:val="ro-RO"/>
        </w:rPr>
      </w:pPr>
      <w:r w:rsidRPr="00737C0B">
        <w:rPr>
          <w:rFonts w:eastAsia="Calibri"/>
          <w:lang w:val="ro-RO"/>
        </w:rPr>
        <w:t>7.2. PRESTATORUL de servicii va fi responsabil de realizarea la timp a contractului în condițiile unor standarde de calitate ridicate pentru serviciile prestate.</w:t>
      </w:r>
    </w:p>
    <w:p w14:paraId="1DCF1FD1" w14:textId="77777777" w:rsidR="00737C0B" w:rsidRPr="00737C0B" w:rsidRDefault="00737C0B" w:rsidP="00737C0B">
      <w:pPr>
        <w:spacing w:after="0"/>
        <w:ind w:left="0"/>
        <w:rPr>
          <w:rFonts w:eastAsia="Calibri"/>
          <w:lang w:val="ro-RO"/>
        </w:rPr>
      </w:pPr>
      <w:r w:rsidRPr="00737C0B">
        <w:rPr>
          <w:rFonts w:eastAsia="Calibri"/>
          <w:lang w:val="ro-RO"/>
        </w:rPr>
        <w:t>7.3. PRESTATORUL se obligă să gestioneze toate aspectele administrative și organizaționale pentru realizarea serviciilor descrise în caietul de sarcini.</w:t>
      </w:r>
    </w:p>
    <w:p w14:paraId="2E045092" w14:textId="77777777" w:rsidR="00737C0B" w:rsidRPr="00737C0B" w:rsidRDefault="00737C0B" w:rsidP="00737C0B">
      <w:pPr>
        <w:spacing w:after="0"/>
        <w:ind w:left="0"/>
        <w:rPr>
          <w:rFonts w:eastAsia="Calibri"/>
          <w:lang w:val="ro-RO"/>
        </w:rPr>
      </w:pPr>
      <w:r w:rsidRPr="00737C0B">
        <w:rPr>
          <w:rFonts w:eastAsia="Calibri"/>
          <w:lang w:val="ro-RO"/>
        </w:rPr>
        <w:t>7.4. PRESTATORUL va informa în timp util ACHIZITORUL despre orice eveniment sau circumstanţe ce pot împiedica îndeplinirea la timp şi cu eficienţă a obiectului contractului.</w:t>
      </w:r>
    </w:p>
    <w:p w14:paraId="7693BAFE" w14:textId="77777777" w:rsidR="00737C0B" w:rsidRPr="00737C0B" w:rsidRDefault="00737C0B" w:rsidP="00737C0B">
      <w:pPr>
        <w:spacing w:after="0"/>
        <w:ind w:left="0"/>
        <w:rPr>
          <w:rFonts w:eastAsia="Calibri"/>
          <w:lang w:val="ro-RO"/>
        </w:rPr>
      </w:pPr>
      <w:r w:rsidRPr="00737C0B">
        <w:rPr>
          <w:rFonts w:eastAsia="Calibri"/>
          <w:lang w:val="ro-RO"/>
        </w:rPr>
        <w:t>7.5. PRESTATORUL va stabili o persoană de contact pentru derularea contractului și va informa ACHIZITORUL în acest sens.</w:t>
      </w:r>
    </w:p>
    <w:p w14:paraId="1C7986D4" w14:textId="77777777" w:rsidR="00737C0B" w:rsidRPr="00737C0B" w:rsidRDefault="00737C0B" w:rsidP="00737C0B">
      <w:pPr>
        <w:spacing w:after="0"/>
        <w:ind w:left="0"/>
        <w:rPr>
          <w:rFonts w:eastAsia="Calibri"/>
          <w:lang w:val="ro-RO"/>
        </w:rPr>
      </w:pPr>
      <w:r w:rsidRPr="00737C0B">
        <w:rPr>
          <w:rFonts w:eastAsia="Calibri"/>
          <w:lang w:val="ro-RO"/>
        </w:rPr>
        <w:t>7.6. PRESTATORUL se obligă să despăgubească ACHIZITORUL împotriva oricăror:</w:t>
      </w:r>
    </w:p>
    <w:p w14:paraId="7D3643DC" w14:textId="77777777" w:rsidR="00737C0B" w:rsidRPr="00737C0B" w:rsidRDefault="00737C0B" w:rsidP="00737C0B">
      <w:pPr>
        <w:numPr>
          <w:ilvl w:val="0"/>
          <w:numId w:val="61"/>
        </w:numPr>
        <w:spacing w:after="0"/>
        <w:rPr>
          <w:rFonts w:eastAsia="Calibri"/>
          <w:lang w:val="ro-RO"/>
        </w:rPr>
      </w:pPr>
      <w:r w:rsidRPr="00737C0B">
        <w:rPr>
          <w:rFonts w:eastAsia="Calibri"/>
          <w:lang w:val="ro-RO"/>
        </w:rPr>
        <w:t>reclamaţii şi acţiuni în justiţie, ce rezultă din încălcarea unor drepturi de proprietate intelectuală (brevete, nume, mărci înregistrate etc.), legate de serviciile prestate şi</w:t>
      </w:r>
    </w:p>
    <w:p w14:paraId="25D64EC0" w14:textId="77777777" w:rsidR="00737C0B" w:rsidRPr="00737C0B" w:rsidRDefault="00737C0B" w:rsidP="00737C0B">
      <w:pPr>
        <w:numPr>
          <w:ilvl w:val="0"/>
          <w:numId w:val="61"/>
        </w:numPr>
        <w:spacing w:after="0"/>
        <w:rPr>
          <w:rFonts w:eastAsia="Calibri"/>
          <w:lang w:val="ro-RO"/>
        </w:rPr>
      </w:pPr>
      <w:r w:rsidRPr="00737C0B">
        <w:rPr>
          <w:rFonts w:eastAsia="Calibri"/>
          <w:lang w:val="ro-RO"/>
        </w:rPr>
        <w:t>daune-interese, costuri, taxe şi cheltuieli de orice natură, aferente, cu excepţia situaţiei în care o astfel de încălcare rezultă din respectarea Contractului.</w:t>
      </w:r>
    </w:p>
    <w:p w14:paraId="2997F118" w14:textId="77777777" w:rsidR="00737C0B" w:rsidRPr="00737C0B" w:rsidRDefault="00737C0B" w:rsidP="00737C0B">
      <w:pPr>
        <w:spacing w:after="0"/>
        <w:ind w:left="0"/>
        <w:rPr>
          <w:rFonts w:eastAsia="Calibri"/>
          <w:lang w:val="ro-RO"/>
        </w:rPr>
      </w:pPr>
    </w:p>
    <w:p w14:paraId="4508FB49" w14:textId="77777777" w:rsidR="00737C0B" w:rsidRPr="00737C0B" w:rsidRDefault="00737C0B" w:rsidP="00737C0B">
      <w:pPr>
        <w:spacing w:after="0"/>
        <w:ind w:left="0"/>
        <w:rPr>
          <w:rFonts w:eastAsia="Calibri"/>
          <w:lang w:val="ro-RO"/>
        </w:rPr>
      </w:pPr>
      <w:r w:rsidRPr="00737C0B">
        <w:rPr>
          <w:rFonts w:eastAsia="Calibri"/>
          <w:lang w:val="ro-RO"/>
        </w:rPr>
        <w:t>7.7.</w:t>
      </w:r>
      <w:r w:rsidRPr="00737C0B">
        <w:rPr>
          <w:lang w:val="ro-RO"/>
        </w:rPr>
        <w:t xml:space="preserve"> </w:t>
      </w:r>
      <w:r w:rsidRPr="00737C0B">
        <w:rPr>
          <w:rFonts w:eastAsia="Calibri"/>
          <w:lang w:val="ro-RO"/>
        </w:rPr>
        <w:t>PRESTATORUL are obligația de a păstra toate documentele justificative aferente executării Contractului, inclusiv documentele financiar-contabile, documentele privind subcontractarea, documentele justificative privind serviciile prestate și orice alte documente relevante, pentru perioada prevăzută de legislația aplicabilă. PRESTATORUL va prezenta toate informațiile/documentele solicitate de către achizitor și de către persoanele autorizate din partea Università Cattolica del Sacro Cuore (UCSC, Republica Italiană), coordonatorului proiectului, și sau autoritățile cu atribuții de monitorizare, verificare, control și audit, în limitele competențelor care le revin, sub sancțiunea restituirii sumelor plătite, pentru documentele lipsă.</w:t>
      </w:r>
    </w:p>
    <w:p w14:paraId="049D09FF" w14:textId="77777777" w:rsidR="00737C0B" w:rsidRPr="00737C0B" w:rsidRDefault="00737C0B" w:rsidP="00737C0B">
      <w:pPr>
        <w:spacing w:after="0"/>
        <w:ind w:left="0"/>
        <w:rPr>
          <w:rFonts w:eastAsia="Calibri"/>
          <w:lang w:val="ro-RO"/>
        </w:rPr>
      </w:pPr>
      <w:r w:rsidRPr="00737C0B">
        <w:rPr>
          <w:rFonts w:eastAsia="Calibri"/>
          <w:lang w:val="ro-RO"/>
        </w:rPr>
        <w:t>7.8.</w:t>
      </w:r>
      <w:r w:rsidRPr="00737C0B">
        <w:rPr>
          <w:lang w:val="ro-RO"/>
        </w:rPr>
        <w:t xml:space="preserve"> </w:t>
      </w:r>
      <w:r w:rsidRPr="00737C0B">
        <w:rPr>
          <w:rFonts w:eastAsia="Calibri"/>
          <w:lang w:val="ro-RO"/>
        </w:rPr>
        <w:t>În cazul în care, în urma controalelor efectuate de către organele abilitate, potrivit legii, se constată că PRESTATORUL a încasat sume necuvenite de la persoana juridică achizitoare, PRESTATORUL are obligația să restituie în timpul controlului și înainte de sesizarea organelor competente să soluționeze respectivele cauze, aceste sume, inclusiv penalități, daune-interese, majorări, dobânzi aferente, stabilite prin actele de control.</w:t>
      </w:r>
    </w:p>
    <w:p w14:paraId="17953363" w14:textId="77777777" w:rsidR="00737C0B" w:rsidRPr="00737C0B" w:rsidRDefault="00737C0B" w:rsidP="00737C0B">
      <w:pPr>
        <w:spacing w:after="0"/>
        <w:ind w:left="0"/>
        <w:rPr>
          <w:rFonts w:eastAsia="Calibri"/>
          <w:lang w:val="ro-RO"/>
        </w:rPr>
      </w:pPr>
      <w:r w:rsidRPr="00737C0B">
        <w:rPr>
          <w:rFonts w:eastAsia="Calibri"/>
          <w:lang w:val="ro-RO"/>
        </w:rPr>
        <w:t>7.9. Prestatorul are obligația de a pune la dispoziția Autorității Contractante și/sau a autorităților, organismelor ori entităților naționale și europene cu atribuții de verificare, monitorizare, control și audit în legătură cu proiectul „Developing an ethical AI-driven tool-box for boosting cross-border financial investigations on organised crime networks – DATACROS III”, cofinanțat de Comisia Europeană în baza Acordului de Grant nr. 101188272, precum și a oricăror alte instituții competente, toate documentele, informațiile, evidențele și datele solicitate, în forma și în termenele stabilite de acestea, necesare pentru verificarea modului de implementare și derulare a Contractului, a eligibilității cheltuielilor și a respectării obligațiilor contractuale și a cerințelor aplicabile finanțării europene.</w:t>
      </w:r>
    </w:p>
    <w:p w14:paraId="51E115D6" w14:textId="77777777" w:rsidR="00737C0B" w:rsidRPr="00737C0B" w:rsidRDefault="00737C0B" w:rsidP="00737C0B">
      <w:pPr>
        <w:spacing w:after="0"/>
        <w:ind w:left="0"/>
        <w:rPr>
          <w:rFonts w:eastAsia="Calibri"/>
          <w:lang w:val="ro-RO"/>
        </w:rPr>
      </w:pPr>
      <w:r w:rsidRPr="00737C0B">
        <w:rPr>
          <w:rFonts w:eastAsia="Calibri"/>
          <w:lang w:val="ro-RO"/>
        </w:rPr>
        <w:t>7.10. Prestatorul se obligă să coopereze pe deplin cu autoritățile și organismele menționate, să permită accesul la documentele și informațiile relevante, precum și să furnizeze orice clarificări sau documente suplimentare solicitate pe parcursul activităților de verificare, monitorizare, control sau audit.</w:t>
      </w:r>
    </w:p>
    <w:p w14:paraId="430F8769" w14:textId="77777777" w:rsidR="00737C0B" w:rsidRPr="00737C0B" w:rsidRDefault="00737C0B" w:rsidP="00737C0B">
      <w:pPr>
        <w:spacing w:after="0"/>
        <w:ind w:left="0"/>
        <w:rPr>
          <w:rFonts w:eastAsia="Calibri"/>
          <w:lang w:val="ro-RO"/>
        </w:rPr>
      </w:pPr>
      <w:r w:rsidRPr="00737C0B">
        <w:rPr>
          <w:rFonts w:eastAsia="Calibri"/>
          <w:lang w:val="ro-RO"/>
        </w:rPr>
        <w:t>7.11. Obligațiile prevăzute în prezentul Contract se mențin pe întreaga perioadă de derulare a acestuia și, după încetarea Contractului, pe durata prevăzută de legislația națională și europeană aplicabilă, de Acordul de Grant nr. 101188272, precum și de regulile și cerințele aplicabile finanțării proiectului „Developing an ethical AI-driven tool-box for boosting cross-border financial investigations on organised crime networks – DATACROS III”, în ceea ce privește păstrarea, arhivarea și punerea la dispoziție a documentelor, informațiilor, evidențelor și datelor aferente Contractului.</w:t>
      </w:r>
    </w:p>
    <w:p w14:paraId="45CAAAB9" w14:textId="77777777" w:rsidR="00737C0B" w:rsidRPr="00737C0B" w:rsidRDefault="00737C0B" w:rsidP="00737C0B">
      <w:pPr>
        <w:spacing w:after="0"/>
        <w:ind w:left="0"/>
        <w:rPr>
          <w:rFonts w:eastAsia="Calibri"/>
          <w:highlight w:val="yellow"/>
          <w:lang w:val="ro-RO"/>
        </w:rPr>
      </w:pPr>
    </w:p>
    <w:p w14:paraId="0B046469" w14:textId="77777777" w:rsidR="00737C0B" w:rsidRPr="00737C0B" w:rsidRDefault="00737C0B" w:rsidP="00737C0B">
      <w:pPr>
        <w:spacing w:after="0"/>
        <w:ind w:left="0"/>
        <w:rPr>
          <w:rFonts w:eastAsia="Calibri"/>
          <w:b/>
          <w:lang w:val="ro-RO"/>
        </w:rPr>
      </w:pPr>
      <w:r w:rsidRPr="00737C0B">
        <w:rPr>
          <w:rFonts w:eastAsia="Calibri"/>
          <w:b/>
          <w:lang w:val="ro-RO"/>
        </w:rPr>
        <w:t>Art. 8.  ALTE OBLIGAŢII ALE PRESTATORULUI</w:t>
      </w:r>
    </w:p>
    <w:p w14:paraId="428CC485" w14:textId="77777777" w:rsidR="00737C0B" w:rsidRPr="00737C0B" w:rsidRDefault="00737C0B" w:rsidP="00737C0B">
      <w:pPr>
        <w:spacing w:after="0"/>
        <w:ind w:left="0"/>
        <w:rPr>
          <w:rFonts w:eastAsia="Calibri"/>
          <w:lang w:val="ro-RO"/>
        </w:rPr>
      </w:pPr>
      <w:r w:rsidRPr="00737C0B">
        <w:rPr>
          <w:rFonts w:eastAsia="Calibri"/>
          <w:lang w:val="ro-RO"/>
        </w:rPr>
        <w:t>8.1. PRESTATORUL se obligă să respecte legislația, normativele și standardele specifice, aplicabile, aflate în vigoare la data executării contractului.</w:t>
      </w:r>
    </w:p>
    <w:p w14:paraId="2D5BFAE2" w14:textId="77777777" w:rsidR="00737C0B" w:rsidRPr="00737C0B" w:rsidRDefault="00737C0B" w:rsidP="00737C0B">
      <w:pPr>
        <w:spacing w:after="0"/>
        <w:ind w:left="0"/>
        <w:rPr>
          <w:rFonts w:eastAsia="Calibri"/>
          <w:lang w:val="ro-RO"/>
        </w:rPr>
      </w:pPr>
      <w:r w:rsidRPr="00737C0B">
        <w:rPr>
          <w:rFonts w:eastAsia="Calibri"/>
          <w:lang w:val="ro-RO"/>
        </w:rPr>
        <w:t xml:space="preserve">8.2. PRESTATORUL se obligă să supravegheze prestarea serviciilor.  </w:t>
      </w:r>
    </w:p>
    <w:p w14:paraId="3CB47E67" w14:textId="77777777" w:rsidR="00737C0B" w:rsidRPr="00737C0B" w:rsidRDefault="00737C0B" w:rsidP="00737C0B">
      <w:pPr>
        <w:spacing w:after="0"/>
        <w:ind w:left="0"/>
        <w:rPr>
          <w:rFonts w:eastAsia="Calibri"/>
          <w:lang w:val="ro-RO"/>
        </w:rPr>
      </w:pPr>
      <w:r w:rsidRPr="00737C0B">
        <w:rPr>
          <w:rFonts w:eastAsia="Calibri"/>
          <w:lang w:val="ro-RO"/>
        </w:rPr>
        <w:t>8.3. PRESTATORUL este pe deplin responsabil pentru execuţia serviciilor în conformitate cu cerinţele din caietul de sarcini. Totodată, este răspunzător atât de siguranţa tuturor operaţiunilor şi metodelor utilizate, cât şi de calificarea personalului folosit pe toată durata contractului.</w:t>
      </w:r>
    </w:p>
    <w:p w14:paraId="73620823" w14:textId="77777777" w:rsidR="00737C0B" w:rsidRPr="00737C0B" w:rsidRDefault="00737C0B" w:rsidP="00737C0B">
      <w:pPr>
        <w:spacing w:after="0"/>
        <w:ind w:left="0"/>
        <w:rPr>
          <w:rFonts w:eastAsia="Calibri"/>
          <w:lang w:val="ro-RO"/>
        </w:rPr>
      </w:pPr>
      <w:r w:rsidRPr="00737C0B">
        <w:rPr>
          <w:rFonts w:eastAsia="Calibri"/>
          <w:lang w:val="ro-RO"/>
        </w:rPr>
        <w:t>8.4. PRESTATORUL va obţine în nume propriu toate eventualele autorizaţii, permise, licenţe, aprobări, sau alte asemenea, emise de autorităţi locale sau centrale, necesare pentru îndeplinirea obligaţiilor contractuale.</w:t>
      </w:r>
    </w:p>
    <w:p w14:paraId="12DF14F0" w14:textId="77777777" w:rsidR="00737C0B" w:rsidRPr="00737C0B" w:rsidRDefault="00737C0B" w:rsidP="00737C0B">
      <w:pPr>
        <w:spacing w:after="0"/>
        <w:ind w:left="0"/>
        <w:rPr>
          <w:rFonts w:eastAsia="Calibri"/>
          <w:lang w:val="ro-RO"/>
        </w:rPr>
      </w:pPr>
      <w:r w:rsidRPr="00737C0B">
        <w:rPr>
          <w:rFonts w:eastAsia="Calibri"/>
          <w:lang w:val="ro-RO"/>
        </w:rPr>
        <w:t>8.5. PRESTATORUL își va asuma pe deplin responsabilitatea pentru îndeplinirea activităților descrise în caietul de sarcini și în oferta tehnică în termenul și la standardele profesionale solicitate, în caz contrar Achizitorul rezervându-și dreptul de a rezoluționa contractul pe care îl va încheia cu acesta sau de a aplica penalități echivalente cu prejudiciul produs prin neîndeplinirea obligațiilor asumate, în conformitate cu prevederile contractuale.</w:t>
      </w:r>
    </w:p>
    <w:p w14:paraId="1332F629" w14:textId="77777777" w:rsidR="00737C0B" w:rsidRPr="00737C0B" w:rsidRDefault="00737C0B" w:rsidP="00737C0B">
      <w:pPr>
        <w:spacing w:after="0"/>
        <w:ind w:left="0"/>
        <w:rPr>
          <w:rFonts w:eastAsia="Calibri"/>
          <w:lang w:val="ro-RO"/>
        </w:rPr>
      </w:pPr>
      <w:r w:rsidRPr="00737C0B">
        <w:rPr>
          <w:rFonts w:eastAsia="Calibri"/>
          <w:lang w:val="ro-RO"/>
        </w:rPr>
        <w:t xml:space="preserve">8.6. În cazul în care, pe parcursul executării contractului de achiziție publică, se constată că anumite elemente ale propunerii tehnice sunt inferioare sau nu corespund cerințelor prevăzute în caietul de sarcini, prevalează prevederile caietului de sarcini, conform art. 147 alin. (2) din H.G. </w:t>
      </w:r>
      <w:r w:rsidRPr="00737C0B">
        <w:rPr>
          <w:rFonts w:eastAsia="Calibri"/>
          <w:lang w:val="ro-RO"/>
        </w:rPr>
        <w:lastRenderedPageBreak/>
        <w:t>nr. 395/2016, privind Normele metodologice de aplicare a Legii nr. 98/2016 privind achizițiile publice.</w:t>
      </w:r>
    </w:p>
    <w:p w14:paraId="251A3480" w14:textId="77777777" w:rsidR="00737C0B" w:rsidRPr="00737C0B" w:rsidRDefault="00737C0B" w:rsidP="00737C0B">
      <w:pPr>
        <w:spacing w:after="0"/>
        <w:ind w:left="0"/>
        <w:rPr>
          <w:rFonts w:eastAsia="Calibri"/>
          <w:highlight w:val="yellow"/>
          <w:lang w:val="ro-RO"/>
        </w:rPr>
      </w:pPr>
    </w:p>
    <w:p w14:paraId="795CCF6A" w14:textId="77777777" w:rsidR="00737C0B" w:rsidRPr="00737C0B" w:rsidRDefault="00737C0B" w:rsidP="00737C0B">
      <w:pPr>
        <w:spacing w:after="0"/>
        <w:ind w:left="0"/>
        <w:rPr>
          <w:rFonts w:eastAsia="Calibri"/>
          <w:b/>
          <w:lang w:val="ro-RO"/>
        </w:rPr>
      </w:pPr>
      <w:r w:rsidRPr="00737C0B">
        <w:rPr>
          <w:rFonts w:eastAsia="Calibri"/>
          <w:b/>
          <w:lang w:val="ro-RO"/>
        </w:rPr>
        <w:t>Art. 9.  OBLIGAŢIILE PRINCIPALE ALE ACHIZITORULUI</w:t>
      </w:r>
    </w:p>
    <w:p w14:paraId="788E0932" w14:textId="77777777" w:rsidR="00737C0B" w:rsidRPr="00737C0B" w:rsidRDefault="00737C0B" w:rsidP="00737C0B">
      <w:pPr>
        <w:spacing w:after="0"/>
        <w:ind w:left="0"/>
        <w:rPr>
          <w:rFonts w:eastAsia="Calibri"/>
          <w:lang w:val="ro-RO"/>
        </w:rPr>
      </w:pPr>
      <w:r w:rsidRPr="00737C0B">
        <w:rPr>
          <w:rFonts w:eastAsia="Calibri"/>
          <w:lang w:val="ro-RO"/>
        </w:rPr>
        <w:t>9.1. ACHIZITORUL se obligă să recepţioneze cantitativ și calitativ serviciile prestate.</w:t>
      </w:r>
    </w:p>
    <w:p w14:paraId="7C03AE62" w14:textId="77777777" w:rsidR="00737C0B" w:rsidRPr="00737C0B" w:rsidRDefault="00737C0B" w:rsidP="00737C0B">
      <w:pPr>
        <w:spacing w:after="0"/>
        <w:ind w:left="0"/>
        <w:rPr>
          <w:rFonts w:eastAsia="Calibri"/>
          <w:lang w:val="ro-RO"/>
        </w:rPr>
      </w:pPr>
      <w:r w:rsidRPr="00737C0B">
        <w:rPr>
          <w:rFonts w:eastAsia="Calibri"/>
          <w:lang w:val="ro-RO"/>
        </w:rPr>
        <w:t>9.2. ACHIZITORUL se obligă să plătească preţul serviciilor către PRESTATOR, în termen de maximum 30 de zile de la data înregistrării în RO eFactura, dacă această dată este ulterioară recepției serviciilor prin Proces-verbal de recepție, în caz contrar termenul curgând de la data recepției prin Proces-verbal a serviciilor, cu respectarea prevederilor legale în vigoare.</w:t>
      </w:r>
    </w:p>
    <w:p w14:paraId="3445E31C" w14:textId="77777777" w:rsidR="00737C0B" w:rsidRPr="00737C0B" w:rsidRDefault="00737C0B" w:rsidP="00737C0B">
      <w:pPr>
        <w:spacing w:after="0"/>
        <w:ind w:left="0"/>
        <w:rPr>
          <w:rFonts w:eastAsia="Times New Roman" w:cs="Arial"/>
          <w:lang w:val="ro-RO" w:eastAsia="ro-RO"/>
        </w:rPr>
      </w:pPr>
      <w:r w:rsidRPr="00737C0B">
        <w:rPr>
          <w:rFonts w:eastAsia="Times New Roman" w:cs="Arial"/>
          <w:bCs/>
          <w:lang w:val="ro-RO" w:eastAsia="ro-RO"/>
        </w:rPr>
        <w:t xml:space="preserve">9.3. Dacă factura are elemente greșite și/sau greșeli de calcul identificate de Achizitor, </w:t>
      </w:r>
      <w:r w:rsidRPr="00737C0B">
        <w:rPr>
          <w:rFonts w:eastAsia="Times New Roman" w:cs="Arial"/>
          <w:lang w:val="ro-RO" w:eastAsia="ro-RO"/>
        </w:rPr>
        <w:t>și sunt necesare revizuiri, clarificări suplimentare sau alte documente suport din partea Prestatorului, termenul de 30 de zile pentru plata facturii se suspendă. Repunerea în termen se face de la momentul îndeplinirii condițiilor de formă și de fond ale facturii.</w:t>
      </w:r>
    </w:p>
    <w:p w14:paraId="7826663C" w14:textId="77777777" w:rsidR="00737C0B" w:rsidRPr="00737C0B" w:rsidRDefault="00737C0B" w:rsidP="00737C0B">
      <w:pPr>
        <w:spacing w:after="0"/>
        <w:ind w:left="0"/>
        <w:rPr>
          <w:rFonts w:eastAsia="Times New Roman" w:cs="Arial"/>
          <w:lang w:val="ro-RO" w:eastAsia="ro-RO"/>
        </w:rPr>
      </w:pPr>
      <w:r w:rsidRPr="00737C0B">
        <w:rPr>
          <w:rFonts w:eastAsia="Calibri"/>
          <w:lang w:val="ro-RO"/>
        </w:rPr>
        <w:t>9.4. ACHIZITORUL se obligă să asigure accesul PRESTATORULUI la toate documentele, informațiile și datele ce fac obiectul contractului.</w:t>
      </w:r>
    </w:p>
    <w:p w14:paraId="742D0D6C" w14:textId="77777777" w:rsidR="00737C0B" w:rsidRPr="00737C0B" w:rsidRDefault="00737C0B" w:rsidP="00737C0B">
      <w:pPr>
        <w:spacing w:after="0"/>
        <w:ind w:left="0"/>
        <w:rPr>
          <w:rFonts w:eastAsia="Calibri"/>
          <w:lang w:val="ro-RO"/>
        </w:rPr>
      </w:pPr>
      <w:r w:rsidRPr="00737C0B">
        <w:rPr>
          <w:rFonts w:eastAsia="Calibri"/>
          <w:lang w:val="ro-RO"/>
        </w:rPr>
        <w:t>9.5. ACHIZITORUL va stabili o persoană de contact pentru derularea contractului și va informa PRESTATORUL în acest sens.</w:t>
      </w:r>
    </w:p>
    <w:p w14:paraId="7F68CB5C" w14:textId="77777777" w:rsidR="00737C0B" w:rsidRPr="00737C0B" w:rsidRDefault="00737C0B" w:rsidP="00737C0B">
      <w:pPr>
        <w:spacing w:after="0"/>
        <w:ind w:left="0"/>
        <w:rPr>
          <w:rFonts w:cs="Arial"/>
          <w:iCs/>
          <w:lang w:val="ro-RO"/>
        </w:rPr>
      </w:pPr>
      <w:r w:rsidRPr="00737C0B">
        <w:rPr>
          <w:rFonts w:cs="Arial"/>
          <w:iCs/>
          <w:lang w:val="ro-RO"/>
        </w:rPr>
        <w:t>9.6. Plata către Contractant se face în LEI, prin ordin de plată, în contul de Trezorerie specificat în preambulul prezentului contract de servicii. Orice schimbare a contului Contractantului este notificată oficial Achizitorului, în maximum 2 zile lucrătoare de la schimbare, fără a fi necesară încheierea unui act adițional la contract.</w:t>
      </w:r>
    </w:p>
    <w:p w14:paraId="724E949C" w14:textId="77777777" w:rsidR="00737C0B" w:rsidRPr="00737C0B" w:rsidRDefault="00737C0B" w:rsidP="00737C0B">
      <w:pPr>
        <w:spacing w:after="0"/>
        <w:ind w:left="0"/>
        <w:rPr>
          <w:rFonts w:eastAsia="Calibri"/>
          <w:lang w:val="ro-RO"/>
        </w:rPr>
      </w:pPr>
    </w:p>
    <w:p w14:paraId="4BA81F2E" w14:textId="77777777" w:rsidR="00737C0B" w:rsidRPr="00737C0B" w:rsidRDefault="00737C0B" w:rsidP="00737C0B">
      <w:pPr>
        <w:spacing w:after="0"/>
        <w:ind w:left="0"/>
        <w:rPr>
          <w:rFonts w:eastAsia="Calibri"/>
          <w:b/>
          <w:lang w:val="ro-RO"/>
        </w:rPr>
      </w:pPr>
      <w:r w:rsidRPr="00737C0B">
        <w:rPr>
          <w:rFonts w:eastAsia="Calibri"/>
          <w:b/>
          <w:lang w:val="ro-RO"/>
        </w:rPr>
        <w:t>Art. 10. ALTE OBLIGAŢII ALE ACHIZITORULUI</w:t>
      </w:r>
    </w:p>
    <w:p w14:paraId="0BC100F4" w14:textId="77777777" w:rsidR="00737C0B" w:rsidRPr="00737C0B" w:rsidRDefault="00737C0B" w:rsidP="00737C0B">
      <w:pPr>
        <w:spacing w:after="0"/>
        <w:ind w:left="0"/>
        <w:rPr>
          <w:rFonts w:eastAsia="Calibri"/>
          <w:lang w:val="ro-RO"/>
        </w:rPr>
      </w:pPr>
      <w:r w:rsidRPr="00737C0B">
        <w:rPr>
          <w:rFonts w:eastAsia="Calibri"/>
          <w:lang w:val="ro-RO"/>
        </w:rPr>
        <w:t>10.1. ACHIZITORUL se obligă să pună la dispoziţia PRESTATORULUI orice facilităţi şi/sau informaţii pe care le consideră necesare îndeplinirii contractului.</w:t>
      </w:r>
    </w:p>
    <w:p w14:paraId="064E50EF" w14:textId="77777777" w:rsidR="00737C0B" w:rsidRPr="00737C0B" w:rsidRDefault="00737C0B" w:rsidP="00737C0B">
      <w:pPr>
        <w:spacing w:after="0"/>
        <w:ind w:left="0"/>
        <w:rPr>
          <w:rFonts w:eastAsia="Calibri"/>
          <w:lang w:val="ro-RO"/>
        </w:rPr>
      </w:pPr>
      <w:r w:rsidRPr="00737C0B">
        <w:rPr>
          <w:rFonts w:eastAsia="Calibri"/>
          <w:lang w:val="ro-RO"/>
        </w:rPr>
        <w:t>10.2. ACHIZITORUL se va asigura de acurateţea tuturor informaţiilor şi datelor transmise PRESTATORULUI.</w:t>
      </w:r>
    </w:p>
    <w:p w14:paraId="05838E76" w14:textId="77777777" w:rsidR="00737C0B" w:rsidRPr="00737C0B" w:rsidRDefault="00737C0B" w:rsidP="00737C0B">
      <w:pPr>
        <w:spacing w:after="0"/>
        <w:ind w:left="0"/>
        <w:rPr>
          <w:rFonts w:eastAsia="Calibri"/>
          <w:b/>
          <w:lang w:val="ro-RO"/>
        </w:rPr>
      </w:pPr>
    </w:p>
    <w:p w14:paraId="22FCE9BC" w14:textId="77777777" w:rsidR="00737C0B" w:rsidRPr="00737C0B" w:rsidRDefault="00737C0B" w:rsidP="00737C0B">
      <w:pPr>
        <w:tabs>
          <w:tab w:val="left" w:pos="426"/>
        </w:tabs>
        <w:suppressAutoHyphens/>
        <w:overflowPunct w:val="0"/>
        <w:autoSpaceDE w:val="0"/>
        <w:spacing w:after="0"/>
        <w:ind w:left="0"/>
        <w:textAlignment w:val="baseline"/>
        <w:rPr>
          <w:rFonts w:eastAsia="Times New Roman" w:cs="Arial"/>
          <w:b/>
          <w:lang w:val="ro-RO" w:eastAsia="ro-RO"/>
        </w:rPr>
      </w:pPr>
      <w:r w:rsidRPr="00737C0B">
        <w:rPr>
          <w:rFonts w:eastAsia="Calibri"/>
          <w:b/>
          <w:lang w:val="ro-RO"/>
        </w:rPr>
        <w:t xml:space="preserve">Art. 11. </w:t>
      </w:r>
      <w:r w:rsidRPr="00737C0B">
        <w:rPr>
          <w:rFonts w:eastAsia="Times New Roman" w:cs="Arial"/>
          <w:b/>
          <w:lang w:val="ro-RO" w:eastAsia="ro-RO"/>
        </w:rPr>
        <w:t>PENALITĂȚI</w:t>
      </w:r>
    </w:p>
    <w:p w14:paraId="5B9F92DC" w14:textId="77777777" w:rsidR="00737C0B" w:rsidRPr="00737C0B" w:rsidRDefault="00737C0B" w:rsidP="00737C0B">
      <w:pPr>
        <w:spacing w:after="0"/>
        <w:ind w:left="0"/>
        <w:rPr>
          <w:rFonts w:eastAsia="Calibri"/>
          <w:lang w:val="ro-RO"/>
        </w:rPr>
      </w:pPr>
      <w:r w:rsidRPr="00737C0B">
        <w:rPr>
          <w:rFonts w:eastAsia="Calibri"/>
          <w:lang w:val="ro-RO"/>
        </w:rPr>
        <w:t>11.1. În cazul în care, din vina sa exclusivă, Prestatorul nu reușește să-și execute obligațiile asumate prin contract, atunci Achizitorul are dreptul de a deduce, ca penalități, o sumă echivalentă cu o cotă procentuală de 0,1% pe zi de întârziere din prețul contractului până la îndeplinirea efectivă a obligațiilor.</w:t>
      </w:r>
    </w:p>
    <w:p w14:paraId="13D1D94B" w14:textId="77777777" w:rsidR="00737C0B" w:rsidRPr="00737C0B" w:rsidRDefault="00737C0B" w:rsidP="00737C0B">
      <w:pPr>
        <w:spacing w:after="0"/>
        <w:ind w:left="0"/>
        <w:rPr>
          <w:rFonts w:eastAsia="Calibri"/>
          <w:lang w:val="ro-RO"/>
        </w:rPr>
      </w:pPr>
      <w:r w:rsidRPr="00737C0B">
        <w:rPr>
          <w:rFonts w:eastAsia="Calibri"/>
          <w:lang w:val="ro-RO"/>
        </w:rPr>
        <w:t>11.2. În cazul în care Achizitorul nu onorează facturile în termenul contractual stabilit, atunci are obligația de a plăti, cu titlu de penalități, o sumă echivalentă cu dobândă penalizatoare calculată conform art. 4 din Legea nr. 72/2013.</w:t>
      </w:r>
    </w:p>
    <w:p w14:paraId="7489BDC7" w14:textId="77777777" w:rsidR="00737C0B" w:rsidRPr="00737C0B" w:rsidRDefault="00737C0B" w:rsidP="00737C0B">
      <w:pPr>
        <w:spacing w:after="0"/>
        <w:ind w:left="0"/>
        <w:rPr>
          <w:rFonts w:eastAsia="Calibri"/>
          <w:lang w:val="ro-RO"/>
        </w:rPr>
      </w:pPr>
      <w:r w:rsidRPr="00737C0B">
        <w:rPr>
          <w:rFonts w:eastAsia="Calibri"/>
          <w:lang w:val="ro-RO"/>
        </w:rPr>
        <w:t>11.3. Penalitățile se calculează de la data la care trebuiau îndeplinite obligațiile contractuale, până la data îndeplinirii integrale a acestora, pentru fiecare zi de întârziere, calculată zi cu zi.</w:t>
      </w:r>
    </w:p>
    <w:p w14:paraId="63426996" w14:textId="77777777" w:rsidR="00737C0B" w:rsidRPr="00737C0B" w:rsidRDefault="00737C0B" w:rsidP="00737C0B">
      <w:pPr>
        <w:spacing w:after="0"/>
        <w:ind w:left="0"/>
        <w:rPr>
          <w:rFonts w:eastAsia="Calibri"/>
          <w:b/>
          <w:lang w:val="ro-RO"/>
        </w:rPr>
      </w:pPr>
    </w:p>
    <w:p w14:paraId="05D987B9" w14:textId="77777777" w:rsidR="00737C0B" w:rsidRPr="00737C0B" w:rsidRDefault="00737C0B" w:rsidP="00737C0B">
      <w:pPr>
        <w:spacing w:after="0"/>
        <w:ind w:left="0"/>
        <w:rPr>
          <w:rFonts w:eastAsia="Calibri"/>
          <w:b/>
          <w:lang w:val="ro-RO"/>
        </w:rPr>
      </w:pPr>
      <w:r w:rsidRPr="00737C0B">
        <w:rPr>
          <w:rFonts w:eastAsia="Calibri"/>
          <w:b/>
          <w:lang w:val="ro-RO"/>
        </w:rPr>
        <w:t>Art. 12. ÎNCETAREA CONTRACTULUI</w:t>
      </w:r>
    </w:p>
    <w:p w14:paraId="05386AB9" w14:textId="77777777" w:rsidR="00737C0B" w:rsidRPr="00737C0B" w:rsidRDefault="00737C0B" w:rsidP="00737C0B">
      <w:pPr>
        <w:spacing w:after="0"/>
        <w:ind w:left="0"/>
        <w:rPr>
          <w:lang w:val="ro-RO"/>
        </w:rPr>
      </w:pPr>
      <w:r w:rsidRPr="00737C0B">
        <w:rPr>
          <w:lang w:val="ro-RO"/>
        </w:rPr>
        <w:t>Prezentul Contract poate înceta, prin:</w:t>
      </w:r>
    </w:p>
    <w:p w14:paraId="6062FC9E" w14:textId="77777777" w:rsidR="00737C0B" w:rsidRPr="00737C0B" w:rsidRDefault="00737C0B" w:rsidP="00737C0B">
      <w:pPr>
        <w:spacing w:after="0"/>
        <w:ind w:left="0"/>
        <w:rPr>
          <w:lang w:val="ro-RO"/>
        </w:rPr>
      </w:pPr>
      <w:r w:rsidRPr="00737C0B">
        <w:rPr>
          <w:lang w:val="ro-RO"/>
        </w:rPr>
        <w:t>a) executarea corespunzătoare a obligațiilor conform prevederilor prezentului Contract, precum și a anexelor acestuia,</w:t>
      </w:r>
    </w:p>
    <w:p w14:paraId="50822931" w14:textId="77777777" w:rsidR="00737C0B" w:rsidRPr="00737C0B" w:rsidRDefault="00737C0B" w:rsidP="00737C0B">
      <w:pPr>
        <w:spacing w:after="0"/>
        <w:ind w:left="0"/>
        <w:rPr>
          <w:lang w:val="ro-RO"/>
        </w:rPr>
      </w:pPr>
      <w:r w:rsidRPr="00737C0B">
        <w:rPr>
          <w:lang w:val="ro-RO"/>
        </w:rPr>
        <w:t>b) acordul de voință al Părților,</w:t>
      </w:r>
    </w:p>
    <w:p w14:paraId="2C7316F1" w14:textId="77777777" w:rsidR="00737C0B" w:rsidRPr="00737C0B" w:rsidRDefault="00737C0B" w:rsidP="00737C0B">
      <w:pPr>
        <w:spacing w:after="0"/>
        <w:ind w:left="0"/>
        <w:rPr>
          <w:lang w:val="ro-RO"/>
        </w:rPr>
      </w:pPr>
      <w:r w:rsidRPr="00737C0B">
        <w:rPr>
          <w:lang w:val="ro-RO"/>
        </w:rPr>
        <w:t>c) rezoluțiunea de către o Parte în cazul îndeplinirii în mod necorespunzător sau neîndeplinirii obligațiilor contractuale de către cealaltă Parte contractantă,</w:t>
      </w:r>
    </w:p>
    <w:p w14:paraId="5643E2BB" w14:textId="77777777" w:rsidR="00737C0B" w:rsidRPr="00737C0B" w:rsidRDefault="00737C0B" w:rsidP="00737C0B">
      <w:pPr>
        <w:spacing w:after="0"/>
        <w:ind w:left="0"/>
        <w:rPr>
          <w:lang w:val="ro-RO"/>
        </w:rPr>
      </w:pPr>
      <w:r w:rsidRPr="00737C0B">
        <w:rPr>
          <w:lang w:val="ro-RO"/>
        </w:rPr>
        <w:t>d) denunțarea unilaterală,</w:t>
      </w:r>
    </w:p>
    <w:p w14:paraId="055E0F35" w14:textId="77777777" w:rsidR="00737C0B" w:rsidRPr="00737C0B" w:rsidRDefault="00737C0B" w:rsidP="00737C0B">
      <w:pPr>
        <w:spacing w:after="0"/>
        <w:ind w:left="0"/>
        <w:rPr>
          <w:lang w:val="ro-RO"/>
        </w:rPr>
      </w:pPr>
      <w:r w:rsidRPr="00737C0B">
        <w:rPr>
          <w:lang w:val="ro-RO"/>
        </w:rPr>
        <w:t>e) forța majoră.</w:t>
      </w:r>
    </w:p>
    <w:p w14:paraId="047A0D9E" w14:textId="77777777" w:rsidR="00737C0B" w:rsidRPr="00737C0B" w:rsidRDefault="00737C0B" w:rsidP="00737C0B">
      <w:pPr>
        <w:spacing w:after="0"/>
        <w:ind w:left="0"/>
        <w:rPr>
          <w:lang w:val="ro-RO"/>
        </w:rPr>
      </w:pPr>
    </w:p>
    <w:p w14:paraId="59692410" w14:textId="77777777" w:rsidR="00737C0B" w:rsidRPr="00737C0B" w:rsidRDefault="00737C0B" w:rsidP="00737C0B">
      <w:pPr>
        <w:spacing w:after="0"/>
        <w:ind w:left="0"/>
        <w:rPr>
          <w:b/>
          <w:bCs/>
          <w:lang w:val="ro-RO"/>
        </w:rPr>
      </w:pPr>
      <w:r w:rsidRPr="00737C0B">
        <w:rPr>
          <w:b/>
          <w:bCs/>
          <w:lang w:val="ro-RO"/>
        </w:rPr>
        <w:t>Art. 13 REZOLUȚIUNEA CONTRACTULUI</w:t>
      </w:r>
    </w:p>
    <w:p w14:paraId="31996676" w14:textId="77777777" w:rsidR="00737C0B" w:rsidRPr="00737C0B" w:rsidRDefault="00737C0B" w:rsidP="00737C0B">
      <w:pPr>
        <w:spacing w:after="0"/>
        <w:ind w:left="0"/>
        <w:rPr>
          <w:lang w:val="ro-RO"/>
        </w:rPr>
      </w:pPr>
      <w:r w:rsidRPr="00737C0B">
        <w:rPr>
          <w:lang w:val="ro-RO"/>
        </w:rPr>
        <w:t>13.1. Nerespectarea în mod culpabil de către Părți a obligațiilor principale stabilite prin prezentul Contract dă dreptul celeilalte Părți de a rezoluționa Contractul.</w:t>
      </w:r>
    </w:p>
    <w:p w14:paraId="64FC7EE1" w14:textId="77777777" w:rsidR="00737C0B" w:rsidRPr="00737C0B" w:rsidRDefault="00737C0B" w:rsidP="00737C0B">
      <w:pPr>
        <w:spacing w:after="0"/>
        <w:ind w:left="0"/>
        <w:rPr>
          <w:lang w:val="ro-RO"/>
        </w:rPr>
      </w:pPr>
      <w:r w:rsidRPr="00737C0B">
        <w:rPr>
          <w:lang w:val="ro-RO"/>
        </w:rPr>
        <w:lastRenderedPageBreak/>
        <w:t xml:space="preserve">13.2. Părțile au dreptul de a rezoluționa Contractul cu efecte depline, printr-o notificare de rezoluțiune scrisă, fără a mai fi necesară îndeplinirea vreunei formalități prealabile și fără a mai fi necesară intervenția vreunei instanțe judecătorești. </w:t>
      </w:r>
    </w:p>
    <w:p w14:paraId="459C588D" w14:textId="77777777" w:rsidR="00737C0B" w:rsidRPr="00737C0B" w:rsidRDefault="00737C0B" w:rsidP="00737C0B">
      <w:pPr>
        <w:spacing w:after="0"/>
        <w:ind w:left="0"/>
        <w:rPr>
          <w:lang w:val="ro-RO"/>
        </w:rPr>
      </w:pPr>
      <w:r w:rsidRPr="00737C0B">
        <w:rPr>
          <w:lang w:val="ro-RO"/>
        </w:rPr>
        <w:t xml:space="preserve">13.3. Partea poate transmite anterior o notificare de remediere, cealaltă parte având obligația de a remedia situația semnalată în termenul stabilit în notificare. Dacă situația nu este remediată, partea poate transmite notificarea prevăzută la 13.2.  </w:t>
      </w:r>
    </w:p>
    <w:p w14:paraId="19FDF8C2" w14:textId="77777777" w:rsidR="00737C0B" w:rsidRPr="00737C0B" w:rsidRDefault="00737C0B" w:rsidP="00737C0B">
      <w:pPr>
        <w:spacing w:after="0"/>
        <w:ind w:left="0"/>
        <w:rPr>
          <w:rFonts w:eastAsia="Calibri"/>
          <w:lang w:val="ro-RO"/>
        </w:rPr>
      </w:pPr>
      <w:r w:rsidRPr="00737C0B">
        <w:rPr>
          <w:rFonts w:eastAsia="Calibri"/>
          <w:lang w:val="ro-RO"/>
        </w:rPr>
        <w:t xml:space="preserve">13.4. Ca efect al rezoluțiunii, Prestatorul este răspunzător pentru daunele suportate de către Achizitor, ca urmare a încetării Contractului, înainte de termen, din culpa Prestatorului, inclusiv costuri privind procedura de atribuire printr-un alt contract necesar pentru furnizarea sau continuarea Serviciilor, Achizitorul fiind îndreptățit în a pretinde despăgubiri pentru astfel de prejudicii. </w:t>
      </w:r>
    </w:p>
    <w:p w14:paraId="3F3CF4A8" w14:textId="77777777" w:rsidR="00737C0B" w:rsidRPr="00737C0B" w:rsidRDefault="00737C0B" w:rsidP="00737C0B">
      <w:pPr>
        <w:spacing w:after="0"/>
        <w:ind w:left="0"/>
        <w:rPr>
          <w:highlight w:val="yellow"/>
          <w:lang w:val="ro-RO"/>
        </w:rPr>
      </w:pPr>
    </w:p>
    <w:p w14:paraId="2082A421" w14:textId="77777777" w:rsidR="00737C0B" w:rsidRPr="00737C0B" w:rsidRDefault="00737C0B" w:rsidP="00737C0B">
      <w:pPr>
        <w:spacing w:after="0"/>
        <w:ind w:left="0"/>
        <w:rPr>
          <w:b/>
          <w:bCs/>
          <w:lang w:val="ro-RO"/>
        </w:rPr>
      </w:pPr>
      <w:r w:rsidRPr="00737C0B">
        <w:rPr>
          <w:b/>
          <w:bCs/>
          <w:lang w:val="ro-RO"/>
        </w:rPr>
        <w:t>Art. 14 DENUNȚAREA UNILATERALĂ</w:t>
      </w:r>
    </w:p>
    <w:p w14:paraId="4EDF4A53" w14:textId="77777777" w:rsidR="00737C0B" w:rsidRPr="00737C0B" w:rsidRDefault="00737C0B" w:rsidP="00737C0B">
      <w:pPr>
        <w:spacing w:after="0"/>
        <w:ind w:left="0"/>
        <w:rPr>
          <w:rFonts w:eastAsia="Calibri"/>
          <w:lang w:val="ro-RO"/>
        </w:rPr>
      </w:pPr>
      <w:r w:rsidRPr="00737C0B">
        <w:rPr>
          <w:rFonts w:eastAsia="Calibri"/>
          <w:lang w:val="ro-RO"/>
        </w:rPr>
        <w:t>14.1. Denunţarea unilaterală a contractului de către una dintre părți, o face pe aceasta răspunzătoare pentru eventualele daune-interese produse celeilalte părți. Pentru situația denunțării de către PRESTATOR, daunele interese cuvenite ACHIZITORULUI includ obligatoriu, fără a fi limitate la aceasta, orice eventuală diferență între prețul din prezentul contract și prețul din contractul încheiat de achizitor din cauza denunțării, cu un alt prestator, calculată pentru toată perioada contractului.</w:t>
      </w:r>
    </w:p>
    <w:p w14:paraId="67331ECD" w14:textId="77777777" w:rsidR="00737C0B" w:rsidRPr="00737C0B" w:rsidRDefault="00737C0B" w:rsidP="00737C0B">
      <w:pPr>
        <w:spacing w:after="0"/>
        <w:ind w:left="0"/>
        <w:rPr>
          <w:lang w:val="ro-RO"/>
        </w:rPr>
      </w:pPr>
      <w:r w:rsidRPr="00737C0B">
        <w:rPr>
          <w:lang w:val="ro-RO"/>
        </w:rPr>
        <w:t>14.2. Fără a aduce atingere dispozițiilor dreptului comun privind încetarea contractelor sau dreptului Achizitorului de a solicita constatarea nulității absolute a contractului de achiziție publică, în conformitate cu dispozițiile dreptului comun, Achizitorul are dreptul de a denunța unilateral Contractul în perioada de valabilitate a acestuia în una dintre următoarele situații:</w:t>
      </w:r>
    </w:p>
    <w:p w14:paraId="2F3197B5" w14:textId="77777777" w:rsidR="00737C0B" w:rsidRPr="00737C0B" w:rsidRDefault="00737C0B" w:rsidP="00737C0B">
      <w:pPr>
        <w:spacing w:after="0"/>
        <w:ind w:left="0"/>
        <w:rPr>
          <w:lang w:val="ro-RO"/>
        </w:rPr>
      </w:pPr>
      <w:r w:rsidRPr="00737C0B">
        <w:rPr>
          <w:lang w:val="ro-RO"/>
        </w:rPr>
        <w:t>a) Prestatorul se afla, la momentul atribuirii contractului, în una dintre situațiile care ar fi determinat excluderea sa din procedura de atribuire potrivit art. 164-167 din Legea nr. 98/2016.</w:t>
      </w:r>
    </w:p>
    <w:p w14:paraId="1C95D08D" w14:textId="77777777" w:rsidR="00737C0B" w:rsidRPr="00737C0B" w:rsidRDefault="00737C0B" w:rsidP="00737C0B">
      <w:pPr>
        <w:spacing w:after="0"/>
        <w:ind w:left="0"/>
        <w:rPr>
          <w:lang w:val="ro-RO"/>
        </w:rPr>
      </w:pPr>
      <w:r w:rsidRPr="00737C0B">
        <w:rPr>
          <w:lang w:val="ro-RO"/>
        </w:rPr>
        <w:t>b) Contractul nu ar fi trebuit să fie atribuit Prestatorului, având în vedere o încălcare gravă a obligațiilor care rezultă din legislația europeană relevantă și care a fost constatată printr-o decizie a Curții de Justiție a Uniunii Europene.</w:t>
      </w:r>
    </w:p>
    <w:p w14:paraId="3A6E63E0" w14:textId="77777777" w:rsidR="00737C0B" w:rsidRPr="00737C0B" w:rsidRDefault="00737C0B" w:rsidP="00737C0B">
      <w:pPr>
        <w:spacing w:after="0"/>
        <w:ind w:left="0"/>
        <w:rPr>
          <w:lang w:val="ro-RO"/>
        </w:rPr>
      </w:pPr>
      <w:r w:rsidRPr="00737C0B">
        <w:rPr>
          <w:lang w:val="ro-RO"/>
        </w:rPr>
        <w:t>c) Prestatorul sau subcontractanții acestuia nu mai respectă obligațiile prevăzute la art. 51 alin. (1) din Legea nr. 98/2016.</w:t>
      </w:r>
    </w:p>
    <w:p w14:paraId="37FA5A1F" w14:textId="77777777" w:rsidR="00737C0B" w:rsidRPr="00737C0B" w:rsidRDefault="00737C0B" w:rsidP="00737C0B">
      <w:pPr>
        <w:spacing w:after="0"/>
        <w:ind w:left="0"/>
        <w:rPr>
          <w:lang w:val="ro-RO"/>
        </w:rPr>
      </w:pPr>
    </w:p>
    <w:p w14:paraId="1A60379F" w14:textId="77777777" w:rsidR="00737C0B" w:rsidRPr="00737C0B" w:rsidRDefault="00737C0B" w:rsidP="00737C0B">
      <w:pPr>
        <w:spacing w:after="0"/>
        <w:ind w:left="0"/>
        <w:rPr>
          <w:lang w:val="ro-RO"/>
        </w:rPr>
      </w:pPr>
      <w:r w:rsidRPr="00737C0B">
        <w:rPr>
          <w:lang w:val="ro-RO"/>
        </w:rPr>
        <w:t>14.3. Achizitorul își rezervă dreptul de a denunța unilateral contractul în termen de 30 de zile de la apariția unor circumstanțe care nu au putut fi prevăzute la data încheierii contractului și care conduc la modificarea clauzelor contractului în măsura în care îndeplinirea contractului ar fi contrară interesului public.</w:t>
      </w:r>
    </w:p>
    <w:p w14:paraId="784298DD" w14:textId="77777777" w:rsidR="00737C0B" w:rsidRPr="00737C0B" w:rsidRDefault="00737C0B" w:rsidP="00737C0B">
      <w:pPr>
        <w:spacing w:after="0"/>
        <w:ind w:left="0"/>
        <w:rPr>
          <w:lang w:val="ro-RO"/>
        </w:rPr>
      </w:pPr>
      <w:r w:rsidRPr="00737C0B">
        <w:rPr>
          <w:lang w:val="ro-RO"/>
        </w:rPr>
        <w:t>14.4. Orice modificare a Contractului în cursul perioadei sale de valabilitate altfel decât în cazurile și condițiile prevăzute la art. 221 se realizează prin organizarea unei noi proceduri de atribuire, în conformitate cu dispozițiile Legii nr. 98/2016. În situația nerespectării acestei dispoziții, autoritatea contractantă are dreptul de a denunța unilateral Contractul.</w:t>
      </w:r>
    </w:p>
    <w:p w14:paraId="2DEF48C7" w14:textId="77777777" w:rsidR="00737C0B" w:rsidRPr="00737C0B" w:rsidRDefault="00737C0B" w:rsidP="00737C0B">
      <w:pPr>
        <w:spacing w:after="0"/>
        <w:ind w:left="0"/>
        <w:rPr>
          <w:lang w:val="ro-RO"/>
        </w:rPr>
      </w:pPr>
    </w:p>
    <w:p w14:paraId="4FC7C2BF" w14:textId="77777777" w:rsidR="00737C0B" w:rsidRPr="00737C0B" w:rsidRDefault="00737C0B" w:rsidP="00737C0B">
      <w:pPr>
        <w:spacing w:after="0"/>
        <w:ind w:left="0"/>
        <w:rPr>
          <w:rFonts w:eastAsia="Calibri"/>
          <w:b/>
          <w:lang w:val="ro-RO"/>
        </w:rPr>
      </w:pPr>
      <w:r w:rsidRPr="00737C0B">
        <w:rPr>
          <w:rFonts w:eastAsia="Calibri"/>
          <w:b/>
          <w:lang w:val="ro-RO"/>
        </w:rPr>
        <w:t>Art. 15. FORŢA MAJORĂ</w:t>
      </w:r>
    </w:p>
    <w:p w14:paraId="3D870C07" w14:textId="77777777" w:rsidR="00737C0B" w:rsidRPr="00737C0B" w:rsidRDefault="00737C0B" w:rsidP="00737C0B">
      <w:pPr>
        <w:spacing w:after="0"/>
        <w:ind w:left="0"/>
        <w:rPr>
          <w:rFonts w:eastAsia="Calibri"/>
          <w:lang w:val="ro-RO"/>
        </w:rPr>
      </w:pPr>
      <w:r w:rsidRPr="00737C0B">
        <w:rPr>
          <w:rFonts w:eastAsia="Calibri"/>
          <w:lang w:val="ro-RO"/>
        </w:rPr>
        <w:t>15.1. Forţa majoră este constatată de o autoritate competentă.</w:t>
      </w:r>
    </w:p>
    <w:p w14:paraId="00E53EF1" w14:textId="77777777" w:rsidR="00737C0B" w:rsidRPr="00737C0B" w:rsidRDefault="00737C0B" w:rsidP="00737C0B">
      <w:pPr>
        <w:spacing w:after="0"/>
        <w:ind w:left="0"/>
        <w:rPr>
          <w:rFonts w:eastAsia="Calibri"/>
          <w:lang w:val="ro-RO"/>
        </w:rPr>
      </w:pPr>
      <w:r w:rsidRPr="00737C0B">
        <w:rPr>
          <w:rFonts w:eastAsia="Calibri"/>
          <w:lang w:val="ro-RO"/>
        </w:rPr>
        <w:t>15.2. Forţa majoră exonerează Părțile de îndeplinirea obligaţiilor asumate prin prezentul contract, pe toată perioada în care aceasta acţionează.</w:t>
      </w:r>
    </w:p>
    <w:p w14:paraId="75AC4138" w14:textId="77777777" w:rsidR="00737C0B" w:rsidRPr="00737C0B" w:rsidRDefault="00737C0B" w:rsidP="00737C0B">
      <w:pPr>
        <w:spacing w:after="0"/>
        <w:ind w:left="0"/>
        <w:rPr>
          <w:rFonts w:eastAsia="Calibri"/>
          <w:lang w:val="ro-RO"/>
        </w:rPr>
      </w:pPr>
      <w:r w:rsidRPr="00737C0B">
        <w:rPr>
          <w:rFonts w:eastAsia="Calibri"/>
          <w:lang w:val="ro-RO"/>
        </w:rPr>
        <w:t>15.3. Partea contractantă care invocă forţa majoră are obligaţia de a notifica celeilalte părţi, imediat şi în mod complet, producerea acesteia şi să ia orice măsuri care îi stau la dispoziţie în vederea limitării consecinţelor.</w:t>
      </w:r>
    </w:p>
    <w:p w14:paraId="6C4EFED9" w14:textId="77777777" w:rsidR="00737C0B" w:rsidRPr="00737C0B" w:rsidRDefault="00737C0B" w:rsidP="00737C0B">
      <w:pPr>
        <w:spacing w:after="0"/>
        <w:ind w:left="0"/>
        <w:rPr>
          <w:rFonts w:eastAsia="Calibri"/>
          <w:lang w:val="ro-RO"/>
        </w:rPr>
      </w:pPr>
      <w:r w:rsidRPr="00737C0B">
        <w:rPr>
          <w:rFonts w:eastAsia="Calibri"/>
          <w:lang w:val="ro-RO"/>
        </w:rPr>
        <w:t>15.4. Denunțarea unilaterală este permisă, prin excepție, pentru ambele părți, în situaţia în care forţa majoră acţionează sau se estimează că va acţiona o perioadă mai mare de 20 de zile, când fiecare parte contractantă va avea dreptul să notifice celeilalte părţi denunţarea unilaterală a prezentului contract, cu un termen de preaviz de 10 zile fără ca vreuna din părţi să poată pretindă celeilalte daune-interese.</w:t>
      </w:r>
    </w:p>
    <w:p w14:paraId="2D93B9CD" w14:textId="77777777" w:rsidR="00737C0B" w:rsidRPr="00737C0B" w:rsidRDefault="00737C0B" w:rsidP="00737C0B">
      <w:pPr>
        <w:spacing w:after="0"/>
        <w:ind w:left="0"/>
        <w:rPr>
          <w:rFonts w:eastAsia="Calibri"/>
          <w:lang w:val="ro-RO"/>
        </w:rPr>
      </w:pPr>
    </w:p>
    <w:p w14:paraId="174BC7C4" w14:textId="77777777" w:rsidR="00737C0B" w:rsidRPr="00737C0B" w:rsidRDefault="00737C0B" w:rsidP="00737C0B">
      <w:pPr>
        <w:spacing w:after="0"/>
        <w:ind w:left="0"/>
        <w:rPr>
          <w:rFonts w:eastAsia="Calibri"/>
          <w:b/>
          <w:lang w:val="ro-RO"/>
        </w:rPr>
      </w:pPr>
      <w:r w:rsidRPr="00737C0B">
        <w:rPr>
          <w:rFonts w:eastAsia="Calibri"/>
          <w:b/>
          <w:lang w:val="ro-RO"/>
        </w:rPr>
        <w:t>Art. 16. SUSPENDAREA</w:t>
      </w:r>
    </w:p>
    <w:p w14:paraId="513B58F5" w14:textId="77777777" w:rsidR="00737C0B" w:rsidRPr="00737C0B" w:rsidRDefault="00737C0B" w:rsidP="00737C0B">
      <w:pPr>
        <w:spacing w:after="0"/>
        <w:ind w:left="0"/>
        <w:rPr>
          <w:rFonts w:eastAsia="Calibri"/>
          <w:lang w:val="ro-RO"/>
        </w:rPr>
      </w:pPr>
      <w:r w:rsidRPr="00737C0B">
        <w:rPr>
          <w:rFonts w:eastAsia="Calibri"/>
          <w:lang w:val="ro-RO"/>
        </w:rPr>
        <w:lastRenderedPageBreak/>
        <w:t xml:space="preserve">16.1. Atunci când procedura de executare a Contractului este viciată de neregularităţi semnificative, Achizitorul suspendă executarea Contractului. Scopul suspendării Contractului va fi acela de a verifica dacă presupusele neregularităţi s-au produs în realitate. Dacă acestea nu sunt confirmate, executarea Contractului va fi reluată cât mai curând posibil. </w:t>
      </w:r>
    </w:p>
    <w:p w14:paraId="6CD09607" w14:textId="77777777" w:rsidR="00737C0B" w:rsidRPr="00737C0B" w:rsidRDefault="00737C0B" w:rsidP="00737C0B">
      <w:pPr>
        <w:spacing w:after="0"/>
        <w:ind w:left="0"/>
        <w:rPr>
          <w:rFonts w:eastAsia="Calibri"/>
          <w:lang w:val="ro-RO"/>
        </w:rPr>
      </w:pPr>
      <w:r w:rsidRPr="00737C0B">
        <w:rPr>
          <w:rFonts w:eastAsia="Calibri"/>
          <w:lang w:val="ro-RO"/>
        </w:rPr>
        <w:t>16.2. Executarea contractului este suspendată în perioada de acţiune a forţei majore, dar fără a prejudicia drepturile ce li se cuveneau părţilor până la apariţia acesteia.</w:t>
      </w:r>
    </w:p>
    <w:p w14:paraId="19188162" w14:textId="77777777" w:rsidR="00737C0B" w:rsidRPr="00737C0B" w:rsidRDefault="00737C0B" w:rsidP="00737C0B">
      <w:pPr>
        <w:spacing w:after="0"/>
        <w:ind w:left="0"/>
        <w:rPr>
          <w:rFonts w:eastAsia="Calibri"/>
          <w:b/>
          <w:lang w:val="ro-RO"/>
        </w:rPr>
      </w:pPr>
    </w:p>
    <w:p w14:paraId="5C28435F" w14:textId="77777777" w:rsidR="00737C0B" w:rsidRPr="00737C0B" w:rsidRDefault="00737C0B" w:rsidP="00737C0B">
      <w:pPr>
        <w:spacing w:after="0"/>
        <w:ind w:left="0"/>
        <w:rPr>
          <w:rFonts w:eastAsia="Calibri"/>
          <w:b/>
          <w:lang w:val="ro-RO"/>
        </w:rPr>
      </w:pPr>
      <w:r w:rsidRPr="00737C0B">
        <w:rPr>
          <w:rFonts w:eastAsia="Calibri"/>
          <w:b/>
          <w:lang w:val="ro-RO"/>
        </w:rPr>
        <w:t>Art.17. MODIFICĂRI ALE CONTRACTULUI</w:t>
      </w:r>
    </w:p>
    <w:p w14:paraId="0FAD8B40" w14:textId="77777777" w:rsidR="00737C0B" w:rsidRPr="00737C0B" w:rsidRDefault="00737C0B" w:rsidP="00737C0B">
      <w:pPr>
        <w:spacing w:after="0"/>
        <w:ind w:left="0"/>
        <w:rPr>
          <w:rFonts w:eastAsia="Calibri"/>
          <w:lang w:val="ro-RO"/>
        </w:rPr>
      </w:pPr>
      <w:r w:rsidRPr="00737C0B">
        <w:rPr>
          <w:rFonts w:eastAsia="Calibri"/>
          <w:lang w:val="ro-RO"/>
        </w:rPr>
        <w:t>17.1. Părțile contractante au dreptul, pe durata îndeplinirii contractului, de a conveni modificarea clauzelor contractului, prin act adiţional, în condițiile legii.</w:t>
      </w:r>
    </w:p>
    <w:p w14:paraId="0FC3D3C5" w14:textId="77777777" w:rsidR="00737C0B" w:rsidRPr="00737C0B" w:rsidRDefault="00737C0B" w:rsidP="00737C0B">
      <w:pPr>
        <w:spacing w:after="0"/>
        <w:ind w:left="0"/>
        <w:rPr>
          <w:rFonts w:eastAsia="Calibri"/>
          <w:lang w:val="ro-RO"/>
        </w:rPr>
      </w:pPr>
      <w:r w:rsidRPr="00737C0B">
        <w:rPr>
          <w:rFonts w:eastAsia="Calibri"/>
          <w:lang w:val="ro-RO"/>
        </w:rPr>
        <w:t xml:space="preserve">17.2. Orice modificare a Contractului are efect doar dacă se realizează cu respectarea Legii, în scris și se semnează de sau în numele ambelor Părți. </w:t>
      </w:r>
    </w:p>
    <w:p w14:paraId="669FE4E9" w14:textId="77777777" w:rsidR="00737C0B" w:rsidRPr="00737C0B" w:rsidRDefault="00737C0B" w:rsidP="00737C0B">
      <w:pPr>
        <w:spacing w:after="0"/>
        <w:ind w:left="0"/>
        <w:rPr>
          <w:rFonts w:eastAsia="Calibri"/>
          <w:lang w:val="ro-RO"/>
        </w:rPr>
      </w:pPr>
      <w:r w:rsidRPr="00737C0B">
        <w:rPr>
          <w:rFonts w:eastAsia="Calibri"/>
          <w:lang w:val="ro-RO"/>
        </w:rPr>
        <w:t>17.3. Părțile au dreptul, pe durata Contractului, de a conveni modificarea și/sau completarea clauzelor acestuia, fără organizarea unei noi proceduri de atribuire, cu acordul Părților, fără a afecta caracterul general al Contractului, în limitele Legii și în aplicarea prevederilor prevăzute de art. 221-222 din Legea nr. 98/2016, coroborate cu prevederile referitoare la modificări contractuale din H.G. nr. 395/2016 (art. 164 și 165).</w:t>
      </w:r>
    </w:p>
    <w:p w14:paraId="1F1DAF44" w14:textId="77777777" w:rsidR="00737C0B" w:rsidRPr="00737C0B" w:rsidRDefault="00737C0B" w:rsidP="00737C0B">
      <w:pPr>
        <w:spacing w:after="0"/>
        <w:ind w:left="0"/>
        <w:rPr>
          <w:rFonts w:eastAsia="Calibri"/>
          <w:lang w:val="ro-RO"/>
        </w:rPr>
      </w:pPr>
      <w:r w:rsidRPr="00737C0B">
        <w:rPr>
          <w:rFonts w:eastAsia="Calibri"/>
          <w:lang w:val="ro-RO"/>
        </w:rPr>
        <w:t>17.4. Modificările Contractuale nu trebuie să afecteze, în niciun caz și în niciun fel, rezultatul procedurii de atribuire, prin anularea sau diminuarea avantajului competitiv pe baza căruia Contractantul a fost declarat câștigător în cadrul procedurii de atribuire.</w:t>
      </w:r>
    </w:p>
    <w:p w14:paraId="50D97767" w14:textId="77777777" w:rsidR="00737C0B" w:rsidRPr="00737C0B" w:rsidRDefault="00737C0B" w:rsidP="00737C0B">
      <w:pPr>
        <w:spacing w:after="0"/>
        <w:ind w:left="0"/>
        <w:rPr>
          <w:rFonts w:eastAsia="Calibri"/>
          <w:lang w:val="ro-RO"/>
        </w:rPr>
      </w:pPr>
    </w:p>
    <w:p w14:paraId="41C690FF" w14:textId="77777777" w:rsidR="00737C0B" w:rsidRPr="00737C0B" w:rsidRDefault="00737C0B" w:rsidP="00737C0B">
      <w:pPr>
        <w:spacing w:after="0"/>
        <w:ind w:left="0"/>
        <w:rPr>
          <w:rFonts w:eastAsia="Calibri"/>
          <w:b/>
          <w:lang w:val="ro-RO"/>
        </w:rPr>
      </w:pPr>
      <w:r w:rsidRPr="00737C0B">
        <w:rPr>
          <w:rFonts w:eastAsia="Calibri"/>
          <w:b/>
          <w:lang w:val="ro-RO"/>
        </w:rPr>
        <w:t>Art. 18. VERIFICĂRI</w:t>
      </w:r>
    </w:p>
    <w:p w14:paraId="79B553A9" w14:textId="77777777" w:rsidR="00737C0B" w:rsidRPr="00737C0B" w:rsidRDefault="00737C0B" w:rsidP="00737C0B">
      <w:pPr>
        <w:spacing w:after="0"/>
        <w:ind w:left="0"/>
        <w:rPr>
          <w:rFonts w:eastAsia="Calibri"/>
          <w:lang w:val="ro-RO"/>
        </w:rPr>
      </w:pPr>
      <w:r w:rsidRPr="00737C0B">
        <w:rPr>
          <w:rFonts w:eastAsia="Calibri"/>
          <w:lang w:val="ro-RO"/>
        </w:rPr>
        <w:t>18.1. Pe parcursul executării contractului, ACHIZITORUL are dreptul de a verifica modul de îndeplinire a obligaţiilor de către PRESTATOR pentru a stabili conformitatea cu prevederile Contractului.</w:t>
      </w:r>
    </w:p>
    <w:p w14:paraId="3C57701C" w14:textId="77777777" w:rsidR="00737C0B" w:rsidRPr="00737C0B" w:rsidRDefault="00737C0B" w:rsidP="00737C0B">
      <w:pPr>
        <w:spacing w:after="0"/>
        <w:ind w:left="0"/>
        <w:rPr>
          <w:rFonts w:eastAsia="Calibri"/>
          <w:lang w:val="ro-RO"/>
        </w:rPr>
      </w:pPr>
      <w:r w:rsidRPr="00737C0B">
        <w:rPr>
          <w:rFonts w:eastAsia="Calibri"/>
          <w:lang w:val="ro-RO"/>
        </w:rPr>
        <w:t xml:space="preserve">18.2. Rezultatele acestor verificări vor fi aduse la cunoştinţa PRESTATORULUI care are obligaţia de a depune toate diligenţele pentru remedierea eventualelor deficienţe. </w:t>
      </w:r>
    </w:p>
    <w:p w14:paraId="0174A370" w14:textId="77777777" w:rsidR="00737C0B" w:rsidRPr="00737C0B" w:rsidRDefault="00737C0B" w:rsidP="00737C0B">
      <w:pPr>
        <w:spacing w:after="0"/>
        <w:ind w:left="0"/>
        <w:rPr>
          <w:rFonts w:eastAsia="Calibri"/>
          <w:lang w:val="ro-RO"/>
        </w:rPr>
      </w:pPr>
      <w:r w:rsidRPr="00737C0B">
        <w:rPr>
          <w:rFonts w:eastAsia="Calibri"/>
          <w:lang w:val="ro-RO"/>
        </w:rPr>
        <w:t>18.3. Achizitorul are obligaţia de a notifica, în scris, PRESTATORULUI identitatea reprezentanţilor săi împuterniciţi în acest scop.</w:t>
      </w:r>
    </w:p>
    <w:p w14:paraId="72AEBB2E" w14:textId="77777777" w:rsidR="00737C0B" w:rsidRPr="00737C0B" w:rsidRDefault="00737C0B" w:rsidP="00737C0B">
      <w:pPr>
        <w:spacing w:after="0"/>
        <w:ind w:left="0"/>
        <w:rPr>
          <w:rFonts w:eastAsia="Calibri"/>
          <w:lang w:val="ro-RO"/>
        </w:rPr>
      </w:pPr>
    </w:p>
    <w:p w14:paraId="344FB618" w14:textId="77777777" w:rsidR="00737C0B" w:rsidRPr="00737C0B" w:rsidRDefault="00737C0B" w:rsidP="00737C0B">
      <w:pPr>
        <w:spacing w:after="0"/>
        <w:ind w:left="0"/>
        <w:rPr>
          <w:rFonts w:eastAsia="Calibri"/>
          <w:b/>
          <w:lang w:val="ro-RO"/>
        </w:rPr>
      </w:pPr>
      <w:r w:rsidRPr="00737C0B">
        <w:rPr>
          <w:rFonts w:eastAsia="Calibri"/>
          <w:b/>
          <w:lang w:val="ro-RO"/>
        </w:rPr>
        <w:t xml:space="preserve">Art. 19. RECEPŢIA </w:t>
      </w:r>
    </w:p>
    <w:p w14:paraId="710988C3" w14:textId="77777777" w:rsidR="00737C0B" w:rsidRPr="00737C0B" w:rsidRDefault="00737C0B" w:rsidP="00737C0B">
      <w:pPr>
        <w:spacing w:after="0"/>
        <w:ind w:left="0"/>
        <w:rPr>
          <w:rFonts w:eastAsia="Calibri"/>
          <w:lang w:val="ro-RO"/>
        </w:rPr>
      </w:pPr>
      <w:r w:rsidRPr="00737C0B">
        <w:rPr>
          <w:rFonts w:eastAsia="Calibri"/>
          <w:lang w:val="ro-RO"/>
        </w:rPr>
        <w:t>19.1. Persoana responsabilă de la nivelul ACHIZITORULUI va întocmi un proces-verbal de recepție pentru constatarea prestării serviciilor. Conținutul procesului-verbal de recepție va fi transmis PRESTATORULUI de către ACHIZITOR.</w:t>
      </w:r>
    </w:p>
    <w:p w14:paraId="15D09D13" w14:textId="77777777" w:rsidR="00737C0B" w:rsidRPr="00737C0B" w:rsidRDefault="00737C0B" w:rsidP="00737C0B">
      <w:pPr>
        <w:spacing w:after="0"/>
        <w:ind w:left="0"/>
        <w:rPr>
          <w:rFonts w:eastAsia="Calibri"/>
          <w:lang w:val="ro-RO"/>
        </w:rPr>
      </w:pPr>
      <w:r w:rsidRPr="00737C0B">
        <w:rPr>
          <w:rFonts w:eastAsia="Calibri"/>
          <w:lang w:val="ro-RO"/>
        </w:rPr>
        <w:t>19.2. Recepția se va face în termen de maximum 10 zile lucrătoare de la finalizarea prestării serviciilor prevăzute la art. 4 din prezentul contract şi se va concretiza printr-un proces-verbal de recepție în baza raportului de activitate transmis de PRESTATOR.</w:t>
      </w:r>
    </w:p>
    <w:p w14:paraId="7F269BAB" w14:textId="77777777" w:rsidR="00737C0B" w:rsidRPr="00737C0B" w:rsidRDefault="00737C0B" w:rsidP="00737C0B">
      <w:pPr>
        <w:spacing w:after="0"/>
        <w:ind w:left="0"/>
        <w:rPr>
          <w:rFonts w:eastAsia="Calibri"/>
          <w:lang w:val="ro-RO"/>
        </w:rPr>
      </w:pPr>
      <w:r w:rsidRPr="00737C0B">
        <w:rPr>
          <w:rFonts w:eastAsia="Calibri"/>
          <w:lang w:val="ro-RO"/>
        </w:rPr>
        <w:t xml:space="preserve">19.3. </w:t>
      </w:r>
      <w:r w:rsidRPr="00737C0B">
        <w:rPr>
          <w:lang w:val="ro-RO"/>
        </w:rPr>
        <w:t>În situația în care, cu ocazia recepției, ACHIZITORUL constată neîndeplinirea integrală sau corespunzătoare a serviciilor prevăzute la art. 4 din prezentul contract, acesta va consemna deficiențele constatate în procesul-verbal de recepție, cu posibilitatea diminuării corespunzătoare a plății sau neplății serviciilor afectate, după caz.</w:t>
      </w:r>
    </w:p>
    <w:p w14:paraId="072EF10D" w14:textId="77777777" w:rsidR="00737C0B" w:rsidRPr="00737C0B" w:rsidRDefault="00737C0B" w:rsidP="00737C0B">
      <w:pPr>
        <w:spacing w:after="0"/>
        <w:ind w:left="0"/>
        <w:rPr>
          <w:rFonts w:eastAsia="Calibri"/>
          <w:b/>
          <w:bCs/>
          <w:u w:val="single"/>
          <w:lang w:val="ro-RO"/>
        </w:rPr>
      </w:pPr>
      <w:r w:rsidRPr="00737C0B">
        <w:rPr>
          <w:rFonts w:eastAsia="Calibri"/>
          <w:lang w:val="ro-RO"/>
        </w:rPr>
        <w:t xml:space="preserve">19.4. Rapoartele de activitate însoțite de toate documentele centralizatoare vor fi transmise către ACHIZITOR, împreună cu documentele justificative, în termen de 10 zile lucrătoare de la data executării prestațiilor. </w:t>
      </w:r>
    </w:p>
    <w:p w14:paraId="2EE23200" w14:textId="77777777" w:rsidR="00737C0B" w:rsidRPr="00737C0B" w:rsidRDefault="00737C0B" w:rsidP="00737C0B">
      <w:pPr>
        <w:spacing w:after="0"/>
        <w:ind w:left="0"/>
        <w:rPr>
          <w:rFonts w:eastAsia="Calibri"/>
          <w:lang w:val="ro-RO"/>
        </w:rPr>
      </w:pPr>
      <w:r w:rsidRPr="00737C0B">
        <w:rPr>
          <w:rFonts w:eastAsia="Calibri"/>
          <w:lang w:val="ro-RO"/>
        </w:rPr>
        <w:t>19.5. Orice tip de neconcordanță între raportul de activitate și facturile pentru serviciile prestate poate atrage declararea cheltuielilor ca fiind neeligibile, ceea ce implică neplata serviciilor de către ACHIZITOR.</w:t>
      </w:r>
    </w:p>
    <w:p w14:paraId="36A4FF45" w14:textId="77777777" w:rsidR="00737C0B" w:rsidRPr="00737C0B" w:rsidRDefault="00737C0B" w:rsidP="00737C0B">
      <w:pPr>
        <w:spacing w:after="0"/>
        <w:ind w:left="0"/>
        <w:rPr>
          <w:rFonts w:eastAsia="Calibri"/>
          <w:highlight w:val="yellow"/>
          <w:lang w:val="ro-RO"/>
        </w:rPr>
      </w:pPr>
    </w:p>
    <w:p w14:paraId="72E1C8AA" w14:textId="77777777" w:rsidR="00737C0B" w:rsidRPr="00737C0B" w:rsidRDefault="00737C0B" w:rsidP="00737C0B">
      <w:pPr>
        <w:spacing w:after="0"/>
        <w:ind w:left="0"/>
        <w:rPr>
          <w:rFonts w:eastAsia="Calibri"/>
          <w:b/>
          <w:lang w:val="ro-RO"/>
        </w:rPr>
      </w:pPr>
      <w:r w:rsidRPr="00737C0B">
        <w:rPr>
          <w:rFonts w:eastAsia="Calibri"/>
          <w:b/>
          <w:lang w:val="ro-RO"/>
        </w:rPr>
        <w:t xml:space="preserve">Art. 20. CESIUNEA </w:t>
      </w:r>
    </w:p>
    <w:p w14:paraId="5ADC105A" w14:textId="77777777" w:rsidR="00737C0B" w:rsidRPr="00737C0B" w:rsidRDefault="00737C0B" w:rsidP="00737C0B">
      <w:pPr>
        <w:spacing w:after="0"/>
        <w:ind w:left="0"/>
        <w:rPr>
          <w:rFonts w:eastAsia="Calibri"/>
          <w:lang w:val="ro-RO"/>
        </w:rPr>
      </w:pPr>
      <w:r w:rsidRPr="00737C0B">
        <w:rPr>
          <w:rFonts w:eastAsia="Calibri"/>
          <w:lang w:val="ro-RO"/>
        </w:rPr>
        <w:t>20.1. Este permisă doar cesiunea creanţelor născute din prezentul contract, obligaţiile născute rămânând în sarcina părţilor contractante, astfel cum au fost stipulate şi asumate iniţial.</w:t>
      </w:r>
    </w:p>
    <w:p w14:paraId="476C2A6E" w14:textId="77777777" w:rsidR="00737C0B" w:rsidRPr="00737C0B" w:rsidRDefault="00737C0B" w:rsidP="00737C0B">
      <w:pPr>
        <w:spacing w:after="0"/>
        <w:ind w:left="0"/>
        <w:rPr>
          <w:rFonts w:eastAsia="Calibri"/>
          <w:lang w:val="ro-RO"/>
        </w:rPr>
      </w:pPr>
      <w:r w:rsidRPr="00737C0B">
        <w:rPr>
          <w:rFonts w:eastAsia="Calibri"/>
          <w:lang w:val="ro-RO"/>
        </w:rPr>
        <w:t>20.2. Cesiunea creanţelor urmează a se face cu respectarea prevederilor art. 6</w:t>
      </w:r>
      <w:r w:rsidRPr="00737C0B">
        <w:rPr>
          <w:rFonts w:eastAsia="Calibri"/>
          <w:vertAlign w:val="superscript"/>
          <w:lang w:val="ro-RO"/>
        </w:rPr>
        <w:t>1</w:t>
      </w:r>
      <w:r w:rsidRPr="00737C0B">
        <w:rPr>
          <w:rFonts w:eastAsia="Calibri"/>
          <w:lang w:val="ro-RO"/>
        </w:rPr>
        <w:t xml:space="preserve"> din O.U.G. nr. 146/2002 privind formarea şi utilizarea resurselor derulate prin trezoreria statului.</w:t>
      </w:r>
    </w:p>
    <w:p w14:paraId="1BA4A0B8" w14:textId="77777777" w:rsidR="00737C0B" w:rsidRPr="00737C0B" w:rsidRDefault="00737C0B" w:rsidP="00737C0B">
      <w:pPr>
        <w:spacing w:after="0"/>
        <w:ind w:left="0"/>
        <w:rPr>
          <w:rFonts w:eastAsia="Calibri"/>
          <w:lang w:val="ro-RO"/>
        </w:rPr>
      </w:pPr>
    </w:p>
    <w:p w14:paraId="15B675C2" w14:textId="77777777" w:rsidR="00737C0B" w:rsidRPr="00737C0B" w:rsidRDefault="00737C0B" w:rsidP="00737C0B">
      <w:pPr>
        <w:spacing w:after="0"/>
        <w:ind w:left="0"/>
        <w:rPr>
          <w:rFonts w:eastAsia="Calibri"/>
          <w:b/>
          <w:bCs/>
          <w:lang w:val="ro-RO"/>
        </w:rPr>
      </w:pPr>
      <w:r w:rsidRPr="00737C0B">
        <w:rPr>
          <w:rFonts w:eastAsia="Calibri"/>
          <w:b/>
          <w:bCs/>
          <w:lang w:val="ro-RO"/>
        </w:rPr>
        <w:lastRenderedPageBreak/>
        <w:t>Art. 21. SUBCONTRACTAREA</w:t>
      </w:r>
    </w:p>
    <w:p w14:paraId="13D04ED3" w14:textId="77777777" w:rsidR="00737C0B" w:rsidRPr="00737C0B" w:rsidRDefault="00737C0B" w:rsidP="00737C0B">
      <w:pPr>
        <w:spacing w:after="0"/>
        <w:ind w:left="0"/>
        <w:rPr>
          <w:rFonts w:eastAsia="Calibri"/>
          <w:lang w:val="ro-RO"/>
        </w:rPr>
      </w:pPr>
      <w:r w:rsidRPr="00737C0B">
        <w:rPr>
          <w:rFonts w:eastAsia="Calibri"/>
          <w:lang w:val="ro-RO"/>
        </w:rPr>
        <w:t>21.1. Prestatorul poate subcontracta o parte din activitățile aferente prezentului contract numai cu acordul prealabil scris al ACHIZITORULUI și cu respectarea prevederilor legale aplicabile în materia achizițiilor publice.</w:t>
      </w:r>
    </w:p>
    <w:p w14:paraId="396CA2BC" w14:textId="77777777" w:rsidR="00737C0B" w:rsidRPr="00737C0B" w:rsidRDefault="00737C0B" w:rsidP="00737C0B">
      <w:pPr>
        <w:spacing w:after="0"/>
        <w:ind w:left="0"/>
        <w:rPr>
          <w:rFonts w:eastAsia="Calibri"/>
          <w:lang w:val="ro-RO"/>
        </w:rPr>
      </w:pPr>
      <w:r w:rsidRPr="00737C0B">
        <w:rPr>
          <w:rFonts w:eastAsia="Calibri"/>
          <w:lang w:val="ro-RO"/>
        </w:rPr>
        <w:t>21.2. Prestatorul răspunde integral față de ACHIZITOR pentru modul de îndeplinire a obligațiilor contractuale, inclusiv pentru activitatea subcontractanților.</w:t>
      </w:r>
    </w:p>
    <w:p w14:paraId="17ABD4F9" w14:textId="77777777" w:rsidR="00737C0B" w:rsidRPr="00737C0B" w:rsidRDefault="00737C0B" w:rsidP="00737C0B">
      <w:pPr>
        <w:spacing w:after="0"/>
        <w:ind w:left="567" w:hanging="567"/>
        <w:rPr>
          <w:rFonts w:eastAsia="Calibri"/>
          <w:lang w:val="ro-RO"/>
        </w:rPr>
      </w:pPr>
    </w:p>
    <w:p w14:paraId="361623A8" w14:textId="77777777" w:rsidR="00737C0B" w:rsidRPr="00737C0B" w:rsidRDefault="00737C0B" w:rsidP="00737C0B">
      <w:pPr>
        <w:spacing w:after="0"/>
        <w:ind w:left="0"/>
        <w:rPr>
          <w:rFonts w:eastAsia="Calibri"/>
          <w:b/>
          <w:bCs/>
          <w:lang w:val="ro-RO"/>
        </w:rPr>
      </w:pPr>
      <w:r w:rsidRPr="00737C0B">
        <w:rPr>
          <w:rFonts w:eastAsia="Calibri"/>
          <w:b/>
          <w:bCs/>
          <w:lang w:val="ro-RO"/>
        </w:rPr>
        <w:t>Art. 22.</w:t>
      </w:r>
      <w:r w:rsidRPr="00737C0B">
        <w:rPr>
          <w:b/>
          <w:bCs/>
          <w:lang w:val="ro-RO"/>
        </w:rPr>
        <w:t xml:space="preserve"> </w:t>
      </w:r>
      <w:r w:rsidRPr="00737C0B">
        <w:rPr>
          <w:rFonts w:eastAsia="Calibri"/>
          <w:b/>
          <w:bCs/>
          <w:lang w:val="ro-RO"/>
        </w:rPr>
        <w:t>GARANŢIA DE BUNĂ EXECUŢIE</w:t>
      </w:r>
    </w:p>
    <w:p w14:paraId="0A62BDA6" w14:textId="77777777" w:rsidR="00737C0B" w:rsidRPr="00737C0B" w:rsidRDefault="00737C0B" w:rsidP="00737C0B">
      <w:pPr>
        <w:spacing w:after="0"/>
        <w:ind w:left="0"/>
        <w:rPr>
          <w:rFonts w:eastAsia="Calibri"/>
          <w:lang w:val="ro-RO"/>
        </w:rPr>
      </w:pPr>
      <w:r w:rsidRPr="00737C0B">
        <w:rPr>
          <w:rFonts w:eastAsia="Calibri"/>
          <w:lang w:val="ro-RO"/>
        </w:rPr>
        <w:t xml:space="preserve">22.1. Cuantumul Garanţiei de bună execuţie este de ...... lei, reprezentând 5% din prețul contractului, fără TVA. Perioada de valabilitate a garanției de bună execuție va fi egală cu termenul de execuție a obligațiilor Prestatorului, prevăzut la art. 6. </w:t>
      </w:r>
    </w:p>
    <w:p w14:paraId="09124613" w14:textId="77777777" w:rsidR="00737C0B" w:rsidRPr="00737C0B" w:rsidRDefault="00737C0B" w:rsidP="00737C0B">
      <w:pPr>
        <w:spacing w:after="0"/>
        <w:ind w:left="0"/>
        <w:rPr>
          <w:rFonts w:eastAsia="Calibri"/>
          <w:lang w:val="ro-RO"/>
        </w:rPr>
      </w:pPr>
      <w:r w:rsidRPr="00737C0B">
        <w:rPr>
          <w:rFonts w:eastAsia="Calibri"/>
          <w:lang w:val="ro-RO"/>
        </w:rPr>
        <w:t>22.2. În situația executării garanției de bună execuție, parțial sau total, prestatorul are obligația de a reîntregi garanția raportat la restul rămas de executat.</w:t>
      </w:r>
    </w:p>
    <w:p w14:paraId="1D17064B" w14:textId="77777777" w:rsidR="00737C0B" w:rsidRPr="00737C0B" w:rsidRDefault="00737C0B" w:rsidP="00737C0B">
      <w:pPr>
        <w:spacing w:after="0"/>
        <w:ind w:left="0"/>
        <w:rPr>
          <w:rFonts w:eastAsia="Calibri"/>
          <w:lang w:val="ro-RO"/>
        </w:rPr>
      </w:pPr>
    </w:p>
    <w:p w14:paraId="1759385A" w14:textId="77777777" w:rsidR="00737C0B" w:rsidRPr="00737C0B" w:rsidRDefault="00737C0B" w:rsidP="00737C0B">
      <w:pPr>
        <w:spacing w:after="0"/>
        <w:ind w:left="0"/>
        <w:rPr>
          <w:rFonts w:eastAsia="Calibri"/>
          <w:b/>
          <w:bCs/>
          <w:lang w:val="ro-RO"/>
        </w:rPr>
      </w:pPr>
      <w:r w:rsidRPr="00737C0B">
        <w:rPr>
          <w:rFonts w:eastAsia="Calibri"/>
          <w:b/>
          <w:bCs/>
          <w:lang w:val="ro-RO"/>
        </w:rPr>
        <w:t>Art. 23. CONSTITUIREA GARANŢIEI</w:t>
      </w:r>
    </w:p>
    <w:p w14:paraId="54D384A6" w14:textId="77777777" w:rsidR="00737C0B" w:rsidRPr="00737C0B" w:rsidRDefault="00737C0B" w:rsidP="00737C0B">
      <w:pPr>
        <w:spacing w:after="0"/>
        <w:ind w:left="0"/>
        <w:rPr>
          <w:rFonts w:eastAsia="Calibri"/>
          <w:lang w:val="ro-RO"/>
        </w:rPr>
      </w:pPr>
      <w:r w:rsidRPr="00737C0B">
        <w:rPr>
          <w:rFonts w:eastAsia="Calibri"/>
          <w:lang w:val="ro-RO"/>
        </w:rPr>
        <w:t>Prestatorul se obligă să constituie, în termen de 5 zile lucrătoare de la data semnării contractului, garanţia de bună execuţie a contractului prin virament bancar sau printr-un instrument de garantare emis de o instituţie de credit din România sau din alt stat sau de o societate de asigurări, ce devine anexă la prezentul contract.</w:t>
      </w:r>
    </w:p>
    <w:p w14:paraId="5194B7BC" w14:textId="77777777" w:rsidR="00737C0B" w:rsidRPr="00737C0B" w:rsidRDefault="00737C0B" w:rsidP="00737C0B">
      <w:pPr>
        <w:spacing w:after="0"/>
        <w:ind w:left="0"/>
        <w:rPr>
          <w:rFonts w:eastAsia="Calibri"/>
          <w:lang w:val="ro-RO"/>
        </w:rPr>
      </w:pPr>
    </w:p>
    <w:p w14:paraId="5159828F" w14:textId="77777777" w:rsidR="00737C0B" w:rsidRPr="00737C0B" w:rsidRDefault="00737C0B" w:rsidP="00737C0B">
      <w:pPr>
        <w:spacing w:after="0"/>
        <w:ind w:left="0"/>
        <w:rPr>
          <w:rFonts w:eastAsia="Calibri"/>
          <w:b/>
          <w:bCs/>
          <w:lang w:val="ro-RO"/>
        </w:rPr>
      </w:pPr>
      <w:r w:rsidRPr="00737C0B">
        <w:rPr>
          <w:rFonts w:eastAsia="Calibri"/>
          <w:b/>
          <w:bCs/>
          <w:lang w:val="ro-RO"/>
        </w:rPr>
        <w:t>Art. 24. EXECUTAREA GARANŢIEI DE BUNĂ EXECUŢIE</w:t>
      </w:r>
    </w:p>
    <w:p w14:paraId="71F28AED" w14:textId="77777777" w:rsidR="00737C0B" w:rsidRPr="00737C0B" w:rsidRDefault="00737C0B" w:rsidP="00737C0B">
      <w:pPr>
        <w:spacing w:after="0"/>
        <w:ind w:left="0"/>
        <w:rPr>
          <w:rFonts w:eastAsia="Calibri"/>
          <w:lang w:val="ro-RO"/>
        </w:rPr>
      </w:pPr>
      <w:r w:rsidRPr="00737C0B">
        <w:rPr>
          <w:rFonts w:eastAsia="Calibri"/>
          <w:lang w:val="ro-RO"/>
        </w:rPr>
        <w:t>24.1. Achizitorul are dreptul de a emite pretenții asupra garanției de bună execuție, oricând pe parcursul îndeplinirii contractului, în limita prejudiciului creat, în cazul în care Prestatorul nu își îndeplinește din culpa sa, îndeplinește cu întârziere sau îndeplinește necorespunzător obligațiile asumate prin contract. Anterior emiterii unei pretenții asupra garanției de bună execuție, Achizitorul are obligația de a notifica pretenția Prestatorului, precum și emitentului instrumentului de garantare, precizând obligațiile care nu au fost respectate, precum și modul de calcul al prejudiciului. Reținerile din garanția de bună execuție vor fi făcute numai în cazul în care Prestatorul nu a reușit să remedieze neconformitățile în termenul acordat.</w:t>
      </w:r>
    </w:p>
    <w:p w14:paraId="00C8A448" w14:textId="77777777" w:rsidR="00737C0B" w:rsidRPr="00737C0B" w:rsidRDefault="00737C0B" w:rsidP="00737C0B">
      <w:pPr>
        <w:spacing w:after="0"/>
        <w:ind w:left="0"/>
        <w:rPr>
          <w:rFonts w:eastAsia="Calibri"/>
          <w:lang w:val="ro-RO"/>
        </w:rPr>
      </w:pPr>
      <w:r w:rsidRPr="00737C0B">
        <w:rPr>
          <w:rFonts w:eastAsia="Calibri"/>
          <w:lang w:val="ro-RO"/>
        </w:rPr>
        <w:t>24.2. Achizitorul se obligă să restituie garanția de bună execuție în condițiile art. 42 alin. (2) din H.G. nr. 395/2016.</w:t>
      </w:r>
    </w:p>
    <w:p w14:paraId="2C530D23" w14:textId="77777777" w:rsidR="00737C0B" w:rsidRPr="00737C0B" w:rsidRDefault="00737C0B" w:rsidP="00737C0B">
      <w:pPr>
        <w:spacing w:after="0"/>
        <w:ind w:left="0"/>
        <w:rPr>
          <w:rFonts w:eastAsia="Calibri"/>
          <w:b/>
          <w:lang w:val="ro-RO"/>
        </w:rPr>
      </w:pPr>
      <w:r w:rsidRPr="00737C0B">
        <w:rPr>
          <w:rFonts w:eastAsia="Calibri"/>
          <w:b/>
          <w:lang w:val="ro-RO"/>
        </w:rPr>
        <w:t>Art. 25 - CONFLICTUL DE INTERESE</w:t>
      </w:r>
    </w:p>
    <w:p w14:paraId="092BCD4A" w14:textId="77777777" w:rsidR="00737C0B" w:rsidRPr="00737C0B" w:rsidRDefault="00737C0B" w:rsidP="00737C0B">
      <w:pPr>
        <w:spacing w:after="0"/>
        <w:ind w:left="0"/>
        <w:rPr>
          <w:rFonts w:eastAsia="Calibri"/>
          <w:lang w:val="ro-RO"/>
        </w:rPr>
      </w:pPr>
      <w:r w:rsidRPr="00737C0B">
        <w:rPr>
          <w:rFonts w:eastAsia="Calibri"/>
          <w:lang w:val="ro-RO"/>
        </w:rPr>
        <w:t>25.1. Prestatorul va lua toate măsurile necesare pentru a preveni ori stopa orice situație care ar putea compromite derularea obiectivă și imparțială a contractului. Orice conflict de interese apărut în timpul derulării contractului trebuie notificat în scris Achizitorului, fără întârziere.</w:t>
      </w:r>
    </w:p>
    <w:p w14:paraId="706F3921" w14:textId="77777777" w:rsidR="00737C0B" w:rsidRPr="00737C0B" w:rsidRDefault="00737C0B" w:rsidP="00737C0B">
      <w:pPr>
        <w:spacing w:after="0"/>
        <w:ind w:left="0"/>
        <w:rPr>
          <w:rFonts w:eastAsia="Calibri"/>
          <w:lang w:val="ro-RO"/>
        </w:rPr>
      </w:pPr>
      <w:r w:rsidRPr="00737C0B">
        <w:rPr>
          <w:rFonts w:eastAsia="Calibri"/>
          <w:lang w:val="ro-RO"/>
        </w:rPr>
        <w:t>25.2. Achizitorul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Achizitorului, orice membru al Personalului său, care se regăsește într-o astfel de situație, cu o altă persoană, cu respectarea prevederilor clauzelor stabilite la art. 7 din prezentul contract.</w:t>
      </w:r>
    </w:p>
    <w:p w14:paraId="75EF93BE" w14:textId="77777777" w:rsidR="00737C0B" w:rsidRPr="00737C0B" w:rsidRDefault="00737C0B" w:rsidP="00737C0B">
      <w:pPr>
        <w:spacing w:after="0"/>
        <w:ind w:left="0"/>
        <w:rPr>
          <w:rFonts w:eastAsia="Calibri"/>
          <w:lang w:val="ro-RO"/>
        </w:rPr>
      </w:pPr>
      <w:r w:rsidRPr="00737C0B">
        <w:rPr>
          <w:rFonts w:eastAsia="Calibri"/>
          <w:lang w:val="ro-RO"/>
        </w:rPr>
        <w:t>25.3. Achizitorul,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și intervenția vreunei instanțe judecătorești și/sau arbitrale.</w:t>
      </w:r>
    </w:p>
    <w:p w14:paraId="0303E613" w14:textId="77777777" w:rsidR="00737C0B" w:rsidRPr="00737C0B" w:rsidRDefault="00737C0B" w:rsidP="00737C0B">
      <w:pPr>
        <w:spacing w:after="0"/>
        <w:ind w:left="0"/>
        <w:rPr>
          <w:rFonts w:eastAsia="Calibri"/>
          <w:lang w:val="ro-RO"/>
        </w:rPr>
      </w:pPr>
      <w:r w:rsidRPr="00737C0B">
        <w:rPr>
          <w:rFonts w:eastAsia="Calibri"/>
          <w:lang w:val="ro-RO"/>
        </w:rPr>
        <w:t xml:space="preserve">25.4. 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Achizitorului sau ai furnizorului de servicii de achiziție implicați în procedura de atribuire cu care Achizitorul/furnizorul de servicii de achiziție implicat în procedura de atribuire a încetat relațiile contractuale ulterior atribuirii contractului de </w:t>
      </w:r>
      <w:r w:rsidRPr="00737C0B">
        <w:rPr>
          <w:rFonts w:eastAsia="Calibri"/>
          <w:lang w:val="ro-RO"/>
        </w:rPr>
        <w:lastRenderedPageBreak/>
        <w:t>achiziție publică, pe parcursul unei perioade de cel puțin 12 (douăsprezece) luni de la încheierea contractului, sub sancțiunea rezoluțiunii de drept a contractului respectiv.</w:t>
      </w:r>
    </w:p>
    <w:p w14:paraId="479E18BB" w14:textId="77777777" w:rsidR="00737C0B" w:rsidRPr="00737C0B" w:rsidRDefault="00737C0B" w:rsidP="00737C0B">
      <w:pPr>
        <w:spacing w:after="0"/>
        <w:ind w:left="0"/>
        <w:rPr>
          <w:rFonts w:eastAsia="Calibri"/>
          <w:lang w:val="ro-RO"/>
        </w:rPr>
      </w:pPr>
    </w:p>
    <w:p w14:paraId="17278FC3" w14:textId="77777777" w:rsidR="00737C0B" w:rsidRPr="00737C0B" w:rsidRDefault="00737C0B" w:rsidP="00737C0B">
      <w:pPr>
        <w:spacing w:after="0"/>
        <w:ind w:left="0"/>
        <w:rPr>
          <w:rFonts w:eastAsia="Calibri"/>
          <w:b/>
          <w:lang w:val="ro-RO"/>
        </w:rPr>
      </w:pPr>
      <w:r w:rsidRPr="00737C0B">
        <w:rPr>
          <w:rFonts w:eastAsia="Calibri"/>
          <w:b/>
          <w:lang w:val="ro-RO"/>
        </w:rPr>
        <w:t>Art. 26. CONFIDENŢIALITATEA CONTRACTULUI</w:t>
      </w:r>
    </w:p>
    <w:p w14:paraId="63C2DD71" w14:textId="77777777" w:rsidR="00737C0B" w:rsidRPr="00737C0B" w:rsidRDefault="00737C0B" w:rsidP="00737C0B">
      <w:pPr>
        <w:spacing w:after="0"/>
        <w:ind w:left="0"/>
        <w:rPr>
          <w:rFonts w:eastAsia="Calibri"/>
          <w:lang w:val="ro-RO"/>
        </w:rPr>
      </w:pPr>
      <w:r w:rsidRPr="00737C0B">
        <w:rPr>
          <w:rFonts w:eastAsia="Calibri"/>
          <w:lang w:val="ro-RO"/>
        </w:rPr>
        <w:t>26.1. Pe toată durata contractului, Prestatorul nu va divulga sau folosi pentru alte scopuri, cu excepţia executării contractului, nicio informaţie furnizată de ACHIZITOR, fără acordul scris prealabil al acestuia.</w:t>
      </w:r>
    </w:p>
    <w:p w14:paraId="45B61B55" w14:textId="77777777" w:rsidR="00737C0B" w:rsidRPr="00737C0B" w:rsidRDefault="00737C0B" w:rsidP="00737C0B">
      <w:pPr>
        <w:spacing w:after="0"/>
        <w:ind w:left="0"/>
        <w:rPr>
          <w:rFonts w:eastAsia="Calibri"/>
          <w:lang w:val="ro-RO"/>
        </w:rPr>
      </w:pPr>
      <w:r w:rsidRPr="00737C0B">
        <w:rPr>
          <w:rFonts w:eastAsia="Calibri"/>
          <w:lang w:val="ro-RO"/>
        </w:rPr>
        <w:t>26.2. Fac excepţie de la caracterul confidenţial al contractului:</w:t>
      </w:r>
    </w:p>
    <w:p w14:paraId="76435934"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ce intră sub incidenţa Legii nr. 544/2001 privind liberul acces la informaţiile de interes public, precum şi cele furnizate către o autoritate publică sau instanţă judiciară, la cererea acestora;</w:t>
      </w:r>
    </w:p>
    <w:p w14:paraId="10C20B1E"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care sunt publice sau devin publice ulterior din motive care nu ţin de acţiunea sau omisiunea părţilor;</w:t>
      </w:r>
    </w:p>
    <w:p w14:paraId="7F312EAC" w14:textId="77777777" w:rsidR="00737C0B" w:rsidRPr="00737C0B" w:rsidRDefault="00737C0B" w:rsidP="00737C0B">
      <w:pPr>
        <w:numPr>
          <w:ilvl w:val="0"/>
          <w:numId w:val="121"/>
        </w:numPr>
        <w:spacing w:after="0"/>
        <w:rPr>
          <w:rFonts w:eastAsia="Calibri"/>
          <w:lang w:val="ro-RO"/>
        </w:rPr>
      </w:pPr>
      <w:r w:rsidRPr="00737C0B">
        <w:rPr>
          <w:rFonts w:eastAsia="Calibri"/>
          <w:lang w:val="ro-RO"/>
        </w:rPr>
        <w:t>informaţiile care se aflau în posesia Prestatorului anterior datei de intrare în vigoare a prezentului contract.</w:t>
      </w:r>
    </w:p>
    <w:p w14:paraId="1CD88634" w14:textId="77777777" w:rsidR="00737C0B" w:rsidRPr="00737C0B" w:rsidRDefault="00737C0B" w:rsidP="00737C0B">
      <w:pPr>
        <w:spacing w:after="0"/>
        <w:ind w:left="0"/>
        <w:rPr>
          <w:rFonts w:eastAsia="Calibri"/>
          <w:b/>
          <w:lang w:val="ro-RO"/>
        </w:rPr>
      </w:pPr>
    </w:p>
    <w:p w14:paraId="39A14D56" w14:textId="77777777" w:rsidR="00737C0B" w:rsidRPr="00737C0B" w:rsidRDefault="00737C0B" w:rsidP="00737C0B">
      <w:pPr>
        <w:spacing w:after="0"/>
        <w:ind w:left="0"/>
        <w:rPr>
          <w:rFonts w:cs="Calibri"/>
          <w:b/>
          <w:bCs/>
          <w:lang w:val="ro-RO"/>
        </w:rPr>
      </w:pPr>
      <w:r w:rsidRPr="00737C0B">
        <w:rPr>
          <w:rFonts w:cs="Calibri"/>
          <w:b/>
          <w:bCs/>
          <w:lang w:val="ro-RO"/>
        </w:rPr>
        <w:t>Art. 27. DREPTURI ASUPRA MATERIALELOR REZULTATE</w:t>
      </w:r>
    </w:p>
    <w:p w14:paraId="7C20AAEA" w14:textId="77777777" w:rsidR="00737C0B" w:rsidRPr="00737C0B" w:rsidRDefault="00737C0B" w:rsidP="00737C0B">
      <w:pPr>
        <w:spacing w:after="0"/>
        <w:ind w:left="0"/>
        <w:rPr>
          <w:rFonts w:cs="Calibri"/>
          <w:bCs/>
          <w:lang w:val="ro-RO"/>
        </w:rPr>
      </w:pPr>
      <w:r w:rsidRPr="00737C0B">
        <w:rPr>
          <w:rFonts w:cs="Calibri"/>
          <w:bCs/>
          <w:lang w:val="ro-RO"/>
        </w:rPr>
        <w:t>Toate documentele, rapoartele, prezentările și orice alte materiale sau rezultate realizate în mod specific de Prestator în executarea Contractului devin, de la data predării, proprietatea Achizitorului, care dobândește dreptul de utilizare, reproducere, distribuire, adaptare și modificare a acestora, fără costuri suplimentare. Sunt exceptate materialele, metodologiile, instrumentele sau alte elemente preexistente aparținând Prestatorului ori unor terți, inclusiv standardele utilizate ca referențial în executarea Contractului.</w:t>
      </w:r>
    </w:p>
    <w:p w14:paraId="0C49C893" w14:textId="77777777" w:rsidR="00737C0B" w:rsidRPr="00737C0B" w:rsidRDefault="00737C0B" w:rsidP="00737C0B">
      <w:pPr>
        <w:spacing w:after="0"/>
        <w:ind w:left="0"/>
        <w:rPr>
          <w:rFonts w:eastAsia="Calibri"/>
          <w:b/>
          <w:lang w:val="ro-RO"/>
        </w:rPr>
      </w:pPr>
      <w:r w:rsidRPr="00737C0B">
        <w:rPr>
          <w:rFonts w:cs="Calibri"/>
          <w:b/>
          <w:lang w:val="ro-RO"/>
        </w:rPr>
        <w:t>Art. 28.</w:t>
      </w:r>
      <w:r w:rsidRPr="00737C0B">
        <w:rPr>
          <w:b/>
          <w:lang w:val="ro-RO"/>
        </w:rPr>
        <w:t xml:space="preserve"> </w:t>
      </w:r>
      <w:r w:rsidRPr="00737C0B">
        <w:rPr>
          <w:rFonts w:cs="Calibri"/>
          <w:b/>
          <w:lang w:val="ro-RO"/>
        </w:rPr>
        <w:t>PROTECȚIA DATELOR CU CARACTER PERSONAL</w:t>
      </w:r>
    </w:p>
    <w:p w14:paraId="05A062BB"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28.1. 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74F863AA"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28.2. 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781478C0" w14:textId="77777777" w:rsidR="00737C0B" w:rsidRPr="00737C0B" w:rsidRDefault="00737C0B" w:rsidP="00737C0B">
      <w:pPr>
        <w:spacing w:after="0"/>
        <w:ind w:left="0"/>
        <w:rPr>
          <w:rFonts w:eastAsia="Times New Roman" w:cs="Calibri"/>
          <w:lang w:val="ro-RO" w:eastAsia="ro-RO"/>
        </w:rPr>
      </w:pPr>
      <w:r w:rsidRPr="00737C0B">
        <w:rPr>
          <w:rFonts w:eastAsia="Times New Roman" w:cs="Calibri"/>
          <w:lang w:val="ro-RO" w:eastAsia="ro-RO"/>
        </w:rPr>
        <w:t>28.3. 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(ANSPDCP), conform obligațiilor ce decurg din prevederile Regulamentului (UE) 679/2016.</w:t>
      </w:r>
    </w:p>
    <w:p w14:paraId="446951AA" w14:textId="77777777" w:rsidR="00737C0B" w:rsidRPr="00737C0B" w:rsidRDefault="00737C0B" w:rsidP="00737C0B">
      <w:pPr>
        <w:spacing w:after="0"/>
        <w:ind w:left="0"/>
        <w:rPr>
          <w:rFonts w:eastAsia="Calibri"/>
          <w:b/>
          <w:lang w:val="ro-RO"/>
        </w:rPr>
      </w:pPr>
    </w:p>
    <w:p w14:paraId="176EC09A" w14:textId="77777777" w:rsidR="00737C0B" w:rsidRPr="00737C0B" w:rsidRDefault="00737C0B" w:rsidP="00737C0B">
      <w:pPr>
        <w:spacing w:after="0"/>
        <w:ind w:left="0"/>
        <w:rPr>
          <w:rFonts w:eastAsia="Calibri"/>
          <w:b/>
          <w:lang w:val="ro-RO"/>
        </w:rPr>
      </w:pPr>
      <w:r w:rsidRPr="00737C0B">
        <w:rPr>
          <w:rFonts w:eastAsia="Calibri"/>
          <w:b/>
          <w:lang w:val="ro-RO"/>
        </w:rPr>
        <w:t>Art. 29. SOLUŢIONAREA LITIGIILOR</w:t>
      </w:r>
    </w:p>
    <w:p w14:paraId="0EDF7F42" w14:textId="77777777" w:rsidR="00737C0B" w:rsidRPr="00737C0B" w:rsidRDefault="00737C0B" w:rsidP="00737C0B">
      <w:pPr>
        <w:spacing w:after="0"/>
        <w:ind w:left="0"/>
        <w:rPr>
          <w:rFonts w:eastAsia="Calibri"/>
          <w:lang w:val="ro-RO"/>
        </w:rPr>
      </w:pPr>
      <w:r w:rsidRPr="00737C0B">
        <w:rPr>
          <w:rFonts w:eastAsia="Calibri"/>
          <w:lang w:val="ro-RO"/>
        </w:rPr>
        <w:t>29.1. Achizitorul şi Prestatorul depun eforturile pentru a rezolva pe cale amiabilă, prin tratative directe, orice neînţelegere sau dispută care se poate ivi între ei în cadrul sau în legătură cu îndeplinirea contractului.</w:t>
      </w:r>
    </w:p>
    <w:p w14:paraId="2F21BA01" w14:textId="77777777" w:rsidR="00737C0B" w:rsidRPr="00737C0B" w:rsidRDefault="00737C0B" w:rsidP="00737C0B">
      <w:pPr>
        <w:spacing w:after="0"/>
        <w:ind w:left="0"/>
        <w:rPr>
          <w:rFonts w:eastAsia="Calibri"/>
          <w:lang w:val="ro-RO"/>
        </w:rPr>
      </w:pPr>
      <w:r w:rsidRPr="00737C0B">
        <w:rPr>
          <w:rFonts w:eastAsia="Calibri"/>
          <w:lang w:val="ro-RO"/>
        </w:rPr>
        <w:t>29.2. Dacă, după 15 zile de la începerea acestor tratative, achizitorul şi prestatorul nu reuşesc să rezolve în mod amiabil o divergenţă contractuală, fiecare poate solicita ca disputa să se soluţioneze, de către instanţele judecătorești din România.</w:t>
      </w:r>
    </w:p>
    <w:p w14:paraId="3BE98697" w14:textId="77777777" w:rsidR="00737C0B" w:rsidRPr="00737C0B" w:rsidRDefault="00737C0B" w:rsidP="00737C0B">
      <w:pPr>
        <w:spacing w:after="0"/>
        <w:ind w:left="567" w:hanging="567"/>
        <w:rPr>
          <w:rFonts w:eastAsia="Calibri"/>
          <w:highlight w:val="yellow"/>
          <w:lang w:val="ro-RO"/>
        </w:rPr>
      </w:pPr>
    </w:p>
    <w:p w14:paraId="08DD1A9D" w14:textId="77777777" w:rsidR="00737C0B" w:rsidRPr="00737C0B" w:rsidRDefault="00737C0B" w:rsidP="00737C0B">
      <w:pPr>
        <w:spacing w:after="0"/>
        <w:ind w:left="0"/>
        <w:rPr>
          <w:rFonts w:eastAsia="Calibri"/>
          <w:b/>
          <w:lang w:val="ro-RO"/>
        </w:rPr>
      </w:pPr>
      <w:r w:rsidRPr="00737C0B">
        <w:rPr>
          <w:rFonts w:eastAsia="Calibri"/>
          <w:b/>
          <w:lang w:val="ro-RO"/>
        </w:rPr>
        <w:t>Art. 30. LIMBA CARE GUVERNEAZĂ CONTRACTUL</w:t>
      </w:r>
    </w:p>
    <w:p w14:paraId="25529EA7" w14:textId="77777777" w:rsidR="00737C0B" w:rsidRPr="00737C0B" w:rsidRDefault="00737C0B" w:rsidP="00737C0B">
      <w:pPr>
        <w:spacing w:after="0"/>
        <w:ind w:left="0"/>
        <w:rPr>
          <w:rFonts w:eastAsia="Calibri"/>
          <w:lang w:val="ro-RO"/>
        </w:rPr>
      </w:pPr>
      <w:r w:rsidRPr="00737C0B">
        <w:rPr>
          <w:rFonts w:eastAsia="Calibri"/>
          <w:lang w:val="ro-RO"/>
        </w:rPr>
        <w:t>Limba care guvernează contractul este limba română.</w:t>
      </w:r>
    </w:p>
    <w:p w14:paraId="6D9D272F" w14:textId="77777777" w:rsidR="00737C0B" w:rsidRPr="00737C0B" w:rsidRDefault="00737C0B" w:rsidP="00737C0B">
      <w:pPr>
        <w:spacing w:after="0"/>
        <w:ind w:left="0"/>
        <w:rPr>
          <w:rFonts w:eastAsia="Calibri"/>
          <w:highlight w:val="yellow"/>
          <w:lang w:val="ro-RO"/>
        </w:rPr>
      </w:pPr>
    </w:p>
    <w:p w14:paraId="40F530F5" w14:textId="77777777" w:rsidR="00737C0B" w:rsidRPr="00737C0B" w:rsidRDefault="00737C0B" w:rsidP="00737C0B">
      <w:pPr>
        <w:spacing w:after="0"/>
        <w:ind w:left="567" w:hanging="567"/>
        <w:rPr>
          <w:rFonts w:eastAsia="Calibri"/>
          <w:b/>
          <w:lang w:val="ro-RO"/>
        </w:rPr>
      </w:pPr>
      <w:r w:rsidRPr="00737C0B">
        <w:rPr>
          <w:rFonts w:eastAsia="Calibri"/>
          <w:b/>
          <w:lang w:val="ro-RO"/>
        </w:rPr>
        <w:t>Art. 31. COMUNICĂRI, CORESPONDENŢĂ</w:t>
      </w:r>
    </w:p>
    <w:p w14:paraId="1963FCA6" w14:textId="77777777" w:rsidR="00737C0B" w:rsidRPr="00737C0B" w:rsidRDefault="00737C0B" w:rsidP="00737C0B">
      <w:pPr>
        <w:spacing w:after="0"/>
        <w:ind w:left="0"/>
        <w:rPr>
          <w:rFonts w:eastAsia="Calibri"/>
          <w:lang w:val="ro-RO"/>
        </w:rPr>
      </w:pPr>
      <w:r w:rsidRPr="00737C0B">
        <w:rPr>
          <w:rFonts w:eastAsia="Calibri"/>
          <w:lang w:val="ro-RO"/>
        </w:rPr>
        <w:t>31.1. Orice comunicare între părţi, referitoare la îndeplinirea prezentului contract, trebuie să fie transmisă în scris, la sediul Achizitorului/Prestatorului aşa cum este prevăzut în prezentul Contract.</w:t>
      </w:r>
    </w:p>
    <w:p w14:paraId="2BE03762" w14:textId="77777777" w:rsidR="00737C0B" w:rsidRPr="00737C0B" w:rsidRDefault="00737C0B" w:rsidP="00737C0B">
      <w:pPr>
        <w:spacing w:after="0"/>
        <w:ind w:left="0"/>
        <w:rPr>
          <w:rFonts w:eastAsia="Calibri"/>
          <w:lang w:val="ro-RO"/>
        </w:rPr>
      </w:pPr>
      <w:r w:rsidRPr="00737C0B">
        <w:rPr>
          <w:rFonts w:eastAsia="Calibri"/>
          <w:lang w:val="ro-RO"/>
        </w:rPr>
        <w:lastRenderedPageBreak/>
        <w:t>31.2. Orice document scris trebuie înregistrat atât în momentul transmiterii, cât şi în momentul primirii.</w:t>
      </w:r>
    </w:p>
    <w:p w14:paraId="53B98497" w14:textId="77777777" w:rsidR="00737C0B" w:rsidRPr="00737C0B" w:rsidRDefault="00737C0B" w:rsidP="00737C0B">
      <w:pPr>
        <w:spacing w:after="0"/>
        <w:ind w:left="0"/>
        <w:rPr>
          <w:rFonts w:eastAsia="Calibri"/>
          <w:lang w:val="ro-RO"/>
        </w:rPr>
      </w:pPr>
      <w:r w:rsidRPr="00737C0B">
        <w:rPr>
          <w:rFonts w:eastAsia="Calibri"/>
          <w:lang w:val="ro-RO"/>
        </w:rPr>
        <w:t>31.3. Comunicările între părţi se pot face şi prin telefon, telegramă, telex, fax sau e-mail cu condiţia confirmării în scris a primirii comunicării.</w:t>
      </w:r>
    </w:p>
    <w:p w14:paraId="0F207478" w14:textId="77777777" w:rsidR="00737C0B" w:rsidRPr="00737C0B" w:rsidRDefault="00737C0B" w:rsidP="00737C0B">
      <w:pPr>
        <w:spacing w:after="0"/>
        <w:ind w:left="0"/>
        <w:rPr>
          <w:rFonts w:eastAsia="Calibri"/>
          <w:lang w:val="ro-RO"/>
        </w:rPr>
      </w:pPr>
      <w:r w:rsidRPr="00737C0B">
        <w:rPr>
          <w:rFonts w:eastAsia="Calibri"/>
          <w:lang w:val="ro-RO"/>
        </w:rPr>
        <w:t>31.4. Din partea Achizitorului</w:t>
      </w:r>
      <w:r w:rsidRPr="00737C0B">
        <w:rPr>
          <w:rFonts w:cs="Arial"/>
          <w:lang w:val="ro-RO"/>
        </w:rPr>
        <w:t xml:space="preserve"> tel. 0372.573.000, fax. 0372.271.435, adresă email corespondență </w:t>
      </w:r>
      <w:hyperlink r:id="rId13" w:history="1">
        <w:r w:rsidRPr="00737C0B">
          <w:rPr>
            <w:rFonts w:cs="Arial"/>
            <w:color w:val="0000FF"/>
            <w:u w:val="single"/>
            <w:lang w:val="ro-RO"/>
          </w:rPr>
          <w:t>anabi@just.ro</w:t>
        </w:r>
      </w:hyperlink>
      <w:r w:rsidRPr="00737C0B">
        <w:rPr>
          <w:rFonts w:cs="Arial"/>
          <w:lang w:val="ro-RO"/>
        </w:rPr>
        <w:t xml:space="preserve">, persoanele desemnate din cadrul echipei de implementare a proiectului vor urmări derularea prezentului contract. </w:t>
      </w:r>
    </w:p>
    <w:p w14:paraId="6B20CA60" w14:textId="77777777" w:rsidR="00737C0B" w:rsidRPr="00737C0B" w:rsidRDefault="00737C0B" w:rsidP="00737C0B">
      <w:pPr>
        <w:spacing w:after="0"/>
        <w:ind w:left="0"/>
        <w:rPr>
          <w:rFonts w:eastAsia="Calibri"/>
          <w:lang w:val="ro-RO"/>
        </w:rPr>
      </w:pPr>
      <w:r w:rsidRPr="00737C0B">
        <w:rPr>
          <w:rFonts w:eastAsia="Calibri"/>
          <w:lang w:val="ro-RO"/>
        </w:rPr>
        <w:t>31.5. Din partea Prestatorului, compartimentul ............. tel./fax: ......... va urmări derularea prezentului contract.</w:t>
      </w:r>
    </w:p>
    <w:p w14:paraId="6400BA36" w14:textId="77777777" w:rsidR="00737C0B" w:rsidRPr="00737C0B" w:rsidRDefault="00737C0B" w:rsidP="00737C0B">
      <w:pPr>
        <w:spacing w:after="0"/>
        <w:ind w:left="0"/>
        <w:rPr>
          <w:rFonts w:eastAsia="Calibri"/>
          <w:b/>
          <w:highlight w:val="yellow"/>
          <w:lang w:val="ro-RO"/>
        </w:rPr>
      </w:pPr>
    </w:p>
    <w:p w14:paraId="0AF494D8" w14:textId="77777777" w:rsidR="00737C0B" w:rsidRPr="00737C0B" w:rsidRDefault="00737C0B" w:rsidP="00737C0B">
      <w:pPr>
        <w:spacing w:after="0"/>
        <w:ind w:left="0"/>
        <w:rPr>
          <w:rFonts w:eastAsia="Calibri"/>
          <w:b/>
          <w:lang w:val="ro-RO"/>
        </w:rPr>
      </w:pPr>
      <w:r w:rsidRPr="00737C0B">
        <w:rPr>
          <w:rFonts w:eastAsia="Calibri"/>
          <w:b/>
          <w:lang w:val="ro-RO"/>
        </w:rPr>
        <w:t>Art. 32. LEGEA APLICABILĂ CONTRACTULUI</w:t>
      </w:r>
    </w:p>
    <w:p w14:paraId="63FED32C" w14:textId="77777777" w:rsidR="00737C0B" w:rsidRPr="00737C0B" w:rsidRDefault="00737C0B" w:rsidP="00737C0B">
      <w:pPr>
        <w:spacing w:after="0"/>
        <w:ind w:left="0"/>
        <w:rPr>
          <w:rFonts w:eastAsia="Calibri"/>
          <w:lang w:val="ro-RO"/>
        </w:rPr>
      </w:pPr>
      <w:r w:rsidRPr="00737C0B">
        <w:rPr>
          <w:rFonts w:eastAsia="Calibri"/>
          <w:lang w:val="ro-RO"/>
        </w:rPr>
        <w:t>Contractul este interpretat şi aplicat conform legilor din România.</w:t>
      </w:r>
    </w:p>
    <w:p w14:paraId="41F81B5F" w14:textId="77777777" w:rsidR="00737C0B" w:rsidRPr="00737C0B" w:rsidRDefault="00737C0B" w:rsidP="00737C0B">
      <w:pPr>
        <w:spacing w:after="0"/>
        <w:ind w:left="0"/>
        <w:rPr>
          <w:rFonts w:eastAsia="Calibri"/>
          <w:lang w:val="ro-RO"/>
        </w:rPr>
      </w:pPr>
    </w:p>
    <w:p w14:paraId="663EE3ED" w14:textId="77777777" w:rsidR="00737C0B" w:rsidRPr="00737C0B" w:rsidRDefault="00737C0B" w:rsidP="00737C0B">
      <w:pPr>
        <w:spacing w:after="0"/>
        <w:ind w:left="0"/>
        <w:rPr>
          <w:rFonts w:eastAsia="Calibri"/>
          <w:lang w:val="ro-RO"/>
        </w:rPr>
      </w:pPr>
      <w:r w:rsidRPr="00737C0B">
        <w:rPr>
          <w:rFonts w:eastAsia="Calibri"/>
          <w:lang w:val="ro-RO"/>
        </w:rPr>
        <w:t>Părțile au înțeles să încheie azi .................. prezentul contract în două exemplare, câte unul pentru fiecare parte.</w:t>
      </w:r>
    </w:p>
    <w:p w14:paraId="041D467B" w14:textId="77777777" w:rsidR="00F3341A" w:rsidRDefault="00F3341A" w:rsidP="00F3341A">
      <w:pPr>
        <w:spacing w:after="0"/>
        <w:ind w:left="0"/>
        <w:rPr>
          <w:rFonts w:eastAsia="Calibri"/>
        </w:rPr>
      </w:pPr>
    </w:p>
    <w:p w14:paraId="7225879D" w14:textId="77777777" w:rsidR="00F3341A" w:rsidRDefault="00F3341A" w:rsidP="00F3341A">
      <w:pPr>
        <w:spacing w:after="0"/>
        <w:ind w:left="0"/>
        <w:rPr>
          <w:rFonts w:eastAsia="Calibri"/>
        </w:rPr>
      </w:pPr>
    </w:p>
    <w:p w14:paraId="11F0FB60" w14:textId="77777777" w:rsidR="00626930" w:rsidRDefault="00626930" w:rsidP="00F3341A">
      <w:pPr>
        <w:spacing w:after="0"/>
        <w:ind w:left="0"/>
        <w:rPr>
          <w:rFonts w:eastAsia="Calibri"/>
        </w:rPr>
      </w:pPr>
    </w:p>
    <w:p w14:paraId="3D3DC4EE" w14:textId="77777777" w:rsidR="00626930" w:rsidRDefault="00626930" w:rsidP="00F3341A">
      <w:pPr>
        <w:spacing w:after="0"/>
        <w:ind w:left="0"/>
        <w:rPr>
          <w:rFonts w:eastAsia="Calibri"/>
        </w:rPr>
      </w:pPr>
    </w:p>
    <w:p w14:paraId="18416DA4" w14:textId="77777777" w:rsidR="00626930" w:rsidRDefault="00626930" w:rsidP="00F3341A">
      <w:pPr>
        <w:spacing w:after="0"/>
        <w:ind w:left="0"/>
        <w:rPr>
          <w:rFonts w:eastAsia="Calibri"/>
        </w:rPr>
      </w:pPr>
    </w:p>
    <w:p w14:paraId="32263859" w14:textId="77777777" w:rsidR="00737C0B" w:rsidRDefault="00737C0B" w:rsidP="00F3341A">
      <w:pPr>
        <w:spacing w:after="0"/>
        <w:ind w:left="0"/>
        <w:rPr>
          <w:rFonts w:eastAsia="Calibri"/>
        </w:rPr>
      </w:pPr>
    </w:p>
    <w:p w14:paraId="36448F54" w14:textId="77777777" w:rsidR="00737C0B" w:rsidRDefault="00737C0B" w:rsidP="00F3341A">
      <w:pPr>
        <w:spacing w:after="0"/>
        <w:ind w:left="0"/>
        <w:rPr>
          <w:rFonts w:eastAsia="Calibri"/>
        </w:rPr>
      </w:pPr>
    </w:p>
    <w:p w14:paraId="212A411A" w14:textId="77777777" w:rsidR="00D3154A" w:rsidRDefault="00D3154A" w:rsidP="00F3341A">
      <w:pPr>
        <w:spacing w:after="0"/>
        <w:ind w:left="0"/>
        <w:rPr>
          <w:rFonts w:eastAsia="Calibri"/>
        </w:rPr>
      </w:pPr>
    </w:p>
    <w:p w14:paraId="228409D0" w14:textId="77777777" w:rsidR="00D3154A" w:rsidRDefault="00D3154A" w:rsidP="00F3341A">
      <w:pPr>
        <w:spacing w:after="0"/>
        <w:ind w:left="0"/>
        <w:rPr>
          <w:rFonts w:eastAsia="Calibri"/>
        </w:rPr>
      </w:pPr>
    </w:p>
    <w:p w14:paraId="4B59836C" w14:textId="77777777" w:rsidR="00D3154A" w:rsidRDefault="00D3154A" w:rsidP="00F3341A">
      <w:pPr>
        <w:spacing w:after="0"/>
        <w:ind w:left="0"/>
        <w:rPr>
          <w:rFonts w:eastAsia="Calibri"/>
        </w:rPr>
      </w:pPr>
    </w:p>
    <w:p w14:paraId="3F0AD4EC" w14:textId="77777777" w:rsidR="00D3154A" w:rsidRDefault="00D3154A" w:rsidP="00F3341A">
      <w:pPr>
        <w:spacing w:after="0"/>
        <w:ind w:left="0"/>
        <w:rPr>
          <w:rFonts w:eastAsia="Calibri"/>
        </w:rPr>
      </w:pPr>
    </w:p>
    <w:p w14:paraId="4B6E23C0" w14:textId="77777777" w:rsidR="00D3154A" w:rsidRDefault="00D3154A" w:rsidP="00F3341A">
      <w:pPr>
        <w:spacing w:after="0"/>
        <w:ind w:left="0"/>
        <w:rPr>
          <w:rFonts w:eastAsia="Calibri"/>
        </w:rPr>
      </w:pPr>
    </w:p>
    <w:p w14:paraId="4D0A3214" w14:textId="77777777" w:rsidR="00D3154A" w:rsidRDefault="00D3154A" w:rsidP="00F3341A">
      <w:pPr>
        <w:spacing w:after="0"/>
        <w:ind w:left="0"/>
        <w:rPr>
          <w:rFonts w:eastAsia="Calibri"/>
        </w:rPr>
      </w:pPr>
    </w:p>
    <w:p w14:paraId="1D8C221E" w14:textId="77777777" w:rsidR="00D3154A" w:rsidRDefault="00D3154A" w:rsidP="00F3341A">
      <w:pPr>
        <w:spacing w:after="0"/>
        <w:ind w:left="0"/>
        <w:rPr>
          <w:rFonts w:eastAsia="Calibri"/>
        </w:rPr>
      </w:pPr>
    </w:p>
    <w:p w14:paraId="081FDFED" w14:textId="77777777" w:rsidR="00D3154A" w:rsidRDefault="00D3154A" w:rsidP="00F3341A">
      <w:pPr>
        <w:spacing w:after="0"/>
        <w:ind w:left="0"/>
        <w:rPr>
          <w:rFonts w:eastAsia="Calibri"/>
        </w:rPr>
      </w:pPr>
    </w:p>
    <w:p w14:paraId="6B29C5B7" w14:textId="77777777" w:rsidR="00D3154A" w:rsidRDefault="00D3154A" w:rsidP="00F3341A">
      <w:pPr>
        <w:spacing w:after="0"/>
        <w:ind w:left="0"/>
        <w:rPr>
          <w:rFonts w:eastAsia="Calibri"/>
        </w:rPr>
      </w:pPr>
    </w:p>
    <w:p w14:paraId="6907AEC6" w14:textId="77777777" w:rsidR="00D3154A" w:rsidRDefault="00D3154A" w:rsidP="00F3341A">
      <w:pPr>
        <w:spacing w:after="0"/>
        <w:ind w:left="0"/>
        <w:rPr>
          <w:rFonts w:eastAsia="Calibri"/>
        </w:rPr>
      </w:pPr>
    </w:p>
    <w:p w14:paraId="4202B642" w14:textId="77777777" w:rsidR="00D3154A" w:rsidRDefault="00D3154A" w:rsidP="00F3341A">
      <w:pPr>
        <w:spacing w:after="0"/>
        <w:ind w:left="0"/>
        <w:rPr>
          <w:rFonts w:eastAsia="Calibri"/>
        </w:rPr>
      </w:pPr>
    </w:p>
    <w:p w14:paraId="71C209AC" w14:textId="77777777" w:rsidR="00D3154A" w:rsidRDefault="00D3154A" w:rsidP="00F3341A">
      <w:pPr>
        <w:spacing w:after="0"/>
        <w:ind w:left="0"/>
        <w:rPr>
          <w:rFonts w:eastAsia="Calibri"/>
        </w:rPr>
      </w:pPr>
    </w:p>
    <w:p w14:paraId="00324C9F" w14:textId="77777777" w:rsidR="00D3154A" w:rsidRDefault="00D3154A" w:rsidP="00F3341A">
      <w:pPr>
        <w:spacing w:after="0"/>
        <w:ind w:left="0"/>
        <w:rPr>
          <w:rFonts w:eastAsia="Calibri"/>
        </w:rPr>
      </w:pPr>
    </w:p>
    <w:p w14:paraId="6323B421" w14:textId="77777777" w:rsidR="00D3154A" w:rsidRDefault="00D3154A" w:rsidP="00F3341A">
      <w:pPr>
        <w:spacing w:after="0"/>
        <w:ind w:left="0"/>
        <w:rPr>
          <w:rFonts w:eastAsia="Calibri"/>
        </w:rPr>
      </w:pPr>
    </w:p>
    <w:p w14:paraId="188E51B1" w14:textId="77777777" w:rsidR="00D3154A" w:rsidRDefault="00D3154A" w:rsidP="00F3341A">
      <w:pPr>
        <w:spacing w:after="0"/>
        <w:ind w:left="0"/>
        <w:rPr>
          <w:rFonts w:eastAsia="Calibri"/>
        </w:rPr>
      </w:pPr>
    </w:p>
    <w:p w14:paraId="1628526A" w14:textId="77777777" w:rsidR="00D3154A" w:rsidRDefault="00D3154A" w:rsidP="00F3341A">
      <w:pPr>
        <w:spacing w:after="0"/>
        <w:ind w:left="0"/>
        <w:rPr>
          <w:rFonts w:eastAsia="Calibri"/>
        </w:rPr>
      </w:pPr>
    </w:p>
    <w:p w14:paraId="099D66F7" w14:textId="77777777" w:rsidR="00D3154A" w:rsidRDefault="00D3154A" w:rsidP="00F3341A">
      <w:pPr>
        <w:spacing w:after="0"/>
        <w:ind w:left="0"/>
        <w:rPr>
          <w:rFonts w:eastAsia="Calibri"/>
        </w:rPr>
      </w:pPr>
    </w:p>
    <w:p w14:paraId="398A4468" w14:textId="77777777" w:rsidR="00D3154A" w:rsidRDefault="00D3154A" w:rsidP="00F3341A">
      <w:pPr>
        <w:spacing w:after="0"/>
        <w:ind w:left="0"/>
        <w:rPr>
          <w:rFonts w:eastAsia="Calibri"/>
        </w:rPr>
      </w:pPr>
    </w:p>
    <w:p w14:paraId="2B4BD5B6" w14:textId="77777777" w:rsidR="00D3154A" w:rsidRDefault="00D3154A" w:rsidP="00F3341A">
      <w:pPr>
        <w:spacing w:after="0"/>
        <w:ind w:left="0"/>
        <w:rPr>
          <w:rFonts w:eastAsia="Calibri"/>
        </w:rPr>
      </w:pPr>
    </w:p>
    <w:p w14:paraId="4FBA7040" w14:textId="77777777" w:rsidR="00D3154A" w:rsidRDefault="00D3154A" w:rsidP="00F3341A">
      <w:pPr>
        <w:spacing w:after="0"/>
        <w:ind w:left="0"/>
        <w:rPr>
          <w:rFonts w:eastAsia="Calibri"/>
        </w:rPr>
      </w:pPr>
    </w:p>
    <w:p w14:paraId="14404A57" w14:textId="77777777" w:rsidR="00D3154A" w:rsidRDefault="00D3154A" w:rsidP="00F3341A">
      <w:pPr>
        <w:spacing w:after="0"/>
        <w:ind w:left="0"/>
        <w:rPr>
          <w:rFonts w:eastAsia="Calibri"/>
        </w:rPr>
      </w:pPr>
    </w:p>
    <w:p w14:paraId="5CBB4A73" w14:textId="77777777" w:rsidR="00D3154A" w:rsidRDefault="00D3154A" w:rsidP="00F3341A">
      <w:pPr>
        <w:spacing w:after="0"/>
        <w:ind w:left="0"/>
        <w:rPr>
          <w:rFonts w:eastAsia="Calibri"/>
        </w:rPr>
      </w:pPr>
    </w:p>
    <w:p w14:paraId="3843B580" w14:textId="77777777" w:rsidR="00D3154A" w:rsidRDefault="00D3154A" w:rsidP="00F3341A">
      <w:pPr>
        <w:spacing w:after="0"/>
        <w:ind w:left="0"/>
        <w:rPr>
          <w:rFonts w:eastAsia="Calibri"/>
        </w:rPr>
      </w:pPr>
    </w:p>
    <w:p w14:paraId="689AA419" w14:textId="77777777" w:rsidR="00D3154A" w:rsidRDefault="00D3154A" w:rsidP="00F3341A">
      <w:pPr>
        <w:spacing w:after="0"/>
        <w:ind w:left="0"/>
        <w:rPr>
          <w:rFonts w:eastAsia="Calibri"/>
        </w:rPr>
      </w:pPr>
    </w:p>
    <w:p w14:paraId="24AFE81C" w14:textId="77777777" w:rsidR="00737C0B" w:rsidRDefault="00737C0B" w:rsidP="00F3341A">
      <w:pPr>
        <w:spacing w:after="0"/>
        <w:ind w:left="0"/>
        <w:rPr>
          <w:rFonts w:eastAsia="Calibri"/>
        </w:rPr>
      </w:pPr>
    </w:p>
    <w:p w14:paraId="3C54C9CC" w14:textId="77777777" w:rsidR="00737C0B" w:rsidRPr="006E52D3" w:rsidRDefault="00737C0B" w:rsidP="00F3341A">
      <w:pPr>
        <w:spacing w:after="0"/>
        <w:ind w:left="0"/>
        <w:rPr>
          <w:rFonts w:eastAsia="Calibri"/>
        </w:rPr>
      </w:pPr>
    </w:p>
    <w:p w14:paraId="24D09550" w14:textId="77777777" w:rsidR="00F3341A" w:rsidRPr="006E52D3" w:rsidRDefault="00F3341A" w:rsidP="00F3341A">
      <w:pPr>
        <w:spacing w:after="0"/>
        <w:ind w:left="0"/>
        <w:rPr>
          <w:rFonts w:eastAsia="Calibri"/>
        </w:rPr>
      </w:pPr>
      <w:r w:rsidRPr="006E52D3">
        <w:rPr>
          <w:rFonts w:eastAsia="Calibri"/>
          <w:b/>
        </w:rPr>
        <w:t xml:space="preserve">                                            </w:t>
      </w:r>
    </w:p>
    <w:p w14:paraId="7204A82E" w14:textId="77777777" w:rsidR="00F3341A" w:rsidRPr="006E52D3" w:rsidRDefault="00F3341A" w:rsidP="00F3341A">
      <w:pPr>
        <w:ind w:left="0"/>
        <w:rPr>
          <w:rFonts w:eastAsia="Calibri"/>
        </w:rPr>
      </w:pPr>
    </w:p>
    <w:p w14:paraId="37B4D636" w14:textId="77777777" w:rsidR="00F3341A" w:rsidRPr="004D6353" w:rsidRDefault="00F3341A" w:rsidP="00F3341A"/>
    <w:p w14:paraId="6ECD4891" w14:textId="77777777" w:rsidR="00F3341A" w:rsidRDefault="00F3341A" w:rsidP="00EC7A55">
      <w:pPr>
        <w:ind w:left="0"/>
        <w:rPr>
          <w:lang w:val="ro-RO"/>
        </w:rPr>
      </w:pPr>
    </w:p>
    <w:p w14:paraId="6CD62A5E"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6F244ADC" w14:textId="22B5ACDE" w:rsidR="003A5F35" w:rsidRPr="003A5F35" w:rsidRDefault="003A5F35" w:rsidP="003A5F35">
      <w:pPr>
        <w:ind w:left="0"/>
        <w:jc w:val="right"/>
        <w:rPr>
          <w:rFonts w:eastAsia="Times New Roman"/>
        </w:rPr>
      </w:pPr>
      <w:r w:rsidRPr="003A5F35">
        <w:rPr>
          <w:rFonts w:eastAsia="Times New Roman"/>
        </w:rPr>
        <w:lastRenderedPageBreak/>
        <w:t xml:space="preserve">Nr. </w:t>
      </w:r>
      <w:bookmarkStart w:id="27" w:name="_Hlk92792005"/>
      <w:r w:rsidR="00D3154A">
        <w:rPr>
          <w:rFonts w:eastAsia="Times New Roman"/>
        </w:rPr>
        <w:t>329</w:t>
      </w:r>
      <w:r w:rsidRPr="003A5F35">
        <w:rPr>
          <w:rFonts w:eastAsia="Times New Roman"/>
        </w:rPr>
        <w:t>/690/2024/</w:t>
      </w:r>
      <w:r w:rsidR="00D3154A">
        <w:rPr>
          <w:rFonts w:eastAsia="Times New Roman"/>
        </w:rPr>
        <w:t>06</w:t>
      </w:r>
      <w:r w:rsidRPr="003A5F35">
        <w:rPr>
          <w:rFonts w:eastAsia="Times New Roman"/>
        </w:rPr>
        <w:t>.10.202</w:t>
      </w:r>
      <w:bookmarkEnd w:id="27"/>
      <w:r w:rsidRPr="003A5F35">
        <w:rPr>
          <w:rFonts w:eastAsia="Times New Roman"/>
        </w:rPr>
        <w:t>6</w:t>
      </w:r>
    </w:p>
    <w:p w14:paraId="5E58DDB8" w14:textId="77777777" w:rsidR="003A5F35" w:rsidRPr="003A5F35" w:rsidRDefault="003A5F35" w:rsidP="003A5F35">
      <w:pPr>
        <w:ind w:left="0"/>
        <w:jc w:val="right"/>
      </w:pPr>
      <w:r w:rsidRPr="003A5F35">
        <w:t xml:space="preserve">                                                                                                                                          APROB,</w:t>
      </w:r>
    </w:p>
    <w:p w14:paraId="0DB82AA0"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r w:rsidRPr="003A5F35">
        <w:t xml:space="preserve">                                                                                                            Director General</w:t>
      </w:r>
    </w:p>
    <w:p w14:paraId="6D47F1D9"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7C15F4BC"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p>
    <w:p w14:paraId="715AC781" w14:textId="77777777" w:rsidR="003A5F35" w:rsidRPr="003A5F35" w:rsidRDefault="003A5F35" w:rsidP="003A5F35">
      <w:pPr>
        <w:autoSpaceDE w:val="0"/>
        <w:autoSpaceDN w:val="0"/>
        <w:adjustRightInd w:val="0"/>
        <w:spacing w:after="60" w:line="240" w:lineRule="auto"/>
        <w:ind w:left="0" w:firstLine="720"/>
        <w:jc w:val="center"/>
        <w:rPr>
          <w:rFonts w:cs="Calibri,Bold"/>
          <w:b/>
          <w:bCs/>
          <w:sz w:val="24"/>
          <w:szCs w:val="24"/>
          <w:u w:val="single"/>
          <w:lang w:val="ro-RO"/>
        </w:rPr>
      </w:pPr>
      <w:r w:rsidRPr="003A5F35">
        <w:rPr>
          <w:rFonts w:cs="Calibri,Bold"/>
          <w:b/>
          <w:bCs/>
          <w:sz w:val="24"/>
          <w:szCs w:val="24"/>
          <w:u w:val="single"/>
          <w:lang w:val="ro-RO"/>
        </w:rPr>
        <w:t>FORMULARE ȘI MODELE DE DOCUMENTE</w:t>
      </w:r>
    </w:p>
    <w:p w14:paraId="42A49FC4" w14:textId="77777777" w:rsidR="003A5F35" w:rsidRPr="003A5F35" w:rsidRDefault="003A5F35" w:rsidP="003A5F35">
      <w:pPr>
        <w:spacing w:after="0" w:line="40" w:lineRule="atLeast"/>
        <w:ind w:left="0"/>
        <w:rPr>
          <w:rFonts w:eastAsia="SimSun" w:cs="Arial"/>
          <w:sz w:val="18"/>
          <w:szCs w:val="18"/>
          <w:lang w:val="ro-RO"/>
        </w:rPr>
      </w:pPr>
      <w:r w:rsidRPr="003A5F35">
        <w:rPr>
          <w:rFonts w:eastAsia="SimSun" w:cs="Arial"/>
          <w:sz w:val="18"/>
          <w:szCs w:val="18"/>
          <w:lang w:val="ro-RO"/>
        </w:rPr>
        <w:t>Această secțiune conține formularele destinate, pe de o parte, să faciliteze elaborarea și prezentarea ofertei și a documentelor care o însoțesc și, pe de altă parte, să permită comisiei de evaluare examinarea și evaluarea rapidă și corectă a tuturor ofertelor depuse.</w:t>
      </w:r>
    </w:p>
    <w:p w14:paraId="4091FE71" w14:textId="77777777" w:rsidR="003A5F35" w:rsidRPr="003A5F35" w:rsidRDefault="003A5F35" w:rsidP="003A5F35">
      <w:pPr>
        <w:spacing w:after="0" w:line="40" w:lineRule="atLeast"/>
        <w:ind w:left="0"/>
        <w:rPr>
          <w:rFonts w:eastAsia="SimSun" w:cs="Arial"/>
          <w:sz w:val="18"/>
          <w:szCs w:val="18"/>
          <w:lang w:val="ro-RO"/>
        </w:rPr>
      </w:pPr>
    </w:p>
    <w:p w14:paraId="3BDAFF88" w14:textId="77777777" w:rsidR="003A5F35" w:rsidRPr="003A5F35" w:rsidRDefault="003A5F35" w:rsidP="003A5F35">
      <w:pPr>
        <w:spacing w:after="0" w:line="40" w:lineRule="atLeast"/>
        <w:ind w:left="0"/>
        <w:rPr>
          <w:rFonts w:eastAsia="SimSun" w:cs="Arial"/>
          <w:color w:val="FF0000"/>
          <w:sz w:val="18"/>
          <w:szCs w:val="18"/>
          <w:lang w:val="ro-RO"/>
        </w:rPr>
      </w:pPr>
      <w:r w:rsidRPr="003A5F35">
        <w:rPr>
          <w:rFonts w:eastAsia="SimSun" w:cs="Arial"/>
          <w:color w:val="FF0000"/>
          <w:sz w:val="18"/>
          <w:szCs w:val="18"/>
          <w:lang w:val="ro-RO"/>
        </w:rPr>
        <w:t>Fiecare ofertant care participă, în mod individual sau ca asociat, subcontractant sau terț susținător, la procedura pentru atribuirea contractului de achiziție publică are obligația de a prezenta formularele prevăzute în cadrul acestei secțiuni.</w:t>
      </w:r>
    </w:p>
    <w:p w14:paraId="5B89CD03" w14:textId="77777777" w:rsidR="003A5F35" w:rsidRPr="003A5F35" w:rsidRDefault="003A5F35" w:rsidP="003A5F35">
      <w:pPr>
        <w:spacing w:after="0" w:line="40" w:lineRule="atLeast"/>
        <w:ind w:left="0"/>
        <w:rPr>
          <w:rFonts w:eastAsia="SimSun" w:cs="Arial"/>
          <w:sz w:val="18"/>
          <w:szCs w:val="18"/>
          <w:lang w:val="ro-RO"/>
        </w:rPr>
      </w:pPr>
    </w:p>
    <w:p w14:paraId="508AC64E" w14:textId="77777777" w:rsidR="003A5F35" w:rsidRPr="003A5F35" w:rsidRDefault="003A5F35" w:rsidP="003A5F35">
      <w:pPr>
        <w:spacing w:after="0" w:line="40" w:lineRule="atLeast"/>
        <w:ind w:left="0"/>
        <w:rPr>
          <w:rFonts w:eastAsia="SimSun" w:cs="Arial"/>
          <w:color w:val="00B0F0"/>
          <w:sz w:val="18"/>
          <w:szCs w:val="18"/>
          <w:lang w:val="ro-RO"/>
        </w:rPr>
      </w:pPr>
      <w:r w:rsidRPr="003A5F35">
        <w:rPr>
          <w:rFonts w:eastAsia="SimSun" w:cs="Arial"/>
          <w:color w:val="00B0F0"/>
          <w:sz w:val="18"/>
          <w:szCs w:val="18"/>
          <w:lang w:val="ro-RO"/>
        </w:rPr>
        <w:t xml:space="preserve">Cele mai multe dintre formularele și modelele de documente prezentate, sunt preluate din documentațiile standardizate publicate pe site-urile: A.N.A.P., O.N.A.C., A.F.I.R., Ghidul Achizițiilor Publice al A.N.A.P. </w:t>
      </w:r>
      <w:hyperlink r:id="rId14" w:history="1">
        <w:r w:rsidRPr="003A5F35">
          <w:rPr>
            <w:rFonts w:eastAsia="SimSun" w:cs="Arial"/>
            <w:color w:val="0070C0"/>
            <w:sz w:val="18"/>
            <w:szCs w:val="18"/>
            <w:u w:val="single"/>
            <w:lang w:val="ro-RO"/>
          </w:rPr>
          <w:t>https://achizitiipublice.gov.ro/home</w:t>
        </w:r>
      </w:hyperlink>
      <w:r w:rsidRPr="003A5F35">
        <w:rPr>
          <w:rFonts w:eastAsia="SimSun" w:cs="Arial"/>
          <w:color w:val="00B0F0"/>
          <w:sz w:val="18"/>
          <w:szCs w:val="18"/>
          <w:lang w:val="ro-RO"/>
        </w:rPr>
        <w:t xml:space="preserve"> </w:t>
      </w:r>
    </w:p>
    <w:p w14:paraId="76E66C7C" w14:textId="77777777" w:rsidR="003A5F35" w:rsidRPr="003A5F35" w:rsidRDefault="003A5F35" w:rsidP="003A5F35">
      <w:pPr>
        <w:spacing w:after="0" w:line="40" w:lineRule="atLeast"/>
        <w:ind w:left="0"/>
        <w:rPr>
          <w:rFonts w:eastAsia="SimSun" w:cs="Arial"/>
          <w:color w:val="00B0F0"/>
          <w:sz w:val="10"/>
          <w:szCs w:val="10"/>
          <w:lang w:val="ro-RO"/>
        </w:rPr>
      </w:pPr>
    </w:p>
    <w:tbl>
      <w:tblPr>
        <w:tblW w:w="1027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3"/>
        <w:gridCol w:w="5994"/>
        <w:gridCol w:w="2746"/>
      </w:tblGrid>
      <w:tr w:rsidR="003A5F35" w:rsidRPr="003A5F35" w14:paraId="369159DA" w14:textId="77777777" w:rsidTr="002C4CB8">
        <w:trPr>
          <w:trHeight w:val="173"/>
        </w:trPr>
        <w:tc>
          <w:tcPr>
            <w:tcW w:w="1533" w:type="dxa"/>
            <w:shd w:val="clear" w:color="auto" w:fill="F2F2F2"/>
            <w:vAlign w:val="center"/>
          </w:tcPr>
          <w:p w14:paraId="00DCBC33" w14:textId="77777777" w:rsidR="003A5F35" w:rsidRPr="003A5F35" w:rsidRDefault="003A5F35" w:rsidP="003A5F35">
            <w:pPr>
              <w:tabs>
                <w:tab w:val="left" w:pos="0"/>
                <w:tab w:val="left" w:pos="270"/>
                <w:tab w:val="left" w:pos="1710"/>
              </w:tabs>
              <w:spacing w:line="240" w:lineRule="auto"/>
              <w:ind w:left="0"/>
              <w:jc w:val="center"/>
              <w:rPr>
                <w:rFonts w:cs="Arial"/>
                <w:b/>
                <w:bCs/>
                <w:sz w:val="20"/>
                <w:szCs w:val="20"/>
                <w:lang w:val="ro-RO"/>
              </w:rPr>
            </w:pPr>
            <w:r w:rsidRPr="003A5F35">
              <w:rPr>
                <w:rFonts w:cs="Arial"/>
                <w:b/>
                <w:bCs/>
                <w:sz w:val="20"/>
                <w:szCs w:val="20"/>
                <w:lang w:val="ro-RO"/>
              </w:rPr>
              <w:t>NR.</w:t>
            </w:r>
          </w:p>
          <w:p w14:paraId="2F2C9A6A" w14:textId="77777777" w:rsidR="003A5F35" w:rsidRPr="003A5F35" w:rsidRDefault="003A5F35" w:rsidP="003A5F35">
            <w:pPr>
              <w:tabs>
                <w:tab w:val="left" w:pos="0"/>
                <w:tab w:val="left" w:pos="270"/>
                <w:tab w:val="left" w:pos="1710"/>
              </w:tabs>
              <w:spacing w:line="240" w:lineRule="auto"/>
              <w:ind w:left="0"/>
              <w:jc w:val="center"/>
              <w:rPr>
                <w:rFonts w:cs="Arial"/>
                <w:b/>
                <w:bCs/>
                <w:sz w:val="20"/>
                <w:szCs w:val="20"/>
                <w:lang w:val="ro-RO"/>
              </w:rPr>
            </w:pPr>
            <w:r w:rsidRPr="003A5F35">
              <w:rPr>
                <w:rFonts w:cs="Arial"/>
                <w:b/>
                <w:bCs/>
                <w:sz w:val="20"/>
                <w:szCs w:val="20"/>
                <w:lang w:val="ro-RO"/>
              </w:rPr>
              <w:t>FORMULAR</w:t>
            </w:r>
          </w:p>
        </w:tc>
        <w:tc>
          <w:tcPr>
            <w:tcW w:w="5994" w:type="dxa"/>
            <w:shd w:val="clear" w:color="auto" w:fill="F2F2F2"/>
            <w:vAlign w:val="center"/>
          </w:tcPr>
          <w:p w14:paraId="5D2C9C97" w14:textId="77777777" w:rsidR="003A5F35" w:rsidRPr="003A5F35" w:rsidRDefault="003A5F35" w:rsidP="003A5F35">
            <w:pPr>
              <w:tabs>
                <w:tab w:val="left" w:pos="0"/>
                <w:tab w:val="left" w:pos="270"/>
                <w:tab w:val="left" w:pos="1710"/>
              </w:tabs>
              <w:spacing w:line="240" w:lineRule="auto"/>
              <w:ind w:left="0"/>
              <w:jc w:val="center"/>
              <w:rPr>
                <w:rFonts w:cs="Calibri"/>
                <w:b/>
                <w:sz w:val="20"/>
                <w:szCs w:val="20"/>
                <w:lang w:val="ro-RO"/>
              </w:rPr>
            </w:pPr>
            <w:r w:rsidRPr="003A5F35">
              <w:rPr>
                <w:rFonts w:cs="Calibri"/>
                <w:b/>
                <w:sz w:val="20"/>
                <w:szCs w:val="20"/>
                <w:lang w:val="ro-RO"/>
              </w:rPr>
              <w:t>DENUMIRE FORMULAR</w:t>
            </w:r>
          </w:p>
        </w:tc>
        <w:tc>
          <w:tcPr>
            <w:tcW w:w="2746" w:type="dxa"/>
            <w:shd w:val="clear" w:color="auto" w:fill="F2F2F2"/>
            <w:vAlign w:val="center"/>
          </w:tcPr>
          <w:p w14:paraId="13802829" w14:textId="77777777" w:rsidR="003A5F35" w:rsidRPr="003A5F35" w:rsidRDefault="003A5F35" w:rsidP="003A5F35">
            <w:pPr>
              <w:tabs>
                <w:tab w:val="left" w:pos="0"/>
                <w:tab w:val="left" w:pos="270"/>
                <w:tab w:val="left" w:pos="1710"/>
              </w:tabs>
              <w:spacing w:line="240" w:lineRule="auto"/>
              <w:ind w:left="0"/>
              <w:jc w:val="center"/>
              <w:rPr>
                <w:rFonts w:cs="Calibri"/>
                <w:b/>
                <w:sz w:val="20"/>
                <w:szCs w:val="20"/>
                <w:lang w:val="ro-RO"/>
              </w:rPr>
            </w:pPr>
            <w:r w:rsidRPr="003A5F35">
              <w:rPr>
                <w:rFonts w:cs="Calibri"/>
                <w:b/>
                <w:sz w:val="20"/>
                <w:szCs w:val="20"/>
                <w:lang w:val="ro-RO"/>
              </w:rPr>
              <w:t>Etapa/ secțiunea în care trebuie depus formularul</w:t>
            </w:r>
          </w:p>
        </w:tc>
      </w:tr>
      <w:tr w:rsidR="003A5F35" w:rsidRPr="003A5F35" w14:paraId="0D810F9F" w14:textId="77777777" w:rsidTr="002C4CB8">
        <w:trPr>
          <w:trHeight w:val="110"/>
        </w:trPr>
        <w:tc>
          <w:tcPr>
            <w:tcW w:w="1533" w:type="dxa"/>
            <w:vAlign w:val="center"/>
          </w:tcPr>
          <w:p w14:paraId="0130D970" w14:textId="77777777" w:rsidR="003A5F35" w:rsidRPr="003A5F35" w:rsidRDefault="003A5F35" w:rsidP="003A5F35">
            <w:pPr>
              <w:tabs>
                <w:tab w:val="left" w:pos="0"/>
                <w:tab w:val="left" w:pos="270"/>
                <w:tab w:val="left" w:pos="1710"/>
              </w:tabs>
              <w:spacing w:line="240" w:lineRule="auto"/>
              <w:ind w:left="0"/>
              <w:rPr>
                <w:rFonts w:cs="Calibri"/>
                <w:sz w:val="20"/>
                <w:szCs w:val="20"/>
                <w:lang w:val="ro-RO"/>
              </w:rPr>
            </w:pPr>
            <w:r w:rsidRPr="003A5F35">
              <w:rPr>
                <w:rFonts w:cs="Arial"/>
                <w:bCs/>
                <w:sz w:val="20"/>
                <w:szCs w:val="20"/>
                <w:lang w:val="ro-RO"/>
              </w:rPr>
              <w:t xml:space="preserve">FORMULAR 1 </w:t>
            </w:r>
          </w:p>
        </w:tc>
        <w:tc>
          <w:tcPr>
            <w:tcW w:w="5994" w:type="dxa"/>
            <w:vAlign w:val="center"/>
          </w:tcPr>
          <w:p w14:paraId="4A125DFA" w14:textId="77777777" w:rsidR="003A5F35" w:rsidRPr="003A5F35" w:rsidRDefault="003A5F35" w:rsidP="003A5F35">
            <w:pPr>
              <w:tabs>
                <w:tab w:val="left" w:pos="0"/>
                <w:tab w:val="left" w:pos="270"/>
                <w:tab w:val="left" w:pos="1710"/>
              </w:tabs>
              <w:spacing w:line="240" w:lineRule="auto"/>
              <w:ind w:left="0"/>
              <w:rPr>
                <w:rFonts w:cs="Calibri"/>
                <w:b/>
                <w:sz w:val="20"/>
                <w:szCs w:val="20"/>
                <w:lang w:val="ro-RO"/>
              </w:rPr>
            </w:pPr>
            <w:r w:rsidRPr="003A5F35">
              <w:rPr>
                <w:rFonts w:cs="Calibri"/>
                <w:b/>
                <w:sz w:val="20"/>
                <w:szCs w:val="20"/>
                <w:lang w:val="ro-RO"/>
              </w:rPr>
              <w:t>SCRISOAREA DE ÎNAINTARE</w:t>
            </w:r>
          </w:p>
        </w:tc>
        <w:tc>
          <w:tcPr>
            <w:tcW w:w="2746" w:type="dxa"/>
            <w:vAlign w:val="center"/>
          </w:tcPr>
          <w:p w14:paraId="3DAC13D1" w14:textId="77777777" w:rsidR="003A5F35" w:rsidRPr="003A5F35" w:rsidRDefault="003A5F35" w:rsidP="003A5F35">
            <w:pPr>
              <w:tabs>
                <w:tab w:val="left" w:pos="0"/>
                <w:tab w:val="left" w:pos="270"/>
                <w:tab w:val="left" w:pos="1710"/>
              </w:tabs>
              <w:spacing w:line="240" w:lineRule="auto"/>
              <w:ind w:left="0"/>
              <w:rPr>
                <w:rFonts w:cs="Calibri"/>
                <w:b/>
                <w:sz w:val="20"/>
                <w:szCs w:val="20"/>
                <w:lang w:val="ro-RO"/>
              </w:rPr>
            </w:pPr>
            <w:r w:rsidRPr="003A5F35">
              <w:rPr>
                <w:rFonts w:cs="Calibri"/>
                <w:b/>
                <w:sz w:val="20"/>
                <w:szCs w:val="20"/>
                <w:lang w:val="ro-RO"/>
              </w:rPr>
              <w:t>Documente de calificare</w:t>
            </w:r>
          </w:p>
        </w:tc>
      </w:tr>
      <w:tr w:rsidR="003A5F35" w:rsidRPr="003A5F35" w14:paraId="4C190A21" w14:textId="77777777" w:rsidTr="002C4CB8">
        <w:trPr>
          <w:trHeight w:val="149"/>
        </w:trPr>
        <w:tc>
          <w:tcPr>
            <w:tcW w:w="1533" w:type="dxa"/>
            <w:vAlign w:val="center"/>
          </w:tcPr>
          <w:p w14:paraId="2B41004F" w14:textId="77777777" w:rsidR="003A5F35" w:rsidRPr="003A5F35" w:rsidRDefault="003A5F35" w:rsidP="003A5F35">
            <w:pPr>
              <w:autoSpaceDE w:val="0"/>
              <w:autoSpaceDN w:val="0"/>
              <w:adjustRightInd w:val="0"/>
              <w:spacing w:after="0" w:line="240" w:lineRule="auto"/>
              <w:ind w:left="0"/>
              <w:rPr>
                <w:rFonts w:cs="Calibri"/>
                <w:sz w:val="20"/>
                <w:szCs w:val="20"/>
                <w:lang w:val="ro-RO"/>
              </w:rPr>
            </w:pPr>
            <w:r w:rsidRPr="003A5F35">
              <w:rPr>
                <w:rFonts w:cs="Arial"/>
                <w:bCs/>
                <w:sz w:val="20"/>
                <w:szCs w:val="20"/>
                <w:lang w:val="ro-RO"/>
              </w:rPr>
              <w:t>FORMULAR 4</w:t>
            </w:r>
          </w:p>
        </w:tc>
        <w:tc>
          <w:tcPr>
            <w:tcW w:w="5994" w:type="dxa"/>
            <w:vAlign w:val="center"/>
          </w:tcPr>
          <w:p w14:paraId="77B59D5B" w14:textId="77777777" w:rsidR="003A5F35" w:rsidRPr="003A5F35" w:rsidRDefault="003A5F35" w:rsidP="003A5F35">
            <w:pPr>
              <w:shd w:val="clear" w:color="auto" w:fill="FFFFFF"/>
              <w:spacing w:after="0" w:line="240" w:lineRule="auto"/>
              <w:ind w:left="0"/>
              <w:rPr>
                <w:rFonts w:eastAsia="Calibri" w:cs="Calibri"/>
                <w:b/>
                <w:sz w:val="20"/>
                <w:szCs w:val="20"/>
                <w:lang w:val="ro-RO"/>
              </w:rPr>
            </w:pPr>
            <w:bookmarkStart w:id="28" w:name="_Hlk237414515"/>
            <w:r w:rsidRPr="003A5F35">
              <w:rPr>
                <w:rFonts w:eastAsia="Calibri" w:cs="Calibri"/>
                <w:b/>
                <w:sz w:val="20"/>
                <w:szCs w:val="20"/>
                <w:lang w:val="ro-RO"/>
              </w:rPr>
              <w:t xml:space="preserve">Declarație privind evitarea conflictului de interese, eligibilitatea, </w:t>
            </w:r>
            <w:r w:rsidRPr="003A5F35">
              <w:rPr>
                <w:rFonts w:eastAsia="Calibri" w:cs="Calibri"/>
                <w:b/>
                <w:bCs/>
                <w:sz w:val="20"/>
                <w:szCs w:val="20"/>
                <w:lang w:val="ro-RO"/>
              </w:rPr>
              <w:t xml:space="preserve">acceptarea clauzelor contractuale, respectarea reglementărilor obligatorii din domeniul mediului, social, al relațiilor de muncă, </w:t>
            </w:r>
            <w:r w:rsidRPr="003A5F35">
              <w:rPr>
                <w:rFonts w:eastAsia="Calibri" w:cs="Calibri"/>
                <w:b/>
                <w:sz w:val="20"/>
                <w:szCs w:val="20"/>
                <w:lang w:val="ro-RO"/>
              </w:rPr>
              <w:t xml:space="preserve">și neîncadrarea în art.164, 165 și 167 din Legea nr. 98/2016 privind achizițiile publice, </w:t>
            </w:r>
            <w:r w:rsidRPr="003A5F35">
              <w:rPr>
                <w:rFonts w:eastAsia="Times New Roman" w:cs="Calibri"/>
                <w:sz w:val="20"/>
                <w:szCs w:val="20"/>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bookmarkEnd w:id="28"/>
          <w:p w14:paraId="0D6290EA"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p>
        </w:tc>
        <w:tc>
          <w:tcPr>
            <w:tcW w:w="2746" w:type="dxa"/>
            <w:vAlign w:val="center"/>
          </w:tcPr>
          <w:p w14:paraId="195E275E"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rFonts w:cs="Calibri"/>
                <w:b/>
                <w:sz w:val="20"/>
                <w:szCs w:val="20"/>
                <w:lang w:val="ro-RO"/>
              </w:rPr>
              <w:t>Documente de calificare</w:t>
            </w:r>
          </w:p>
        </w:tc>
      </w:tr>
      <w:tr w:rsidR="003A5F35" w:rsidRPr="003A5F35" w14:paraId="1D71D83A" w14:textId="77777777" w:rsidTr="002C4CB8">
        <w:trPr>
          <w:trHeight w:val="149"/>
        </w:trPr>
        <w:tc>
          <w:tcPr>
            <w:tcW w:w="1533" w:type="dxa"/>
            <w:vAlign w:val="center"/>
          </w:tcPr>
          <w:p w14:paraId="77A66AAD" w14:textId="77777777" w:rsidR="003A5F35" w:rsidRPr="003A5F35" w:rsidRDefault="003A5F35" w:rsidP="003A5F35">
            <w:pPr>
              <w:autoSpaceDE w:val="0"/>
              <w:autoSpaceDN w:val="0"/>
              <w:adjustRightInd w:val="0"/>
              <w:spacing w:after="0" w:line="240" w:lineRule="auto"/>
              <w:ind w:left="0"/>
              <w:rPr>
                <w:rFonts w:cs="Arial"/>
                <w:bCs/>
                <w:sz w:val="20"/>
                <w:szCs w:val="20"/>
                <w:lang w:val="ro-RO"/>
              </w:rPr>
            </w:pPr>
            <w:r w:rsidRPr="003A5F35">
              <w:rPr>
                <w:rFonts w:cs="Arial"/>
                <w:bCs/>
                <w:sz w:val="20"/>
                <w:szCs w:val="20"/>
                <w:lang w:val="ro-RO"/>
              </w:rPr>
              <w:t>FORMULAR 5</w:t>
            </w:r>
          </w:p>
        </w:tc>
        <w:tc>
          <w:tcPr>
            <w:tcW w:w="5994" w:type="dxa"/>
            <w:vAlign w:val="center"/>
          </w:tcPr>
          <w:p w14:paraId="4657751E"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b/>
                <w:bCs/>
                <w:sz w:val="20"/>
                <w:szCs w:val="20"/>
                <w:lang w:val="ro-RO"/>
              </w:rPr>
              <w:t>FIȘA INFORMAŢII GENERALE</w:t>
            </w:r>
          </w:p>
        </w:tc>
        <w:tc>
          <w:tcPr>
            <w:tcW w:w="2746" w:type="dxa"/>
            <w:vAlign w:val="center"/>
          </w:tcPr>
          <w:p w14:paraId="2434ECEC" w14:textId="77777777" w:rsidR="003A5F35" w:rsidRPr="003A5F35" w:rsidRDefault="003A5F35" w:rsidP="003A5F35">
            <w:pPr>
              <w:autoSpaceDE w:val="0"/>
              <w:autoSpaceDN w:val="0"/>
              <w:adjustRightInd w:val="0"/>
              <w:spacing w:after="0" w:line="240" w:lineRule="auto"/>
              <w:ind w:left="0"/>
              <w:rPr>
                <w:b/>
                <w:bCs/>
                <w:sz w:val="20"/>
                <w:szCs w:val="20"/>
                <w:lang w:val="ro-RO"/>
              </w:rPr>
            </w:pPr>
            <w:r w:rsidRPr="003A5F35">
              <w:rPr>
                <w:rFonts w:cs="Calibri"/>
                <w:b/>
                <w:sz w:val="20"/>
                <w:szCs w:val="20"/>
                <w:lang w:val="ro-RO"/>
              </w:rPr>
              <w:t>Documente de calificare</w:t>
            </w:r>
          </w:p>
        </w:tc>
      </w:tr>
      <w:tr w:rsidR="003A5F35" w:rsidRPr="003A5F35" w14:paraId="13E93D1B" w14:textId="77777777" w:rsidTr="002C4CB8">
        <w:trPr>
          <w:trHeight w:val="149"/>
        </w:trPr>
        <w:tc>
          <w:tcPr>
            <w:tcW w:w="1533" w:type="dxa"/>
            <w:vAlign w:val="center"/>
          </w:tcPr>
          <w:p w14:paraId="3380EF47"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6</w:t>
            </w:r>
          </w:p>
        </w:tc>
        <w:tc>
          <w:tcPr>
            <w:tcW w:w="5994" w:type="dxa"/>
            <w:vAlign w:val="center"/>
          </w:tcPr>
          <w:p w14:paraId="74685832" w14:textId="77777777" w:rsidR="003A5F35" w:rsidRPr="003A5F35" w:rsidRDefault="003A5F35" w:rsidP="003A5F35">
            <w:pPr>
              <w:autoSpaceDE w:val="0"/>
              <w:autoSpaceDN w:val="0"/>
              <w:adjustRightInd w:val="0"/>
              <w:spacing w:after="0" w:line="240" w:lineRule="auto"/>
              <w:ind w:left="0"/>
              <w:rPr>
                <w:rFonts w:cs="Calibri"/>
                <w:b/>
                <w:sz w:val="20"/>
                <w:szCs w:val="20"/>
                <w:lang w:val="ro-RO"/>
              </w:rPr>
            </w:pPr>
            <w:r w:rsidRPr="003A5F35">
              <w:rPr>
                <w:rFonts w:cs="Arial"/>
                <w:b/>
                <w:bCs/>
                <w:sz w:val="20"/>
                <w:szCs w:val="20"/>
                <w:lang w:val="ro-RO"/>
              </w:rPr>
              <w:t>ANGAJAMENTUL de a nu subcontracta furnizarea produselor/ prestarea serviciilor, ulterior emiterii dispoziției/deciziei de începere, sau constituirii garanției de bună execuție, fără acceptul autorității contractante</w:t>
            </w:r>
          </w:p>
        </w:tc>
        <w:tc>
          <w:tcPr>
            <w:tcW w:w="2746" w:type="dxa"/>
            <w:vAlign w:val="center"/>
          </w:tcPr>
          <w:p w14:paraId="620C7B76" w14:textId="77777777" w:rsidR="003A5F35" w:rsidRPr="003A5F35" w:rsidRDefault="003A5F35" w:rsidP="003A5F35">
            <w:pPr>
              <w:autoSpaceDE w:val="0"/>
              <w:autoSpaceDN w:val="0"/>
              <w:adjustRightInd w:val="0"/>
              <w:spacing w:after="0" w:line="240" w:lineRule="auto"/>
              <w:ind w:left="0"/>
              <w:rPr>
                <w:rFonts w:cs="Arial"/>
                <w:b/>
                <w:bCs/>
                <w:sz w:val="20"/>
                <w:szCs w:val="20"/>
                <w:lang w:val="ro-RO"/>
              </w:rPr>
            </w:pPr>
            <w:r w:rsidRPr="003A5F35">
              <w:rPr>
                <w:rFonts w:cs="Calibri"/>
                <w:b/>
                <w:sz w:val="20"/>
                <w:szCs w:val="20"/>
                <w:lang w:val="ro-RO"/>
              </w:rPr>
              <w:t>Documente de calificare</w:t>
            </w:r>
          </w:p>
        </w:tc>
      </w:tr>
      <w:tr w:rsidR="003A5F35" w:rsidRPr="003A5F35" w14:paraId="5D840EE7" w14:textId="77777777" w:rsidTr="002C4CB8">
        <w:trPr>
          <w:trHeight w:val="357"/>
        </w:trPr>
        <w:tc>
          <w:tcPr>
            <w:tcW w:w="1533" w:type="dxa"/>
            <w:vAlign w:val="center"/>
          </w:tcPr>
          <w:p w14:paraId="75D9E31C"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7</w:t>
            </w:r>
          </w:p>
        </w:tc>
        <w:tc>
          <w:tcPr>
            <w:tcW w:w="5994" w:type="dxa"/>
            <w:vAlign w:val="center"/>
          </w:tcPr>
          <w:p w14:paraId="42EAB31D"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rFonts w:cs="Calibri"/>
                <w:b/>
                <w:bCs/>
                <w:sz w:val="20"/>
                <w:szCs w:val="20"/>
                <w:lang w:val="ro-RO"/>
              </w:rPr>
              <w:t>DECLARAȚIE PRIVIND RESPECTAREA REGLEMENTĂRILOR OBLIGATORII DIN DOMENIUL MEDIULUI, SOCIAL, AL RELAȚIILOR DE MUNCĂ ȘI PRIVIND RESPECTAREA LEGISLAȚIEI DE SECURITATE ȘI SĂNĂTATE ÎN MUNCĂ</w:t>
            </w:r>
          </w:p>
        </w:tc>
        <w:tc>
          <w:tcPr>
            <w:tcW w:w="2746" w:type="dxa"/>
            <w:vAlign w:val="center"/>
          </w:tcPr>
          <w:p w14:paraId="40E648CF" w14:textId="77777777" w:rsidR="003A5F35" w:rsidRPr="003A5F35" w:rsidRDefault="003A5F35" w:rsidP="003A5F35">
            <w:pPr>
              <w:tabs>
                <w:tab w:val="left" w:pos="0"/>
                <w:tab w:val="left" w:pos="270"/>
                <w:tab w:val="left" w:pos="1710"/>
              </w:tabs>
              <w:spacing w:line="240" w:lineRule="auto"/>
              <w:ind w:left="0"/>
              <w:rPr>
                <w:rFonts w:cs="Calibri"/>
                <w:b/>
                <w:bCs/>
                <w:sz w:val="18"/>
                <w:szCs w:val="18"/>
                <w:lang w:val="ro-RO"/>
              </w:rPr>
            </w:pPr>
            <w:r w:rsidRPr="003A5F35">
              <w:rPr>
                <w:rFonts w:cs="Calibri"/>
                <w:b/>
                <w:bCs/>
                <w:sz w:val="18"/>
                <w:szCs w:val="18"/>
                <w:lang w:val="ro-RO"/>
              </w:rPr>
              <w:t>Documente de ofertă tehnică</w:t>
            </w:r>
          </w:p>
        </w:tc>
      </w:tr>
      <w:tr w:rsidR="003A5F35" w:rsidRPr="003A5F35" w14:paraId="262B699C" w14:textId="77777777" w:rsidTr="002C4CB8">
        <w:trPr>
          <w:trHeight w:val="171"/>
        </w:trPr>
        <w:tc>
          <w:tcPr>
            <w:tcW w:w="1533" w:type="dxa"/>
            <w:vAlign w:val="center"/>
          </w:tcPr>
          <w:p w14:paraId="2E3CAEBA"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8</w:t>
            </w:r>
          </w:p>
        </w:tc>
        <w:tc>
          <w:tcPr>
            <w:tcW w:w="5994" w:type="dxa"/>
            <w:vAlign w:val="center"/>
          </w:tcPr>
          <w:p w14:paraId="6907E43E"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DECLARAŢIE PRIVIND ACCEPTAREA CLAUZELOR CONTRACTUALE OBLIGATORII</w:t>
            </w:r>
            <w:r w:rsidRPr="003A5F35">
              <w:rPr>
                <w:sz w:val="20"/>
                <w:szCs w:val="20"/>
                <w:lang w:val="ro-RO"/>
              </w:rPr>
              <w:t xml:space="preserve"> și respectarea condițiilor impuse prin Caietul de Sarcini, Anunţul de Participare/ Simplificat/ Publicitate şi Documentaţia de Atribuire</w:t>
            </w:r>
          </w:p>
        </w:tc>
        <w:tc>
          <w:tcPr>
            <w:tcW w:w="2746" w:type="dxa"/>
            <w:vAlign w:val="center"/>
          </w:tcPr>
          <w:p w14:paraId="6ECC1415" w14:textId="77777777" w:rsidR="003A5F35" w:rsidRPr="003A5F35" w:rsidRDefault="003A5F35" w:rsidP="003A5F35">
            <w:pPr>
              <w:tabs>
                <w:tab w:val="left" w:pos="0"/>
                <w:tab w:val="left" w:pos="270"/>
                <w:tab w:val="left" w:pos="1710"/>
              </w:tabs>
              <w:spacing w:line="240" w:lineRule="auto"/>
              <w:ind w:left="0"/>
              <w:rPr>
                <w:b/>
                <w:sz w:val="18"/>
                <w:szCs w:val="18"/>
                <w:lang w:val="ro-RO"/>
              </w:rPr>
            </w:pPr>
            <w:r w:rsidRPr="003A5F35">
              <w:rPr>
                <w:rFonts w:cs="Calibri"/>
                <w:b/>
                <w:bCs/>
                <w:sz w:val="18"/>
                <w:szCs w:val="18"/>
                <w:lang w:val="ro-RO"/>
              </w:rPr>
              <w:t>Documente de ofertă tehnică</w:t>
            </w:r>
          </w:p>
        </w:tc>
      </w:tr>
      <w:tr w:rsidR="003A5F35" w:rsidRPr="003A5F35" w14:paraId="4A97E27C" w14:textId="77777777" w:rsidTr="002C4CB8">
        <w:trPr>
          <w:trHeight w:val="60"/>
        </w:trPr>
        <w:tc>
          <w:tcPr>
            <w:tcW w:w="1533" w:type="dxa"/>
            <w:vAlign w:val="center"/>
          </w:tcPr>
          <w:p w14:paraId="6A7F427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9</w:t>
            </w:r>
          </w:p>
        </w:tc>
        <w:tc>
          <w:tcPr>
            <w:tcW w:w="5994" w:type="dxa"/>
            <w:vAlign w:val="center"/>
          </w:tcPr>
          <w:p w14:paraId="2F24A871"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Arial"/>
                <w:b/>
                <w:bCs/>
                <w:sz w:val="20"/>
                <w:szCs w:val="20"/>
                <w:lang w:val="ro-RO"/>
              </w:rPr>
              <w:t xml:space="preserve">PROPUNEREA TEHNICĂ </w:t>
            </w:r>
          </w:p>
        </w:tc>
        <w:tc>
          <w:tcPr>
            <w:tcW w:w="2746" w:type="dxa"/>
            <w:vAlign w:val="center"/>
          </w:tcPr>
          <w:p w14:paraId="2C5EC427" w14:textId="77777777" w:rsidR="003A5F35" w:rsidRPr="003A5F35" w:rsidRDefault="003A5F35" w:rsidP="003A5F35">
            <w:pPr>
              <w:tabs>
                <w:tab w:val="left" w:pos="0"/>
                <w:tab w:val="left" w:pos="270"/>
                <w:tab w:val="left" w:pos="1710"/>
              </w:tabs>
              <w:spacing w:line="240" w:lineRule="auto"/>
              <w:ind w:left="0"/>
              <w:rPr>
                <w:rFonts w:cs="Arial"/>
                <w:b/>
                <w:bCs/>
                <w:sz w:val="18"/>
                <w:szCs w:val="18"/>
                <w:lang w:val="ro-RO"/>
              </w:rPr>
            </w:pPr>
            <w:r w:rsidRPr="003A5F35">
              <w:rPr>
                <w:rFonts w:cs="Calibri"/>
                <w:b/>
                <w:bCs/>
                <w:sz w:val="18"/>
                <w:szCs w:val="18"/>
                <w:lang w:val="ro-RO"/>
              </w:rPr>
              <w:t>Documente de ofertă tehnică</w:t>
            </w:r>
          </w:p>
        </w:tc>
      </w:tr>
      <w:tr w:rsidR="003A5F35" w:rsidRPr="003A5F35" w14:paraId="057DF421" w14:textId="77777777" w:rsidTr="002C4CB8">
        <w:trPr>
          <w:trHeight w:val="149"/>
        </w:trPr>
        <w:tc>
          <w:tcPr>
            <w:tcW w:w="1533" w:type="dxa"/>
            <w:vAlign w:val="center"/>
          </w:tcPr>
          <w:p w14:paraId="3FD8927A"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10</w:t>
            </w:r>
          </w:p>
        </w:tc>
        <w:tc>
          <w:tcPr>
            <w:tcW w:w="5994" w:type="dxa"/>
            <w:vAlign w:val="center"/>
          </w:tcPr>
          <w:p w14:paraId="72782D95"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FORMULAR DE OFERTĂ și</w:t>
            </w:r>
          </w:p>
          <w:p w14:paraId="0779901D"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Centralizatorul Financiar – Calculația de Preț</w:t>
            </w:r>
          </w:p>
        </w:tc>
        <w:tc>
          <w:tcPr>
            <w:tcW w:w="2746" w:type="dxa"/>
            <w:vAlign w:val="center"/>
          </w:tcPr>
          <w:p w14:paraId="5D9A5A10"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Oferta financiară</w:t>
            </w:r>
          </w:p>
        </w:tc>
      </w:tr>
      <w:tr w:rsidR="003A5F35" w:rsidRPr="003A5F35" w14:paraId="537C8C37" w14:textId="77777777" w:rsidTr="002C4CB8">
        <w:trPr>
          <w:trHeight w:val="107"/>
        </w:trPr>
        <w:tc>
          <w:tcPr>
            <w:tcW w:w="1533" w:type="dxa"/>
            <w:vAlign w:val="center"/>
          </w:tcPr>
          <w:p w14:paraId="4C0B4112"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11</w:t>
            </w:r>
          </w:p>
        </w:tc>
        <w:tc>
          <w:tcPr>
            <w:tcW w:w="5994" w:type="dxa"/>
            <w:vAlign w:val="center"/>
          </w:tcPr>
          <w:p w14:paraId="66CC3A62"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GRAFIC DE LIVRARE/PRESTARE ȘI PLATĂ</w:t>
            </w:r>
          </w:p>
        </w:tc>
        <w:tc>
          <w:tcPr>
            <w:tcW w:w="2746" w:type="dxa"/>
            <w:vAlign w:val="center"/>
          </w:tcPr>
          <w:p w14:paraId="43E8C28E"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b/>
                <w:sz w:val="20"/>
                <w:szCs w:val="20"/>
                <w:lang w:val="ro-RO"/>
              </w:rPr>
              <w:t>Oferta financiară</w:t>
            </w:r>
          </w:p>
        </w:tc>
      </w:tr>
      <w:tr w:rsidR="003A5F35" w:rsidRPr="003A5F35" w14:paraId="06330586" w14:textId="77777777" w:rsidTr="002C4CB8">
        <w:trPr>
          <w:trHeight w:val="78"/>
        </w:trPr>
        <w:tc>
          <w:tcPr>
            <w:tcW w:w="1533" w:type="dxa"/>
            <w:vAlign w:val="center"/>
          </w:tcPr>
          <w:p w14:paraId="6C1BF085"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17</w:t>
            </w:r>
          </w:p>
        </w:tc>
        <w:tc>
          <w:tcPr>
            <w:tcW w:w="5994" w:type="dxa"/>
            <w:vAlign w:val="center"/>
          </w:tcPr>
          <w:p w14:paraId="06E716A8"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DECLARAȚIE DE DISPONIBILITATE</w:t>
            </w:r>
          </w:p>
        </w:tc>
        <w:tc>
          <w:tcPr>
            <w:tcW w:w="2746" w:type="dxa"/>
            <w:vAlign w:val="center"/>
          </w:tcPr>
          <w:p w14:paraId="6A5CD3B7"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Calibri"/>
                <w:b/>
                <w:bCs/>
                <w:sz w:val="18"/>
                <w:szCs w:val="18"/>
                <w:lang w:val="ro-RO"/>
              </w:rPr>
              <w:t>Documente de ofertă tehnică</w:t>
            </w:r>
          </w:p>
        </w:tc>
      </w:tr>
      <w:tr w:rsidR="003A5F35" w:rsidRPr="003A5F35" w14:paraId="0D93C8D5" w14:textId="77777777" w:rsidTr="002C4CB8">
        <w:trPr>
          <w:trHeight w:val="99"/>
        </w:trPr>
        <w:tc>
          <w:tcPr>
            <w:tcW w:w="1533" w:type="dxa"/>
            <w:vAlign w:val="center"/>
          </w:tcPr>
          <w:p w14:paraId="6E67AAB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18</w:t>
            </w:r>
          </w:p>
        </w:tc>
        <w:tc>
          <w:tcPr>
            <w:tcW w:w="5994" w:type="dxa"/>
            <w:vAlign w:val="center"/>
          </w:tcPr>
          <w:p w14:paraId="1A0C06F2" w14:textId="77777777" w:rsidR="003A5F35" w:rsidRPr="003A5F35" w:rsidRDefault="003A5F35" w:rsidP="003A5F35">
            <w:pPr>
              <w:tabs>
                <w:tab w:val="left" w:pos="0"/>
                <w:tab w:val="left" w:pos="270"/>
                <w:tab w:val="left" w:pos="1710"/>
              </w:tabs>
              <w:spacing w:line="240" w:lineRule="auto"/>
              <w:ind w:left="0"/>
              <w:rPr>
                <w:rFonts w:cs="Arial"/>
                <w:b/>
                <w:bCs/>
                <w:sz w:val="20"/>
                <w:szCs w:val="20"/>
                <w:lang w:val="ro-RO"/>
              </w:rPr>
            </w:pPr>
            <w:r w:rsidRPr="003A5F35">
              <w:rPr>
                <w:b/>
                <w:sz w:val="20"/>
                <w:szCs w:val="20"/>
                <w:lang w:val="ro-RO"/>
              </w:rPr>
              <w:t>CURRICULUM VITAE</w:t>
            </w:r>
            <w:r w:rsidRPr="003A5F35">
              <w:rPr>
                <w:sz w:val="20"/>
                <w:szCs w:val="20"/>
                <w:lang w:val="ro-RO"/>
              </w:rPr>
              <w:t xml:space="preserve"> – CV european - Europass</w:t>
            </w:r>
          </w:p>
        </w:tc>
        <w:tc>
          <w:tcPr>
            <w:tcW w:w="2746" w:type="dxa"/>
            <w:vAlign w:val="center"/>
          </w:tcPr>
          <w:p w14:paraId="5A731FB2" w14:textId="77777777" w:rsidR="003A5F35" w:rsidRPr="003A5F35" w:rsidRDefault="003A5F35" w:rsidP="003A5F35">
            <w:pPr>
              <w:tabs>
                <w:tab w:val="left" w:pos="0"/>
                <w:tab w:val="left" w:pos="270"/>
                <w:tab w:val="left" w:pos="1710"/>
              </w:tabs>
              <w:spacing w:line="240" w:lineRule="auto"/>
              <w:ind w:left="0"/>
              <w:rPr>
                <w:b/>
                <w:sz w:val="20"/>
                <w:szCs w:val="20"/>
                <w:lang w:val="ro-RO"/>
              </w:rPr>
            </w:pPr>
            <w:r w:rsidRPr="003A5F35">
              <w:rPr>
                <w:rFonts w:cs="Calibri"/>
                <w:b/>
                <w:bCs/>
                <w:sz w:val="18"/>
                <w:szCs w:val="18"/>
                <w:lang w:val="ro-RO"/>
              </w:rPr>
              <w:t>Documente de ofertă tehnică</w:t>
            </w:r>
          </w:p>
        </w:tc>
      </w:tr>
      <w:tr w:rsidR="003A5F35" w:rsidRPr="003A5F35" w14:paraId="223DE346" w14:textId="77777777" w:rsidTr="002C4CB8">
        <w:trPr>
          <w:trHeight w:val="149"/>
        </w:trPr>
        <w:tc>
          <w:tcPr>
            <w:tcW w:w="1533" w:type="dxa"/>
            <w:vAlign w:val="center"/>
          </w:tcPr>
          <w:p w14:paraId="798C4CB2"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19</w:t>
            </w:r>
          </w:p>
        </w:tc>
        <w:tc>
          <w:tcPr>
            <w:tcW w:w="5994" w:type="dxa"/>
            <w:vAlign w:val="center"/>
          </w:tcPr>
          <w:p w14:paraId="16674725" w14:textId="77777777" w:rsidR="003A5F35" w:rsidRPr="003A5F35" w:rsidRDefault="003A5F35" w:rsidP="003A5F35">
            <w:pPr>
              <w:autoSpaceDE w:val="0"/>
              <w:autoSpaceDN w:val="0"/>
              <w:adjustRightInd w:val="0"/>
              <w:spacing w:after="0" w:line="240" w:lineRule="auto"/>
              <w:ind w:left="0"/>
              <w:rPr>
                <w:rFonts w:eastAsia="Calibri" w:cs="Arial"/>
                <w:b/>
                <w:color w:val="000000"/>
                <w:sz w:val="20"/>
                <w:szCs w:val="20"/>
                <w:lang w:val="ro-RO" w:eastAsia="ro-RO"/>
              </w:rPr>
            </w:pPr>
            <w:r w:rsidRPr="003A5F35">
              <w:rPr>
                <w:rFonts w:eastAsia="Calibri" w:cs="Arial"/>
                <w:b/>
                <w:bCs/>
                <w:color w:val="000000"/>
                <w:sz w:val="20"/>
                <w:szCs w:val="20"/>
                <w:lang w:val="ro-RO" w:eastAsia="ro-RO"/>
              </w:rPr>
              <w:t xml:space="preserve">DECLARAȚIE </w:t>
            </w:r>
            <w:r w:rsidRPr="003A5F35">
              <w:rPr>
                <w:rFonts w:eastAsia="Calibri" w:cs="Arial"/>
                <w:b/>
                <w:color w:val="000000"/>
                <w:sz w:val="20"/>
                <w:szCs w:val="20"/>
                <w:lang w:val="ro-RO" w:eastAsia="ro-RO"/>
              </w:rPr>
              <w:t>cuprinzând, informațiile considerate și dovedite ca fiind confidențiale</w:t>
            </w:r>
          </w:p>
        </w:tc>
        <w:tc>
          <w:tcPr>
            <w:tcW w:w="2746" w:type="dxa"/>
            <w:vAlign w:val="center"/>
          </w:tcPr>
          <w:p w14:paraId="1321214C"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Documente de ofertă tehnică</w:t>
            </w:r>
          </w:p>
          <w:p w14:paraId="790725B1" w14:textId="77777777" w:rsidR="003A5F35" w:rsidRPr="003A5F35" w:rsidRDefault="003A5F35" w:rsidP="003A5F35">
            <w:pPr>
              <w:autoSpaceDE w:val="0"/>
              <w:autoSpaceDN w:val="0"/>
              <w:adjustRightInd w:val="0"/>
              <w:spacing w:after="0" w:line="240" w:lineRule="auto"/>
              <w:ind w:left="0"/>
              <w:rPr>
                <w:rFonts w:eastAsia="Calibri" w:cs="Arial"/>
                <w:b/>
                <w:bCs/>
                <w:color w:val="000000"/>
                <w:sz w:val="20"/>
                <w:szCs w:val="20"/>
                <w:lang w:val="ro-RO" w:eastAsia="ro-RO"/>
              </w:rPr>
            </w:pPr>
            <w:r w:rsidRPr="003A5F35">
              <w:rPr>
                <w:rFonts w:eastAsia="Calibri" w:cs="Arial"/>
                <w:b/>
                <w:bCs/>
                <w:color w:val="000000"/>
                <w:sz w:val="20"/>
                <w:szCs w:val="20"/>
                <w:lang w:val="ro-RO" w:eastAsia="ro-RO"/>
              </w:rPr>
              <w:t>Ofertă financiară</w:t>
            </w:r>
          </w:p>
        </w:tc>
      </w:tr>
      <w:tr w:rsidR="003A5F35" w:rsidRPr="003A5F35" w14:paraId="51C97096" w14:textId="77777777" w:rsidTr="002C4CB8">
        <w:trPr>
          <w:trHeight w:val="149"/>
        </w:trPr>
        <w:tc>
          <w:tcPr>
            <w:tcW w:w="1533" w:type="dxa"/>
            <w:vAlign w:val="center"/>
          </w:tcPr>
          <w:p w14:paraId="3B44C487"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20</w:t>
            </w:r>
          </w:p>
        </w:tc>
        <w:tc>
          <w:tcPr>
            <w:tcW w:w="5994" w:type="dxa"/>
            <w:vAlign w:val="center"/>
          </w:tcPr>
          <w:p w14:paraId="58344F8D" w14:textId="77777777" w:rsidR="003A5F35" w:rsidRPr="003A5F35" w:rsidRDefault="003A5F35" w:rsidP="003A5F35">
            <w:pPr>
              <w:autoSpaceDE w:val="0"/>
              <w:autoSpaceDN w:val="0"/>
              <w:adjustRightInd w:val="0"/>
              <w:spacing w:after="0" w:line="240" w:lineRule="auto"/>
              <w:ind w:left="0"/>
              <w:rPr>
                <w:rFonts w:eastAsia="Calibri" w:cs="Arial"/>
                <w:b/>
                <w:bCs/>
                <w:color w:val="000000"/>
                <w:sz w:val="20"/>
                <w:szCs w:val="20"/>
                <w:lang w:val="ro-RO" w:eastAsia="ro-RO"/>
              </w:rPr>
            </w:pPr>
            <w:r w:rsidRPr="003A5F35">
              <w:rPr>
                <w:rFonts w:eastAsia="Calibri" w:cs="Arial"/>
                <w:b/>
                <w:bCs/>
                <w:color w:val="000000"/>
                <w:sz w:val="20"/>
                <w:szCs w:val="20"/>
                <w:lang w:val="ro-RO" w:eastAsia="ro-RO"/>
              </w:rPr>
              <w:t>Declaratie experiență similara firmă</w:t>
            </w:r>
          </w:p>
        </w:tc>
        <w:tc>
          <w:tcPr>
            <w:tcW w:w="2746" w:type="dxa"/>
            <w:vAlign w:val="center"/>
          </w:tcPr>
          <w:p w14:paraId="69DCAC43"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Docuemnte de oferte tehnică</w:t>
            </w:r>
          </w:p>
        </w:tc>
      </w:tr>
      <w:tr w:rsidR="003A5F35" w:rsidRPr="003A5F35" w14:paraId="03C69411" w14:textId="77777777" w:rsidTr="002C4CB8">
        <w:trPr>
          <w:trHeight w:val="149"/>
        </w:trPr>
        <w:tc>
          <w:tcPr>
            <w:tcW w:w="1533" w:type="dxa"/>
            <w:vAlign w:val="center"/>
          </w:tcPr>
          <w:p w14:paraId="37F11A10" w14:textId="77777777" w:rsidR="003A5F35" w:rsidRPr="003A5F35" w:rsidRDefault="003A5F35" w:rsidP="003A5F35">
            <w:pPr>
              <w:tabs>
                <w:tab w:val="left" w:pos="0"/>
                <w:tab w:val="left" w:pos="270"/>
                <w:tab w:val="left" w:pos="1710"/>
              </w:tabs>
              <w:spacing w:line="240" w:lineRule="auto"/>
              <w:ind w:left="0"/>
              <w:rPr>
                <w:rFonts w:cs="Arial"/>
                <w:bCs/>
                <w:sz w:val="20"/>
                <w:szCs w:val="20"/>
                <w:lang w:val="ro-RO"/>
              </w:rPr>
            </w:pPr>
            <w:r w:rsidRPr="003A5F35">
              <w:rPr>
                <w:rFonts w:cs="Arial"/>
                <w:bCs/>
                <w:sz w:val="20"/>
                <w:szCs w:val="20"/>
                <w:lang w:val="ro-RO"/>
              </w:rPr>
              <w:t>FORMULAR 21</w:t>
            </w:r>
          </w:p>
        </w:tc>
        <w:tc>
          <w:tcPr>
            <w:tcW w:w="5994" w:type="dxa"/>
            <w:vAlign w:val="center"/>
          </w:tcPr>
          <w:p w14:paraId="37819D0C" w14:textId="77777777" w:rsidR="003A5F35" w:rsidRPr="003A5F35" w:rsidRDefault="003A5F35" w:rsidP="003A5F35">
            <w:pPr>
              <w:autoSpaceDE w:val="0"/>
              <w:autoSpaceDN w:val="0"/>
              <w:adjustRightInd w:val="0"/>
              <w:spacing w:after="0" w:line="240" w:lineRule="auto"/>
              <w:ind w:left="0"/>
              <w:rPr>
                <w:rFonts w:eastAsia="Calibri" w:cs="Arial"/>
                <w:b/>
                <w:bCs/>
                <w:sz w:val="20"/>
                <w:szCs w:val="20"/>
                <w:lang w:val="ro-RO" w:eastAsia="ro-RO"/>
              </w:rPr>
            </w:pPr>
            <w:r w:rsidRPr="003A5F35">
              <w:rPr>
                <w:rFonts w:eastAsia="Times New Roman" w:cs="Arial"/>
                <w:b/>
                <w:bCs/>
                <w:sz w:val="20"/>
                <w:szCs w:val="20"/>
                <w:lang w:val="ro-RO" w:eastAsia="ro-RO"/>
              </w:rPr>
              <w:t>Lista personalului propus</w:t>
            </w:r>
          </w:p>
        </w:tc>
        <w:tc>
          <w:tcPr>
            <w:tcW w:w="2746" w:type="dxa"/>
            <w:vAlign w:val="center"/>
          </w:tcPr>
          <w:p w14:paraId="0272A8E9" w14:textId="77777777" w:rsidR="003A5F35" w:rsidRPr="003A5F35" w:rsidRDefault="003A5F35" w:rsidP="003A5F35">
            <w:pPr>
              <w:autoSpaceDE w:val="0"/>
              <w:autoSpaceDN w:val="0"/>
              <w:adjustRightInd w:val="0"/>
              <w:spacing w:after="0" w:line="240" w:lineRule="auto"/>
              <w:ind w:left="0"/>
              <w:rPr>
                <w:rFonts w:eastAsia="Calibri" w:cs="Arial"/>
                <w:b/>
                <w:bCs/>
                <w:color w:val="000000"/>
                <w:sz w:val="18"/>
                <w:szCs w:val="18"/>
                <w:lang w:val="ro-RO" w:eastAsia="ro-RO"/>
              </w:rPr>
            </w:pPr>
            <w:r w:rsidRPr="003A5F35">
              <w:rPr>
                <w:rFonts w:eastAsia="Calibri" w:cs="Arial"/>
                <w:b/>
                <w:bCs/>
                <w:color w:val="000000"/>
                <w:sz w:val="18"/>
                <w:szCs w:val="18"/>
                <w:lang w:val="ro-RO" w:eastAsia="ro-RO"/>
              </w:rPr>
              <w:t>Documente de ofertă tehnică</w:t>
            </w:r>
          </w:p>
        </w:tc>
      </w:tr>
    </w:tbl>
    <w:p w14:paraId="742B041A" w14:textId="77777777" w:rsidR="003A5F35" w:rsidRPr="003A5F35" w:rsidRDefault="003A5F35" w:rsidP="003A5F35">
      <w:pPr>
        <w:spacing w:line="259" w:lineRule="auto"/>
        <w:ind w:left="6481" w:firstLine="720"/>
        <w:jc w:val="center"/>
        <w:rPr>
          <w:rFonts w:cs="Arial"/>
          <w:b/>
          <w:bCs/>
          <w:color w:val="FF0000"/>
          <w:lang w:val="ro-RO"/>
        </w:rPr>
      </w:pPr>
      <w:r w:rsidRPr="003A5F35">
        <w:rPr>
          <w:rFonts w:cs="Arial"/>
          <w:lang w:val="ro-RO"/>
        </w:rPr>
        <w:br w:type="page"/>
      </w:r>
      <w:r w:rsidRPr="003A5F35">
        <w:rPr>
          <w:rFonts w:cs="Arial"/>
          <w:b/>
          <w:bCs/>
          <w:color w:val="FF0000"/>
          <w:lang w:val="ro-RO"/>
        </w:rPr>
        <w:lastRenderedPageBreak/>
        <w:t>FORMULARUL 1</w:t>
      </w:r>
    </w:p>
    <w:p w14:paraId="3149458F" w14:textId="77777777" w:rsidR="003A5F35" w:rsidRPr="003A5F35" w:rsidRDefault="003A5F35" w:rsidP="003A5F35">
      <w:pPr>
        <w:tabs>
          <w:tab w:val="left" w:pos="9214"/>
        </w:tabs>
        <w:autoSpaceDE w:val="0"/>
        <w:autoSpaceDN w:val="0"/>
        <w:adjustRightInd w:val="0"/>
        <w:spacing w:after="0" w:line="240" w:lineRule="auto"/>
        <w:ind w:left="5245" w:right="-7" w:firstLine="51"/>
        <w:jc w:val="right"/>
        <w:rPr>
          <w:rFonts w:cs="Calibri"/>
          <w:sz w:val="20"/>
          <w:szCs w:val="20"/>
          <w:lang w:val="ro-RO"/>
        </w:rPr>
      </w:pPr>
      <w:r w:rsidRPr="003A5F35">
        <w:rPr>
          <w:rFonts w:cs="Calibri"/>
          <w:sz w:val="20"/>
          <w:szCs w:val="20"/>
          <w:lang w:val="ro-RO"/>
        </w:rPr>
        <w:t>Înregistrată la sediul autorității contractante</w:t>
      </w:r>
    </w:p>
    <w:p w14:paraId="62FE4DB2" w14:textId="77777777" w:rsidR="003A5F35" w:rsidRPr="003A5F35" w:rsidRDefault="003A5F35" w:rsidP="003A5F35">
      <w:pPr>
        <w:autoSpaceDE w:val="0"/>
        <w:autoSpaceDN w:val="0"/>
        <w:adjustRightInd w:val="0"/>
        <w:spacing w:line="240" w:lineRule="auto"/>
        <w:ind w:left="0" w:right="963"/>
        <w:rPr>
          <w:rFonts w:cs="Calibri"/>
          <w:sz w:val="20"/>
          <w:szCs w:val="20"/>
          <w:lang w:val="ro-RO"/>
        </w:rPr>
      </w:pPr>
      <w:r w:rsidRPr="003A5F35">
        <w:rPr>
          <w:rFonts w:cs="Calibri"/>
          <w:sz w:val="20"/>
          <w:szCs w:val="20"/>
          <w:lang w:val="ro-RO"/>
        </w:rPr>
        <w:t xml:space="preserve">Nr. ___________/____________________ </w:t>
      </w:r>
    </w:p>
    <w:p w14:paraId="47162DA8" w14:textId="42FE1FC9" w:rsidR="003A5F35" w:rsidRPr="003A5F35" w:rsidRDefault="003A5F35" w:rsidP="00A93F22">
      <w:pPr>
        <w:autoSpaceDE w:val="0"/>
        <w:autoSpaceDN w:val="0"/>
        <w:adjustRightInd w:val="0"/>
        <w:spacing w:after="0" w:line="240" w:lineRule="auto"/>
        <w:ind w:left="0" w:right="964"/>
        <w:rPr>
          <w:rFonts w:cs="Calibri"/>
          <w:sz w:val="20"/>
          <w:szCs w:val="20"/>
          <w:lang w:val="ro-RO"/>
        </w:rPr>
      </w:pPr>
      <w:r w:rsidRPr="003A5F35">
        <w:rPr>
          <w:rFonts w:cs="Calibri"/>
          <w:sz w:val="20"/>
          <w:szCs w:val="20"/>
          <w:lang w:val="ro-RO"/>
        </w:rPr>
        <w:t>OPERATOR ECONOMIC________________________________________________</w:t>
      </w:r>
    </w:p>
    <w:p w14:paraId="38E26989" w14:textId="77777777" w:rsidR="003A5F35" w:rsidRPr="003A5F35" w:rsidRDefault="003A5F35" w:rsidP="003A5F35">
      <w:pPr>
        <w:tabs>
          <w:tab w:val="right" w:pos="9235"/>
        </w:tabs>
        <w:autoSpaceDE w:val="0"/>
        <w:autoSpaceDN w:val="0"/>
        <w:adjustRightInd w:val="0"/>
        <w:spacing w:line="240" w:lineRule="auto"/>
        <w:ind w:left="0" w:right="963"/>
        <w:rPr>
          <w:rFonts w:cs="Calibri"/>
          <w:i/>
          <w:color w:val="FF0000"/>
          <w:sz w:val="16"/>
          <w:szCs w:val="16"/>
          <w:lang w:val="ro-RO"/>
        </w:rPr>
      </w:pPr>
      <w:r w:rsidRPr="003A5F35">
        <w:rPr>
          <w:rFonts w:cs="Calibri"/>
          <w:i/>
          <w:color w:val="FF0000"/>
          <w:sz w:val="16"/>
          <w:szCs w:val="16"/>
          <w:lang w:val="ro-RO"/>
        </w:rPr>
        <w:t xml:space="preserve">                       (denumirea/numele firmei)</w:t>
      </w:r>
      <w:r w:rsidRPr="003A5F35">
        <w:rPr>
          <w:rFonts w:cs="Calibri"/>
          <w:i/>
          <w:color w:val="FF0000"/>
          <w:sz w:val="16"/>
          <w:szCs w:val="16"/>
          <w:lang w:val="ro-RO"/>
        </w:rPr>
        <w:tab/>
      </w:r>
    </w:p>
    <w:p w14:paraId="60F78F00"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Adresa:__________________________________________</w:t>
      </w:r>
    </w:p>
    <w:p w14:paraId="1435D1DD"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Telefon:   _________________; Fax:  ________________</w:t>
      </w:r>
    </w:p>
    <w:p w14:paraId="6FC0BD1C" w14:textId="77777777" w:rsidR="003A5F35" w:rsidRPr="003A5F35" w:rsidRDefault="003A5F35" w:rsidP="003A5F35">
      <w:pPr>
        <w:autoSpaceDE w:val="0"/>
        <w:autoSpaceDN w:val="0"/>
        <w:adjustRightInd w:val="0"/>
        <w:spacing w:before="60" w:after="60" w:line="300" w:lineRule="auto"/>
        <w:ind w:left="0" w:right="964"/>
        <w:rPr>
          <w:rFonts w:cs="Calibri"/>
          <w:sz w:val="20"/>
          <w:szCs w:val="20"/>
          <w:lang w:val="ro-RO"/>
        </w:rPr>
      </w:pPr>
      <w:r w:rsidRPr="003A5F35">
        <w:rPr>
          <w:rFonts w:cs="Calibri"/>
          <w:sz w:val="20"/>
          <w:szCs w:val="20"/>
          <w:lang w:val="ro-RO"/>
        </w:rPr>
        <w:t>E-mail: __________________________________________</w:t>
      </w:r>
    </w:p>
    <w:p w14:paraId="5023D35B" w14:textId="77777777" w:rsidR="003A5F35" w:rsidRPr="003A5F35" w:rsidRDefault="003A5F35" w:rsidP="003A5F35">
      <w:pPr>
        <w:autoSpaceDE w:val="0"/>
        <w:autoSpaceDN w:val="0"/>
        <w:adjustRightInd w:val="0"/>
        <w:spacing w:line="240" w:lineRule="auto"/>
        <w:ind w:left="567" w:right="963"/>
        <w:jc w:val="center"/>
        <w:rPr>
          <w:rFonts w:cs="Calibri,Bold"/>
          <w:b/>
          <w:bCs/>
          <w:sz w:val="24"/>
          <w:szCs w:val="24"/>
          <w:lang w:val="ro-RO"/>
        </w:rPr>
      </w:pPr>
      <w:r w:rsidRPr="003A5F35">
        <w:rPr>
          <w:rFonts w:cs="Calibri,Bold"/>
          <w:b/>
          <w:bCs/>
          <w:sz w:val="24"/>
          <w:szCs w:val="24"/>
          <w:lang w:val="ro-RO"/>
        </w:rPr>
        <w:t>SCRISOARE DE ÎNAINTARE</w:t>
      </w:r>
    </w:p>
    <w:p w14:paraId="09703163" w14:textId="77777777" w:rsidR="003A5F35" w:rsidRPr="003A5F35" w:rsidRDefault="003A5F35" w:rsidP="003A5F35">
      <w:pPr>
        <w:autoSpaceDE w:val="0"/>
        <w:autoSpaceDN w:val="0"/>
        <w:adjustRightInd w:val="0"/>
        <w:spacing w:after="0" w:line="240" w:lineRule="auto"/>
        <w:ind w:left="567" w:right="964"/>
        <w:rPr>
          <w:rFonts w:cs="Calibri"/>
          <w:b/>
          <w:sz w:val="24"/>
          <w:szCs w:val="24"/>
          <w:lang w:val="ro-RO"/>
        </w:rPr>
      </w:pPr>
      <w:r w:rsidRPr="003A5F35">
        <w:rPr>
          <w:rFonts w:cs="Calibri"/>
          <w:b/>
          <w:sz w:val="24"/>
          <w:szCs w:val="24"/>
          <w:lang w:val="ro-RO"/>
        </w:rPr>
        <w:t>Către,</w:t>
      </w:r>
    </w:p>
    <w:p w14:paraId="302368F3" w14:textId="77777777" w:rsidR="003A5F35" w:rsidRPr="003A5F35" w:rsidRDefault="003A5F35" w:rsidP="003A5F35">
      <w:pPr>
        <w:autoSpaceDE w:val="0"/>
        <w:autoSpaceDN w:val="0"/>
        <w:adjustRightInd w:val="0"/>
        <w:spacing w:after="60" w:line="240" w:lineRule="auto"/>
        <w:ind w:left="1440" w:right="420"/>
        <w:rPr>
          <w:rFonts w:cs="Calibri"/>
          <w:b/>
          <w:lang w:val="ro-RO"/>
        </w:rPr>
      </w:pPr>
      <w:r w:rsidRPr="003A5F35">
        <w:rPr>
          <w:rFonts w:cs="Calibri"/>
          <w:b/>
          <w:lang w:val="ro-RO"/>
        </w:rPr>
        <w:t>AGENȚIA NAȚIONALĂ DE ADMINISTRARE A BUNURILOR INDISPONIBILIZATE</w:t>
      </w:r>
    </w:p>
    <w:p w14:paraId="597DFEC7" w14:textId="77777777" w:rsidR="003A5F35" w:rsidRPr="003A5F35" w:rsidRDefault="003A5F35" w:rsidP="003A5F35">
      <w:pPr>
        <w:autoSpaceDE w:val="0"/>
        <w:autoSpaceDN w:val="0"/>
        <w:adjustRightInd w:val="0"/>
        <w:spacing w:after="60" w:line="240" w:lineRule="auto"/>
        <w:ind w:left="1440" w:right="420"/>
        <w:rPr>
          <w:rFonts w:cs="Calibri"/>
          <w:lang w:val="ro-RO"/>
        </w:rPr>
      </w:pPr>
      <w:r w:rsidRPr="003A5F35">
        <w:rPr>
          <w:rFonts w:cs="Calibri"/>
          <w:lang w:val="ro-RO"/>
        </w:rPr>
        <w:t>Bulevardul Regina Elisabeta, nr.3, Sector 3, București</w:t>
      </w:r>
    </w:p>
    <w:p w14:paraId="51A40397" w14:textId="77777777" w:rsidR="003A5F35" w:rsidRPr="003A5F35" w:rsidRDefault="003A5F35" w:rsidP="003A5F35">
      <w:pPr>
        <w:autoSpaceDE w:val="0"/>
        <w:autoSpaceDN w:val="0"/>
        <w:adjustRightInd w:val="0"/>
        <w:spacing w:after="60" w:line="240" w:lineRule="auto"/>
        <w:ind w:left="1440" w:right="420"/>
        <w:rPr>
          <w:rFonts w:cs="Calibri"/>
          <w:lang w:val="ro-RO"/>
        </w:rPr>
      </w:pPr>
      <w:r w:rsidRPr="003A5F35">
        <w:rPr>
          <w:rFonts w:cs="Calibri"/>
          <w:lang w:val="ro-RO"/>
        </w:rPr>
        <w:t xml:space="preserve">Tel.: +4 0372 573 000, Fax: +4 0372 271 435; E-mail: </w:t>
      </w:r>
      <w:hyperlink r:id="rId15" w:history="1">
        <w:r w:rsidRPr="003A5F35">
          <w:rPr>
            <w:rFonts w:cs="Calibri"/>
            <w:color w:val="0563C1"/>
            <w:u w:val="single"/>
            <w:lang w:val="ro-RO"/>
          </w:rPr>
          <w:t>anabi@just.</w:t>
        </w:r>
      </w:hyperlink>
      <w:r w:rsidRPr="003A5F35">
        <w:rPr>
          <w:rFonts w:cs="Calibri"/>
          <w:color w:val="0563C1"/>
          <w:u w:val="single"/>
          <w:lang w:val="ro-RO"/>
        </w:rPr>
        <w:t>ro</w:t>
      </w:r>
      <w:r w:rsidRPr="003A5F35">
        <w:rPr>
          <w:rFonts w:cs="Calibri"/>
          <w:lang w:val="ro-RO"/>
        </w:rPr>
        <w:t xml:space="preserve"> Web: anabi.just.ro</w:t>
      </w:r>
    </w:p>
    <w:p w14:paraId="1C2A95E5" w14:textId="77777777" w:rsidR="003A5F35" w:rsidRPr="003A5F35" w:rsidRDefault="003A5F35" w:rsidP="003A5F35">
      <w:pPr>
        <w:autoSpaceDE w:val="0"/>
        <w:autoSpaceDN w:val="0"/>
        <w:adjustRightInd w:val="0"/>
        <w:spacing w:after="0" w:line="240" w:lineRule="auto"/>
        <w:ind w:left="567" w:right="964"/>
        <w:rPr>
          <w:rFonts w:cs="Calibri"/>
          <w:sz w:val="16"/>
          <w:szCs w:val="16"/>
          <w:lang w:val="ro-RO"/>
        </w:rPr>
      </w:pPr>
    </w:p>
    <w:p w14:paraId="28C52418" w14:textId="77777777" w:rsidR="003A5F35" w:rsidRPr="003A5F35" w:rsidRDefault="003A5F35" w:rsidP="003A5F35">
      <w:pPr>
        <w:widowControl w:val="0"/>
        <w:spacing w:after="0" w:line="240" w:lineRule="auto"/>
        <w:ind w:left="426" w:right="130"/>
        <w:rPr>
          <w:rFonts w:eastAsia="Times New Roman" w:cs="Arial"/>
          <w:b/>
          <w:kern w:val="2"/>
          <w:sz w:val="24"/>
          <w:szCs w:val="24"/>
          <w:lang w:val="ro-RO"/>
          <w14:ligatures w14:val="standardContextual"/>
        </w:rPr>
      </w:pPr>
      <w:r w:rsidRPr="003A5F35">
        <w:rPr>
          <w:rFonts w:eastAsia="Times New Roman" w:cs="Calibri"/>
          <w:b/>
          <w:kern w:val="2"/>
          <w:sz w:val="24"/>
          <w:szCs w:val="24"/>
          <w:lang w:val="ro-RO"/>
          <w14:ligatures w14:val="standardContextual"/>
        </w:rPr>
        <w:t xml:space="preserve">Ca urmare a Anunțului de Publicitate nr. ADV </w:t>
      </w:r>
      <w:r w:rsidRPr="003A5F35">
        <w:rPr>
          <w:rFonts w:eastAsia="Times New Roman" w:cs="Calibri"/>
          <w:kern w:val="2"/>
          <w:sz w:val="24"/>
          <w:szCs w:val="24"/>
          <w:lang w:val="ro-RO"/>
          <w14:ligatures w14:val="standardContextual"/>
        </w:rPr>
        <w:t>_____________</w:t>
      </w:r>
      <w:r w:rsidRPr="003A5F35">
        <w:rPr>
          <w:rFonts w:eastAsia="Times New Roman" w:cs="Calibri"/>
          <w:b/>
          <w:kern w:val="2"/>
          <w:sz w:val="24"/>
          <w:szCs w:val="24"/>
          <w:lang w:val="ro-RO"/>
          <w14:ligatures w14:val="standardContextual"/>
        </w:rPr>
        <w:t xml:space="preserve"> din data </w:t>
      </w:r>
      <w:r w:rsidRPr="003A5F35">
        <w:rPr>
          <w:rFonts w:eastAsia="Times New Roman" w:cs="Calibri"/>
          <w:kern w:val="2"/>
          <w:sz w:val="24"/>
          <w:szCs w:val="24"/>
          <w:lang w:val="ro-RO"/>
          <w14:ligatures w14:val="standardContextual"/>
        </w:rPr>
        <w:t>________________, privind</w:t>
      </w:r>
      <w:r w:rsidRPr="003A5F35">
        <w:rPr>
          <w:rFonts w:eastAsia="Times New Roman" w:cs="Arial"/>
          <w:b/>
          <w:kern w:val="2"/>
          <w:sz w:val="24"/>
          <w:szCs w:val="24"/>
          <w:lang w:val="ro-RO"/>
          <w14:ligatures w14:val="standardContextual"/>
        </w:rPr>
        <w:t xml:space="preserve"> __________________________________________</w:t>
      </w:r>
      <w:r w:rsidRPr="003A5F35">
        <w:rPr>
          <w:rFonts w:eastAsia="Times New Roman" w:cs="Arial"/>
          <w:kern w:val="2"/>
          <w:sz w:val="24"/>
          <w:szCs w:val="24"/>
          <w:lang w:val="ro-RO"/>
          <w14:ligatures w14:val="standardContextual"/>
        </w:rPr>
        <w:t>.</w:t>
      </w:r>
      <w:r w:rsidRPr="003A5F35">
        <w:rPr>
          <w:rFonts w:eastAsia="Times New Roman" w:cs="Arial"/>
          <w:i/>
          <w:iCs/>
          <w:kern w:val="2"/>
          <w:sz w:val="24"/>
          <w:szCs w:val="24"/>
          <w:lang w:val="ro-RO"/>
          <w14:ligatures w14:val="standardContextual"/>
        </w:rPr>
        <w:t xml:space="preserve"> </w:t>
      </w:r>
    </w:p>
    <w:p w14:paraId="2E068583" w14:textId="77777777" w:rsidR="003A5F35" w:rsidRPr="003A5F35" w:rsidRDefault="003A5F35" w:rsidP="003A5F35">
      <w:pPr>
        <w:widowControl w:val="0"/>
        <w:spacing w:after="60" w:line="300" w:lineRule="auto"/>
        <w:ind w:left="567" w:right="130"/>
        <w:jc w:val="center"/>
        <w:rPr>
          <w:rFonts w:eastAsia="Times New Roman" w:cs="Arial"/>
          <w:kern w:val="2"/>
          <w:sz w:val="24"/>
          <w:szCs w:val="24"/>
          <w:lang w:val="ro-RO"/>
          <w14:ligatures w14:val="standardContextual"/>
        </w:rPr>
      </w:pPr>
      <w:r w:rsidRPr="003A5F35">
        <w:rPr>
          <w:rFonts w:eastAsia="Times New Roman" w:cs="Arial"/>
          <w:i/>
          <w:color w:val="FF0000"/>
          <w:kern w:val="2"/>
          <w:sz w:val="16"/>
          <w:szCs w:val="16"/>
          <w:lang w:val="ro-RO"/>
          <w14:ligatures w14:val="standardContextual"/>
        </w:rPr>
        <w:t xml:space="preserve">             (denumirea serviciilor/produselor scoase la licitaţie de A.C. pentru care Operatorul Economic depune ofertă)</w:t>
      </w:r>
    </w:p>
    <w:p w14:paraId="4B3CAF6E" w14:textId="77777777" w:rsidR="003A5F35" w:rsidRPr="003A5F35" w:rsidRDefault="003A5F35" w:rsidP="003A5F35">
      <w:pPr>
        <w:keepNext/>
        <w:keepLines/>
        <w:widowControl w:val="0"/>
        <w:spacing w:after="0" w:line="240" w:lineRule="auto"/>
        <w:ind w:left="567" w:right="130"/>
        <w:outlineLvl w:val="2"/>
        <w:rPr>
          <w:rFonts w:eastAsia="Times New Roman" w:cs="Calibri,Bold"/>
          <w:kern w:val="2"/>
          <w:sz w:val="24"/>
          <w:szCs w:val="24"/>
          <w:lang w:val="ro-RO"/>
          <w14:ligatures w14:val="standardContextual"/>
        </w:rPr>
      </w:pPr>
      <w:r w:rsidRPr="003A5F35">
        <w:rPr>
          <w:rFonts w:eastAsia="Times New Roman" w:cs="Calibri,Bold"/>
          <w:b/>
          <w:kern w:val="2"/>
          <w:sz w:val="24"/>
          <w:szCs w:val="24"/>
          <w:lang w:val="ro-RO"/>
          <w14:ligatures w14:val="standardContextual"/>
        </w:rPr>
        <w:t>Noi</w:t>
      </w:r>
      <w:r w:rsidRPr="003A5F35">
        <w:rPr>
          <w:rFonts w:eastAsia="Times New Roman" w:cs="Calibri,Bold"/>
          <w:kern w:val="2"/>
          <w:sz w:val="24"/>
          <w:szCs w:val="24"/>
          <w:lang w:val="ro-RO"/>
          <w14:ligatures w14:val="standardContextual"/>
        </w:rPr>
        <w:t xml:space="preserve"> __________________________________________________________________,</w:t>
      </w:r>
    </w:p>
    <w:p w14:paraId="7222FBAE" w14:textId="77777777" w:rsidR="003A5F35" w:rsidRPr="003A5F35" w:rsidRDefault="003A5F35" w:rsidP="003A5F35">
      <w:pPr>
        <w:tabs>
          <w:tab w:val="left" w:pos="567"/>
        </w:tabs>
        <w:spacing w:after="0" w:line="240" w:lineRule="auto"/>
        <w:ind w:left="567" w:right="963"/>
        <w:jc w:val="center"/>
        <w:rPr>
          <w:rFonts w:eastAsia="Calibri"/>
          <w:i/>
          <w:color w:val="FF0000"/>
          <w:sz w:val="16"/>
          <w:szCs w:val="16"/>
          <w:lang w:val="ro-RO"/>
        </w:rPr>
      </w:pPr>
      <w:r w:rsidRPr="003A5F35">
        <w:rPr>
          <w:rFonts w:eastAsia="Calibri"/>
          <w:i/>
          <w:color w:val="FF0000"/>
          <w:sz w:val="16"/>
          <w:szCs w:val="16"/>
          <w:lang w:val="ro-RO"/>
        </w:rPr>
        <w:t>(denumirea/numele întregii asocieri)</w:t>
      </w:r>
    </w:p>
    <w:p w14:paraId="431E318E" w14:textId="77777777" w:rsidR="003A5F35" w:rsidRPr="003A5F35" w:rsidRDefault="003A5F35" w:rsidP="003A5F35">
      <w:pPr>
        <w:keepNext/>
        <w:keepLines/>
        <w:widowControl w:val="0"/>
        <w:spacing w:before="120" w:after="0" w:line="240" w:lineRule="auto"/>
        <w:ind w:left="567" w:right="130"/>
        <w:outlineLvl w:val="2"/>
        <w:rPr>
          <w:rFonts w:eastAsia="Times New Roman" w:cs="Calibri,Bold"/>
          <w:kern w:val="2"/>
          <w:sz w:val="24"/>
          <w:szCs w:val="24"/>
          <w:lang w:val="ro-RO"/>
          <w14:ligatures w14:val="standardContextual"/>
        </w:rPr>
      </w:pPr>
      <w:r w:rsidRPr="003A5F35">
        <w:rPr>
          <w:rFonts w:eastAsia="Times New Roman" w:cs="Calibri,Bold"/>
          <w:b/>
          <w:kern w:val="2"/>
          <w:sz w:val="24"/>
          <w:szCs w:val="24"/>
          <w:lang w:val="ro-RO"/>
          <w14:ligatures w14:val="standardContextual"/>
        </w:rPr>
        <w:t xml:space="preserve">vă transmitem, alăturat, următoarele documente semnate electronic, </w:t>
      </w:r>
      <w:r w:rsidRPr="003A5F35">
        <w:rPr>
          <w:rFonts w:eastAsia="Times New Roman" w:cs="Calibri"/>
          <w:b/>
          <w:bCs/>
          <w:kern w:val="2"/>
          <w:sz w:val="24"/>
          <w:szCs w:val="24"/>
          <w:lang w:val="ro-RO"/>
          <w14:ligatures w14:val="standardContextual"/>
        </w:rPr>
        <w:t>care însoțesc oferta</w:t>
      </w:r>
      <w:r w:rsidRPr="003A5F35">
        <w:rPr>
          <w:rFonts w:eastAsia="Times New Roman" w:cs="Calibri,Bold"/>
          <w:kern w:val="2"/>
          <w:sz w:val="24"/>
          <w:szCs w:val="24"/>
          <w:lang w:val="ro-RO"/>
          <w14:ligatures w14:val="standardContextual"/>
        </w:rPr>
        <w:t>:</w:t>
      </w:r>
    </w:p>
    <w:p w14:paraId="12D7A272" w14:textId="77777777" w:rsidR="003A5F35" w:rsidRPr="003A5F35" w:rsidRDefault="003A5F35" w:rsidP="003A5F35">
      <w:pPr>
        <w:numPr>
          <w:ilvl w:val="0"/>
          <w:numId w:val="125"/>
        </w:numPr>
        <w:tabs>
          <w:tab w:val="left" w:pos="1560"/>
        </w:tabs>
        <w:spacing w:after="60" w:line="240" w:lineRule="auto"/>
        <w:ind w:left="993" w:right="-6"/>
        <w:rPr>
          <w:rFonts w:eastAsia="Calibri"/>
          <w:sz w:val="20"/>
          <w:szCs w:val="20"/>
          <w:lang w:val="ro-RO"/>
        </w:rPr>
      </w:pPr>
      <w:r w:rsidRPr="003A5F35">
        <w:rPr>
          <w:rFonts w:eastAsia="Calibri" w:cs="Calibri"/>
          <w:b/>
          <w:bCs/>
          <w:sz w:val="20"/>
          <w:szCs w:val="20"/>
          <w:lang w:val="ro-RO"/>
        </w:rPr>
        <w:t>Formularul 4</w:t>
      </w:r>
      <w:r w:rsidRPr="003A5F35">
        <w:rPr>
          <w:rFonts w:eastAsia="Calibri" w:cs="Calibri"/>
          <w:sz w:val="20"/>
          <w:szCs w:val="20"/>
          <w:lang w:val="ro-RO"/>
        </w:rPr>
        <w:t xml:space="preserve"> - Declarație privind evitarea conflictului de interese, eligibilitatea, acceptarea clauzelor contractuale, respectarea reglementărilor obligatorii din domeniul mediului, social, al relațiilor de muncă, și neîncadrarea în art.164, 165 și 167 din Legea nr. 98/2016 privind achizițiile publice, </w:t>
      </w:r>
      <w:r w:rsidRPr="003A5F35">
        <w:rPr>
          <w:rFonts w:eastAsia="Times New Roman" w:cs="Calibri"/>
          <w:sz w:val="20"/>
          <w:szCs w:val="20"/>
          <w:lang w:val="ro-RO"/>
        </w:rPr>
        <w:t xml:space="preserve">beneficiarul real și incidența art. 5K din Regulamentul (UE) 2022/576 al Consiliului din 8 aprilie 2022 de modificare a Regulamentului (UE) nr. 833/2014 privind măsuri restrictive având în vedere  acțiunile Rusiei de destabilizare a situației în Ucraina, </w:t>
      </w:r>
      <w:r w:rsidRPr="003A5F35">
        <w:rPr>
          <w:rFonts w:eastAsia="Calibri" w:cs="Calibri"/>
          <w:sz w:val="20"/>
          <w:szCs w:val="20"/>
          <w:lang w:val="ro-RO"/>
        </w:rPr>
        <w:t xml:space="preserve">depusă, individual, de către fiecare dintre membrii participanți la procedura de achiziție </w:t>
      </w:r>
      <w:r w:rsidRPr="003A5F35">
        <w:rPr>
          <w:rFonts w:eastAsia="Times New Roman"/>
          <w:i/>
          <w:color w:val="FF0000"/>
          <w:sz w:val="20"/>
          <w:szCs w:val="20"/>
          <w:lang w:val="ro-RO"/>
        </w:rPr>
        <w:t>[o</w:t>
      </w:r>
      <w:r w:rsidRPr="003A5F35">
        <w:rPr>
          <w:rFonts w:eastAsia="Calibri" w:cs="Calibri"/>
          <w:i/>
          <w:color w:val="FF0000"/>
          <w:spacing w:val="-2"/>
          <w:sz w:val="20"/>
          <w:szCs w:val="20"/>
          <w:lang w:val="ro-RO"/>
        </w:rPr>
        <w:t>fertant individual/membru al asocierii/subcontractant/terț susținător</w:t>
      </w:r>
      <w:r w:rsidRPr="003A5F35">
        <w:rPr>
          <w:rFonts w:eastAsia="Times New Roman"/>
          <w:i/>
          <w:color w:val="FF0000"/>
          <w:sz w:val="20"/>
          <w:szCs w:val="20"/>
          <w:lang w:val="ro-RO"/>
        </w:rPr>
        <w:t>]</w:t>
      </w:r>
      <w:r w:rsidRPr="003A5F35">
        <w:rPr>
          <w:rFonts w:eastAsia="Calibri"/>
          <w:sz w:val="20"/>
          <w:szCs w:val="20"/>
          <w:lang w:val="ro-RO"/>
        </w:rPr>
        <w:t>;</w:t>
      </w:r>
    </w:p>
    <w:p w14:paraId="757FADFA"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Calibri" w:cs="Calibri"/>
          <w:b/>
          <w:bCs/>
          <w:sz w:val="20"/>
          <w:szCs w:val="20"/>
          <w:lang w:val="ro-RO"/>
        </w:rPr>
        <w:t>Formularul 5</w:t>
      </w:r>
      <w:r w:rsidRPr="003A5F35">
        <w:rPr>
          <w:rFonts w:eastAsia="Calibri" w:cs="Calibri"/>
          <w:sz w:val="20"/>
          <w:szCs w:val="20"/>
          <w:lang w:val="ro-RO"/>
        </w:rPr>
        <w:t xml:space="preserve"> - </w:t>
      </w:r>
      <w:r w:rsidRPr="003A5F35">
        <w:rPr>
          <w:rFonts w:eastAsia="Times New Roman"/>
          <w:sz w:val="20"/>
          <w:szCs w:val="20"/>
          <w:lang w:val="ro-RO"/>
        </w:rPr>
        <w:t xml:space="preserve">Fișa Informații Generale depus de fiecare dintre </w:t>
      </w:r>
      <w:r w:rsidRPr="003A5F35">
        <w:rPr>
          <w:rFonts w:eastAsia="Calibri" w:cs="Calibri"/>
          <w:sz w:val="20"/>
          <w:szCs w:val="20"/>
          <w:lang w:val="ro-RO"/>
        </w:rPr>
        <w:t xml:space="preserve">membrii participanți </w:t>
      </w:r>
      <w:r w:rsidRPr="003A5F35">
        <w:rPr>
          <w:rFonts w:eastAsia="Times New Roman"/>
          <w:sz w:val="20"/>
          <w:szCs w:val="20"/>
          <w:lang w:val="ro-RO"/>
        </w:rPr>
        <w:t>(</w:t>
      </w:r>
      <w:r w:rsidRPr="003A5F35">
        <w:rPr>
          <w:rFonts w:eastAsia="Times New Roman"/>
          <w:color w:val="FF0000"/>
          <w:sz w:val="20"/>
          <w:szCs w:val="20"/>
          <w:lang w:val="ro-RO"/>
        </w:rPr>
        <w:t>conform formular pus la disp. de AC</w:t>
      </w:r>
      <w:r w:rsidRPr="003A5F35">
        <w:rPr>
          <w:rFonts w:eastAsia="Times New Roman"/>
          <w:sz w:val="20"/>
          <w:szCs w:val="20"/>
          <w:lang w:val="ro-RO"/>
        </w:rPr>
        <w:t>);</w:t>
      </w:r>
    </w:p>
    <w:p w14:paraId="3E42435C"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6</w:t>
      </w:r>
      <w:r w:rsidRPr="003A5F35">
        <w:rPr>
          <w:rFonts w:eastAsia="Times New Roman"/>
          <w:sz w:val="20"/>
          <w:szCs w:val="20"/>
          <w:lang w:val="ro-RO"/>
        </w:rPr>
        <w:t xml:space="preserve"> - Angajamentul ofertantului de a nu subcontracta furnizarea produselor/prestarea serviciilor, ulterior constituirii garanției de bună execuție, fără acceptul autorității contractante;</w:t>
      </w:r>
    </w:p>
    <w:p w14:paraId="0F1EFDDC" w14:textId="77777777" w:rsidR="003A5F35" w:rsidRPr="003A5F35" w:rsidRDefault="003A5F35" w:rsidP="003A5F35">
      <w:pPr>
        <w:numPr>
          <w:ilvl w:val="0"/>
          <w:numId w:val="125"/>
        </w:numPr>
        <w:tabs>
          <w:tab w:val="left" w:pos="1560"/>
        </w:tabs>
        <w:spacing w:after="60" w:line="240" w:lineRule="auto"/>
        <w:ind w:left="993" w:right="-6"/>
        <w:rPr>
          <w:rFonts w:eastAsia="Calibri" w:cs="Calibri"/>
          <w:sz w:val="20"/>
          <w:szCs w:val="20"/>
          <w:lang w:val="ro-RO"/>
        </w:rPr>
      </w:pPr>
      <w:r w:rsidRPr="003A5F35">
        <w:rPr>
          <w:rFonts w:eastAsia="Calibri" w:cs="Calibri"/>
          <w:b/>
          <w:bCs/>
          <w:sz w:val="20"/>
          <w:szCs w:val="20"/>
          <w:lang w:val="ro-RO"/>
        </w:rPr>
        <w:t>Formularul 7</w:t>
      </w:r>
      <w:r w:rsidRPr="003A5F35">
        <w:rPr>
          <w:rFonts w:eastAsia="Calibri" w:cs="Calibri"/>
          <w:sz w:val="20"/>
          <w:szCs w:val="20"/>
          <w:lang w:val="ro-RO"/>
        </w:rPr>
        <w:t xml:space="preserve"> - Declarație privind respectarea reglementărilor obligatorii din domeniul mediului, social, al relațiilor de muncă și privind respectarea legislației de securitate și sănătate în muncă;</w:t>
      </w:r>
    </w:p>
    <w:p w14:paraId="32FDA7CE"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8</w:t>
      </w:r>
      <w:r w:rsidRPr="003A5F35">
        <w:rPr>
          <w:rFonts w:eastAsia="Times New Roman"/>
          <w:sz w:val="20"/>
          <w:szCs w:val="20"/>
          <w:lang w:val="ro-RO"/>
        </w:rPr>
        <w:t xml:space="preserve"> - </w:t>
      </w:r>
      <w:r w:rsidRPr="003A5F35">
        <w:rPr>
          <w:rFonts w:eastAsia="Calibri"/>
          <w:sz w:val="20"/>
          <w:szCs w:val="20"/>
          <w:lang w:val="ro-RO"/>
        </w:rPr>
        <w:t>Declaraţie privind acceptarea clauzelor contractuale obligatorii și respectarea condițiilor impuse prin caietul de sarcini, anunţul de participare/ simplificat/ publicitate şi documentaţia de Atribuire</w:t>
      </w:r>
    </w:p>
    <w:p w14:paraId="481B5D3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9</w:t>
      </w:r>
      <w:r w:rsidRPr="003A5F35">
        <w:rPr>
          <w:rFonts w:eastAsia="Times New Roman"/>
          <w:sz w:val="20"/>
          <w:szCs w:val="20"/>
          <w:lang w:val="ro-RO"/>
        </w:rPr>
        <w:t xml:space="preserve"> - Propunerea Tehnică cu documentele tehnice și/sau relevante solicitate;</w:t>
      </w:r>
    </w:p>
    <w:p w14:paraId="5CD480A4"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F10</w:t>
      </w:r>
      <w:r w:rsidRPr="003A5F35">
        <w:rPr>
          <w:rFonts w:eastAsia="Times New Roman"/>
          <w:sz w:val="20"/>
          <w:szCs w:val="20"/>
          <w:lang w:val="ro-RO"/>
        </w:rPr>
        <w:t xml:space="preserve"> și Anexa F10 – Formular de Ofertă + Centralizatorul financiar/Calculația de preț;</w:t>
      </w:r>
    </w:p>
    <w:p w14:paraId="5F57F61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F11</w:t>
      </w:r>
      <w:r w:rsidRPr="003A5F35">
        <w:rPr>
          <w:rFonts w:eastAsia="Times New Roman"/>
          <w:sz w:val="20"/>
          <w:szCs w:val="20"/>
          <w:lang w:val="ro-RO"/>
        </w:rPr>
        <w:t xml:space="preserve"> - Graficul de prestare/livrare și plăți;</w:t>
      </w:r>
    </w:p>
    <w:p w14:paraId="4C89648A" w14:textId="0FC00B45"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F17</w:t>
      </w:r>
      <w:r w:rsidRPr="003A5F35">
        <w:rPr>
          <w:rFonts w:eastAsia="Times New Roman"/>
          <w:sz w:val="20"/>
          <w:szCs w:val="20"/>
          <w:lang w:val="ro-RO"/>
        </w:rPr>
        <w:t xml:space="preserve"> – Declarații de disponibilitate;</w:t>
      </w:r>
    </w:p>
    <w:p w14:paraId="4DE2F034"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 xml:space="preserve">Formularul F18 </w:t>
      </w:r>
      <w:r w:rsidRPr="003A5F35">
        <w:rPr>
          <w:rFonts w:eastAsia="Times New Roman"/>
          <w:sz w:val="20"/>
          <w:szCs w:val="20"/>
          <w:lang w:val="ro-RO"/>
        </w:rPr>
        <w:t>– CV experti propusi</w:t>
      </w:r>
    </w:p>
    <w:p w14:paraId="1625CE37" w14:textId="77777777" w:rsidR="003A5F35" w:rsidRPr="003A5F35" w:rsidRDefault="003A5F35" w:rsidP="003A5F35">
      <w:pPr>
        <w:numPr>
          <w:ilvl w:val="0"/>
          <w:numId w:val="125"/>
        </w:numPr>
        <w:tabs>
          <w:tab w:val="left" w:pos="1560"/>
        </w:tabs>
        <w:spacing w:after="60" w:line="240" w:lineRule="auto"/>
        <w:ind w:left="993" w:right="-6"/>
        <w:rPr>
          <w:rFonts w:eastAsia="Times New Roman"/>
          <w:bCs/>
          <w:sz w:val="20"/>
          <w:szCs w:val="20"/>
          <w:lang w:val="ro-RO"/>
        </w:rPr>
      </w:pPr>
      <w:r w:rsidRPr="003A5F35">
        <w:rPr>
          <w:rFonts w:eastAsia="Times New Roman"/>
          <w:b/>
          <w:bCs/>
          <w:sz w:val="20"/>
          <w:szCs w:val="20"/>
          <w:lang w:val="ro-RO"/>
        </w:rPr>
        <w:t xml:space="preserve">Formularul F19 </w:t>
      </w:r>
      <w:r w:rsidRPr="003A5F35">
        <w:rPr>
          <w:rFonts w:eastAsia="Times New Roman"/>
          <w:sz w:val="20"/>
          <w:szCs w:val="20"/>
          <w:lang w:val="ro-RO"/>
        </w:rPr>
        <w:t xml:space="preserve">– Declarație </w:t>
      </w:r>
      <w:r w:rsidRPr="003A5F35">
        <w:rPr>
          <w:rFonts w:eastAsia="Calibri"/>
          <w:bCs/>
          <w:sz w:val="20"/>
          <w:szCs w:val="20"/>
          <w:lang w:val="ro-RO"/>
        </w:rPr>
        <w:t>cuprinzând, informațiile considerate și dovedite ca fiind confidențiale</w:t>
      </w:r>
    </w:p>
    <w:p w14:paraId="4364C6DB"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 xml:space="preserve">Formularul F20 </w:t>
      </w:r>
      <w:r w:rsidRPr="003A5F35">
        <w:rPr>
          <w:rFonts w:eastAsia="Times New Roman"/>
          <w:sz w:val="20"/>
          <w:szCs w:val="20"/>
          <w:lang w:val="ro-RO"/>
        </w:rPr>
        <w:t>– Declarație experiență similară firmă</w:t>
      </w:r>
    </w:p>
    <w:p w14:paraId="0C2DA637" w14:textId="77777777" w:rsidR="003A5F35" w:rsidRPr="003A5F35" w:rsidRDefault="003A5F35" w:rsidP="003A5F35">
      <w:pPr>
        <w:numPr>
          <w:ilvl w:val="0"/>
          <w:numId w:val="125"/>
        </w:numPr>
        <w:tabs>
          <w:tab w:val="left" w:pos="1560"/>
        </w:tabs>
        <w:spacing w:after="60" w:line="240" w:lineRule="auto"/>
        <w:ind w:left="993" w:right="-6"/>
        <w:rPr>
          <w:rFonts w:eastAsia="Times New Roman"/>
          <w:sz w:val="20"/>
          <w:szCs w:val="20"/>
          <w:lang w:val="ro-RO"/>
        </w:rPr>
      </w:pPr>
      <w:r w:rsidRPr="003A5F35">
        <w:rPr>
          <w:rFonts w:eastAsia="Times New Roman"/>
          <w:b/>
          <w:bCs/>
          <w:sz w:val="20"/>
          <w:szCs w:val="20"/>
          <w:lang w:val="ro-RO"/>
        </w:rPr>
        <w:t>Formularul F21</w:t>
      </w:r>
      <w:r w:rsidRPr="003A5F35">
        <w:rPr>
          <w:rFonts w:eastAsia="Times New Roman"/>
          <w:sz w:val="20"/>
          <w:szCs w:val="20"/>
          <w:lang w:val="ro-RO"/>
        </w:rPr>
        <w:t xml:space="preserve"> - </w:t>
      </w:r>
      <w:r w:rsidRPr="003A5F35">
        <w:rPr>
          <w:rFonts w:eastAsia="Times New Roman"/>
          <w:bCs/>
          <w:sz w:val="20"/>
          <w:szCs w:val="20"/>
          <w:lang w:val="ro-RO"/>
        </w:rPr>
        <w:t>Lista personalului propus pentru implementarea contractului</w:t>
      </w:r>
    </w:p>
    <w:p w14:paraId="4E4E399C" w14:textId="77777777" w:rsidR="003A5F35" w:rsidRPr="003A5F35" w:rsidRDefault="003A5F35" w:rsidP="003A5F35">
      <w:pPr>
        <w:numPr>
          <w:ilvl w:val="0"/>
          <w:numId w:val="125"/>
        </w:numPr>
        <w:tabs>
          <w:tab w:val="left" w:pos="1560"/>
        </w:tabs>
        <w:autoSpaceDE w:val="0"/>
        <w:autoSpaceDN w:val="0"/>
        <w:adjustRightInd w:val="0"/>
        <w:spacing w:after="60" w:line="240" w:lineRule="auto"/>
        <w:ind w:left="567" w:right="130"/>
        <w:rPr>
          <w:rFonts w:ascii="Calibri" w:eastAsia="Calibri" w:hAnsi="Calibri" w:cs="Calibri"/>
          <w:sz w:val="2"/>
          <w:szCs w:val="2"/>
          <w:lang w:val="ro-RO"/>
        </w:rPr>
      </w:pPr>
      <w:r w:rsidRPr="003A5F35">
        <w:rPr>
          <w:rFonts w:eastAsia="Times New Roman"/>
          <w:b/>
          <w:bCs/>
          <w:sz w:val="20"/>
          <w:szCs w:val="20"/>
          <w:lang w:val="ro-RO"/>
        </w:rPr>
        <w:t xml:space="preserve">     </w:t>
      </w:r>
    </w:p>
    <w:p w14:paraId="2A050744" w14:textId="77777777" w:rsidR="003A5F35" w:rsidRPr="003A5F35" w:rsidRDefault="003A5F35" w:rsidP="003A5F35">
      <w:pPr>
        <w:autoSpaceDE w:val="0"/>
        <w:autoSpaceDN w:val="0"/>
        <w:adjustRightInd w:val="0"/>
        <w:spacing w:line="240" w:lineRule="auto"/>
        <w:ind w:left="567" w:right="-8"/>
        <w:rPr>
          <w:rFonts w:cs="Calibri"/>
          <w:lang w:val="ro-RO"/>
        </w:rPr>
      </w:pPr>
      <w:r w:rsidRPr="003A5F35">
        <w:rPr>
          <w:rFonts w:cs="Calibri"/>
          <w:lang w:val="ro-RO"/>
        </w:rPr>
        <w:t>Avem speranța că oferta noastră este corespunzătoare și va satisface cerințele dumneavoastră.</w:t>
      </w:r>
    </w:p>
    <w:p w14:paraId="1DF47D4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47767112"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25DC9170" w14:textId="77777777" w:rsidR="003A5F35" w:rsidRPr="003A5F35" w:rsidRDefault="003A5F35" w:rsidP="003A5F35">
      <w:pPr>
        <w:autoSpaceDE w:val="0"/>
        <w:autoSpaceDN w:val="0"/>
        <w:adjustRightInd w:val="0"/>
        <w:spacing w:after="0" w:line="240" w:lineRule="auto"/>
        <w:ind w:left="567" w:right="964"/>
        <w:rPr>
          <w:rFonts w:cs="Calibri"/>
          <w:lang w:val="ro-RO"/>
        </w:rPr>
      </w:pPr>
      <w:r w:rsidRPr="003A5F35">
        <w:rPr>
          <w:rFonts w:cs="Calibri"/>
          <w:lang w:val="ro-RO"/>
        </w:rPr>
        <w:t>Cu stimă,</w:t>
      </w:r>
    </w:p>
    <w:p w14:paraId="19C43D9F"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187CBEA0"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04A9CD01"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012A60C8" w14:textId="77777777" w:rsidR="003A5F35" w:rsidRPr="003A5F35" w:rsidRDefault="003A5F35" w:rsidP="003A5F35">
      <w:pPr>
        <w:spacing w:after="0" w:line="360" w:lineRule="auto"/>
        <w:ind w:left="7461" w:firstLine="459"/>
        <w:rPr>
          <w:rFonts w:eastAsia="SimSun" w:cs="Arial"/>
          <w:b/>
          <w:color w:val="FF0000"/>
          <w:lang w:val="ro-RO"/>
        </w:rPr>
      </w:pPr>
    </w:p>
    <w:p w14:paraId="51CF7BB9" w14:textId="77777777" w:rsidR="003A5F35" w:rsidRPr="003A5F35" w:rsidRDefault="003A5F35" w:rsidP="003A5F35">
      <w:pPr>
        <w:spacing w:after="0" w:line="360" w:lineRule="auto"/>
        <w:ind w:left="7461" w:firstLine="459"/>
        <w:rPr>
          <w:rFonts w:eastAsia="SimSun" w:cs="Arial"/>
          <w:b/>
          <w:color w:val="FF0000"/>
          <w:lang w:val="ro-RO"/>
        </w:rPr>
      </w:pPr>
    </w:p>
    <w:p w14:paraId="1FCA4259" w14:textId="77777777" w:rsidR="003A5F35" w:rsidRPr="003A5F35" w:rsidRDefault="003A5F35" w:rsidP="003A5F35">
      <w:pPr>
        <w:spacing w:after="0" w:line="360" w:lineRule="auto"/>
        <w:ind w:left="7461" w:firstLine="459"/>
        <w:rPr>
          <w:rFonts w:eastAsia="SimSun" w:cs="Arial"/>
          <w:b/>
          <w:color w:val="FF0000"/>
          <w:lang w:val="ro-RO"/>
        </w:rPr>
      </w:pPr>
      <w:r w:rsidRPr="003A5F35">
        <w:rPr>
          <w:rFonts w:eastAsia="SimSun" w:cs="Arial"/>
          <w:b/>
          <w:color w:val="FF0000"/>
          <w:lang w:val="ro-RO"/>
        </w:rPr>
        <w:t>FORMULARUL 4</w:t>
      </w:r>
    </w:p>
    <w:p w14:paraId="2D6022FB" w14:textId="77777777" w:rsidR="003A5F35" w:rsidRPr="003A5F35" w:rsidRDefault="003A5F35" w:rsidP="003A5F35">
      <w:pPr>
        <w:spacing w:after="0" w:line="360" w:lineRule="auto"/>
        <w:ind w:left="7461" w:firstLine="459"/>
        <w:rPr>
          <w:rFonts w:eastAsia="SimSun" w:cs="Arial"/>
          <w:b/>
          <w:color w:val="FF0000"/>
          <w:lang w:val="ro-RO"/>
        </w:rPr>
      </w:pPr>
    </w:p>
    <w:p w14:paraId="5C2AB812"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Ofertantului (individual sau liderul asocierii): </w:t>
      </w:r>
      <w:r w:rsidRPr="003A5F35">
        <w:rPr>
          <w:rFonts w:eastAsia="Calibri" w:cs="Calibri"/>
          <w:bCs/>
          <w:i/>
          <w:color w:val="FF0000"/>
          <w:sz w:val="20"/>
          <w:szCs w:val="20"/>
          <w:lang w:val="ro-RO"/>
        </w:rPr>
        <w:t>[introduceți întregul nume]</w:t>
      </w:r>
    </w:p>
    <w:p w14:paraId="6DE46FEA"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membrului asocierii care dă declarația: </w:t>
      </w:r>
      <w:r w:rsidRPr="003A5F35">
        <w:rPr>
          <w:rFonts w:eastAsia="Calibri" w:cs="Calibri"/>
          <w:bCs/>
          <w:i/>
          <w:color w:val="FF0000"/>
          <w:sz w:val="20"/>
          <w:szCs w:val="20"/>
          <w:lang w:val="ro-RO"/>
        </w:rPr>
        <w:t>[introduceți întregul nume]</w:t>
      </w:r>
    </w:p>
    <w:p w14:paraId="6FA65AFE" w14:textId="77777777" w:rsidR="003A5F35" w:rsidRPr="003A5F35" w:rsidRDefault="003A5F35" w:rsidP="003A5F35">
      <w:pPr>
        <w:spacing w:after="60" w:line="240" w:lineRule="auto"/>
        <w:ind w:left="0"/>
        <w:jc w:val="left"/>
        <w:rPr>
          <w:rFonts w:eastAsia="Calibri" w:cs="Calibri"/>
          <w:bCs/>
          <w:sz w:val="20"/>
          <w:szCs w:val="20"/>
          <w:lang w:val="ro-RO"/>
        </w:rPr>
      </w:pPr>
      <w:r w:rsidRPr="003A5F35">
        <w:rPr>
          <w:rFonts w:eastAsia="Calibri" w:cs="Calibri"/>
          <w:bCs/>
          <w:sz w:val="20"/>
          <w:szCs w:val="20"/>
          <w:lang w:val="ro-RO"/>
        </w:rPr>
        <w:t xml:space="preserve">Numele subcontractantului care dă declarația: </w:t>
      </w:r>
      <w:r w:rsidRPr="003A5F35">
        <w:rPr>
          <w:rFonts w:eastAsia="Calibri" w:cs="Calibri"/>
          <w:bCs/>
          <w:i/>
          <w:color w:val="FF0000"/>
          <w:sz w:val="20"/>
          <w:szCs w:val="20"/>
          <w:lang w:val="ro-RO"/>
        </w:rPr>
        <w:t>[introduceți întregul nume]</w:t>
      </w:r>
    </w:p>
    <w:p w14:paraId="5BFDAD32" w14:textId="77777777" w:rsidR="003A5F35" w:rsidRPr="003A5F35" w:rsidRDefault="003A5F35" w:rsidP="003A5F35">
      <w:pPr>
        <w:spacing w:after="60" w:line="240" w:lineRule="auto"/>
        <w:ind w:left="0"/>
        <w:jc w:val="left"/>
        <w:rPr>
          <w:rFonts w:eastAsia="Calibri" w:cs="Calibri"/>
          <w:bCs/>
          <w:i/>
          <w:sz w:val="20"/>
          <w:szCs w:val="20"/>
          <w:lang w:val="ro-RO"/>
        </w:rPr>
      </w:pPr>
      <w:r w:rsidRPr="003A5F35">
        <w:rPr>
          <w:rFonts w:eastAsia="Calibri" w:cs="Calibri"/>
          <w:bCs/>
          <w:sz w:val="20"/>
          <w:szCs w:val="20"/>
          <w:lang w:val="ro-RO"/>
        </w:rPr>
        <w:t xml:space="preserve">Numele terțului susținător care dă declarația: </w:t>
      </w:r>
      <w:r w:rsidRPr="003A5F35">
        <w:rPr>
          <w:rFonts w:eastAsia="Calibri" w:cs="Calibri"/>
          <w:bCs/>
          <w:i/>
          <w:color w:val="FF0000"/>
          <w:sz w:val="20"/>
          <w:szCs w:val="20"/>
          <w:lang w:val="ro-RO"/>
        </w:rPr>
        <w:t>[introduceți întregul nume]</w:t>
      </w:r>
    </w:p>
    <w:p w14:paraId="2DEA38CC" w14:textId="77777777" w:rsidR="003A5F35" w:rsidRPr="003A5F35" w:rsidRDefault="003A5F35" w:rsidP="003A5F35">
      <w:pPr>
        <w:tabs>
          <w:tab w:val="left" w:pos="0"/>
        </w:tabs>
        <w:spacing w:after="160" w:line="259" w:lineRule="auto"/>
        <w:ind w:left="0"/>
        <w:jc w:val="left"/>
        <w:rPr>
          <w:rFonts w:eastAsia="Calibri" w:cs="Calibri"/>
          <w:b/>
          <w:bCs/>
          <w:sz w:val="20"/>
          <w:szCs w:val="20"/>
          <w:lang w:val="ro-RO"/>
        </w:rPr>
      </w:pPr>
    </w:p>
    <w:p w14:paraId="0D91B797" w14:textId="77777777" w:rsidR="003A5F35" w:rsidRPr="003A5F35" w:rsidRDefault="003A5F35" w:rsidP="003A5F35">
      <w:pPr>
        <w:shd w:val="clear" w:color="auto" w:fill="FFFFFF"/>
        <w:spacing w:after="0" w:line="240"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 xml:space="preserve">Declarație privind evitarea conflictului de interese, eligibilitatea, </w:t>
      </w:r>
      <w:r w:rsidRPr="003A5F35">
        <w:rPr>
          <w:rFonts w:ascii="Calibri" w:eastAsia="Calibri" w:hAnsi="Calibri" w:cs="Calibri"/>
          <w:b/>
          <w:bCs/>
          <w:sz w:val="24"/>
          <w:szCs w:val="24"/>
          <w:lang w:val="ro-RO"/>
        </w:rPr>
        <w:t>acceptarea clauzelor contractuale,</w:t>
      </w:r>
    </w:p>
    <w:p w14:paraId="2A3CC84A" w14:textId="77777777" w:rsidR="003A5F35" w:rsidRPr="003A5F35" w:rsidRDefault="003A5F35" w:rsidP="003A5F35">
      <w:pPr>
        <w:shd w:val="clear" w:color="auto" w:fill="FFFFFF"/>
        <w:spacing w:after="0" w:line="240" w:lineRule="auto"/>
        <w:ind w:left="0"/>
        <w:jc w:val="center"/>
        <w:rPr>
          <w:rFonts w:ascii="Calibri" w:eastAsia="Calibri" w:hAnsi="Calibri" w:cs="Calibri"/>
          <w:b/>
          <w:bCs/>
          <w:sz w:val="24"/>
          <w:szCs w:val="24"/>
          <w:lang w:val="ro-RO"/>
        </w:rPr>
      </w:pPr>
      <w:r w:rsidRPr="003A5F35">
        <w:rPr>
          <w:rFonts w:ascii="Calibri" w:eastAsia="Calibri" w:hAnsi="Calibri" w:cs="Calibri"/>
          <w:b/>
          <w:bCs/>
          <w:sz w:val="24"/>
          <w:szCs w:val="24"/>
          <w:lang w:val="ro-RO"/>
        </w:rPr>
        <w:t>respectarea reglementărilor obligatorii din domeniul mediului, social, al relațiilor de muncă,</w:t>
      </w:r>
    </w:p>
    <w:p w14:paraId="78DC8DB4" w14:textId="77777777" w:rsidR="003A5F35" w:rsidRPr="003A5F35" w:rsidRDefault="003A5F35" w:rsidP="003A5F35">
      <w:pPr>
        <w:shd w:val="clear" w:color="auto" w:fill="FFFFFF"/>
        <w:spacing w:after="160" w:line="259"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 xml:space="preserve">și neîncadrarea în art.164, 165 și 167 din Legea nr. 98/2016 privind achizițiile publice, </w:t>
      </w:r>
      <w:r w:rsidRPr="003A5F35">
        <w:rPr>
          <w:rFonts w:ascii="Calibri" w:eastAsia="Times New Roman" w:hAnsi="Calibri" w:cs="Calibri"/>
          <w:sz w:val="24"/>
          <w:szCs w:val="24"/>
          <w:lang w:val="ro-RO"/>
        </w:rPr>
        <w:t>beneficiarul real și incidența art. 5K din Regulamentul (UE) 2022/576 al Consiliului din 8 aprilie 2022 de modificare a Regulamentului (UE) nr. 833/2014 privind măsuri restrictive având în vedere  acțiunile Rusiei de destabilizare a situației în Ucraina</w:t>
      </w:r>
    </w:p>
    <w:p w14:paraId="403535E4" w14:textId="77777777" w:rsidR="003A5F35" w:rsidRPr="003A5F35" w:rsidRDefault="003A5F35" w:rsidP="003A5F35">
      <w:pPr>
        <w:shd w:val="clear" w:color="auto" w:fill="FFFFFF"/>
        <w:spacing w:after="160" w:line="259" w:lineRule="auto"/>
        <w:ind w:left="0"/>
        <w:jc w:val="center"/>
        <w:rPr>
          <w:rFonts w:eastAsia="Calibri" w:cs="Calibri"/>
          <w:bCs/>
          <w:sz w:val="20"/>
          <w:szCs w:val="20"/>
          <w:lang w:val="ro-RO"/>
        </w:rPr>
      </w:pPr>
    </w:p>
    <w:p w14:paraId="54613D46" w14:textId="77777777" w:rsidR="003A5F35" w:rsidRPr="003A5F35" w:rsidRDefault="003A5F35" w:rsidP="003A5F35">
      <w:pPr>
        <w:shd w:val="clear" w:color="auto" w:fill="FFFFFF"/>
        <w:spacing w:after="160" w:line="259" w:lineRule="auto"/>
        <w:ind w:left="0"/>
        <w:jc w:val="center"/>
        <w:rPr>
          <w:rFonts w:eastAsia="Calibri" w:cs="Calibri"/>
          <w:bCs/>
          <w:sz w:val="20"/>
          <w:szCs w:val="20"/>
          <w:lang w:val="ro-RO"/>
        </w:rPr>
      </w:pPr>
    </w:p>
    <w:p w14:paraId="31789147" w14:textId="77777777" w:rsidR="003A5F35" w:rsidRPr="003A5F35" w:rsidRDefault="003A5F35" w:rsidP="003A5F35">
      <w:pPr>
        <w:spacing w:line="259" w:lineRule="auto"/>
        <w:ind w:left="0"/>
        <w:jc w:val="right"/>
        <w:rPr>
          <w:rFonts w:eastAsia="Calibri" w:cs="Calibri"/>
          <w:i/>
          <w:spacing w:val="-2"/>
          <w:sz w:val="20"/>
          <w:szCs w:val="20"/>
          <w:lang w:val="ro-RO"/>
        </w:rPr>
      </w:pPr>
      <w:r w:rsidRPr="003A5F35">
        <w:rPr>
          <w:rFonts w:eastAsia="Calibri" w:cs="Calibri"/>
          <w:spacing w:val="-2"/>
          <w:sz w:val="20"/>
          <w:szCs w:val="20"/>
          <w:lang w:val="ro-RO"/>
        </w:rPr>
        <w:t xml:space="preserve">Data: </w:t>
      </w:r>
      <w:r w:rsidRPr="003A5F35">
        <w:rPr>
          <w:rFonts w:eastAsia="Calibri" w:cs="Calibri"/>
          <w:i/>
          <w:color w:val="FF0000"/>
          <w:spacing w:val="-2"/>
          <w:sz w:val="20"/>
          <w:szCs w:val="20"/>
          <w:lang w:val="ro-RO"/>
        </w:rPr>
        <w:t xml:space="preserve">[introduceți </w:t>
      </w:r>
      <w:r w:rsidRPr="003A5F35">
        <w:rPr>
          <w:rFonts w:eastAsia="Calibri" w:cs="Calibri"/>
          <w:bCs/>
          <w:i/>
          <w:color w:val="FF0000"/>
          <w:sz w:val="20"/>
          <w:szCs w:val="20"/>
          <w:lang w:val="ro-RO"/>
        </w:rPr>
        <w:t>ziua, luna, anul</w:t>
      </w:r>
      <w:r w:rsidRPr="003A5F35">
        <w:rPr>
          <w:rFonts w:eastAsia="Calibri" w:cs="Calibri"/>
          <w:i/>
          <w:color w:val="FF0000"/>
          <w:spacing w:val="-2"/>
          <w:sz w:val="20"/>
          <w:szCs w:val="20"/>
          <w:lang w:val="ro-RO"/>
        </w:rPr>
        <w:t>]</w:t>
      </w:r>
    </w:p>
    <w:p w14:paraId="796A2B61" w14:textId="77777777" w:rsidR="003A5F35" w:rsidRPr="003A5F35" w:rsidRDefault="003A5F35" w:rsidP="003A5F35">
      <w:pPr>
        <w:spacing w:after="160" w:line="259" w:lineRule="auto"/>
        <w:ind w:left="0"/>
        <w:jc w:val="right"/>
        <w:rPr>
          <w:rFonts w:eastAsia="Calibri" w:cs="Calibri"/>
          <w:bCs/>
          <w:i/>
          <w:color w:val="FF0000"/>
          <w:sz w:val="20"/>
          <w:szCs w:val="20"/>
          <w:lang w:val="ro-RO"/>
        </w:rPr>
      </w:pPr>
      <w:r w:rsidRPr="003A5F35">
        <w:rPr>
          <w:rFonts w:eastAsia="Calibri" w:cs="Calibri"/>
          <w:bCs/>
          <w:sz w:val="20"/>
          <w:szCs w:val="20"/>
          <w:lang w:val="ro-RO"/>
        </w:rPr>
        <w:t>Procedura de achiziție: Achiziție directă</w:t>
      </w:r>
      <w:r w:rsidRPr="003A5F35">
        <w:rPr>
          <w:rFonts w:eastAsia="Calibri" w:cs="Calibri"/>
          <w:bCs/>
          <w:color w:val="FF0000"/>
          <w:sz w:val="20"/>
          <w:szCs w:val="20"/>
          <w:lang w:val="ro-RO"/>
        </w:rPr>
        <w:t xml:space="preserve"> </w:t>
      </w:r>
      <w:r w:rsidRPr="003A5F35">
        <w:rPr>
          <w:rFonts w:eastAsia="Calibri" w:cs="Calibri"/>
          <w:bCs/>
          <w:i/>
          <w:color w:val="FF0000"/>
          <w:sz w:val="20"/>
          <w:szCs w:val="20"/>
          <w:lang w:val="ro-RO"/>
        </w:rPr>
        <w:t>[introduceți procedura de atribuire din anunțul de publicitate din SEAP]</w:t>
      </w:r>
    </w:p>
    <w:p w14:paraId="790F193A" w14:textId="77777777" w:rsidR="003A5F35" w:rsidRPr="003A5F35" w:rsidRDefault="003A5F35" w:rsidP="003A5F35">
      <w:pPr>
        <w:tabs>
          <w:tab w:val="left" w:pos="2506"/>
        </w:tabs>
        <w:spacing w:line="259" w:lineRule="auto"/>
        <w:ind w:left="0"/>
        <w:jc w:val="right"/>
        <w:rPr>
          <w:rFonts w:eastAsia="Calibri" w:cs="Calibri"/>
          <w:bCs/>
          <w:i/>
          <w:color w:val="FF0000"/>
          <w:sz w:val="20"/>
          <w:szCs w:val="20"/>
          <w:lang w:val="ro-RO"/>
        </w:rPr>
      </w:pPr>
      <w:r w:rsidRPr="003A5F35">
        <w:rPr>
          <w:rFonts w:eastAsia="Calibri" w:cs="Calibri"/>
          <w:bCs/>
          <w:sz w:val="20"/>
          <w:szCs w:val="20"/>
          <w:lang w:val="ro-RO"/>
        </w:rPr>
        <w:t xml:space="preserve">Obiectul contractului: </w:t>
      </w:r>
      <w:r w:rsidRPr="003A5F35">
        <w:rPr>
          <w:rFonts w:eastAsia="Calibri" w:cs="Calibri"/>
          <w:bCs/>
          <w:i/>
          <w:color w:val="FF0000"/>
          <w:sz w:val="20"/>
          <w:szCs w:val="20"/>
          <w:lang w:val="ro-RO"/>
        </w:rPr>
        <w:t>[introduceți obiectul contractului din anunțul de publicitate din SEAP]</w:t>
      </w:r>
    </w:p>
    <w:p w14:paraId="5347C2FA" w14:textId="77777777" w:rsidR="003A5F35" w:rsidRPr="003A5F35" w:rsidRDefault="003A5F35" w:rsidP="003A5F35">
      <w:pPr>
        <w:spacing w:after="160" w:line="259" w:lineRule="auto"/>
        <w:ind w:left="0"/>
        <w:jc w:val="right"/>
        <w:rPr>
          <w:rFonts w:eastAsia="Calibri" w:cs="Calibri"/>
          <w:bCs/>
          <w:i/>
          <w:iCs/>
          <w:sz w:val="20"/>
          <w:szCs w:val="20"/>
          <w:lang w:val="ro-RO"/>
        </w:rPr>
      </w:pPr>
      <w:r w:rsidRPr="003A5F35">
        <w:rPr>
          <w:rFonts w:eastAsia="Calibri" w:cs="Calibri"/>
          <w:bCs/>
          <w:sz w:val="20"/>
          <w:szCs w:val="20"/>
          <w:lang w:val="ro-RO"/>
        </w:rPr>
        <w:t xml:space="preserve">Cod/coduri CPV: </w:t>
      </w:r>
      <w:r w:rsidRPr="003A5F35">
        <w:rPr>
          <w:rFonts w:eastAsia="Calibri" w:cs="Calibri"/>
          <w:bCs/>
          <w:i/>
          <w:color w:val="FF0000"/>
          <w:sz w:val="20"/>
          <w:szCs w:val="20"/>
          <w:lang w:val="ro-RO"/>
        </w:rPr>
        <w:t xml:space="preserve">[introduceți codul/codurile CPV din SEAP] </w:t>
      </w:r>
    </w:p>
    <w:p w14:paraId="030FC2DF" w14:textId="77777777" w:rsidR="003A5F35" w:rsidRPr="003A5F35" w:rsidRDefault="003A5F35" w:rsidP="003A5F35">
      <w:pPr>
        <w:spacing w:after="160" w:line="259" w:lineRule="auto"/>
        <w:ind w:left="0"/>
        <w:jc w:val="right"/>
        <w:rPr>
          <w:rFonts w:eastAsia="Calibri" w:cs="Calibri"/>
          <w:bCs/>
          <w:i/>
          <w:iCs/>
          <w:sz w:val="20"/>
          <w:szCs w:val="20"/>
          <w:lang w:val="ro-RO"/>
        </w:rPr>
      </w:pPr>
      <w:r w:rsidRPr="003A5F35">
        <w:rPr>
          <w:rFonts w:eastAsia="Calibri" w:cs="Calibri"/>
          <w:bCs/>
          <w:i/>
          <w:color w:val="FF0000"/>
          <w:sz w:val="20"/>
          <w:szCs w:val="20"/>
          <w:lang w:val="ro-RO"/>
        </w:rPr>
        <w:t xml:space="preserve"> </w:t>
      </w:r>
    </w:p>
    <w:p w14:paraId="0EB39485" w14:textId="77777777" w:rsidR="003A5F35" w:rsidRPr="003A5F35" w:rsidRDefault="003A5F35" w:rsidP="003A5F35">
      <w:pPr>
        <w:tabs>
          <w:tab w:val="left" w:pos="0"/>
        </w:tabs>
        <w:spacing w:after="160" w:line="259" w:lineRule="auto"/>
        <w:ind w:left="0"/>
        <w:jc w:val="right"/>
        <w:rPr>
          <w:rFonts w:eastAsia="Calibri" w:cs="Calibri"/>
          <w:bCs/>
          <w:sz w:val="20"/>
          <w:szCs w:val="20"/>
          <w:lang w:val="ro-RO"/>
        </w:rPr>
      </w:pPr>
    </w:p>
    <w:p w14:paraId="1A556BF1" w14:textId="77777777" w:rsidR="003A5F35" w:rsidRPr="003A5F35" w:rsidRDefault="003A5F35" w:rsidP="003A5F35">
      <w:pPr>
        <w:tabs>
          <w:tab w:val="left" w:pos="0"/>
        </w:tabs>
        <w:spacing w:after="0" w:line="240" w:lineRule="auto"/>
        <w:ind w:left="0"/>
        <w:jc w:val="left"/>
        <w:rPr>
          <w:rFonts w:eastAsia="Calibri" w:cs="Calibri"/>
          <w:bCs/>
          <w:i/>
          <w:sz w:val="20"/>
          <w:szCs w:val="20"/>
          <w:lang w:val="ro-RO"/>
        </w:rPr>
      </w:pPr>
      <w:r w:rsidRPr="003A5F35">
        <w:rPr>
          <w:rFonts w:eastAsia="Calibri" w:cs="Calibri"/>
          <w:bCs/>
          <w:sz w:val="20"/>
          <w:szCs w:val="20"/>
          <w:lang w:val="ro-RO"/>
        </w:rPr>
        <w:t xml:space="preserve">Referitor la procedura de achiziție a Contractului de achiziție publică privind </w:t>
      </w:r>
      <w:r w:rsidRPr="003A5F35">
        <w:rPr>
          <w:rFonts w:eastAsia="Calibri" w:cs="Calibri"/>
          <w:bCs/>
          <w:i/>
          <w:sz w:val="20"/>
          <w:szCs w:val="20"/>
          <w:lang w:val="ro-RO"/>
        </w:rPr>
        <w:t>________________________</w:t>
      </w:r>
    </w:p>
    <w:p w14:paraId="5A1ABAD1" w14:textId="77777777" w:rsidR="003A5F35" w:rsidRPr="003A5F35" w:rsidRDefault="003A5F35" w:rsidP="003A5F35">
      <w:pPr>
        <w:tabs>
          <w:tab w:val="left" w:pos="0"/>
        </w:tabs>
        <w:spacing w:after="160" w:line="259" w:lineRule="auto"/>
        <w:ind w:left="2880" w:firstLine="720"/>
        <w:jc w:val="right"/>
        <w:rPr>
          <w:rFonts w:eastAsia="Calibri" w:cs="Calibri"/>
          <w:bCs/>
          <w:sz w:val="20"/>
          <w:szCs w:val="20"/>
          <w:lang w:val="ro-RO"/>
        </w:rPr>
      </w:pPr>
      <w:r w:rsidRPr="003A5F35">
        <w:rPr>
          <w:rFonts w:eastAsia="Calibri" w:cs="Calibri"/>
          <w:bCs/>
          <w:i/>
          <w:color w:val="FF0000"/>
          <w:sz w:val="20"/>
          <w:szCs w:val="20"/>
          <w:lang w:val="ro-RO"/>
        </w:rPr>
        <w:tab/>
      </w:r>
      <w:r w:rsidRPr="003A5F35">
        <w:rPr>
          <w:rFonts w:eastAsia="Calibri" w:cs="Calibri"/>
          <w:bCs/>
          <w:i/>
          <w:color w:val="FF0000"/>
          <w:sz w:val="20"/>
          <w:szCs w:val="20"/>
          <w:lang w:val="ro-RO"/>
        </w:rPr>
        <w:tab/>
      </w:r>
      <w:r w:rsidRPr="003A5F35">
        <w:rPr>
          <w:rFonts w:eastAsia="Calibri" w:cs="Calibri"/>
          <w:bCs/>
          <w:i/>
          <w:color w:val="FF0000"/>
          <w:sz w:val="20"/>
          <w:szCs w:val="20"/>
          <w:lang w:val="ro-RO"/>
        </w:rPr>
        <w:tab/>
        <w:t>[introduceți denumirea contractului din SEAP]</w:t>
      </w:r>
    </w:p>
    <w:p w14:paraId="4E7DBB97" w14:textId="77777777" w:rsidR="003A5F35" w:rsidRPr="003A5F35" w:rsidRDefault="003A5F35" w:rsidP="003A5F35">
      <w:pPr>
        <w:tabs>
          <w:tab w:val="left" w:pos="0"/>
        </w:tabs>
        <w:spacing w:after="160" w:line="259" w:lineRule="auto"/>
        <w:ind w:left="0"/>
        <w:jc w:val="center"/>
        <w:rPr>
          <w:rFonts w:eastAsia="Calibri" w:cs="Calibri"/>
          <w:bCs/>
          <w:sz w:val="20"/>
          <w:szCs w:val="20"/>
          <w:lang w:val="ro-RO"/>
        </w:rPr>
      </w:pPr>
      <w:r w:rsidRPr="003A5F35">
        <w:rPr>
          <w:rFonts w:eastAsia="Calibri" w:cs="Calibri"/>
          <w:bCs/>
          <w:sz w:val="20"/>
          <w:szCs w:val="20"/>
          <w:lang w:val="ro-RO"/>
        </w:rPr>
        <w:t>__________________________________________________________________________________________,</w:t>
      </w:r>
    </w:p>
    <w:p w14:paraId="48927DA0"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în legătură cu informațiile prezentate în  Documentația de atribuire aferentă procedurii identificate mai sus,  Subsemnatul(a) ______________________________________________ (</w:t>
      </w:r>
      <w:r w:rsidRPr="003A5F35">
        <w:rPr>
          <w:rFonts w:eastAsia="Calibri" w:cs="Calibri"/>
          <w:bCs/>
          <w:i/>
          <w:color w:val="FF0000"/>
          <w:sz w:val="20"/>
          <w:szCs w:val="20"/>
          <w:lang w:val="ro-RO"/>
        </w:rPr>
        <w:t>numele și prenumele</w:t>
      </w:r>
      <w:r w:rsidRPr="003A5F35">
        <w:rPr>
          <w:rFonts w:eastAsia="Calibri" w:cs="Calibri"/>
          <w:bCs/>
          <w:sz w:val="20"/>
          <w:szCs w:val="20"/>
          <w:lang w:val="ro-RO"/>
        </w:rPr>
        <w:t xml:space="preserve">), </w:t>
      </w:r>
    </w:p>
    <w:p w14:paraId="36EA40F0"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domiciliat(ă) în ________________________________________________________________ (</w:t>
      </w:r>
      <w:r w:rsidRPr="003A5F35">
        <w:rPr>
          <w:rFonts w:eastAsia="Calibri" w:cs="Calibri"/>
          <w:bCs/>
          <w:i/>
          <w:color w:val="FF0000"/>
          <w:sz w:val="20"/>
          <w:szCs w:val="20"/>
          <w:lang w:val="ro-RO"/>
        </w:rPr>
        <w:t>adresa de domiciliu</w:t>
      </w:r>
      <w:r w:rsidRPr="003A5F35">
        <w:rPr>
          <w:rFonts w:eastAsia="Calibri" w:cs="Calibri"/>
          <w:bCs/>
          <w:sz w:val="20"/>
          <w:szCs w:val="20"/>
          <w:lang w:val="ro-RO"/>
        </w:rPr>
        <w:t xml:space="preserve">), </w:t>
      </w:r>
    </w:p>
    <w:p w14:paraId="53C9FA8C" w14:textId="77777777" w:rsidR="003A5F35" w:rsidRPr="003A5F35" w:rsidRDefault="003A5F35" w:rsidP="003A5F35">
      <w:pPr>
        <w:tabs>
          <w:tab w:val="left" w:pos="0"/>
        </w:tabs>
        <w:spacing w:after="160" w:line="259" w:lineRule="auto"/>
        <w:ind w:left="0"/>
        <w:rPr>
          <w:rFonts w:eastAsia="Calibri" w:cs="Calibri"/>
          <w:bCs/>
          <w:sz w:val="20"/>
          <w:szCs w:val="20"/>
          <w:lang w:val="ro-RO"/>
        </w:rPr>
      </w:pPr>
      <w:r w:rsidRPr="003A5F35">
        <w:rPr>
          <w:rFonts w:eastAsia="Calibri" w:cs="Calibri"/>
          <w:bCs/>
          <w:sz w:val="20"/>
          <w:szCs w:val="20"/>
          <w:lang w:val="ro-RO"/>
        </w:rPr>
        <w:t xml:space="preserve">identificat(ă) cu act de identitate (CI/ Pasaport), seria _____, nr. __________, eliberat de ______________, la data  de ______________, CNP ____________________, în calitate de reprezentant legal/împuternicit al </w:t>
      </w:r>
    </w:p>
    <w:p w14:paraId="069DB204" w14:textId="77777777" w:rsidR="003A5F35" w:rsidRPr="003A5F35" w:rsidRDefault="003A5F35" w:rsidP="003A5F35">
      <w:pPr>
        <w:tabs>
          <w:tab w:val="left" w:pos="0"/>
        </w:tabs>
        <w:spacing w:after="0" w:line="240" w:lineRule="auto"/>
        <w:ind w:left="0"/>
        <w:jc w:val="center"/>
        <w:rPr>
          <w:rFonts w:eastAsia="Calibri" w:cs="Calibri"/>
          <w:bCs/>
          <w:i/>
          <w:color w:val="FF0000"/>
          <w:sz w:val="20"/>
          <w:szCs w:val="20"/>
          <w:lang w:val="ro-RO"/>
        </w:rPr>
      </w:pPr>
      <w:r w:rsidRPr="003A5F35">
        <w:rPr>
          <w:rFonts w:eastAsia="Calibri" w:cs="Calibri"/>
          <w:bCs/>
          <w:sz w:val="20"/>
          <w:szCs w:val="20"/>
          <w:lang w:val="ro-RO"/>
        </w:rPr>
        <w:t xml:space="preserve">_________________________________________________________________________________________, </w:t>
      </w:r>
      <w:bookmarkStart w:id="29" w:name="_Hlk81553756"/>
      <w:r w:rsidRPr="003A5F35">
        <w:rPr>
          <w:rFonts w:eastAsia="Calibri" w:cs="Calibri"/>
          <w:bCs/>
          <w:sz w:val="20"/>
          <w:szCs w:val="20"/>
          <w:lang w:val="ro-RO"/>
        </w:rPr>
        <w:t>(</w:t>
      </w:r>
      <w:r w:rsidRPr="003A5F35">
        <w:rPr>
          <w:rFonts w:eastAsia="Calibri" w:cs="Calibri"/>
          <w:bCs/>
          <w:i/>
          <w:color w:val="FF0000"/>
          <w:sz w:val="20"/>
          <w:szCs w:val="20"/>
          <w:lang w:val="ro-RO"/>
        </w:rPr>
        <w:t>numele și adresa Operatorului Economic</w:t>
      </w:r>
      <w:r w:rsidRPr="003A5F35">
        <w:rPr>
          <w:rFonts w:eastAsia="Calibri" w:cs="Calibri"/>
          <w:bCs/>
          <w:sz w:val="20"/>
          <w:szCs w:val="20"/>
          <w:lang w:val="ro-RO"/>
        </w:rPr>
        <w:t>)</w:t>
      </w:r>
      <w:bookmarkEnd w:id="29"/>
    </w:p>
    <w:p w14:paraId="6AC2FF2B"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participant la procedura de atribuire mai sus menționată, în calitate de ______________________________,</w:t>
      </w:r>
    </w:p>
    <w:p w14:paraId="55C40BE8" w14:textId="77777777" w:rsidR="003A5F35" w:rsidRPr="003A5F35" w:rsidRDefault="003A5F35" w:rsidP="003A5F35">
      <w:pPr>
        <w:tabs>
          <w:tab w:val="left" w:pos="0"/>
        </w:tabs>
        <w:spacing w:after="0" w:line="240" w:lineRule="auto"/>
        <w:ind w:left="0"/>
        <w:jc w:val="right"/>
        <w:rPr>
          <w:rFonts w:eastAsia="Calibri" w:cs="Calibri"/>
          <w:bCs/>
          <w:sz w:val="20"/>
          <w:szCs w:val="20"/>
          <w:lang w:val="ro-RO"/>
        </w:rPr>
      </w:pPr>
      <w:r w:rsidRPr="003A5F35">
        <w:rPr>
          <w:rFonts w:eastAsia="Calibri" w:cs="Calibri"/>
          <w:bCs/>
          <w:sz w:val="20"/>
          <w:szCs w:val="20"/>
          <w:lang w:val="ro-RO"/>
        </w:rPr>
        <w:t>(</w:t>
      </w:r>
      <w:r w:rsidRPr="003A5F35">
        <w:rPr>
          <w:rFonts w:eastAsia="Calibri" w:cs="Calibri"/>
          <w:bCs/>
          <w:i/>
          <w:color w:val="FF0000"/>
          <w:sz w:val="20"/>
          <w:szCs w:val="20"/>
          <w:lang w:val="ro-RO"/>
        </w:rPr>
        <w:t>ofertant individual/membru al asocierii/subcontractant/terț susținător</w:t>
      </w:r>
      <w:r w:rsidRPr="003A5F35">
        <w:rPr>
          <w:rFonts w:eastAsia="Calibri" w:cs="Calibri"/>
          <w:bCs/>
          <w:sz w:val="20"/>
          <w:szCs w:val="20"/>
          <w:lang w:val="ro-RO"/>
        </w:rPr>
        <w:t>)</w:t>
      </w:r>
    </w:p>
    <w:p w14:paraId="5D09A3B6"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alături de (</w:t>
      </w:r>
      <w:r w:rsidRPr="003A5F35">
        <w:rPr>
          <w:rFonts w:eastAsia="Calibri" w:cs="Calibri"/>
          <w:bCs/>
          <w:color w:val="FF0000"/>
          <w:sz w:val="20"/>
          <w:szCs w:val="20"/>
          <w:lang w:val="ro-RO"/>
        </w:rPr>
        <w:t>doar dacă e cazul</w:t>
      </w:r>
      <w:r w:rsidRPr="003A5F35">
        <w:rPr>
          <w:rFonts w:eastAsia="Calibri" w:cs="Calibri"/>
          <w:bCs/>
          <w:sz w:val="20"/>
          <w:szCs w:val="20"/>
          <w:lang w:val="ro-RO"/>
        </w:rPr>
        <w:t>) _________________________________________________________________,</w:t>
      </w:r>
    </w:p>
    <w:p w14:paraId="55DA748D" w14:textId="77777777" w:rsidR="003A5F35" w:rsidRPr="003A5F35" w:rsidRDefault="003A5F35" w:rsidP="003A5F35">
      <w:pPr>
        <w:tabs>
          <w:tab w:val="left" w:pos="0"/>
        </w:tabs>
        <w:spacing w:after="0" w:line="240" w:lineRule="auto"/>
        <w:ind w:left="0"/>
        <w:jc w:val="center"/>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sz w:val="20"/>
          <w:szCs w:val="20"/>
          <w:lang w:val="ro-RO"/>
        </w:rPr>
        <w:tab/>
      </w:r>
      <w:r w:rsidRPr="003A5F35">
        <w:rPr>
          <w:rFonts w:eastAsia="Calibri" w:cs="Calibri"/>
          <w:bCs/>
          <w:sz w:val="20"/>
          <w:szCs w:val="20"/>
          <w:lang w:val="ro-RO"/>
        </w:rPr>
        <w:tab/>
        <w:t>(</w:t>
      </w:r>
      <w:r w:rsidRPr="003A5F35">
        <w:rPr>
          <w:rFonts w:eastAsia="Calibri" w:cs="Calibri"/>
          <w:bCs/>
          <w:i/>
          <w:color w:val="FF0000"/>
          <w:sz w:val="20"/>
          <w:szCs w:val="20"/>
          <w:lang w:val="ro-RO"/>
        </w:rPr>
        <w:t>numele întregii asocieri</w:t>
      </w:r>
      <w:r w:rsidRPr="003A5F35">
        <w:rPr>
          <w:rFonts w:eastAsia="Calibri" w:cs="Calibri"/>
          <w:bCs/>
          <w:sz w:val="20"/>
          <w:szCs w:val="20"/>
          <w:lang w:val="ro-RO"/>
        </w:rPr>
        <w:t>)</w:t>
      </w:r>
    </w:p>
    <w:p w14:paraId="38B63398" w14:textId="77777777" w:rsidR="003A5F35" w:rsidRPr="003A5F35" w:rsidRDefault="003A5F35" w:rsidP="003A5F35">
      <w:pPr>
        <w:tabs>
          <w:tab w:val="left" w:pos="0"/>
        </w:tabs>
        <w:spacing w:after="0" w:line="240" w:lineRule="auto"/>
        <w:ind w:left="0"/>
        <w:rPr>
          <w:sz w:val="20"/>
          <w:szCs w:val="20"/>
          <w:lang w:val="ro-RO"/>
        </w:rPr>
      </w:pPr>
      <w:r w:rsidRPr="003A5F35">
        <w:rPr>
          <w:rFonts w:eastAsia="Calibri" w:cs="Calibri"/>
          <w:bCs/>
          <w:sz w:val="20"/>
          <w:szCs w:val="20"/>
          <w:lang w:val="ro-RO"/>
        </w:rPr>
        <w:t xml:space="preserve">declar pe propria răspundere, sub sancțiunea excluderii Ofertantului din procedură și sub sancțiunile aplicate faptei de fals în acte publice că, în calitate de participant la această procedură, nu mă aflu într-o situație de conflict de interese în sensul articolului 59 din Legea nr. 98/2016, care reglementează următoarele: </w:t>
      </w:r>
      <w:r w:rsidRPr="003A5F35">
        <w:rPr>
          <w:sz w:val="20"/>
          <w:szCs w:val="20"/>
          <w:lang w:val="ro-RO"/>
        </w:rPr>
        <w:t>„</w:t>
      </w:r>
      <w:r w:rsidRPr="003A5F35">
        <w:rPr>
          <w:i/>
          <w:color w:val="0070C0"/>
          <w:sz w:val="20"/>
          <w:szCs w:val="20"/>
          <w:lang w:val="ro-RO"/>
        </w:rPr>
        <w:t>Prin conflict de interese se înţelege orice situaţie în care membrii personalului autorităţii contractante sau ai unui furnizor de servicii de achiziţie care acţionează în numele autorităţii contractante, care sunt implicaţi în desfăşurarea procedurii de atribuire sau care pot influenţa rezultatul acesteia au, în mod direct sau indirect, un interes financiar, economic sau un alt interes personal, care ar putea fi perceput ca element care compromite imparţialitatea ori independenţa lor în contextul procedurii de atribuire</w:t>
      </w:r>
      <w:r w:rsidRPr="003A5F35">
        <w:rPr>
          <w:i/>
          <w:sz w:val="20"/>
          <w:szCs w:val="20"/>
          <w:lang w:val="ro-RO"/>
        </w:rPr>
        <w:t>”.</w:t>
      </w:r>
    </w:p>
    <w:p w14:paraId="40E6170D"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60F167A" w14:textId="77777777" w:rsidR="003A5F35" w:rsidRPr="003A5F35" w:rsidRDefault="003A5F35" w:rsidP="003A5F35">
      <w:pPr>
        <w:tabs>
          <w:tab w:val="left" w:pos="0"/>
        </w:tabs>
        <w:spacing w:after="0" w:line="240" w:lineRule="auto"/>
        <w:ind w:left="0"/>
        <w:rPr>
          <w:b/>
          <w:sz w:val="20"/>
          <w:szCs w:val="20"/>
          <w:lang w:val="ro-RO"/>
        </w:rPr>
      </w:pPr>
    </w:p>
    <w:p w14:paraId="1BDE2E79" w14:textId="77777777" w:rsidR="003A5F35" w:rsidRPr="003A5F35" w:rsidRDefault="003A5F35" w:rsidP="003A5F35">
      <w:pPr>
        <w:tabs>
          <w:tab w:val="left" w:pos="0"/>
          <w:tab w:val="left" w:pos="1064"/>
        </w:tabs>
        <w:spacing w:after="0" w:line="240" w:lineRule="auto"/>
        <w:ind w:left="0"/>
        <w:rPr>
          <w:b/>
          <w:sz w:val="20"/>
          <w:szCs w:val="20"/>
          <w:u w:val="single"/>
          <w:lang w:val="ro-RO"/>
        </w:rPr>
      </w:pPr>
      <w:r w:rsidRPr="003A5F35">
        <w:rPr>
          <w:b/>
          <w:sz w:val="20"/>
          <w:szCs w:val="20"/>
          <w:lang w:val="ro-RO"/>
        </w:rPr>
        <w:lastRenderedPageBreak/>
        <w:tab/>
        <w:t xml:space="preserve">1. </w:t>
      </w:r>
      <w:r w:rsidRPr="003A5F35">
        <w:rPr>
          <w:b/>
          <w:sz w:val="20"/>
          <w:szCs w:val="20"/>
          <w:u w:val="single"/>
          <w:lang w:val="ro-RO"/>
        </w:rPr>
        <w:t>În temeiul art.60 din Legea nr.98/2016, privind achizițiile publice, declar pe proprie răspundere, sub sancţiunea falsului în declaraţii, următoarele:</w:t>
      </w:r>
    </w:p>
    <w:p w14:paraId="35A99DDE"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a)</w:t>
      </w:r>
      <w:r w:rsidRPr="003A5F35">
        <w:rPr>
          <w:rFonts w:cs="Arial"/>
          <w:sz w:val="20"/>
          <w:szCs w:val="20"/>
          <w:lang w:val="ro-RO"/>
        </w:rPr>
        <w:t> niciuna dintre persoanele care deține</w:t>
      </w:r>
      <w:r w:rsidRPr="003A5F35">
        <w:rPr>
          <w:rFonts w:eastAsia="Calibri"/>
          <w:sz w:val="20"/>
          <w:szCs w:val="20"/>
          <w:lang w:val="ro-RO"/>
        </w:rPr>
        <w:t xml:space="preserve"> părți sociale, părți de interes, acțiuni din capitalul subscris al ofertantului/candidatului, al terților susținători sau al subcontractanților propuși și nicio persoană care face parte din consiliul de administrație/organul de conducere sau de supervizare a ofertantului/candidatului, a terților susținători ori subcontractanților propuși, nu participă în procesul de verificare/evaluare a solicitărilor de participare/ofertelor;</w:t>
      </w:r>
    </w:p>
    <w:p w14:paraId="471A132F"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b)</w:t>
      </w:r>
      <w:r w:rsidRPr="003A5F35">
        <w:rPr>
          <w:rFonts w:cs="Arial"/>
          <w:sz w:val="20"/>
          <w:szCs w:val="20"/>
          <w:lang w:val="ro-RO"/>
        </w:rPr>
        <w:t> niciuna dintre persoanele care fac parte din consiliul de administraţie/organul de conducere sau de supervizare a unuia dintre ofertanţi/candidaţi sau terţii susţinători ori subcontractanţii propuşi, nu sunt soţ/soţie, rudă sau afin, până la gradul al doilea inclusiv, cu nicio persoană care participă în procesul de verificare/evaluare a solicitărilor de participare/ofertelor;</w:t>
      </w:r>
    </w:p>
    <w:p w14:paraId="4E5EBB21"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c)</w:t>
      </w:r>
      <w:r w:rsidRPr="003A5F35">
        <w:rPr>
          <w:rFonts w:cs="Arial"/>
          <w:sz w:val="20"/>
          <w:szCs w:val="20"/>
          <w:lang w:val="ro-RO"/>
        </w:rPr>
        <w:t> eu sau terţii susţinători ori subcontractanţii propuşi nu avem, direct ori indirect, un interes personal, financiar, economic sau de altă natură cu nicio persoană care participă în procesul de verificare/evaluare a solicitărilor de participare/ofertelor și nu ne aflăm într-o altă situaţie de natură să afecteze independenţa şi imparţialitatea persoanelor cu funcții de decizie și reprezentare, pe parcursul procesului de evaluare; </w:t>
      </w:r>
    </w:p>
    <w:p w14:paraId="233DBEA7"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d)</w:t>
      </w:r>
      <w:r w:rsidRPr="003A5F35">
        <w:rPr>
          <w:rFonts w:cs="Arial"/>
          <w:sz w:val="20"/>
          <w:szCs w:val="20"/>
          <w:lang w:val="ro-RO"/>
        </w:rPr>
        <w:t> eu sau terţii susţinători ori subcontractanţii propuşi nu avem drept membri în cadrul consiliului de administraţie/organului de conducere sau de supervizare şi nu avem acţionari ori asociaţi semnificativi, persoane care sunt soţ/soţie, rudă sau afin până la gradul al doilea inclusiv ori care se află în relaţii comerciale cu niciuna din persoanele cu funcţii de decizie din cadrul autorității contractante, sau al furnizorului de servicii de achiziţie implicat în procedura de atribuire; </w:t>
      </w:r>
    </w:p>
    <w:p w14:paraId="12C7C218" w14:textId="77777777" w:rsidR="003A5F35" w:rsidRPr="003A5F35" w:rsidRDefault="003A5F35" w:rsidP="003A5F35">
      <w:pPr>
        <w:spacing w:before="60" w:after="0" w:line="240" w:lineRule="auto"/>
        <w:ind w:left="0" w:right="-8" w:firstLine="578"/>
        <w:rPr>
          <w:rFonts w:cs="Arial"/>
          <w:sz w:val="20"/>
          <w:szCs w:val="20"/>
          <w:lang w:val="ro-RO"/>
        </w:rPr>
      </w:pPr>
      <w:r w:rsidRPr="003A5F35">
        <w:rPr>
          <w:rFonts w:cs="Arial"/>
          <w:b/>
          <w:bCs/>
          <w:sz w:val="20"/>
          <w:szCs w:val="20"/>
          <w:lang w:val="ro-RO"/>
        </w:rPr>
        <w:t>e)</w:t>
      </w:r>
      <w:r w:rsidRPr="003A5F35">
        <w:rPr>
          <w:rFonts w:cs="Arial"/>
          <w:sz w:val="20"/>
          <w:szCs w:val="20"/>
          <w:lang w:val="ro-RO"/>
        </w:rPr>
        <w:t> eu sau terţii susţinători ori subcontractanţii propuşi nu am nominalizat printre principalele persoane desemnate pentru executarea contractului persoane care sunt soţ/soţie, rudă sau afin până la gradul al doilea inclusiv ori care se află în relaţii comerciale cu persoane cu funcţii de decizie în cadrul autorității contractante sau al furnizorului de servicii de achiziţie implicat în procedura de atribuire.</w:t>
      </w:r>
    </w:p>
    <w:p w14:paraId="146DD9C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5477C15" w14:textId="77777777" w:rsidR="003A5F35" w:rsidRPr="003A5F35" w:rsidRDefault="003A5F35" w:rsidP="003A5F35">
      <w:pPr>
        <w:spacing w:before="60" w:after="0" w:line="240" w:lineRule="auto"/>
        <w:ind w:left="0" w:right="-8"/>
        <w:rPr>
          <w:rFonts w:cs="Arial"/>
          <w:b/>
          <w:sz w:val="20"/>
          <w:szCs w:val="20"/>
          <w:u w:val="single"/>
          <w:lang w:val="ro-RO"/>
        </w:rPr>
      </w:pPr>
      <w:r w:rsidRPr="003A5F35">
        <w:rPr>
          <w:rFonts w:cs="Arial"/>
          <w:b/>
          <w:sz w:val="20"/>
          <w:szCs w:val="20"/>
          <w:lang w:val="ro-RO"/>
        </w:rPr>
        <w:t xml:space="preserve">2. </w:t>
      </w:r>
      <w:r w:rsidRPr="003A5F35">
        <w:rPr>
          <w:rFonts w:cs="Arial"/>
          <w:b/>
          <w:sz w:val="20"/>
          <w:szCs w:val="20"/>
          <w:u w:val="single"/>
          <w:lang w:val="ro-RO"/>
        </w:rPr>
        <w:t>În temeiul art.61 din Legea nr.98/2016, privind achizițiile publice, declar pe proprie răspundere, sub sancțiunea rezoluțiunii ori rezilierii de drept a contractului de achiziție publică, următoarele:</w:t>
      </w:r>
    </w:p>
    <w:p w14:paraId="32700999" w14:textId="77777777" w:rsidR="003A5F35" w:rsidRPr="003A5F35" w:rsidRDefault="003A5F35" w:rsidP="003A5F35">
      <w:pPr>
        <w:spacing w:before="60" w:after="0" w:line="240" w:lineRule="auto"/>
        <w:ind w:left="0" w:right="-8" w:firstLine="567"/>
        <w:rPr>
          <w:rFonts w:eastAsia="Times New Roman" w:cs="Arial"/>
          <w:color w:val="FF0000"/>
          <w:sz w:val="20"/>
          <w:szCs w:val="20"/>
          <w:lang w:val="ro-RO"/>
        </w:rPr>
      </w:pPr>
      <w:r w:rsidRPr="003A5F35">
        <w:rPr>
          <w:rFonts w:eastAsia="Calibri"/>
          <w:color w:val="FF0000"/>
          <w:sz w:val="20"/>
          <w:szCs w:val="20"/>
          <w:lang w:val="ro-RO"/>
        </w:rPr>
        <w:t>În cazul în care voi fi declarat ofertant câștigător, cu care autoritatea contractantă va încheia contractul de achiziție publică, mă oblig să nu angajez sau să închei orice alte înțelegeri privind prestarea de servicii, direct ori indirect</w:t>
      </w:r>
      <w:r w:rsidRPr="003A5F35">
        <w:rPr>
          <w:rFonts w:eastAsia="Times New Roman" w:cs="Arial"/>
          <w:color w:val="FF0000"/>
          <w:sz w:val="20"/>
          <w:szCs w:val="20"/>
          <w:lang w:val="ro-RO"/>
        </w:rPr>
        <w:t>, în scopul îndeplinirii contractului de achiziție publică, cu persoane fizice sau juridice care au fost implicate în procesul de verificare/evaluare a solicitărilor de participare/ofertelor depuse în cadrul procedurii de atribuire, ori angajați/foști angajați ai autorității contractante sau ai furnizorului de achiziție implicat în procedura de atribuire cu care autoritatea contractantă/furnizorul de servicii de achiziție implicat în procedura de atribuire a încetat relațiile contractuale ulterior atribuirii contractului de achiziție publică, pe parcursul unei perioade de cel puțin 12 luni de la încheierea contractului, sub sancțiunea rezoluțiunii ori rezilierii de drept a contractului respectiv.</w:t>
      </w:r>
    </w:p>
    <w:p w14:paraId="0F2CEF8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49ECCED3" w14:textId="77777777" w:rsidR="003A5F35" w:rsidRPr="003A5F35" w:rsidRDefault="003A5F35" w:rsidP="003A5F35">
      <w:pPr>
        <w:autoSpaceDE w:val="0"/>
        <w:autoSpaceDN w:val="0"/>
        <w:adjustRightInd w:val="0"/>
        <w:spacing w:before="60" w:after="0" w:line="240" w:lineRule="auto"/>
        <w:ind w:left="0" w:right="-8"/>
        <w:rPr>
          <w:sz w:val="20"/>
          <w:szCs w:val="20"/>
          <w:lang w:val="ro-RO"/>
        </w:rPr>
      </w:pPr>
      <w:r w:rsidRPr="003A5F35">
        <w:rPr>
          <w:b/>
          <w:sz w:val="20"/>
          <w:szCs w:val="20"/>
          <w:lang w:val="ro-RO"/>
        </w:rPr>
        <w:t>3.</w:t>
      </w:r>
      <w:r w:rsidRPr="003A5F35">
        <w:rPr>
          <w:sz w:val="20"/>
          <w:szCs w:val="20"/>
          <w:lang w:val="ro-RO"/>
        </w:rPr>
        <w:t xml:space="preserve"> Subsemnatul/a,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CC75FE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27B5EB72" w14:textId="77777777" w:rsidR="003A5F35" w:rsidRPr="003A5F35" w:rsidRDefault="003A5F35" w:rsidP="003A5F35">
      <w:pPr>
        <w:autoSpaceDE w:val="0"/>
        <w:autoSpaceDN w:val="0"/>
        <w:adjustRightInd w:val="0"/>
        <w:spacing w:before="60" w:after="0"/>
        <w:ind w:left="0" w:right="-8"/>
        <w:rPr>
          <w:sz w:val="20"/>
          <w:szCs w:val="20"/>
          <w:lang w:val="ro-RO"/>
        </w:rPr>
      </w:pPr>
      <w:r w:rsidRPr="003A5F35">
        <w:rPr>
          <w:b/>
          <w:sz w:val="20"/>
          <w:szCs w:val="20"/>
          <w:lang w:val="ro-RO"/>
        </w:rPr>
        <w:t>4.</w:t>
      </w:r>
      <w:r w:rsidRPr="003A5F35">
        <w:rPr>
          <w:sz w:val="20"/>
          <w:szCs w:val="20"/>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09162A71"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266E31B" w14:textId="77777777" w:rsidR="003A5F35" w:rsidRPr="003A5F35" w:rsidRDefault="003A5F35" w:rsidP="003A5F35">
      <w:pPr>
        <w:spacing w:before="60" w:after="0" w:line="240" w:lineRule="auto"/>
        <w:ind w:left="0" w:right="-8"/>
        <w:rPr>
          <w:rFonts w:eastAsia="Calibri"/>
          <w:sz w:val="20"/>
          <w:szCs w:val="20"/>
          <w:lang w:val="ro-RO"/>
        </w:rPr>
      </w:pPr>
      <w:r w:rsidRPr="003A5F35">
        <w:rPr>
          <w:rFonts w:eastAsia="Calibri"/>
          <w:b/>
          <w:sz w:val="20"/>
          <w:szCs w:val="20"/>
          <w:lang w:val="ro-RO"/>
        </w:rPr>
        <w:t>5.</w:t>
      </w:r>
      <w:r w:rsidRPr="003A5F35">
        <w:rPr>
          <w:rFonts w:eastAsia="Calibri"/>
          <w:sz w:val="20"/>
          <w:szCs w:val="20"/>
          <w:lang w:val="ro-RO"/>
        </w:rPr>
        <w:t xml:space="preserve"> Subsemnatul/a, autorizez prin prezenta orice instituţie, societate comercială, bancă, alte persoane juridice să furnizeze informaţii reprezentanţilor autorizaţi ai Agenției Naționale de Administrare a Bunurilor Indisponibilizate cu privire la orice aspect tehnic şi financiar în legătură cu activitatea noastră.</w:t>
      </w:r>
    </w:p>
    <w:p w14:paraId="3023432C" w14:textId="77777777" w:rsidR="003A5F35" w:rsidRPr="003A5F35" w:rsidRDefault="003A5F35" w:rsidP="003A5F35">
      <w:pPr>
        <w:spacing w:after="0" w:line="240" w:lineRule="auto"/>
        <w:ind w:left="0" w:right="-6"/>
        <w:rPr>
          <w:rFonts w:eastAsia="Calibri"/>
          <w:sz w:val="8"/>
          <w:szCs w:val="8"/>
          <w:lang w:val="ro-RO"/>
        </w:rPr>
      </w:pPr>
    </w:p>
    <w:p w14:paraId="53D4C9F2" w14:textId="77777777" w:rsidR="003A5F35" w:rsidRPr="003A5F35" w:rsidRDefault="003A5F35" w:rsidP="003A5F35">
      <w:pPr>
        <w:spacing w:before="60" w:after="0" w:line="240" w:lineRule="auto"/>
        <w:ind w:left="0" w:right="-6"/>
        <w:rPr>
          <w:rFonts w:eastAsia="Calibri"/>
          <w:sz w:val="20"/>
          <w:szCs w:val="20"/>
          <w:lang w:val="ro-RO"/>
        </w:rPr>
      </w:pPr>
      <w:r w:rsidRPr="003A5F35">
        <w:rPr>
          <w:rFonts w:eastAsia="Calibri" w:cs="Calibri"/>
          <w:bCs/>
          <w:sz w:val="20"/>
          <w:szCs w:val="20"/>
          <w:lang w:val="ro-RO"/>
        </w:rPr>
        <w:t>Declar, de asemenea că nu intrăm sub incidența conflictului de interese cu niciuna din persoanele care dețin funcții de decizie din cadrul autorității contractante în ceea ce privește organizarea, derularea și finalizarea procedurii de atribuire, de mai jos:</w:t>
      </w:r>
    </w:p>
    <w:tbl>
      <w:tblPr>
        <w:tblStyle w:val="TableGrid"/>
        <w:tblW w:w="10211"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6"/>
        <w:gridCol w:w="5245"/>
      </w:tblGrid>
      <w:tr w:rsidR="003A5F35" w:rsidRPr="003A5F35" w14:paraId="70BC065B" w14:textId="77777777" w:rsidTr="002C4CB8">
        <w:trPr>
          <w:trHeight w:val="128"/>
        </w:trPr>
        <w:tc>
          <w:tcPr>
            <w:tcW w:w="4966" w:type="dxa"/>
          </w:tcPr>
          <w:p w14:paraId="25543663" w14:textId="77777777" w:rsidR="003A5F35" w:rsidRPr="003A5F35" w:rsidRDefault="003A5F35" w:rsidP="003A5F35">
            <w:pPr>
              <w:numPr>
                <w:ilvl w:val="0"/>
                <w:numId w:val="70"/>
              </w:numPr>
              <w:tabs>
                <w:tab w:val="left" w:pos="142"/>
                <w:tab w:val="left" w:pos="1134"/>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Elena GRĂNICERU, director general - ANABI;</w:t>
            </w:r>
          </w:p>
          <w:p w14:paraId="2AB735E7"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Ioana Smaranda DOBRE, șef serviciu - SSO;</w:t>
            </w:r>
          </w:p>
          <w:p w14:paraId="519BB2C3"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Eduar Gabriel LEVAI, Șef serviciu -m SJCR</w:t>
            </w:r>
          </w:p>
          <w:p w14:paraId="5D25C67E"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Ovidiu IRINA, Consilier – SJCR;</w:t>
            </w:r>
          </w:p>
          <w:p w14:paraId="0D3CBFF2"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Ancuta Ionela MARC, Inspector - CIUB;</w:t>
            </w:r>
          </w:p>
          <w:p w14:paraId="6E9C572A"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Raluca Mioara CIOVÎNĂ, inspector -CIP;</w:t>
            </w:r>
          </w:p>
          <w:p w14:paraId="7EC8E58F"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Patricia Ionela Silvia PARASCHIVESCU, consilier - SSO.</w:t>
            </w:r>
          </w:p>
          <w:p w14:paraId="7C1B902A" w14:textId="77777777" w:rsidR="003A5F35" w:rsidRPr="003A5F35" w:rsidRDefault="003A5F35" w:rsidP="003A5F35">
            <w:pPr>
              <w:tabs>
                <w:tab w:val="left" w:pos="142"/>
                <w:tab w:val="left" w:pos="1134"/>
              </w:tabs>
              <w:spacing w:after="0" w:line="259" w:lineRule="auto"/>
              <w:ind w:left="0"/>
              <w:contextualSpacing/>
              <w:rPr>
                <w:rFonts w:eastAsia="SimSun" w:cs="Arial"/>
                <w:sz w:val="20"/>
                <w:szCs w:val="20"/>
                <w:lang w:eastAsia="ro-RO"/>
              </w:rPr>
            </w:pPr>
          </w:p>
        </w:tc>
        <w:tc>
          <w:tcPr>
            <w:tcW w:w="5245" w:type="dxa"/>
          </w:tcPr>
          <w:p w14:paraId="487686C8"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color w:val="000000"/>
                <w:sz w:val="20"/>
                <w:szCs w:val="20"/>
                <w:lang w:eastAsia="ro-RO"/>
              </w:rPr>
              <w:t>Alis SCUTARU - ȘANDRU, inspector – DIAB;</w:t>
            </w:r>
          </w:p>
          <w:p w14:paraId="061D7350"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Anca CASTRAVETE, Inspector - SSO;</w:t>
            </w:r>
          </w:p>
          <w:p w14:paraId="32DD7092"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Marian TEODORESCU, Consilier achiziții publice - SSO;</w:t>
            </w:r>
          </w:p>
          <w:p w14:paraId="743466D4"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Bogdan BURLACU, Consilier Specialist IT - SSO;</w:t>
            </w:r>
          </w:p>
          <w:p w14:paraId="1959D265"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Ana LUIZA DOMNIȚANU, Inspector - CIUB;</w:t>
            </w:r>
          </w:p>
          <w:p w14:paraId="25E93E71"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Gabriela N</w:t>
            </w:r>
            <w:r w:rsidRPr="003A5F35">
              <w:rPr>
                <w:rFonts w:eastAsia="SimSun" w:cs="Arial"/>
                <w:sz w:val="20"/>
                <w:szCs w:val="20"/>
                <w:lang w:val="ro-RO" w:eastAsia="ro-RO"/>
              </w:rPr>
              <w:t>Ă</w:t>
            </w:r>
            <w:r w:rsidRPr="003A5F35">
              <w:rPr>
                <w:rFonts w:eastAsia="SimSun" w:cs="Arial"/>
                <w:sz w:val="20"/>
                <w:szCs w:val="20"/>
                <w:lang w:eastAsia="ro-RO"/>
              </w:rPr>
              <w:t>STASE, consilier – SSO;</w:t>
            </w:r>
          </w:p>
          <w:p w14:paraId="000D2F0D" w14:textId="77777777" w:rsidR="003A5F35" w:rsidRPr="003A5F35" w:rsidRDefault="003A5F35" w:rsidP="003A5F35">
            <w:pPr>
              <w:numPr>
                <w:ilvl w:val="0"/>
                <w:numId w:val="70"/>
              </w:numPr>
              <w:tabs>
                <w:tab w:val="left" w:pos="142"/>
                <w:tab w:val="left" w:pos="1134"/>
                <w:tab w:val="center" w:pos="4896"/>
              </w:tabs>
              <w:spacing w:after="0" w:line="259" w:lineRule="auto"/>
              <w:ind w:left="142" w:hanging="164"/>
              <w:contextualSpacing/>
              <w:rPr>
                <w:rFonts w:eastAsia="SimSun" w:cs="Arial"/>
                <w:sz w:val="20"/>
                <w:szCs w:val="20"/>
                <w:lang w:eastAsia="ro-RO"/>
              </w:rPr>
            </w:pPr>
            <w:r w:rsidRPr="003A5F35">
              <w:rPr>
                <w:rFonts w:eastAsia="SimSun" w:cs="Arial"/>
                <w:sz w:val="20"/>
                <w:szCs w:val="20"/>
                <w:lang w:eastAsia="ro-RO"/>
              </w:rPr>
              <w:t>Elena Loredana MITROI, inspector – CIUB.</w:t>
            </w:r>
          </w:p>
          <w:p w14:paraId="14D2A977" w14:textId="77777777" w:rsidR="003A5F35" w:rsidRPr="003A5F35" w:rsidRDefault="003A5F35" w:rsidP="003A5F35">
            <w:pPr>
              <w:ind w:left="0"/>
              <w:rPr>
                <w:rFonts w:eastAsia="SimSun" w:cs="Arial"/>
                <w:sz w:val="20"/>
                <w:szCs w:val="20"/>
                <w:lang w:eastAsia="ro-RO"/>
              </w:rPr>
            </w:pPr>
          </w:p>
        </w:tc>
      </w:tr>
    </w:tbl>
    <w:p w14:paraId="784CCD88" w14:textId="77777777" w:rsidR="003A5F35" w:rsidRPr="003A5F35" w:rsidRDefault="003A5F35" w:rsidP="003A5F35">
      <w:pPr>
        <w:tabs>
          <w:tab w:val="left" w:pos="142"/>
          <w:tab w:val="left" w:pos="1134"/>
        </w:tabs>
        <w:spacing w:after="0" w:line="259" w:lineRule="auto"/>
        <w:ind w:left="0"/>
        <w:contextualSpacing/>
        <w:rPr>
          <w:rFonts w:eastAsia="SimSun" w:cs="Arial"/>
          <w:sz w:val="20"/>
          <w:szCs w:val="20"/>
          <w:lang w:val="ro-RO"/>
        </w:rPr>
        <w:sectPr w:rsidR="003A5F35" w:rsidRPr="003A5F35" w:rsidSect="003A5F35">
          <w:pgSz w:w="11900" w:h="16840" w:code="9"/>
          <w:pgMar w:top="284" w:right="1134" w:bottom="567" w:left="1134" w:header="284" w:footer="284" w:gutter="0"/>
          <w:pgNumType w:start="9"/>
          <w:cols w:space="708"/>
          <w:titlePg/>
          <w:docGrid w:linePitch="360"/>
        </w:sectPr>
      </w:pPr>
    </w:p>
    <w:p w14:paraId="3575C794" w14:textId="77777777" w:rsidR="003A5F35" w:rsidRPr="003A5F35" w:rsidRDefault="003A5F35" w:rsidP="003A5F35">
      <w:pPr>
        <w:tabs>
          <w:tab w:val="left" w:pos="142"/>
          <w:tab w:val="left" w:pos="1134"/>
        </w:tabs>
        <w:spacing w:after="160" w:line="259" w:lineRule="auto"/>
        <w:ind w:left="0"/>
        <w:contextualSpacing/>
        <w:rPr>
          <w:rFonts w:eastAsia="SimSun" w:cs="Arial"/>
          <w:sz w:val="20"/>
          <w:szCs w:val="20"/>
          <w:lang w:val="ro-RO"/>
        </w:rPr>
        <w:sectPr w:rsidR="003A5F35" w:rsidRPr="003A5F35" w:rsidSect="003A5F35">
          <w:type w:val="continuous"/>
          <w:pgSz w:w="11900" w:h="16840" w:code="9"/>
          <w:pgMar w:top="567" w:right="567" w:bottom="567" w:left="851" w:header="284" w:footer="284" w:gutter="0"/>
          <w:pgNumType w:start="9"/>
          <w:cols w:num="2" w:space="276"/>
          <w:titlePg/>
          <w:docGrid w:linePitch="360"/>
        </w:sectPr>
      </w:pPr>
    </w:p>
    <w:p w14:paraId="02764546" w14:textId="77777777" w:rsidR="003A5F35" w:rsidRPr="003A5F35" w:rsidRDefault="003A5F35" w:rsidP="003A5F35">
      <w:pPr>
        <w:tabs>
          <w:tab w:val="left" w:pos="0"/>
        </w:tabs>
        <w:spacing w:before="60" w:after="0" w:line="240" w:lineRule="auto"/>
        <w:ind w:left="0"/>
        <w:rPr>
          <w:rFonts w:cs="Calibri"/>
          <w:bCs/>
          <w:sz w:val="20"/>
          <w:szCs w:val="20"/>
          <w:lang w:val="ro-RO"/>
        </w:rPr>
      </w:pPr>
      <w:r w:rsidRPr="003A5F35">
        <w:rPr>
          <w:rFonts w:cs="Calibri"/>
          <w:bCs/>
          <w:sz w:val="20"/>
          <w:szCs w:val="20"/>
          <w:lang w:val="ro-RO"/>
        </w:rPr>
        <w:lastRenderedPageBreak/>
        <w:t>În cazul în care pe parcursul derulării procedurii de atribuire sau derulării contractului de achiziție, o să constatăm că ne aflăm în vreo situație de conflict de interese (prevăzută de lege), ne obligăm să anunțăm această situație conducătorului autorității contractante imediat ce a apărut și să procedăm la soluționarea acestei situații, adoptând măsurile necesare pentru eliminarea circumstanțelor care au generat conflictul de interese.</w:t>
      </w:r>
    </w:p>
    <w:p w14:paraId="0E4C2D01" w14:textId="77777777" w:rsidR="003A5F35" w:rsidRPr="003A5F35" w:rsidRDefault="003A5F35" w:rsidP="003A5F35">
      <w:pPr>
        <w:tabs>
          <w:tab w:val="left" w:pos="0"/>
        </w:tabs>
        <w:spacing w:before="60" w:after="0" w:line="240" w:lineRule="auto"/>
        <w:ind w:left="0"/>
        <w:rPr>
          <w:rFonts w:eastAsia="Calibri" w:cs="Calibri"/>
          <w:bCs/>
          <w:sz w:val="20"/>
          <w:szCs w:val="20"/>
          <w:lang w:val="ro-RO"/>
        </w:rPr>
      </w:pPr>
    </w:p>
    <w:p w14:paraId="1B67370A" w14:textId="77777777" w:rsidR="003A5F35" w:rsidRPr="003A5F35" w:rsidRDefault="003A5F35" w:rsidP="003A5F35">
      <w:pPr>
        <w:tabs>
          <w:tab w:val="left" w:pos="0"/>
        </w:tabs>
        <w:spacing w:after="0" w:line="240" w:lineRule="auto"/>
        <w:ind w:left="0"/>
        <w:rPr>
          <w:b/>
          <w:sz w:val="20"/>
          <w:szCs w:val="20"/>
          <w:u w:val="single"/>
          <w:lang w:val="ro-RO"/>
        </w:rPr>
      </w:pPr>
      <w:bookmarkStart w:id="30" w:name="_Hlk80690772"/>
      <w:r w:rsidRPr="003A5F35">
        <w:rPr>
          <w:b/>
          <w:sz w:val="20"/>
          <w:szCs w:val="20"/>
          <w:lang w:val="ro-RO"/>
        </w:rPr>
        <w:t xml:space="preserve">6. </w:t>
      </w:r>
      <w:r w:rsidRPr="003A5F35">
        <w:rPr>
          <w:b/>
          <w:sz w:val="20"/>
          <w:szCs w:val="20"/>
          <w:u w:val="single"/>
          <w:lang w:val="ro-RO"/>
        </w:rPr>
        <w:t>În temeiul art.164 din Legea nr.98/2016, privind achizițiile publice, declar pe proprie răspundere, sub sancţiunea falsului în declaraţii și a denunțării unilaterale a contractului de achiziție publică în perioada de valabilitate a acestuia, următoarele:</w:t>
      </w:r>
    </w:p>
    <w:p w14:paraId="61B74389" w14:textId="77777777" w:rsidR="003A5F35" w:rsidRPr="003A5F35" w:rsidRDefault="003A5F35" w:rsidP="003A5F35">
      <w:pPr>
        <w:spacing w:before="60" w:after="100" w:line="240" w:lineRule="auto"/>
        <w:ind w:left="142" w:right="136" w:firstLine="425"/>
        <w:rPr>
          <w:rFonts w:eastAsia="Calibri"/>
          <w:sz w:val="20"/>
          <w:szCs w:val="20"/>
          <w:lang w:val="ro-RO"/>
        </w:rPr>
      </w:pPr>
      <w:bookmarkStart w:id="31" w:name="_Hlk80690896"/>
      <w:bookmarkEnd w:id="30"/>
      <w:r w:rsidRPr="003A5F35">
        <w:rPr>
          <w:rFonts w:eastAsia="Calibri"/>
          <w:color w:val="FF0000"/>
          <w:sz w:val="20"/>
          <w:szCs w:val="20"/>
          <w:lang w:val="ro-RO"/>
        </w:rPr>
        <w:t xml:space="preserve">Nu </w:t>
      </w:r>
      <w:r w:rsidRPr="003A5F35">
        <w:rPr>
          <w:rFonts w:eastAsia="Times New Roman" w:cs="Arial"/>
          <w:color w:val="FF0000"/>
          <w:sz w:val="20"/>
          <w:szCs w:val="20"/>
          <w:lang w:val="ro-RO"/>
        </w:rPr>
        <w:t xml:space="preserve">am fost condamnat prin hotărâre definitivă a unei instanţe judecătoreşti, pentru comiterea uneia dintre infracţiunile </w:t>
      </w:r>
      <w:r w:rsidRPr="003A5F35">
        <w:rPr>
          <w:rFonts w:eastAsia="Calibri"/>
          <w:color w:val="FF0000"/>
          <w:sz w:val="20"/>
          <w:szCs w:val="20"/>
          <w:lang w:val="ro-RO"/>
        </w:rPr>
        <w:t>prevăzute la art. 164 din Legea 98/2016 privind atribuirea contractelor de achiziţie publică</w:t>
      </w:r>
      <w:r w:rsidRPr="003A5F35">
        <w:rPr>
          <w:rFonts w:eastAsia="Calibri"/>
          <w:sz w:val="20"/>
          <w:szCs w:val="20"/>
          <w:lang w:val="ro-RO"/>
        </w:rPr>
        <w:t xml:space="preserve">, </w:t>
      </w:r>
      <w:bookmarkEnd w:id="31"/>
      <w:r w:rsidRPr="003A5F35">
        <w:rPr>
          <w:rFonts w:eastAsia="Calibri"/>
          <w:sz w:val="20"/>
          <w:szCs w:val="20"/>
          <w:lang w:val="ro-RO"/>
        </w:rPr>
        <w:t>respectiv:</w:t>
      </w:r>
    </w:p>
    <w:p w14:paraId="4EA6D4DB"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a)</w:t>
      </w:r>
      <w:r w:rsidRPr="003A5F35">
        <w:rPr>
          <w:rFonts w:cs="Arial"/>
          <w:sz w:val="20"/>
          <w:szCs w:val="20"/>
          <w:lang w:val="ro-RO"/>
        </w:rPr>
        <w:t> constituirea unui grup infracţional organizat, prevăzută de </w:t>
      </w:r>
      <w:hyperlink r:id="rId16" w:history="1">
        <w:r w:rsidRPr="003A5F35">
          <w:rPr>
            <w:rFonts w:cs="Arial"/>
            <w:sz w:val="20"/>
            <w:szCs w:val="20"/>
            <w:lang w:val="ro-RO"/>
          </w:rPr>
          <w:t>art. 367</w:t>
        </w:r>
      </w:hyperlink>
      <w:r w:rsidRPr="003A5F35">
        <w:rPr>
          <w:rFonts w:cs="Arial"/>
          <w:sz w:val="20"/>
          <w:szCs w:val="20"/>
          <w:lang w:val="ro-RO"/>
        </w:rPr>
        <w:t> din Legea </w:t>
      </w:r>
      <w:hyperlink r:id="rId17" w:history="1">
        <w:r w:rsidRPr="003A5F35">
          <w:rPr>
            <w:rFonts w:cs="Arial"/>
            <w:sz w:val="20"/>
            <w:szCs w:val="20"/>
            <w:lang w:val="ro-RO"/>
          </w:rPr>
          <w:t>nr. 286/2009</w:t>
        </w:r>
      </w:hyperlink>
      <w:r w:rsidRPr="003A5F35">
        <w:rPr>
          <w:rFonts w:cs="Arial"/>
          <w:sz w:val="20"/>
          <w:szCs w:val="20"/>
          <w:lang w:val="ro-RO"/>
        </w:rPr>
        <w:t> privind </w:t>
      </w:r>
      <w:hyperlink r:id="rId18" w:history="1">
        <w:r w:rsidRPr="003A5F35">
          <w:rPr>
            <w:rFonts w:cs="Arial"/>
            <w:sz w:val="20"/>
            <w:szCs w:val="20"/>
            <w:lang w:val="ro-RO"/>
          </w:rPr>
          <w:t>Codul penal</w:t>
        </w:r>
      </w:hyperlink>
      <w:r w:rsidRPr="003A5F35">
        <w:rPr>
          <w:rFonts w:cs="Arial"/>
          <w:sz w:val="20"/>
          <w:szCs w:val="20"/>
          <w:lang w:val="ro-RO"/>
        </w:rPr>
        <w:t>, cu modificările şi completările ulterioare, sau de dispoziţiile corespunzătoare ale legislaţiei penale a statului în care respectivul operator economic a fost condamnat; </w:t>
      </w:r>
    </w:p>
    <w:p w14:paraId="7140B996"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b)</w:t>
      </w:r>
      <w:r w:rsidRPr="003A5F35">
        <w:rPr>
          <w:rFonts w:cs="Arial"/>
          <w:sz w:val="20"/>
          <w:szCs w:val="20"/>
          <w:lang w:val="ro-RO"/>
        </w:rPr>
        <w:t> infracţiuni de corupţie, prevăzute de </w:t>
      </w:r>
      <w:hyperlink r:id="rId19" w:history="1">
        <w:r w:rsidRPr="003A5F35">
          <w:rPr>
            <w:rFonts w:cs="Arial"/>
            <w:sz w:val="20"/>
            <w:szCs w:val="20"/>
            <w:lang w:val="ro-RO"/>
          </w:rPr>
          <w:t>art. 289</w:t>
        </w:r>
      </w:hyperlink>
      <w:r w:rsidRPr="003A5F35">
        <w:rPr>
          <w:rFonts w:cs="Arial"/>
          <w:sz w:val="20"/>
          <w:szCs w:val="20"/>
          <w:lang w:val="ro-RO"/>
        </w:rPr>
        <w:t>-</w:t>
      </w:r>
      <w:hyperlink r:id="rId20" w:history="1">
        <w:r w:rsidRPr="003A5F35">
          <w:rPr>
            <w:rFonts w:cs="Arial"/>
            <w:sz w:val="20"/>
            <w:szCs w:val="20"/>
            <w:lang w:val="ro-RO"/>
          </w:rPr>
          <w:t>294</w:t>
        </w:r>
      </w:hyperlink>
      <w:r w:rsidRPr="003A5F35">
        <w:rPr>
          <w:rFonts w:cs="Arial"/>
          <w:sz w:val="20"/>
          <w:szCs w:val="20"/>
          <w:lang w:val="ro-RO"/>
        </w:rPr>
        <w:t> din Legea </w:t>
      </w:r>
      <w:hyperlink r:id="rId21" w:history="1">
        <w:r w:rsidRPr="003A5F35">
          <w:rPr>
            <w:rFonts w:cs="Arial"/>
            <w:sz w:val="20"/>
            <w:szCs w:val="20"/>
            <w:lang w:val="ro-RO"/>
          </w:rPr>
          <w:t>nr. 286/2009</w:t>
        </w:r>
      </w:hyperlink>
      <w:r w:rsidRPr="003A5F35">
        <w:rPr>
          <w:rFonts w:cs="Arial"/>
          <w:sz w:val="20"/>
          <w:szCs w:val="20"/>
          <w:lang w:val="ro-RO"/>
        </w:rPr>
        <w:t>, cu modificările şi completările ulterioare, şi infracţiuni asimilate infracţiunilor de corupţie prevăzute de </w:t>
      </w:r>
      <w:hyperlink r:id="rId22" w:history="1">
        <w:r w:rsidRPr="003A5F35">
          <w:rPr>
            <w:rFonts w:cs="Arial"/>
            <w:sz w:val="20"/>
            <w:szCs w:val="20"/>
            <w:lang w:val="ro-RO"/>
          </w:rPr>
          <w:t>art. 10</w:t>
        </w:r>
      </w:hyperlink>
      <w:r w:rsidRPr="003A5F35">
        <w:rPr>
          <w:rFonts w:cs="Arial"/>
          <w:sz w:val="20"/>
          <w:szCs w:val="20"/>
          <w:lang w:val="ro-RO"/>
        </w:rPr>
        <w:t>-</w:t>
      </w:r>
      <w:hyperlink r:id="rId23" w:history="1">
        <w:r w:rsidRPr="003A5F35">
          <w:rPr>
            <w:rFonts w:cs="Arial"/>
            <w:sz w:val="20"/>
            <w:szCs w:val="20"/>
            <w:lang w:val="ro-RO"/>
          </w:rPr>
          <w:t>13</w:t>
        </w:r>
      </w:hyperlink>
      <w:r w:rsidRPr="003A5F35">
        <w:rPr>
          <w:rFonts w:cs="Arial"/>
          <w:sz w:val="20"/>
          <w:szCs w:val="20"/>
          <w:lang w:val="ro-RO"/>
        </w:rPr>
        <w:t> din Legea </w:t>
      </w:r>
      <w:hyperlink r:id="rId24" w:history="1">
        <w:r w:rsidRPr="003A5F35">
          <w:rPr>
            <w:rFonts w:cs="Arial"/>
            <w:sz w:val="20"/>
            <w:szCs w:val="20"/>
            <w:lang w:val="ro-RO"/>
          </w:rPr>
          <w:t>nr. 78/2000</w:t>
        </w:r>
      </w:hyperlink>
      <w:r w:rsidRPr="003A5F35">
        <w:rPr>
          <w:rFonts w:cs="Arial"/>
          <w:sz w:val="20"/>
          <w:szCs w:val="20"/>
          <w:lang w:val="ro-RO"/>
        </w:rPr>
        <w:t> pentru prevenirea, descoperirea şi sancţionarea faptelor de corupţie, cu modificările şi completările ulterioare, sau de dispoziţiile corespunzătoare ale legislaţiei penale a statului în care respectivul operator economic a fost condamnat; </w:t>
      </w:r>
    </w:p>
    <w:p w14:paraId="5B1C9C23"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c)</w:t>
      </w:r>
      <w:r w:rsidRPr="003A5F35">
        <w:rPr>
          <w:rFonts w:cs="Arial"/>
          <w:sz w:val="20"/>
          <w:szCs w:val="20"/>
          <w:lang w:val="ro-RO"/>
        </w:rPr>
        <w:t> infracţiuni împotriva intereselor financiare ale Uniunii Europene, prevăzute de </w:t>
      </w:r>
      <w:hyperlink r:id="rId25" w:history="1">
        <w:r w:rsidRPr="003A5F35">
          <w:rPr>
            <w:rFonts w:cs="Arial"/>
            <w:sz w:val="20"/>
            <w:szCs w:val="20"/>
            <w:lang w:val="ro-RO"/>
          </w:rPr>
          <w:t>art. 18</w:t>
        </w:r>
        <w:r w:rsidRPr="003A5F35">
          <w:rPr>
            <w:rFonts w:cs="Arial"/>
            <w:sz w:val="20"/>
            <w:szCs w:val="20"/>
            <w:vertAlign w:val="superscript"/>
            <w:lang w:val="ro-RO"/>
          </w:rPr>
          <w:t>1</w:t>
        </w:r>
      </w:hyperlink>
      <w:r w:rsidRPr="003A5F35">
        <w:rPr>
          <w:rFonts w:cs="Arial"/>
          <w:sz w:val="20"/>
          <w:szCs w:val="20"/>
          <w:lang w:val="ro-RO"/>
        </w:rPr>
        <w:t> -</w:t>
      </w:r>
      <w:hyperlink r:id="rId26" w:history="1">
        <w:r w:rsidRPr="003A5F35">
          <w:rPr>
            <w:rFonts w:cs="Arial"/>
            <w:sz w:val="20"/>
            <w:szCs w:val="20"/>
            <w:lang w:val="ro-RO"/>
          </w:rPr>
          <w:t>18</w:t>
        </w:r>
        <w:r w:rsidRPr="003A5F35">
          <w:rPr>
            <w:rFonts w:cs="Arial"/>
            <w:sz w:val="20"/>
            <w:szCs w:val="20"/>
            <w:vertAlign w:val="superscript"/>
            <w:lang w:val="ro-RO"/>
          </w:rPr>
          <w:t>5</w:t>
        </w:r>
      </w:hyperlink>
      <w:r w:rsidRPr="003A5F35">
        <w:rPr>
          <w:rFonts w:cs="Arial"/>
          <w:sz w:val="20"/>
          <w:szCs w:val="20"/>
          <w:lang w:val="ro-RO"/>
        </w:rPr>
        <w:t> din Legea nr. 78/2000, cu modificările şi completările ulterioare, sau de dispoziţiile corespunzătoare ale legislaţiei penale a statului în care respectivul operator economic a fost condamnat; </w:t>
      </w:r>
    </w:p>
    <w:p w14:paraId="739ED33D"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d)</w:t>
      </w:r>
      <w:r w:rsidRPr="003A5F35">
        <w:rPr>
          <w:rFonts w:cs="Arial"/>
          <w:sz w:val="20"/>
          <w:szCs w:val="20"/>
          <w:lang w:val="ro-RO"/>
        </w:rPr>
        <w:t> acte de terorism, prevăzute de </w:t>
      </w:r>
      <w:hyperlink r:id="rId27" w:history="1">
        <w:r w:rsidRPr="003A5F35">
          <w:rPr>
            <w:rFonts w:cs="Arial"/>
            <w:sz w:val="20"/>
            <w:szCs w:val="20"/>
            <w:lang w:val="ro-RO"/>
          </w:rPr>
          <w:t>art. 32</w:t>
        </w:r>
      </w:hyperlink>
      <w:r w:rsidRPr="003A5F35">
        <w:rPr>
          <w:rFonts w:cs="Arial"/>
          <w:sz w:val="20"/>
          <w:szCs w:val="20"/>
          <w:lang w:val="ro-RO"/>
        </w:rPr>
        <w:t>-</w:t>
      </w:r>
      <w:hyperlink r:id="rId28" w:history="1">
        <w:r w:rsidRPr="003A5F35">
          <w:rPr>
            <w:rFonts w:cs="Arial"/>
            <w:sz w:val="20"/>
            <w:szCs w:val="20"/>
            <w:lang w:val="ro-RO"/>
          </w:rPr>
          <w:t>35</w:t>
        </w:r>
      </w:hyperlink>
      <w:r w:rsidRPr="003A5F35">
        <w:rPr>
          <w:rFonts w:cs="Arial"/>
          <w:sz w:val="20"/>
          <w:szCs w:val="20"/>
          <w:lang w:val="ro-RO"/>
        </w:rPr>
        <w:t> şi </w:t>
      </w:r>
      <w:hyperlink r:id="rId29" w:history="1">
        <w:r w:rsidRPr="003A5F35">
          <w:rPr>
            <w:rFonts w:cs="Arial"/>
            <w:sz w:val="20"/>
            <w:szCs w:val="20"/>
            <w:lang w:val="ro-RO"/>
          </w:rPr>
          <w:t>art. 37</w:t>
        </w:r>
      </w:hyperlink>
      <w:r w:rsidRPr="003A5F35">
        <w:rPr>
          <w:rFonts w:cs="Arial"/>
          <w:sz w:val="20"/>
          <w:szCs w:val="20"/>
          <w:lang w:val="ro-RO"/>
        </w:rPr>
        <w:t>-</w:t>
      </w:r>
      <w:hyperlink r:id="rId30" w:history="1">
        <w:r w:rsidRPr="003A5F35">
          <w:rPr>
            <w:rFonts w:cs="Arial"/>
            <w:sz w:val="20"/>
            <w:szCs w:val="20"/>
            <w:lang w:val="ro-RO"/>
          </w:rPr>
          <w:t>38</w:t>
        </w:r>
      </w:hyperlink>
      <w:r w:rsidRPr="003A5F35">
        <w:rPr>
          <w:rFonts w:cs="Arial"/>
          <w:sz w:val="20"/>
          <w:szCs w:val="20"/>
          <w:lang w:val="ro-RO"/>
        </w:rPr>
        <w:t> din Legea </w:t>
      </w:r>
      <w:hyperlink r:id="rId31" w:history="1">
        <w:r w:rsidRPr="003A5F35">
          <w:rPr>
            <w:rFonts w:cs="Arial"/>
            <w:sz w:val="20"/>
            <w:szCs w:val="20"/>
            <w:lang w:val="ro-RO"/>
          </w:rPr>
          <w:t>nr. 535/2004</w:t>
        </w:r>
      </w:hyperlink>
      <w:r w:rsidRPr="003A5F35">
        <w:rPr>
          <w:rFonts w:cs="Arial"/>
          <w:sz w:val="20"/>
          <w:szCs w:val="20"/>
          <w:lang w:val="ro-RO"/>
        </w:rPr>
        <w:t> privind prevenirea şi combaterea terorismului, cu modificările şi completările ulterioare, sau de dispoziţiile corespunzătoare ale legislaţiei penale a statului în care respectivul operator economic a fost condamnat; </w:t>
      </w:r>
    </w:p>
    <w:p w14:paraId="2F1AB3E9"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e)</w:t>
      </w:r>
      <w:r w:rsidRPr="003A5F35">
        <w:rPr>
          <w:rFonts w:cs="Arial"/>
          <w:sz w:val="20"/>
          <w:szCs w:val="20"/>
          <w:lang w:val="ro-RO"/>
        </w:rPr>
        <w:t> spălarea banilor, prevăzută de </w:t>
      </w:r>
      <w:hyperlink r:id="rId32" w:history="1">
        <w:r w:rsidRPr="003A5F35">
          <w:rPr>
            <w:rFonts w:cs="Arial"/>
            <w:sz w:val="20"/>
            <w:szCs w:val="20"/>
            <w:lang w:val="ro-RO"/>
          </w:rPr>
          <w:t>art. 29</w:t>
        </w:r>
      </w:hyperlink>
      <w:r w:rsidRPr="003A5F35">
        <w:rPr>
          <w:rFonts w:cs="Arial"/>
          <w:sz w:val="20"/>
          <w:szCs w:val="20"/>
          <w:lang w:val="ro-RO"/>
        </w:rPr>
        <w:t> din Legea nr. 656/2002 pentru prevenirea şi sancţionarea spălării banilor, precum şi pentru instituirea unor măsuri de prevenire şi combatere a finanţării terorismului, republicată, cu modificările ulterioare, sau finanţarea terorismului, prevăzută de </w:t>
      </w:r>
      <w:hyperlink r:id="rId33" w:history="1">
        <w:r w:rsidRPr="003A5F35">
          <w:rPr>
            <w:rFonts w:cs="Arial"/>
            <w:sz w:val="20"/>
            <w:szCs w:val="20"/>
            <w:lang w:val="ro-RO"/>
          </w:rPr>
          <w:t>art. 36</w:t>
        </w:r>
      </w:hyperlink>
      <w:r w:rsidRPr="003A5F35">
        <w:rPr>
          <w:rFonts w:cs="Arial"/>
          <w:sz w:val="20"/>
          <w:szCs w:val="20"/>
          <w:lang w:val="ro-RO"/>
        </w:rPr>
        <w:t> din Legea nr. 535/2004, cu modificările şi completările ulterioare, sau de dispoziţiile corespunzătoare ale legislaţiei penale a statului în care respectivul operator economic a fost condamnat; </w:t>
      </w:r>
    </w:p>
    <w:p w14:paraId="2E74C916"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f)</w:t>
      </w:r>
      <w:r w:rsidRPr="003A5F35">
        <w:rPr>
          <w:rFonts w:cs="Arial"/>
          <w:sz w:val="20"/>
          <w:szCs w:val="20"/>
          <w:lang w:val="ro-RO"/>
        </w:rPr>
        <w:t> traficul şi exploatarea persoanelor vulnerabile, prevăzute de </w:t>
      </w:r>
      <w:hyperlink r:id="rId34" w:history="1">
        <w:r w:rsidRPr="003A5F35">
          <w:rPr>
            <w:rFonts w:cs="Arial"/>
            <w:sz w:val="20"/>
            <w:szCs w:val="20"/>
            <w:lang w:val="ro-RO"/>
          </w:rPr>
          <w:t>art. 209</w:t>
        </w:r>
      </w:hyperlink>
      <w:r w:rsidRPr="003A5F35">
        <w:rPr>
          <w:rFonts w:cs="Arial"/>
          <w:sz w:val="20"/>
          <w:szCs w:val="20"/>
          <w:lang w:val="ro-RO"/>
        </w:rPr>
        <w:t>-</w:t>
      </w:r>
      <w:hyperlink r:id="rId35" w:history="1">
        <w:r w:rsidRPr="003A5F35">
          <w:rPr>
            <w:rFonts w:cs="Arial"/>
            <w:sz w:val="20"/>
            <w:szCs w:val="20"/>
            <w:lang w:val="ro-RO"/>
          </w:rPr>
          <w:t>217</w:t>
        </w:r>
      </w:hyperlink>
      <w:r w:rsidRPr="003A5F35">
        <w:rPr>
          <w:rFonts w:cs="Arial"/>
          <w:sz w:val="20"/>
          <w:szCs w:val="20"/>
          <w:lang w:val="ro-RO"/>
        </w:rPr>
        <w:t> din Legea nr. 286/2009, cu modificările şi completările ulterioare, sau de dispoziţiile corespunzătoare ale legislaţiei penale a statului în care respectivul operator economic a fost condamnat; </w:t>
      </w:r>
    </w:p>
    <w:p w14:paraId="515329DB" w14:textId="77777777" w:rsidR="003A5F35" w:rsidRPr="003A5F35" w:rsidRDefault="003A5F35" w:rsidP="003A5F35">
      <w:pPr>
        <w:spacing w:after="100" w:line="240" w:lineRule="auto"/>
        <w:ind w:left="142" w:right="136"/>
        <w:rPr>
          <w:rFonts w:cs="Arial"/>
          <w:sz w:val="20"/>
          <w:szCs w:val="20"/>
          <w:lang w:val="ro-RO"/>
        </w:rPr>
      </w:pPr>
      <w:r w:rsidRPr="003A5F35">
        <w:rPr>
          <w:rFonts w:cs="Arial"/>
          <w:b/>
          <w:bCs/>
          <w:sz w:val="20"/>
          <w:szCs w:val="20"/>
          <w:lang w:val="ro-RO"/>
        </w:rPr>
        <w:t>g)</w:t>
      </w:r>
      <w:r w:rsidRPr="003A5F35">
        <w:rPr>
          <w:rFonts w:cs="Arial"/>
          <w:sz w:val="20"/>
          <w:szCs w:val="20"/>
          <w:lang w:val="ro-RO"/>
        </w:rPr>
        <w:t> fraudă, în sensul articolului 1 din Convenţia privind protejarea intereselor financiare ale Comunităţilor Europene din 27 noiembrie 1995. </w:t>
      </w:r>
    </w:p>
    <w:p w14:paraId="7E79A0BA" w14:textId="77777777" w:rsidR="003A5F35" w:rsidRPr="003A5F35" w:rsidRDefault="003A5F35" w:rsidP="003A5F35">
      <w:pPr>
        <w:spacing w:after="0" w:line="240" w:lineRule="auto"/>
        <w:ind w:left="142" w:right="134" w:firstLine="425"/>
        <w:rPr>
          <w:rFonts w:eastAsia="Calibri"/>
          <w:sz w:val="20"/>
          <w:szCs w:val="20"/>
          <w:lang w:val="ro-RO"/>
        </w:rPr>
      </w:pPr>
      <w:r w:rsidRPr="003A5F35">
        <w:rPr>
          <w:rFonts w:eastAsia="Calibri"/>
          <w:color w:val="FF0000"/>
          <w:sz w:val="20"/>
          <w:szCs w:val="20"/>
          <w:lang w:val="ro-RO"/>
        </w:rPr>
        <w:t xml:space="preserve">De asemenea, declar pe propria răspundere, sub sancţiunea excluderii din procedură şi a sancţiunilor aplicate faptei de fals în acte publice, ca niciun membru al organului de administrare, </w:t>
      </w:r>
      <w:r w:rsidRPr="003A5F35">
        <w:rPr>
          <w:rFonts w:eastAsia="Times New Roman" w:cs="Arial"/>
          <w:color w:val="FF0000"/>
          <w:sz w:val="20"/>
          <w:szCs w:val="20"/>
          <w:lang w:val="ro-RO"/>
        </w:rPr>
        <w:t>de conducere sau de supraveghere al societății sau cu putere de reprezentare, de decizie sau de control în cadrul acesteia nu face obiectul excluderii așa cum este acesta definit la art. 164, alin. (1) din Legea 98/2016</w:t>
      </w:r>
      <w:r w:rsidRPr="003A5F35">
        <w:rPr>
          <w:rFonts w:eastAsia="Times New Roman" w:cs="Arial"/>
          <w:sz w:val="20"/>
          <w:szCs w:val="20"/>
          <w:lang w:val="ro-RO"/>
        </w:rPr>
        <w:t>. </w:t>
      </w:r>
    </w:p>
    <w:p w14:paraId="1B180E89"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04F26721" w14:textId="77777777" w:rsidR="003A5F35" w:rsidRPr="003A5F35" w:rsidRDefault="003A5F35" w:rsidP="003A5F35">
      <w:pPr>
        <w:tabs>
          <w:tab w:val="left" w:pos="0"/>
        </w:tabs>
        <w:spacing w:after="0" w:line="240" w:lineRule="auto"/>
        <w:ind w:left="0"/>
        <w:rPr>
          <w:b/>
          <w:sz w:val="20"/>
          <w:szCs w:val="20"/>
          <w:u w:val="single"/>
          <w:lang w:val="ro-RO"/>
        </w:rPr>
      </w:pPr>
      <w:r w:rsidRPr="003A5F35">
        <w:rPr>
          <w:b/>
          <w:sz w:val="20"/>
          <w:szCs w:val="20"/>
          <w:lang w:val="ro-RO"/>
        </w:rPr>
        <w:t xml:space="preserve">7. </w:t>
      </w:r>
      <w:r w:rsidRPr="003A5F35">
        <w:rPr>
          <w:b/>
          <w:sz w:val="20"/>
          <w:szCs w:val="20"/>
          <w:u w:val="single"/>
          <w:lang w:val="ro-RO"/>
        </w:rPr>
        <w:t>În temeiul art.165 din Legea nr.98/2016, privind achizițiile publice, declar pe proprie răspundere, sub sancţiunea falsului în declaraţii și a denunțării unilaterale a contractului de achiziție publică în perioada de valabilitate a acestuia, următoarele:</w:t>
      </w:r>
    </w:p>
    <w:p w14:paraId="626B09CB" w14:textId="77777777" w:rsidR="003A5F35" w:rsidRPr="003A5F35" w:rsidRDefault="003A5F35" w:rsidP="003A5F35">
      <w:pPr>
        <w:spacing w:after="60"/>
        <w:ind w:left="0" w:right="133" w:firstLine="567"/>
        <w:contextualSpacing/>
        <w:rPr>
          <w:rFonts w:cs="Arial"/>
          <w:sz w:val="20"/>
          <w:szCs w:val="20"/>
          <w:lang w:val="ro-RO"/>
        </w:rPr>
      </w:pPr>
      <w:r w:rsidRPr="003A5F35">
        <w:rPr>
          <w:rFonts w:cs="Arial"/>
          <w:bCs/>
          <w:color w:val="FF0000"/>
          <w:sz w:val="20"/>
          <w:szCs w:val="20"/>
          <w:lang w:val="ro-RO"/>
        </w:rPr>
        <w:t xml:space="preserve">Nu ne-am </w:t>
      </w:r>
      <w:r w:rsidRPr="003A5F35">
        <w:rPr>
          <w:rFonts w:cs="Arial"/>
          <w:color w:val="FF0000"/>
          <w:sz w:val="20"/>
          <w:szCs w:val="20"/>
          <w:lang w:val="ro-RO"/>
        </w:rPr>
        <w:t>încălcat obligațiile privind plata impozitelor, taxelor sau a contribuțiilor la bugetul general consolidat,</w:t>
      </w:r>
      <w:r w:rsidRPr="003A5F35">
        <w:rPr>
          <w:rFonts w:cs="Arial"/>
          <w:sz w:val="20"/>
          <w:szCs w:val="20"/>
          <w:lang w:val="ro-RO"/>
        </w:rPr>
        <w:t xml:space="preserve"> așa cum aceste obligații sunt definite de art.165 alin.(1) si art.166 alin.(2) din Legea nr. 98/2016;</w:t>
      </w:r>
    </w:p>
    <w:p w14:paraId="3F63A26A" w14:textId="77777777" w:rsidR="003A5F35" w:rsidRPr="003A5F35" w:rsidRDefault="003A5F35" w:rsidP="003A5F35">
      <w:pPr>
        <w:spacing w:after="60"/>
        <w:ind w:left="0" w:right="133" w:firstLine="567"/>
        <w:contextualSpacing/>
        <w:rPr>
          <w:rFonts w:cs="Arial"/>
          <w:sz w:val="20"/>
          <w:szCs w:val="20"/>
          <w:lang w:val="ro-RO"/>
        </w:rPr>
      </w:pPr>
      <w:r w:rsidRPr="003A5F35">
        <w:rPr>
          <w:rFonts w:cs="Arial"/>
          <w:sz w:val="20"/>
          <w:szCs w:val="20"/>
          <w:lang w:val="ro-RO"/>
        </w:rPr>
        <w:t xml:space="preserve">Suntem în măsură să prezentăm pentru sediul principal, din localitatea _______________________________ __________ </w:t>
      </w:r>
      <w:r w:rsidRPr="003A5F35">
        <w:rPr>
          <w:rFonts w:eastAsia="Calibri" w:cs="Calibri"/>
          <w:bCs/>
          <w:sz w:val="20"/>
          <w:szCs w:val="20"/>
          <w:lang w:val="ro-RO"/>
        </w:rPr>
        <w:t>(</w:t>
      </w:r>
      <w:r w:rsidRPr="003A5F35">
        <w:rPr>
          <w:rFonts w:eastAsia="Calibri" w:cs="Calibri"/>
          <w:bCs/>
          <w:i/>
          <w:color w:val="FF0000"/>
          <w:sz w:val="20"/>
          <w:szCs w:val="20"/>
          <w:lang w:val="ro-RO"/>
        </w:rPr>
        <w:t>numele localității unde operatorul economic are sediul principal conform Certificatului Constatator extins, eliberat de ONRC</w:t>
      </w:r>
      <w:r w:rsidRPr="003A5F35">
        <w:rPr>
          <w:rFonts w:eastAsia="Calibri" w:cs="Calibri"/>
          <w:bCs/>
          <w:sz w:val="20"/>
          <w:szCs w:val="20"/>
          <w:lang w:val="ro-RO"/>
        </w:rPr>
        <w:t>),</w:t>
      </w:r>
      <w:r w:rsidRPr="003A5F35">
        <w:rPr>
          <w:rFonts w:cs="Arial"/>
          <w:sz w:val="20"/>
          <w:szCs w:val="20"/>
          <w:lang w:val="ro-RO"/>
        </w:rPr>
        <w:t xml:space="preserve"> documente din care să reiasă neîncadrarea în prevederile art. 165, alin. (1), iar pentru sediile secundare/punctele de lucru (de mai jos), o declarație pe propria răspundere privind îndeplinirea obligațiilor de plată a impozitelor, taxelor sau contribuțiilor la bugetul general consolidat datorate, după cum urmează: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5"/>
        <w:gridCol w:w="2409"/>
        <w:gridCol w:w="5843"/>
      </w:tblGrid>
      <w:tr w:rsidR="003A5F35" w:rsidRPr="003A5F35" w14:paraId="4B8AF003" w14:textId="77777777" w:rsidTr="002C4CB8">
        <w:trPr>
          <w:jc w:val="center"/>
        </w:trPr>
        <w:tc>
          <w:tcPr>
            <w:tcW w:w="2025" w:type="dxa"/>
            <w:shd w:val="clear" w:color="auto" w:fill="E2EFD9"/>
            <w:vAlign w:val="center"/>
          </w:tcPr>
          <w:p w14:paraId="6C5A8509" w14:textId="77777777" w:rsidR="003A5F35" w:rsidRPr="003A5F35" w:rsidRDefault="003A5F35" w:rsidP="003A5F35">
            <w:pPr>
              <w:spacing w:after="60"/>
              <w:ind w:left="0"/>
              <w:contextualSpacing/>
              <w:jc w:val="center"/>
              <w:rPr>
                <w:rFonts w:cs="Arial"/>
                <w:b/>
                <w:bCs/>
                <w:sz w:val="20"/>
                <w:szCs w:val="20"/>
                <w:lang w:val="ro-RO"/>
              </w:rPr>
            </w:pPr>
            <w:bookmarkStart w:id="32" w:name="_Hlk83797343"/>
            <w:r w:rsidRPr="003A5F35">
              <w:rPr>
                <w:rFonts w:cs="Arial"/>
                <w:b/>
                <w:bCs/>
                <w:sz w:val="20"/>
                <w:szCs w:val="20"/>
                <w:lang w:val="ro-RO"/>
              </w:rPr>
              <w:t>Numărul sediilor secundare/ punctelor de lucru</w:t>
            </w:r>
          </w:p>
        </w:tc>
        <w:tc>
          <w:tcPr>
            <w:tcW w:w="2409" w:type="dxa"/>
            <w:shd w:val="clear" w:color="auto" w:fill="E2EFD9"/>
            <w:vAlign w:val="center"/>
          </w:tcPr>
          <w:p w14:paraId="67AEA3E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Localitățile în care avem sedii secundare/ puncte de lucru</w:t>
            </w:r>
          </w:p>
        </w:tc>
        <w:tc>
          <w:tcPr>
            <w:tcW w:w="5843" w:type="dxa"/>
            <w:shd w:val="clear" w:color="auto" w:fill="E2EFD9"/>
            <w:vAlign w:val="center"/>
          </w:tcPr>
          <w:p w14:paraId="31D1C116"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Declarația privind plata impozitelor, taxelor</w:t>
            </w:r>
          </w:p>
          <w:p w14:paraId="56E9345E"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sau contribuțiilor la bugetul general consolidat</w:t>
            </w:r>
          </w:p>
        </w:tc>
      </w:tr>
      <w:tr w:rsidR="003A5F35" w:rsidRPr="003A5F35" w14:paraId="67DA641D" w14:textId="77777777" w:rsidTr="002C4CB8">
        <w:trPr>
          <w:jc w:val="center"/>
        </w:trPr>
        <w:tc>
          <w:tcPr>
            <w:tcW w:w="2025" w:type="dxa"/>
          </w:tcPr>
          <w:p w14:paraId="2C267237"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 xml:space="preserve">[introduceți numărul în cifre al tuturor sediilor sediilor secundare/ punctelor de lucru, conform Certificatului </w:t>
            </w:r>
            <w:r w:rsidRPr="003A5F35">
              <w:rPr>
                <w:rFonts w:eastAsia="Calibri" w:cs="Calibri"/>
                <w:bCs/>
                <w:i/>
                <w:color w:val="00B0F0"/>
                <w:sz w:val="20"/>
                <w:szCs w:val="20"/>
                <w:lang w:val="ro-RO"/>
              </w:rPr>
              <w:lastRenderedPageBreak/>
              <w:t>constatator (extins), eliberat de ONRC]</w:t>
            </w:r>
          </w:p>
          <w:p w14:paraId="59F87AA0"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sau</w:t>
            </w:r>
          </w:p>
          <w:p w14:paraId="2C853361"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[nu avem SS/PL]</w:t>
            </w:r>
          </w:p>
          <w:p w14:paraId="0D10CF42"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58EBC13C" w14:textId="77777777" w:rsidR="003A5F35" w:rsidRPr="003A5F35" w:rsidRDefault="003A5F35" w:rsidP="003A5F35">
            <w:pPr>
              <w:spacing w:after="60"/>
              <w:ind w:left="0"/>
              <w:contextualSpacing/>
              <w:rPr>
                <w:rFonts w:cs="Arial"/>
                <w:color w:val="FF0000"/>
                <w:sz w:val="20"/>
                <w:szCs w:val="20"/>
                <w:lang w:val="ro-RO"/>
              </w:rPr>
            </w:pPr>
            <w:r w:rsidRPr="003A5F35">
              <w:rPr>
                <w:rFonts w:cs="Arial"/>
                <w:color w:val="FF0000"/>
                <w:sz w:val="20"/>
                <w:szCs w:val="20"/>
                <w:lang w:val="ro-RO"/>
              </w:rPr>
              <w:t>3</w:t>
            </w:r>
          </w:p>
        </w:tc>
        <w:tc>
          <w:tcPr>
            <w:tcW w:w="2409" w:type="dxa"/>
          </w:tcPr>
          <w:p w14:paraId="676105B8"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lastRenderedPageBreak/>
              <w:t xml:space="preserve">[introduceți numele tuturor localităților în care operatorul economic are sedii secundare/ puncte de lucru, conform Certificatului </w:t>
            </w:r>
            <w:r w:rsidRPr="003A5F35">
              <w:rPr>
                <w:rFonts w:eastAsia="Calibri" w:cs="Calibri"/>
                <w:bCs/>
                <w:i/>
                <w:color w:val="00B0F0"/>
                <w:sz w:val="20"/>
                <w:szCs w:val="20"/>
                <w:lang w:val="ro-RO"/>
              </w:rPr>
              <w:lastRenderedPageBreak/>
              <w:t>constatator (extins), eliberat de ONRC]</w:t>
            </w:r>
          </w:p>
          <w:p w14:paraId="10254567"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sau</w:t>
            </w:r>
          </w:p>
          <w:p w14:paraId="00E446EE"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[nu avem SS/PL]</w:t>
            </w:r>
          </w:p>
          <w:p w14:paraId="5081C904"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1E096CE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Timișoara;</w:t>
            </w:r>
          </w:p>
          <w:p w14:paraId="6AA3C60A"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Iași;</w:t>
            </w:r>
          </w:p>
          <w:p w14:paraId="27F14B9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iCs/>
                <w:color w:val="FF0000"/>
                <w:sz w:val="20"/>
                <w:szCs w:val="20"/>
                <w:lang w:val="ro-RO"/>
              </w:rPr>
              <w:t>Craiova.</w:t>
            </w:r>
          </w:p>
        </w:tc>
        <w:tc>
          <w:tcPr>
            <w:tcW w:w="5843" w:type="dxa"/>
            <w:vAlign w:val="center"/>
          </w:tcPr>
          <w:p w14:paraId="6EEDD783" w14:textId="77777777" w:rsidR="003A5F35" w:rsidRPr="003A5F35" w:rsidRDefault="003A5F35" w:rsidP="003A5F35">
            <w:pPr>
              <w:spacing w:after="60"/>
              <w:ind w:left="0"/>
              <w:contextualSpacing/>
              <w:rPr>
                <w:rFonts w:cs="Arial"/>
                <w:sz w:val="20"/>
                <w:szCs w:val="20"/>
                <w:lang w:val="ro-RO"/>
              </w:rPr>
            </w:pPr>
            <w:r w:rsidRPr="003A5F35">
              <w:rPr>
                <w:rFonts w:cs="Arial"/>
                <w:sz w:val="20"/>
                <w:szCs w:val="20"/>
                <w:lang w:val="ro-RO"/>
              </w:rPr>
              <w:lastRenderedPageBreak/>
              <w:t>Subsemnatul, declar pe propria răspundere că nu ne-am încălcat obligațiile cu privire la plata impozitelor, taxelor sau a contribuțiilor la asigurările sociale la bugetul general consolidat datorate, atât în țara în care sunt stabilit, cât și în statul membru al autorității contractante, atât pentru sediul principal, cât și pentru sediile secundare/ punctele de lucru.</w:t>
            </w:r>
          </w:p>
          <w:p w14:paraId="3571BFDD" w14:textId="77777777" w:rsidR="003A5F35" w:rsidRPr="003A5F35" w:rsidRDefault="003A5F35" w:rsidP="003A5F35">
            <w:pPr>
              <w:spacing w:after="60"/>
              <w:ind w:left="0"/>
              <w:contextualSpacing/>
              <w:rPr>
                <w:rFonts w:cs="Arial"/>
                <w:sz w:val="20"/>
                <w:szCs w:val="20"/>
                <w:lang w:val="ro-RO"/>
              </w:rPr>
            </w:pPr>
            <w:r w:rsidRPr="003A5F35">
              <w:rPr>
                <w:rFonts w:cs="Arial"/>
                <w:bCs/>
                <w:iCs/>
                <w:sz w:val="20"/>
                <w:szCs w:val="20"/>
                <w:lang w:val="ro-RO"/>
              </w:rPr>
              <w:lastRenderedPageBreak/>
              <w:t>Declar că am luat la cunoștință de prevederile art. 326 „Falsul în Declarații” din Codul Penal referitor la „</w:t>
            </w:r>
            <w:r w:rsidRPr="003A5F35">
              <w:rPr>
                <w:rFonts w:cs="Arial"/>
                <w:bCs/>
                <w:i/>
                <w:iCs/>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3A5F35">
              <w:rPr>
                <w:rFonts w:cs="Arial"/>
                <w:sz w:val="20"/>
                <w:szCs w:val="20"/>
                <w:lang w:val="ro-RO"/>
              </w:rPr>
              <w:t>.</w:t>
            </w:r>
          </w:p>
        </w:tc>
      </w:tr>
    </w:tbl>
    <w:p w14:paraId="403F9CC7"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bookmarkStart w:id="33" w:name="_Hlk80692739"/>
      <w:bookmarkEnd w:id="32"/>
    </w:p>
    <w:p w14:paraId="636E5BE0" w14:textId="77777777" w:rsidR="003A5F35" w:rsidRPr="003A5F35" w:rsidRDefault="003A5F35" w:rsidP="003A5F35">
      <w:pPr>
        <w:tabs>
          <w:tab w:val="left" w:pos="0"/>
        </w:tabs>
        <w:spacing w:after="0" w:line="240" w:lineRule="auto"/>
        <w:ind w:left="0"/>
        <w:rPr>
          <w:b/>
          <w:sz w:val="20"/>
          <w:szCs w:val="20"/>
          <w:u w:val="single"/>
          <w:lang w:val="ro-RO"/>
        </w:rPr>
      </w:pPr>
      <w:r w:rsidRPr="003A5F35">
        <w:rPr>
          <w:b/>
          <w:sz w:val="20"/>
          <w:szCs w:val="20"/>
          <w:lang w:val="ro-RO"/>
        </w:rPr>
        <w:t xml:space="preserve">8. </w:t>
      </w:r>
      <w:r w:rsidRPr="003A5F35">
        <w:rPr>
          <w:b/>
          <w:sz w:val="20"/>
          <w:szCs w:val="20"/>
          <w:u w:val="single"/>
          <w:lang w:val="ro-RO"/>
        </w:rPr>
        <w:t xml:space="preserve">În temeiul art.167 din </w:t>
      </w:r>
      <w:bookmarkStart w:id="34" w:name="_Hlk83811913"/>
      <w:r w:rsidRPr="003A5F35">
        <w:rPr>
          <w:b/>
          <w:sz w:val="20"/>
          <w:szCs w:val="20"/>
          <w:u w:val="single"/>
          <w:lang w:val="ro-RO"/>
        </w:rPr>
        <w:t>Legea nr.98/2016, privind achizițiile publice, declar pe proprie răspundere, sub sancţiunea falsului în declaraţii și a denunțării unilaterale a contractului de achiziție publică în perioada de valabilitate a acestuia, următoarele:</w:t>
      </w:r>
      <w:bookmarkEnd w:id="34"/>
    </w:p>
    <w:p w14:paraId="1BC79B8F" w14:textId="77777777" w:rsidR="003A5F35" w:rsidRPr="003A5F35" w:rsidRDefault="003A5F35" w:rsidP="003A5F35">
      <w:pPr>
        <w:spacing w:after="60"/>
        <w:ind w:left="142" w:right="133" w:firstLine="436"/>
        <w:contextualSpacing/>
        <w:rPr>
          <w:rFonts w:cs="Arial"/>
          <w:sz w:val="20"/>
          <w:szCs w:val="20"/>
          <w:lang w:val="ro-RO"/>
        </w:rPr>
      </w:pPr>
      <w:r w:rsidRPr="003A5F35">
        <w:rPr>
          <w:rFonts w:cs="Arial"/>
          <w:bCs/>
          <w:color w:val="FF0000"/>
          <w:sz w:val="20"/>
          <w:szCs w:val="20"/>
          <w:lang w:val="ro-RO"/>
        </w:rPr>
        <w:t xml:space="preserve">Nu ne aflăm </w:t>
      </w:r>
      <w:r w:rsidRPr="003A5F35">
        <w:rPr>
          <w:rFonts w:cs="Arial"/>
          <w:color w:val="FF0000"/>
          <w:sz w:val="20"/>
          <w:szCs w:val="20"/>
          <w:lang w:val="ro-RO"/>
        </w:rPr>
        <w:t>în oricare dintre următoarele situații prevăzute de art. 167, alin. (1) din Legea 98/2016</w:t>
      </w:r>
      <w:r w:rsidRPr="003A5F35">
        <w:rPr>
          <w:rFonts w:cs="Arial"/>
          <w:sz w:val="20"/>
          <w:szCs w:val="20"/>
          <w:lang w:val="ro-RO"/>
        </w:rPr>
        <w:t xml:space="preserve">, </w:t>
      </w:r>
      <w:bookmarkEnd w:id="33"/>
      <w:r w:rsidRPr="003A5F35">
        <w:rPr>
          <w:rFonts w:cs="Arial"/>
          <w:sz w:val="20"/>
          <w:szCs w:val="20"/>
          <w:lang w:val="ro-RO"/>
        </w:rPr>
        <w:t>respectiv:</w:t>
      </w:r>
    </w:p>
    <w:p w14:paraId="53A7881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a)</w:t>
      </w:r>
      <w:r w:rsidRPr="003A5F35">
        <w:rPr>
          <w:rFonts w:cs="Arial"/>
          <w:sz w:val="20"/>
          <w:szCs w:val="20"/>
          <w:lang w:val="ro-RO"/>
        </w:rPr>
        <w:t> nu am încălcat obligațiile stabilite potrivit </w:t>
      </w:r>
      <w:hyperlink r:id="rId36" w:history="1">
        <w:r w:rsidRPr="003A5F35">
          <w:rPr>
            <w:rFonts w:cs="Arial"/>
            <w:color w:val="0563C1"/>
            <w:sz w:val="20"/>
            <w:szCs w:val="20"/>
            <w:u w:val="single"/>
            <w:lang w:val="ro-RO"/>
          </w:rPr>
          <w:t>art. 51</w:t>
        </w:r>
      </w:hyperlink>
      <w:r w:rsidRPr="003A5F35">
        <w:rPr>
          <w:rFonts w:cs="Arial"/>
          <w:sz w:val="20"/>
          <w:szCs w:val="20"/>
          <w:lang w:val="ro-RO"/>
        </w:rPr>
        <w:t xml:space="preserve"> din Legea nr. 98/2016;</w:t>
      </w:r>
    </w:p>
    <w:p w14:paraId="5D1D2E67"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b)</w:t>
      </w:r>
      <w:r w:rsidRPr="003A5F35">
        <w:rPr>
          <w:rFonts w:cs="Arial"/>
          <w:sz w:val="20"/>
          <w:szCs w:val="20"/>
          <w:lang w:val="ro-RO"/>
        </w:rPr>
        <w:t> nu ne aflăm în procedura insolvenței sau în lichidare, în supraveghere judiciară sau în încetarea activității; </w:t>
      </w:r>
    </w:p>
    <w:p w14:paraId="438A00E8"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 xml:space="preserve">c) </w:t>
      </w:r>
      <w:r w:rsidRPr="003A5F35">
        <w:rPr>
          <w:rFonts w:cs="Arial"/>
          <w:bCs/>
          <w:sz w:val="20"/>
          <w:szCs w:val="20"/>
          <w:lang w:val="ro-RO"/>
        </w:rPr>
        <w:t>nu</w:t>
      </w:r>
      <w:r w:rsidRPr="003A5F35">
        <w:rPr>
          <w:rFonts w:cs="Arial"/>
          <w:sz w:val="20"/>
          <w:szCs w:val="20"/>
          <w:lang w:val="ro-RO"/>
        </w:rPr>
        <w:t> am comis o abatere profesională gravă care ne pune în discuție integritatea;</w:t>
      </w:r>
    </w:p>
    <w:p w14:paraId="205195CE"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d)</w:t>
      </w:r>
      <w:r w:rsidRPr="003A5F35">
        <w:rPr>
          <w:rFonts w:cs="Arial"/>
          <w:sz w:val="20"/>
          <w:szCs w:val="20"/>
          <w:lang w:val="ro-RO"/>
        </w:rPr>
        <w:t> nu am încheiat cu alți operatori economici acorduri care vizează denaturarea concurenței în cadrul sau în legătură cu procedura în cauză; </w:t>
      </w:r>
    </w:p>
    <w:p w14:paraId="74ECCB49"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e)</w:t>
      </w:r>
      <w:r w:rsidRPr="003A5F35">
        <w:rPr>
          <w:rFonts w:cs="Arial"/>
          <w:sz w:val="20"/>
          <w:szCs w:val="20"/>
          <w:lang w:val="ro-RO"/>
        </w:rPr>
        <w:t> nu ne aflăm într-o situație de conflict de interese în cadrul sau în legătură cu procedura în cauză; </w:t>
      </w:r>
    </w:p>
    <w:p w14:paraId="3B3FAC5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f)</w:t>
      </w:r>
      <w:r w:rsidRPr="003A5F35">
        <w:rPr>
          <w:rFonts w:cs="Arial"/>
          <w:sz w:val="20"/>
          <w:szCs w:val="20"/>
          <w:lang w:val="ro-RO"/>
        </w:rPr>
        <w:t> nu am participat anterior la pregătirea procedurii de atribuire; </w:t>
      </w:r>
    </w:p>
    <w:p w14:paraId="14C3C3D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g)</w:t>
      </w:r>
      <w:r w:rsidRPr="003A5F35">
        <w:rPr>
          <w:rFonts w:cs="Arial"/>
          <w:sz w:val="20"/>
          <w:szCs w:val="20"/>
          <w:lang w:val="ro-RO"/>
        </w:rPr>
        <w:t> nu ne-am încălcat în mod grav sau repetat obligațiile principale ce ne reveneau în cadrul unui contract de achiziții publice, al unui contract de achiziții sectoriale sau al unui contract de concesiune încheiate anterior, iar aceste încălcări au dus la încetarea anticipată a respectivului contract, plata de daune-interese sau alte sancțiuni comparabile; </w:t>
      </w:r>
    </w:p>
    <w:p w14:paraId="353D3CCA"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h)</w:t>
      </w:r>
      <w:r w:rsidRPr="003A5F35">
        <w:rPr>
          <w:rFonts w:cs="Arial"/>
          <w:sz w:val="20"/>
          <w:szCs w:val="20"/>
          <w:lang w:val="ro-RO"/>
        </w:rPr>
        <w:t> nu ne facem vinovați de declarații false în conținutul informațiilor transmise la solicitarea autorității contractante în scopul verificării absenței motivelor de excludere sau al îndeplinirii criteriilor de calificare şi selecție, ori nu am prezentat aceste informații sau nu suntem în măsură să prezentăm documentele justificative solicitate; </w:t>
      </w:r>
    </w:p>
    <w:p w14:paraId="0951ECE0" w14:textId="77777777" w:rsidR="003A5F35" w:rsidRPr="003A5F35" w:rsidRDefault="003A5F35" w:rsidP="003A5F35">
      <w:pPr>
        <w:spacing w:after="60" w:line="240" w:lineRule="auto"/>
        <w:ind w:left="142" w:right="133"/>
        <w:rPr>
          <w:rFonts w:cs="Arial"/>
          <w:sz w:val="20"/>
          <w:szCs w:val="20"/>
          <w:lang w:val="ro-RO"/>
        </w:rPr>
      </w:pPr>
      <w:r w:rsidRPr="003A5F35">
        <w:rPr>
          <w:rFonts w:cs="Arial"/>
          <w:b/>
          <w:bCs/>
          <w:sz w:val="20"/>
          <w:szCs w:val="20"/>
          <w:lang w:val="ro-RO"/>
        </w:rPr>
        <w:t>i)</w:t>
      </w:r>
      <w:r w:rsidRPr="003A5F35">
        <w:rPr>
          <w:rFonts w:cs="Arial"/>
          <w:sz w:val="20"/>
          <w:szCs w:val="20"/>
          <w:lang w:val="ro-RO"/>
        </w:rPr>
        <w:t> nu am încercat să influențăm în mod nelegal procesul decizional al autorității contractante, să obținem informații confidențiale care ne-ar putea conferi avantaje nejustificate în cadrul procedurii de atribuire și nu am furnizat din neglijență informații eronate care pot avea o influență semnificativă asupra deciziilor autorității contractante privind excluderea din procedura de atribuire.   </w:t>
      </w:r>
    </w:p>
    <w:p w14:paraId="26F8F889"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8636B39" w14:textId="77777777" w:rsidR="003A5F35" w:rsidRPr="003A5F35" w:rsidRDefault="003A5F35" w:rsidP="003A5F35">
      <w:pPr>
        <w:tabs>
          <w:tab w:val="left" w:pos="0"/>
        </w:tabs>
        <w:spacing w:after="0" w:line="240" w:lineRule="auto"/>
        <w:ind w:left="0"/>
        <w:rPr>
          <w:b/>
          <w:sz w:val="20"/>
          <w:szCs w:val="20"/>
          <w:u w:val="single"/>
          <w:lang w:val="ro-RO"/>
        </w:rPr>
      </w:pPr>
      <w:bookmarkStart w:id="35" w:name="_Hlk80693641"/>
      <w:r w:rsidRPr="003A5F35">
        <w:rPr>
          <w:b/>
          <w:sz w:val="20"/>
          <w:szCs w:val="20"/>
          <w:lang w:val="ro-RO"/>
        </w:rPr>
        <w:t xml:space="preserve">9. </w:t>
      </w:r>
      <w:r w:rsidRPr="003A5F35">
        <w:rPr>
          <w:b/>
          <w:sz w:val="20"/>
          <w:szCs w:val="20"/>
          <w:u w:val="single"/>
          <w:lang w:val="ro-RO"/>
        </w:rPr>
        <w:t>În temeiul art.51 din Legea nr.98/2016, declar pe proprie răspundere, sub sancțiunea falsului în declarații și a denunțării unilaterale a contractului de achiziție publică în perioada de valabilitate a acestuia, următoarele:</w:t>
      </w:r>
    </w:p>
    <w:p w14:paraId="5915402C"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xml:space="preserve">- La elaborarea ofertei am ținut cont de obligațiile relevante din domeniile: mediului, social și al relațiilor de </w:t>
      </w:r>
      <w:bookmarkEnd w:id="35"/>
      <w:r w:rsidRPr="003A5F35">
        <w:rPr>
          <w:rFonts w:eastAsia="Calibri" w:cs="Calibri"/>
          <w:bCs/>
          <w:color w:val="FF0000"/>
          <w:sz w:val="20"/>
          <w:szCs w:val="20"/>
          <w:lang w:val="ro-RO"/>
        </w:rPr>
        <w:t>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w:t>
      </w:r>
    </w:p>
    <w:p w14:paraId="1F4BC95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Pe toata durata contractului, ne obligăm să respectăm legislația de securitate şi sănătate în muncă, în vigoare, pentru tot personalul angajat în prestarea serviciilor, inclusiv reglementările obligatorii din domeniul mediului, social și al relațiilor de muncă.</w:t>
      </w:r>
    </w:p>
    <w:p w14:paraId="397854B7"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5856D435"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10. </w:t>
      </w:r>
      <w:r w:rsidRPr="003A5F35">
        <w:rPr>
          <w:rFonts w:eastAsia="Calibri" w:cs="Calibri"/>
          <w:b/>
          <w:bCs/>
          <w:sz w:val="20"/>
          <w:szCs w:val="20"/>
          <w:u w:val="single"/>
          <w:lang w:val="ro-RO"/>
        </w:rPr>
        <w:t>În temeiul art.29, alin. (1) din H.G. nr.395/2016, privind normele metodologice de aplicare a Legii nr.98/2016 privind achizițiile publice, declar pe proprie răspundere, următoarele:</w:t>
      </w:r>
    </w:p>
    <w:p w14:paraId="1617EC6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În cazul în care oferta noastră va fi desemnată câștigătoare, </w:t>
      </w:r>
      <w:r w:rsidRPr="003A5F35">
        <w:rPr>
          <w:rFonts w:eastAsia="Calibri" w:cs="Calibri"/>
          <w:b/>
          <w:color w:val="FF0000"/>
          <w:sz w:val="20"/>
          <w:szCs w:val="20"/>
          <w:lang w:val="ro-RO"/>
        </w:rPr>
        <w:t>deținem potențial tehnic, financiar și organizatoric și avem posibilitatea concretă de a îndeplini contractul/acordul-cadru și de a rezolva eventualele dificultăți legate de îndeplinirea acestuia, astfel încât să evităm o executare defectuoasă a acestuia (contractului)</w:t>
      </w:r>
      <w:r w:rsidRPr="003A5F35">
        <w:rPr>
          <w:rFonts w:eastAsia="Calibri" w:cs="Calibri"/>
          <w:bCs/>
          <w:color w:val="FF0000"/>
          <w:sz w:val="20"/>
          <w:szCs w:val="20"/>
          <w:lang w:val="ro-RO"/>
        </w:rPr>
        <w:t>;</w:t>
      </w:r>
    </w:p>
    <w:p w14:paraId="2ED48AD3"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2ADE99F8"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11. </w:t>
      </w:r>
      <w:r w:rsidRPr="003A5F35">
        <w:rPr>
          <w:rFonts w:eastAsia="Calibri" w:cs="Calibri"/>
          <w:b/>
          <w:bCs/>
          <w:sz w:val="20"/>
          <w:szCs w:val="20"/>
          <w:u w:val="single"/>
          <w:lang w:val="ro-RO"/>
        </w:rPr>
        <w:t>În temeiul art.30, alin. (6) din H.G. nr.395/2016, privind normele metodologice de aplicare a Legii nr.98/2016 privind achizițiile publice, declar pe proprie răspundere, următoarele:</w:t>
      </w:r>
    </w:p>
    <w:p w14:paraId="38C5865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w:t>
      </w:r>
      <w:r w:rsidRPr="003A5F35">
        <w:rPr>
          <w:rFonts w:eastAsia="Calibri" w:cs="Calibri"/>
          <w:bCs/>
          <w:sz w:val="20"/>
          <w:szCs w:val="20"/>
          <w:lang w:val="ro-RO"/>
        </w:rPr>
        <w:t xml:space="preserve"> </w:t>
      </w:r>
      <w:r w:rsidRPr="003A5F35">
        <w:rPr>
          <w:rFonts w:eastAsia="Calibri" w:cs="Calibri"/>
          <w:bCs/>
          <w:color w:val="FF0000"/>
          <w:sz w:val="20"/>
          <w:szCs w:val="20"/>
          <w:lang w:val="ro-RO"/>
        </w:rPr>
        <w:t>Criteriile de calificare și criteriile de selecție care se regăsesc în caietul de sarcini ori în documentația descriptivă și care nu sunt prevăzute în anunțul de publicitate/participare/simplificat/de concurs sunt considerate clauze nescrise.</w:t>
      </w:r>
    </w:p>
    <w:p w14:paraId="0CBFFA93"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3BFC7EA4"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12. </w:t>
      </w:r>
      <w:r w:rsidRPr="003A5F35">
        <w:rPr>
          <w:rFonts w:eastAsia="Calibri" w:cs="Calibri"/>
          <w:b/>
          <w:bCs/>
          <w:sz w:val="20"/>
          <w:szCs w:val="20"/>
          <w:u w:val="single"/>
          <w:lang w:val="ro-RO"/>
        </w:rPr>
        <w:t xml:space="preserve">În </w:t>
      </w:r>
      <w:bookmarkStart w:id="36" w:name="_Hlk81557224"/>
      <w:r w:rsidRPr="003A5F35">
        <w:rPr>
          <w:rFonts w:eastAsia="Calibri" w:cs="Calibri"/>
          <w:b/>
          <w:bCs/>
          <w:sz w:val="20"/>
          <w:szCs w:val="20"/>
          <w:u w:val="single"/>
          <w:lang w:val="ro-RO"/>
        </w:rPr>
        <w:t>temeiul art.147, alin. (2) din H.G. nr.395/2016, privind normele metodologice de aplicare a Legii nr.98/2016 privind achizițiile publice, declar pe proprie răspundere, următoarele:</w:t>
      </w:r>
    </w:p>
    <w:p w14:paraId="60933DFB"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lastRenderedPageBreak/>
        <w:tab/>
      </w:r>
      <w:r w:rsidRPr="003A5F35">
        <w:rPr>
          <w:rFonts w:eastAsia="Calibri" w:cs="Calibri"/>
          <w:bCs/>
          <w:color w:val="FF0000"/>
          <w:sz w:val="20"/>
          <w:szCs w:val="20"/>
          <w:lang w:val="ro-RO"/>
        </w:rPr>
        <w:t>-</w:t>
      </w:r>
      <w:r w:rsidRPr="003A5F35">
        <w:rPr>
          <w:rFonts w:eastAsia="Calibri" w:cs="Calibri"/>
          <w:bCs/>
          <w:sz w:val="20"/>
          <w:szCs w:val="20"/>
          <w:lang w:val="ro-RO"/>
        </w:rPr>
        <w:t xml:space="preserve"> </w:t>
      </w:r>
      <w:bookmarkStart w:id="37" w:name="_Hlk85102942"/>
      <w:r w:rsidRPr="003A5F35">
        <w:rPr>
          <w:rFonts w:eastAsia="Calibri" w:cs="Calibri"/>
          <w:b/>
          <w:color w:val="FF0000"/>
          <w:sz w:val="20"/>
          <w:szCs w:val="20"/>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36"/>
      <w:bookmarkEnd w:id="37"/>
      <w:r w:rsidRPr="003A5F35">
        <w:rPr>
          <w:rFonts w:eastAsia="Calibri" w:cs="Calibri"/>
          <w:bCs/>
          <w:color w:val="FF0000"/>
          <w:sz w:val="20"/>
          <w:szCs w:val="20"/>
          <w:lang w:val="ro-RO"/>
        </w:rPr>
        <w:t>;</w:t>
      </w:r>
    </w:p>
    <w:p w14:paraId="0BBDAF50" w14:textId="77777777" w:rsidR="003A5F35" w:rsidRPr="003A5F35" w:rsidRDefault="003A5F35" w:rsidP="003A5F35">
      <w:pPr>
        <w:tabs>
          <w:tab w:val="left" w:pos="0"/>
        </w:tabs>
        <w:spacing w:after="0" w:line="240" w:lineRule="auto"/>
        <w:ind w:left="0"/>
        <w:jc w:val="left"/>
        <w:rPr>
          <w:rFonts w:eastAsia="Calibri" w:cs="Calibri"/>
          <w:bCs/>
          <w:sz w:val="20"/>
          <w:szCs w:val="20"/>
          <w:lang w:val="ro-RO"/>
        </w:rPr>
      </w:pPr>
    </w:p>
    <w:p w14:paraId="06FB3D79"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bookmarkStart w:id="38" w:name="_Hlk83811880"/>
      <w:r w:rsidRPr="003A5F35">
        <w:rPr>
          <w:rFonts w:eastAsia="Calibri" w:cs="Calibri"/>
          <w:b/>
          <w:bCs/>
          <w:sz w:val="20"/>
          <w:szCs w:val="20"/>
          <w:lang w:val="ro-RO"/>
        </w:rPr>
        <w:t xml:space="preserve">13. </w:t>
      </w:r>
      <w:r w:rsidRPr="003A5F35">
        <w:rPr>
          <w:rFonts w:eastAsia="Calibri" w:cs="Calibri"/>
          <w:b/>
          <w:bCs/>
          <w:sz w:val="20"/>
          <w:szCs w:val="20"/>
          <w:u w:val="single"/>
          <w:lang w:val="ro-RO"/>
        </w:rPr>
        <w:t>În temeiul art.156 din H.G. nr.395/2016, privind normele metodologice de aplicare a Legii nr.98/2016 privind achizițiile publice, declar pe proprie răspundere, următoarele:</w:t>
      </w:r>
    </w:p>
    <w:bookmarkEnd w:id="38"/>
    <w:p w14:paraId="6F720147"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Nu o să subcontractăm  prestarea serviciilor ulterior emiterii dispoziției/ deciziei/ ordinului de începere, </w:t>
      </w:r>
      <w:bookmarkStart w:id="39" w:name="_Hlk80700733"/>
      <w:r w:rsidRPr="003A5F35">
        <w:rPr>
          <w:rFonts w:eastAsia="Calibri" w:cs="Calibri"/>
          <w:bCs/>
          <w:color w:val="FF0000"/>
          <w:sz w:val="20"/>
          <w:szCs w:val="20"/>
          <w:lang w:val="ro-RO"/>
        </w:rPr>
        <w:t>sau ulterior constituirii garanției de bună execuție</w:t>
      </w:r>
      <w:bookmarkEnd w:id="39"/>
      <w:r w:rsidRPr="003A5F35">
        <w:rPr>
          <w:rFonts w:eastAsia="Calibri" w:cs="Calibri"/>
          <w:bCs/>
          <w:color w:val="FF0000"/>
          <w:sz w:val="20"/>
          <w:szCs w:val="20"/>
          <w:lang w:val="ro-RO"/>
        </w:rPr>
        <w:t>, fără acceptul autorității contractante, către operatori economici care nu au fost nominalizați ca fiind subcontractanți de specialitate în cadrul ofertei depuse;</w:t>
      </w:r>
    </w:p>
    <w:p w14:paraId="03A7F516"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w:t>
      </w:r>
      <w:r w:rsidRPr="003A5F35">
        <w:rPr>
          <w:rFonts w:eastAsia="Calibri" w:cs="Calibri"/>
          <w:bCs/>
          <w:sz w:val="20"/>
          <w:szCs w:val="20"/>
          <w:lang w:val="ro-RO"/>
        </w:rPr>
        <w:t xml:space="preserve"> </w:t>
      </w:r>
      <w:r w:rsidRPr="003A5F35">
        <w:rPr>
          <w:rFonts w:eastAsia="Calibri" w:cs="Calibri"/>
          <w:bCs/>
          <w:color w:val="FF0000"/>
          <w:sz w:val="20"/>
          <w:szCs w:val="20"/>
          <w:lang w:val="ro-RO"/>
        </w:rPr>
        <w:t>Înlocuirea/implicarea ulterioară a eventualilor noi subcontractanți (în executarea contractului), de către contractant (în perioada de implementare a contractului) se va realiza doar cu acordul autorității contractante.</w:t>
      </w:r>
    </w:p>
    <w:p w14:paraId="5D71FCDF"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78FED378"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14. </w:t>
      </w:r>
      <w:r w:rsidRPr="003A5F35">
        <w:rPr>
          <w:rFonts w:eastAsia="Calibri" w:cs="Calibri"/>
          <w:b/>
          <w:bCs/>
          <w:sz w:val="20"/>
          <w:szCs w:val="20"/>
          <w:u w:val="single"/>
          <w:lang w:val="ro-RO"/>
        </w:rPr>
        <w:t xml:space="preserve">În temeiul art.53 din </w:t>
      </w:r>
      <w:r w:rsidRPr="003A5F35">
        <w:rPr>
          <w:b/>
          <w:sz w:val="20"/>
          <w:szCs w:val="20"/>
          <w:u w:val="single"/>
          <w:lang w:val="ro-RO"/>
        </w:rPr>
        <w:t>Legea nr.98/2016, privind achizițiile publice, declar pe proprie răspundere, sub sancțiunea falsului în declarații și a excluderii din procedura de atribuire, fără a mai fi necesară verificarea încadrării în prevederile art.164, 165 și 167, următoarele</w:t>
      </w:r>
      <w:r w:rsidRPr="003A5F35">
        <w:rPr>
          <w:rFonts w:eastAsia="Calibri" w:cs="Calibri"/>
          <w:b/>
          <w:bCs/>
          <w:sz w:val="20"/>
          <w:szCs w:val="20"/>
          <w:u w:val="single"/>
          <w:lang w:val="ro-RO"/>
        </w:rPr>
        <w:t>:</w:t>
      </w:r>
    </w:p>
    <w:p w14:paraId="6303A857" w14:textId="77777777" w:rsidR="003A5F35" w:rsidRPr="003A5F35" w:rsidRDefault="003A5F35" w:rsidP="003A5F35">
      <w:pPr>
        <w:tabs>
          <w:tab w:val="left" w:pos="0"/>
        </w:tabs>
        <w:spacing w:after="0" w:line="240" w:lineRule="auto"/>
        <w:ind w:left="0"/>
        <w:rPr>
          <w:rFonts w:eastAsia="Calibri" w:cs="Calibri"/>
          <w:bCs/>
          <w:sz w:val="20"/>
          <w:szCs w:val="20"/>
          <w:lang w:val="ro-RO"/>
        </w:rPr>
      </w:pPr>
      <w:r w:rsidRPr="003A5F35">
        <w:rPr>
          <w:rFonts w:eastAsia="Calibri" w:cs="Calibri"/>
          <w:bCs/>
          <w:sz w:val="20"/>
          <w:szCs w:val="20"/>
          <w:lang w:val="ro-RO"/>
        </w:rPr>
        <w:tab/>
        <w:t>- Suntem operator economic care oferă în mod licit pe piață executarea de servicii, fiind stabilit în statul/țara: ________________________________________, care este:</w:t>
      </w:r>
    </w:p>
    <w:p w14:paraId="1E5DF44A" w14:textId="77777777" w:rsidR="003A5F35" w:rsidRPr="003A5F35" w:rsidRDefault="003A5F35" w:rsidP="003A5F35">
      <w:pPr>
        <w:tabs>
          <w:tab w:val="left" w:pos="0"/>
        </w:tabs>
        <w:spacing w:after="0" w:line="240" w:lineRule="auto"/>
        <w:ind w:left="0"/>
        <w:jc w:val="right"/>
        <w:rPr>
          <w:rFonts w:eastAsia="Calibri" w:cs="Calibri"/>
          <w:bCs/>
          <w:i/>
          <w:iCs/>
          <w:color w:val="FF0000"/>
          <w:sz w:val="20"/>
          <w:szCs w:val="20"/>
          <w:lang w:val="ro-RO"/>
        </w:rPr>
      </w:pPr>
      <w:r w:rsidRPr="003A5F35">
        <w:rPr>
          <w:rFonts w:eastAsia="Calibri" w:cs="Calibri"/>
          <w:bCs/>
          <w:i/>
          <w:iCs/>
          <w:color w:val="FF0000"/>
          <w:sz w:val="20"/>
          <w:szCs w:val="20"/>
          <w:lang w:val="ro-RO"/>
        </w:rPr>
        <w:t xml:space="preserve">(se menționează </w:t>
      </w:r>
      <w:r w:rsidRPr="003A5F35">
        <w:rPr>
          <w:rFonts w:eastAsia="Calibri" w:cs="Calibri"/>
          <w:b/>
          <w:i/>
          <w:iCs/>
          <w:color w:val="FF0000"/>
          <w:sz w:val="20"/>
          <w:szCs w:val="20"/>
          <w:lang w:val="ro-RO"/>
        </w:rPr>
        <w:t>numele țării</w:t>
      </w:r>
      <w:r w:rsidRPr="003A5F35">
        <w:rPr>
          <w:rFonts w:eastAsia="Calibri" w:cs="Calibri"/>
          <w:bCs/>
          <w:i/>
          <w:iCs/>
          <w:color w:val="FF0000"/>
          <w:sz w:val="20"/>
          <w:szCs w:val="20"/>
          <w:lang w:val="ro-RO"/>
        </w:rPr>
        <w:t xml:space="preserve"> în care operatorul economic este stabilit și </w:t>
      </w:r>
      <w:r w:rsidRPr="003A5F35">
        <w:rPr>
          <w:rFonts w:eastAsia="Calibri" w:cs="Calibri"/>
          <w:b/>
          <w:i/>
          <w:iCs/>
          <w:color w:val="FF0000"/>
          <w:sz w:val="20"/>
          <w:szCs w:val="20"/>
          <w:lang w:val="ro-RO"/>
        </w:rPr>
        <w:t>se bifează cu</w:t>
      </w:r>
      <w:r w:rsidRPr="003A5F35">
        <w:rPr>
          <w:rFonts w:eastAsia="Calibri" w:cs="Calibri"/>
          <w:bCs/>
          <w:i/>
          <w:iCs/>
          <w:color w:val="FF0000"/>
          <w:sz w:val="20"/>
          <w:szCs w:val="20"/>
          <w:lang w:val="ro-RO"/>
        </w:rPr>
        <w:t xml:space="preserve"> </w:t>
      </w:r>
      <w:r w:rsidRPr="003A5F35">
        <w:rPr>
          <w:rFonts w:eastAsia="Calibri" w:cs="Calibri"/>
          <w:color w:val="FF0000"/>
          <w:sz w:val="20"/>
          <w:szCs w:val="20"/>
          <w:lang w:val="ro-RO"/>
        </w:rPr>
        <w:sym w:font="Wingdings" w:char="F078"/>
      </w:r>
      <w:r w:rsidRPr="003A5F35">
        <w:rPr>
          <w:rFonts w:eastAsia="Calibri" w:cs="Calibri"/>
          <w:i/>
          <w:iCs/>
          <w:color w:val="FF0000"/>
          <w:sz w:val="20"/>
          <w:szCs w:val="20"/>
          <w:lang w:val="ro-RO"/>
        </w:rPr>
        <w:t xml:space="preserve"> </w:t>
      </w:r>
      <w:r w:rsidRPr="003A5F35">
        <w:rPr>
          <w:rFonts w:eastAsia="Calibri" w:cs="Calibri"/>
          <w:bCs/>
          <w:i/>
          <w:iCs/>
          <w:color w:val="FF0000"/>
          <w:sz w:val="20"/>
          <w:szCs w:val="20"/>
          <w:lang w:val="ro-RO"/>
        </w:rPr>
        <w:t xml:space="preserve">una din căsuțele de mai jos) </w:t>
      </w:r>
    </w:p>
    <w:p w14:paraId="157176D4"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sz w:val="20"/>
          <w:szCs w:val="20"/>
          <w:lang w:val="ro-RO"/>
        </w:rPr>
        <w:t xml:space="preserve"> </w:t>
      </w:r>
      <w:r w:rsidRPr="003A5F35">
        <w:rPr>
          <w:rFonts w:eastAsia="Calibri" w:cs="Calibri"/>
          <w:bCs/>
          <w:sz w:val="20"/>
          <w:szCs w:val="20"/>
          <w:lang w:val="ro-RO"/>
        </w:rPr>
        <w:t>stat membru al Uniunii Europene;</w:t>
      </w:r>
    </w:p>
    <w:p w14:paraId="3CE8627B"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stat membru al Spațiului Economic European (SEE);</w:t>
      </w:r>
    </w:p>
    <w:p w14:paraId="3A16DCC1"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țară terţă care a </w:t>
      </w:r>
      <w:bookmarkStart w:id="40" w:name="_Hlk83813590"/>
      <w:r w:rsidRPr="003A5F35">
        <w:rPr>
          <w:rFonts w:eastAsia="Calibri" w:cs="Calibri"/>
          <w:bCs/>
          <w:sz w:val="20"/>
          <w:szCs w:val="20"/>
          <w:lang w:val="ro-RO"/>
        </w:rPr>
        <w:t>ratificat Acordul privind Achiziţiile Publice al Organizaţiei Mondiale a Comerţului (AAP), în măsura în care contractul de achiziţie publică atribuit intră sub incidenţa anexelor 1, 2, 4 şi 5, 6 şi 7 la Apendicele I al Uniunii Europene la acordul respectiv</w:t>
      </w:r>
      <w:bookmarkEnd w:id="40"/>
      <w:r w:rsidRPr="003A5F35">
        <w:rPr>
          <w:rFonts w:eastAsia="Calibri" w:cs="Calibri"/>
          <w:bCs/>
          <w:sz w:val="20"/>
          <w:szCs w:val="20"/>
          <w:lang w:val="ro-RO"/>
        </w:rPr>
        <w:t>;</w:t>
      </w:r>
    </w:p>
    <w:p w14:paraId="1A1FAA50"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ţară terţă care se află în proces de aderare la Uniunea Europeană;</w:t>
      </w:r>
    </w:p>
    <w:p w14:paraId="4BD57C81" w14:textId="77777777" w:rsidR="003A5F35" w:rsidRPr="003A5F35" w:rsidRDefault="003A5F35" w:rsidP="003A5F35">
      <w:pPr>
        <w:tabs>
          <w:tab w:val="left" w:pos="0"/>
        </w:tabs>
        <w:spacing w:after="0" w:line="240" w:lineRule="auto"/>
        <w:ind w:left="142"/>
        <w:rPr>
          <w:rFonts w:eastAsia="Calibri" w:cs="Calibri"/>
          <w:bCs/>
          <w:sz w:val="20"/>
          <w:szCs w:val="20"/>
          <w:lang w:val="ro-RO"/>
        </w:rPr>
      </w:pPr>
      <w:r w:rsidRPr="003A5F35">
        <w:rPr>
          <w:rFonts w:eastAsia="Calibri" w:cs="Calibri"/>
          <w:bCs/>
          <w:sz w:val="20"/>
          <w:szCs w:val="20"/>
          <w:lang w:val="ro-RO"/>
        </w:rPr>
        <w:sym w:font="Wingdings" w:char="F0A8"/>
      </w:r>
      <w:r w:rsidRPr="003A5F35">
        <w:rPr>
          <w:rFonts w:eastAsia="Calibri" w:cs="Calibri"/>
          <w:bCs/>
          <w:sz w:val="20"/>
          <w:szCs w:val="20"/>
          <w:lang w:val="ro-RO"/>
        </w:rPr>
        <w:t xml:space="preserve"> ţară terţă care nu intră sub incidenţa ratificării Acordului privind Achiziţiile Publice (AAP) al Organizaţiei Mondiale a Comerţului (în măsura în care contractul de achiziţie publică atribuit intră sub incidenţa anexelor 1, 2, 4 şi 5, 6 şi 7 la Apendicele I al Uniunii Europene la acordul respectiv), dar care este semnatară a altor acorduri internaţionale prin care Uniunea Europeană este obligată să acorde accesul liber la piaţa în domeniul achiziţiilor publice;</w:t>
      </w:r>
    </w:p>
    <w:p w14:paraId="5816389A" w14:textId="77777777" w:rsidR="003A5F35" w:rsidRPr="003A5F35" w:rsidRDefault="003A5F35" w:rsidP="003A5F35">
      <w:pPr>
        <w:tabs>
          <w:tab w:val="left" w:pos="0"/>
        </w:tabs>
        <w:spacing w:line="240" w:lineRule="auto"/>
        <w:ind w:left="0"/>
        <w:rPr>
          <w:rFonts w:eastAsia="Calibri" w:cs="Calibri"/>
          <w:bCs/>
          <w:sz w:val="20"/>
          <w:szCs w:val="20"/>
          <w:lang w:val="ro-RO"/>
        </w:rPr>
      </w:pPr>
      <w:r w:rsidRPr="003A5F35">
        <w:rPr>
          <w:rFonts w:eastAsia="Calibri" w:cs="Calibri"/>
          <w:bCs/>
          <w:sz w:val="20"/>
          <w:szCs w:val="20"/>
          <w:lang w:val="ro-RO"/>
        </w:rPr>
        <w:tab/>
        <w:t>- Participăm la procedura de achiziție publică împreună cu următorii operatori economici, a căror denumire, rol și cotă/proporție/procent, sunt indicate în tabelul de mai jos:</w:t>
      </w:r>
    </w:p>
    <w:tbl>
      <w:tblPr>
        <w:tblW w:w="105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6"/>
        <w:gridCol w:w="2626"/>
        <w:gridCol w:w="2626"/>
        <w:gridCol w:w="2626"/>
      </w:tblGrid>
      <w:tr w:rsidR="003A5F35" w:rsidRPr="003A5F35" w14:paraId="2937F344" w14:textId="77777777" w:rsidTr="002C4CB8">
        <w:trPr>
          <w:jc w:val="center"/>
        </w:trPr>
        <w:tc>
          <w:tcPr>
            <w:tcW w:w="10504" w:type="dxa"/>
            <w:gridSpan w:val="4"/>
            <w:shd w:val="clear" w:color="auto" w:fill="E2EFD9"/>
            <w:vAlign w:val="center"/>
          </w:tcPr>
          <w:p w14:paraId="678660AE" w14:textId="77777777" w:rsidR="003A5F35" w:rsidRPr="003A5F35" w:rsidRDefault="003A5F35" w:rsidP="003A5F35">
            <w:pPr>
              <w:spacing w:after="60"/>
              <w:ind w:left="0"/>
              <w:contextualSpacing/>
              <w:jc w:val="center"/>
              <w:rPr>
                <w:rFonts w:cs="Arial"/>
                <w:b/>
                <w:bCs/>
                <w:i/>
                <w:iCs/>
                <w:sz w:val="20"/>
                <w:szCs w:val="20"/>
                <w:lang w:val="ro-RO"/>
              </w:rPr>
            </w:pPr>
            <w:r w:rsidRPr="003A5F35">
              <w:rPr>
                <w:rFonts w:cs="Arial"/>
                <w:b/>
                <w:bCs/>
                <w:sz w:val="20"/>
                <w:szCs w:val="20"/>
                <w:lang w:val="ro-RO"/>
              </w:rPr>
              <w:t>Ofertant</w:t>
            </w:r>
            <w:r w:rsidRPr="003A5F35">
              <w:rPr>
                <w:rFonts w:cs="Arial"/>
                <w:b/>
                <w:bCs/>
                <w:i/>
                <w:iCs/>
                <w:sz w:val="20"/>
                <w:szCs w:val="20"/>
                <w:lang w:val="ro-RO"/>
              </w:rPr>
              <w:t xml:space="preserve"> (denumirea ofertantului/ numele întregii asocierii)</w:t>
            </w:r>
          </w:p>
        </w:tc>
      </w:tr>
      <w:tr w:rsidR="003A5F35" w:rsidRPr="003A5F35" w14:paraId="1FFB4D29" w14:textId="77777777" w:rsidTr="002C4CB8">
        <w:trPr>
          <w:jc w:val="center"/>
        </w:trPr>
        <w:tc>
          <w:tcPr>
            <w:tcW w:w="2626" w:type="dxa"/>
            <w:shd w:val="clear" w:color="auto" w:fill="E2EFD9"/>
            <w:vAlign w:val="center"/>
          </w:tcPr>
          <w:p w14:paraId="627C3B7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Ofertant individual/</w:t>
            </w:r>
          </w:p>
          <w:p w14:paraId="53011951"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lider de asociere</w:t>
            </w:r>
          </w:p>
        </w:tc>
        <w:tc>
          <w:tcPr>
            <w:tcW w:w="2626" w:type="dxa"/>
            <w:shd w:val="clear" w:color="auto" w:fill="E2EFD9"/>
            <w:vAlign w:val="center"/>
          </w:tcPr>
          <w:p w14:paraId="6C352C43"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Membrii ai asocierii</w:t>
            </w:r>
          </w:p>
        </w:tc>
        <w:tc>
          <w:tcPr>
            <w:tcW w:w="2626" w:type="dxa"/>
            <w:shd w:val="clear" w:color="auto" w:fill="E2EFD9"/>
            <w:vAlign w:val="center"/>
          </w:tcPr>
          <w:p w14:paraId="4EEFFF80"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Subcontractanți</w:t>
            </w:r>
          </w:p>
        </w:tc>
        <w:tc>
          <w:tcPr>
            <w:tcW w:w="2626" w:type="dxa"/>
            <w:shd w:val="clear" w:color="auto" w:fill="E2EFD9"/>
            <w:vAlign w:val="center"/>
          </w:tcPr>
          <w:p w14:paraId="6829A066" w14:textId="77777777" w:rsidR="003A5F35" w:rsidRPr="003A5F35" w:rsidRDefault="003A5F35" w:rsidP="003A5F35">
            <w:pPr>
              <w:spacing w:after="60"/>
              <w:ind w:left="0"/>
              <w:contextualSpacing/>
              <w:jc w:val="center"/>
              <w:rPr>
                <w:rFonts w:cs="Arial"/>
                <w:b/>
                <w:bCs/>
                <w:sz w:val="20"/>
                <w:szCs w:val="20"/>
                <w:lang w:val="ro-RO"/>
              </w:rPr>
            </w:pPr>
            <w:r w:rsidRPr="003A5F35">
              <w:rPr>
                <w:rFonts w:cs="Arial"/>
                <w:b/>
                <w:bCs/>
                <w:sz w:val="20"/>
                <w:szCs w:val="20"/>
                <w:lang w:val="ro-RO"/>
              </w:rPr>
              <w:t>Terți susținători</w:t>
            </w:r>
          </w:p>
        </w:tc>
      </w:tr>
      <w:tr w:rsidR="003A5F35" w:rsidRPr="003A5F35" w14:paraId="6969F0DB" w14:textId="77777777" w:rsidTr="002C4CB8">
        <w:trPr>
          <w:jc w:val="center"/>
        </w:trPr>
        <w:tc>
          <w:tcPr>
            <w:tcW w:w="2626" w:type="dxa"/>
          </w:tcPr>
          <w:p w14:paraId="06CBEB26"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operatorului economic care este liderul asocierii și cota de participare în cadrul asocierii]</w:t>
            </w:r>
          </w:p>
          <w:p w14:paraId="5808CEB2"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64EE5DDA" w14:textId="77777777" w:rsidR="003A5F35" w:rsidRPr="003A5F35" w:rsidRDefault="003A5F35" w:rsidP="003A5F35">
            <w:pPr>
              <w:spacing w:after="60"/>
              <w:ind w:left="0"/>
              <w:contextualSpacing/>
              <w:rPr>
                <w:rFonts w:cs="Arial"/>
                <w:color w:val="FF0000"/>
                <w:sz w:val="20"/>
                <w:szCs w:val="20"/>
                <w:lang w:val="ro-RO"/>
              </w:rPr>
            </w:pPr>
            <w:r w:rsidRPr="003A5F35">
              <w:rPr>
                <w:rFonts w:cs="Arial"/>
                <w:i/>
                <w:color w:val="FF0000"/>
                <w:sz w:val="20"/>
                <w:szCs w:val="20"/>
                <w:lang w:val="ro-RO"/>
              </w:rPr>
              <w:t>SC OPERATOR 1 SRL – 65%</w:t>
            </w:r>
          </w:p>
        </w:tc>
        <w:tc>
          <w:tcPr>
            <w:tcW w:w="2626" w:type="dxa"/>
          </w:tcPr>
          <w:p w14:paraId="27935036"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membrii ai asocierii și cota de participare a fiecăruia, în cadrul asocierii]</w:t>
            </w:r>
          </w:p>
          <w:p w14:paraId="5978DD31"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0CCA75C6"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SC OPERATOR 2 SRL – 15%</w:t>
            </w:r>
          </w:p>
          <w:p w14:paraId="4E14DFA8" w14:textId="77777777" w:rsidR="003A5F35" w:rsidRPr="003A5F35" w:rsidRDefault="003A5F35" w:rsidP="003A5F35">
            <w:pPr>
              <w:spacing w:after="60"/>
              <w:ind w:left="0"/>
              <w:contextualSpacing/>
              <w:rPr>
                <w:rFonts w:cs="Arial"/>
                <w:i/>
                <w:iCs/>
                <w:color w:val="FF0000"/>
                <w:sz w:val="20"/>
                <w:szCs w:val="20"/>
                <w:lang w:val="ro-RO"/>
              </w:rPr>
            </w:pPr>
            <w:r w:rsidRPr="003A5F35">
              <w:rPr>
                <w:rFonts w:cs="Arial"/>
                <w:i/>
                <w:color w:val="FF0000"/>
                <w:sz w:val="20"/>
                <w:szCs w:val="20"/>
                <w:lang w:val="ro-RO"/>
              </w:rPr>
              <w:t>SC OPERATOR 3 SRL – 13%</w:t>
            </w:r>
          </w:p>
        </w:tc>
        <w:tc>
          <w:tcPr>
            <w:tcW w:w="2626" w:type="dxa"/>
          </w:tcPr>
          <w:p w14:paraId="11D508C0"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subcontractanți și proporția/ procentul de subcontractare pentru fiecare]</w:t>
            </w:r>
          </w:p>
          <w:p w14:paraId="34BD63A0"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De exemplu:</w:t>
            </w:r>
          </w:p>
          <w:p w14:paraId="60A3BB9A" w14:textId="77777777" w:rsidR="003A5F35" w:rsidRPr="003A5F35" w:rsidRDefault="003A5F35" w:rsidP="003A5F35">
            <w:pPr>
              <w:spacing w:after="60"/>
              <w:ind w:left="0"/>
              <w:contextualSpacing/>
              <w:rPr>
                <w:rFonts w:cs="Arial"/>
                <w:i/>
                <w:color w:val="FF0000"/>
                <w:sz w:val="20"/>
                <w:szCs w:val="20"/>
                <w:lang w:val="ro-RO"/>
              </w:rPr>
            </w:pPr>
            <w:r w:rsidRPr="003A5F35">
              <w:rPr>
                <w:rFonts w:cs="Arial"/>
                <w:i/>
                <w:color w:val="FF0000"/>
                <w:sz w:val="20"/>
                <w:szCs w:val="20"/>
                <w:lang w:val="ro-RO"/>
              </w:rPr>
              <w:t>SC OPERATOR 4 SRL – 5%</w:t>
            </w:r>
          </w:p>
          <w:p w14:paraId="0460F1EB" w14:textId="77777777" w:rsidR="003A5F35" w:rsidRPr="003A5F35" w:rsidRDefault="003A5F35" w:rsidP="003A5F35">
            <w:pPr>
              <w:spacing w:after="60"/>
              <w:ind w:left="0"/>
              <w:contextualSpacing/>
              <w:rPr>
                <w:rFonts w:cs="Arial"/>
                <w:sz w:val="20"/>
                <w:szCs w:val="20"/>
                <w:lang w:val="ro-RO"/>
              </w:rPr>
            </w:pPr>
            <w:r w:rsidRPr="003A5F35">
              <w:rPr>
                <w:rFonts w:cs="Arial"/>
                <w:i/>
                <w:color w:val="FF0000"/>
                <w:sz w:val="20"/>
                <w:szCs w:val="20"/>
                <w:lang w:val="ro-RO"/>
              </w:rPr>
              <w:t>SC OPERATOR 5 SRL – 2%</w:t>
            </w:r>
          </w:p>
        </w:tc>
        <w:tc>
          <w:tcPr>
            <w:tcW w:w="2626" w:type="dxa"/>
          </w:tcPr>
          <w:p w14:paraId="162D7839" w14:textId="77777777" w:rsidR="003A5F35" w:rsidRPr="003A5F35" w:rsidRDefault="003A5F35" w:rsidP="003A5F35">
            <w:pPr>
              <w:spacing w:after="60"/>
              <w:ind w:left="0"/>
              <w:contextualSpacing/>
              <w:rPr>
                <w:rFonts w:eastAsia="Calibri" w:cs="Calibri"/>
                <w:bCs/>
                <w:i/>
                <w:color w:val="00B0F0"/>
                <w:sz w:val="20"/>
                <w:szCs w:val="20"/>
                <w:lang w:val="ro-RO"/>
              </w:rPr>
            </w:pPr>
            <w:r w:rsidRPr="003A5F35">
              <w:rPr>
                <w:rFonts w:eastAsia="Calibri" w:cs="Calibri"/>
                <w:bCs/>
                <w:i/>
                <w:color w:val="00B0F0"/>
                <w:sz w:val="20"/>
                <w:szCs w:val="20"/>
                <w:lang w:val="ro-RO"/>
              </w:rPr>
              <w:t>[introduceți denumirea operatorilor economici terți susținători ai ofertantului]</w:t>
            </w:r>
          </w:p>
        </w:tc>
      </w:tr>
    </w:tbl>
    <w:p w14:paraId="2049ECB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bookmarkStart w:id="41" w:name="_Hlk83045502"/>
    </w:p>
    <w:bookmarkEnd w:id="41"/>
    <w:p w14:paraId="4F0AABDA" w14:textId="77777777" w:rsidR="003A5F35" w:rsidRPr="003A5F35" w:rsidRDefault="003A5F35" w:rsidP="003A5F35">
      <w:pPr>
        <w:tabs>
          <w:tab w:val="left" w:pos="0"/>
        </w:tabs>
        <w:spacing w:after="0" w:line="240" w:lineRule="auto"/>
        <w:ind w:left="0"/>
        <w:rPr>
          <w:rFonts w:ascii="Calibri" w:eastAsia="Calibri" w:hAnsi="Calibri" w:cs="Calibri"/>
          <w:b/>
          <w:bCs/>
          <w:u w:val="single"/>
          <w:lang w:val="ro-RO"/>
        </w:rPr>
      </w:pPr>
      <w:r w:rsidRPr="003A5F35">
        <w:rPr>
          <w:rFonts w:ascii="Calibri" w:eastAsia="Calibri" w:hAnsi="Calibri" w:cs="Calibri"/>
          <w:b/>
          <w:bCs/>
          <w:u w:val="single"/>
          <w:lang w:val="ro-RO"/>
        </w:rPr>
        <w:t>15. În temeiul art.2 și art.8 din Legea nr.101/2016, privind remediile și căile de atac în materie de atribuire a contractelor de achiziție publică, declar pe proprie răspundere, următoarele:</w:t>
      </w:r>
    </w:p>
    <w:p w14:paraId="676FAAB3"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lang w:val="ro-RO"/>
        </w:rPr>
        <w:tab/>
      </w:r>
      <w:r w:rsidRPr="003A5F35">
        <w:rPr>
          <w:rFonts w:ascii="Calibri" w:eastAsia="Calibri" w:hAnsi="Calibri" w:cs="Calibri"/>
          <w:bCs/>
          <w:color w:val="FF0000"/>
          <w:lang w:val="ro-RO"/>
        </w:rPr>
        <w:t xml:space="preserve">- </w:t>
      </w:r>
      <w:bookmarkStart w:id="42" w:name="_Hlk81208290"/>
      <w:r w:rsidRPr="003A5F35">
        <w:rPr>
          <w:rFonts w:ascii="Calibri" w:eastAsia="Calibri" w:hAnsi="Calibri" w:cs="Calibri"/>
          <w:bCs/>
          <w:color w:val="FF0000"/>
          <w:lang w:val="ro-RO"/>
        </w:rPr>
        <w:t>Am știut că putem contesta documentația de atribuire (în termen de 7/10 zile - în funcție de valoarea estimată a procedurii de achiziție publică - începând cu ziua următoare publicării în SEAP), însă, dacă am ales să nu contestăm documentația de atribuire și am decis să depunem ofertă, înseamnă că, prin depunerea acesteia, am  acceptat în prealabil condițiile generale și particulare (</w:t>
      </w:r>
      <w:r w:rsidRPr="003A5F35">
        <w:rPr>
          <w:rFonts w:ascii="Calibri" w:eastAsia="Calibri" w:hAnsi="Calibri" w:cs="Calibri"/>
          <w:bCs/>
          <w:color w:val="FF0000"/>
          <w:sz w:val="19"/>
          <w:szCs w:val="19"/>
          <w:lang w:val="ro-RO"/>
        </w:rPr>
        <w:t>inclusiv proiectul de contract cu clauzele obligatorii</w:t>
      </w:r>
      <w:r w:rsidRPr="003A5F35">
        <w:rPr>
          <w:rFonts w:ascii="Calibri" w:eastAsia="Calibri" w:hAnsi="Calibri" w:cs="Calibri"/>
          <w:bCs/>
          <w:color w:val="FF0000"/>
          <w:lang w:val="ro-RO"/>
        </w:rPr>
        <w:t>), care guvernează viitorul contract de achiziție publică, după cum sunt acestea prezentate în documentația de atribuire, ca fiind singura bază de desfășurare a acestei proceduri de atribuire, indiferent de situația ori de condițiile proprii ale ofertantului</w:t>
      </w:r>
      <w:bookmarkEnd w:id="42"/>
      <w:r w:rsidRPr="003A5F35">
        <w:rPr>
          <w:rFonts w:ascii="Calibri" w:eastAsia="Calibri" w:hAnsi="Calibri" w:cs="Calibri"/>
          <w:bCs/>
          <w:color w:val="FF0000"/>
          <w:lang w:val="ro-RO"/>
        </w:rPr>
        <w:t>;</w:t>
      </w:r>
    </w:p>
    <w:p w14:paraId="41F4936E"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color w:val="FF0000"/>
          <w:lang w:val="ro-RO"/>
        </w:rPr>
        <w:tab/>
        <w:t>- Am citit și înțeles pe deplin conținutul Proiectului de Contract din Documentația de Atribuire, inclusiv dar fără a se limita la cuprinsul articolelor privind cazurile de denunțare unilaterală din contract și acceptăm expres conținutul lor și efectele lor juridice;</w:t>
      </w:r>
    </w:p>
    <w:p w14:paraId="5EC8CD35" w14:textId="77777777" w:rsidR="003A5F35" w:rsidRPr="003A5F35" w:rsidRDefault="003A5F35" w:rsidP="003A5F35">
      <w:pPr>
        <w:tabs>
          <w:tab w:val="left" w:pos="0"/>
        </w:tabs>
        <w:spacing w:after="0" w:line="240" w:lineRule="auto"/>
        <w:ind w:left="0"/>
        <w:rPr>
          <w:rFonts w:ascii="Calibri" w:eastAsia="Calibri" w:hAnsi="Calibri" w:cs="Calibri"/>
          <w:bCs/>
          <w:color w:val="FF0000"/>
          <w:lang w:val="ro-RO"/>
        </w:rPr>
      </w:pPr>
      <w:r w:rsidRPr="003A5F35">
        <w:rPr>
          <w:rFonts w:ascii="Calibri" w:eastAsia="Calibri" w:hAnsi="Calibri" w:cs="Calibri"/>
          <w:bCs/>
          <w:color w:val="FF0000"/>
          <w:lang w:val="ro-RO"/>
        </w:rPr>
        <w:tab/>
        <w:t>- În cazul, în care, oferta noastră va fi desemnată câștigătoare, ne angajăm să furnizăm produsele/ prestăm serviciile, respectând integral, pe toată durata contractului, caracteristicile/ specificațiile/ condițiile (cerințe, reguli, criterii), impuse de Autoritatea Contractantă prin Documentația de Atribuire: Caietul de Sarcini, Fișele/specificațiile Tehnice, Proiectul/Modelul de Contract, Anunțul de Participare/Simplificat cu instrucțiunile către ofertanți, formularele și modelele de documente (ce vor fi preluate ca anexe la contractul ce se va încheia, fiind considerate clauze nescrise ale contractului).</w:t>
      </w:r>
    </w:p>
    <w:p w14:paraId="587559D2" w14:textId="77777777" w:rsidR="003A5F35" w:rsidRPr="003A5F35" w:rsidRDefault="003A5F35" w:rsidP="003A5F35">
      <w:pPr>
        <w:tabs>
          <w:tab w:val="left" w:pos="0"/>
        </w:tabs>
        <w:spacing w:after="0" w:line="240" w:lineRule="auto"/>
        <w:ind w:left="0"/>
        <w:jc w:val="left"/>
        <w:rPr>
          <w:rFonts w:ascii="Calibri" w:eastAsia="Calibri" w:hAnsi="Calibri" w:cs="Calibri"/>
          <w:bCs/>
          <w:sz w:val="10"/>
          <w:szCs w:val="10"/>
          <w:lang w:val="ro-RO"/>
        </w:rPr>
      </w:pPr>
    </w:p>
    <w:p w14:paraId="2903B8E3" w14:textId="77777777" w:rsidR="003A5F35" w:rsidRPr="003A5F35" w:rsidRDefault="003A5F35" w:rsidP="003A5F35">
      <w:pPr>
        <w:tabs>
          <w:tab w:val="left" w:pos="0"/>
        </w:tabs>
        <w:spacing w:after="0" w:line="240" w:lineRule="auto"/>
        <w:ind w:left="0"/>
        <w:rPr>
          <w:rFonts w:eastAsia="Calibri" w:cs="Calibri"/>
          <w:b/>
          <w:bCs/>
          <w:sz w:val="20"/>
          <w:szCs w:val="20"/>
          <w:lang w:val="ro-RO"/>
        </w:rPr>
      </w:pPr>
    </w:p>
    <w:p w14:paraId="0ED8B003" w14:textId="77777777" w:rsidR="003A5F35" w:rsidRPr="003A5F35" w:rsidRDefault="003A5F35" w:rsidP="003A5F35">
      <w:pPr>
        <w:tabs>
          <w:tab w:val="left" w:pos="0"/>
        </w:tabs>
        <w:spacing w:after="0" w:line="240" w:lineRule="auto"/>
        <w:ind w:left="0"/>
        <w:rPr>
          <w:rFonts w:eastAsia="Calibri" w:cs="Calibri"/>
          <w:b/>
          <w:bCs/>
          <w:sz w:val="20"/>
          <w:szCs w:val="20"/>
          <w:lang w:val="ro-RO"/>
        </w:rPr>
      </w:pPr>
    </w:p>
    <w:p w14:paraId="29E52ADF"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16. </w:t>
      </w:r>
      <w:r w:rsidRPr="003A5F35">
        <w:rPr>
          <w:rFonts w:eastAsia="Calibri" w:cs="Calibri"/>
          <w:b/>
          <w:bCs/>
          <w:sz w:val="20"/>
          <w:szCs w:val="20"/>
          <w:u w:val="single"/>
          <w:lang w:val="ro-RO"/>
        </w:rPr>
        <w:t>În temeiul art.223, alin. (1) din Legea nr.98/2016, privind achizițiile publice, declar pe proprie răspundere, următoarele:</w:t>
      </w:r>
    </w:p>
    <w:p w14:paraId="57AA874D"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La momentul depunerii ofertei, am cunoscut prevederile art. 223, alin. (1) din Legea nr. 98/2016, privind achizițiile publice, care reglementează cazurile specifice de încetare a contractului de achiziție publică:</w:t>
      </w:r>
    </w:p>
    <w:p w14:paraId="44156A17"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0493DB63"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r>
      <w:r w:rsidRPr="003A5F35">
        <w:rPr>
          <w:rFonts w:eastAsia="Calibri" w:cs="Calibri"/>
          <w:b/>
          <w:i/>
          <w:iCs/>
          <w:color w:val="FF0000"/>
          <w:sz w:val="20"/>
          <w:szCs w:val="20"/>
          <w:lang w:val="ro-RO"/>
        </w:rPr>
        <w:t>a)</w:t>
      </w:r>
      <w:r w:rsidRPr="003A5F35">
        <w:rPr>
          <w:rFonts w:eastAsia="Calibri" w:cs="Calibri"/>
          <w:bCs/>
          <w:i/>
          <w:iCs/>
          <w:color w:val="FF0000"/>
          <w:sz w:val="20"/>
          <w:szCs w:val="20"/>
          <w:lang w:val="ro-RO"/>
        </w:rPr>
        <w:t xml:space="preserve"> contractantul se afla, la momentul atribuirii contractului, în una dintre situațiile care ar fi determinat excluderea sa din procedura de atribuire potrivit art.164-167 din Legea nr.98/2016;</w:t>
      </w:r>
    </w:p>
    <w:p w14:paraId="37540F13" w14:textId="77777777" w:rsidR="003A5F35" w:rsidRPr="003A5F35" w:rsidRDefault="003A5F35" w:rsidP="003A5F35">
      <w:pPr>
        <w:tabs>
          <w:tab w:val="left" w:pos="0"/>
        </w:tabs>
        <w:spacing w:after="0" w:line="240" w:lineRule="auto"/>
        <w:ind w:left="0"/>
        <w:rPr>
          <w:rFonts w:eastAsia="Calibri" w:cs="Calibri"/>
          <w:bCs/>
          <w:i/>
          <w:iCs/>
          <w:color w:val="FF0000"/>
          <w:sz w:val="20"/>
          <w:szCs w:val="20"/>
          <w:lang w:val="ro-RO"/>
        </w:rPr>
      </w:pPr>
      <w:r w:rsidRPr="003A5F35">
        <w:rPr>
          <w:rFonts w:eastAsia="Calibri" w:cs="Calibri"/>
          <w:bCs/>
          <w:i/>
          <w:iCs/>
          <w:color w:val="FF0000"/>
          <w:sz w:val="20"/>
          <w:szCs w:val="20"/>
          <w:lang w:val="ro-RO"/>
        </w:rPr>
        <w:tab/>
      </w:r>
      <w:r w:rsidRPr="003A5F35">
        <w:rPr>
          <w:rFonts w:eastAsia="Calibri" w:cs="Calibri"/>
          <w:b/>
          <w:i/>
          <w:iCs/>
          <w:color w:val="FF0000"/>
          <w:sz w:val="20"/>
          <w:szCs w:val="20"/>
          <w:lang w:val="ro-RO"/>
        </w:rPr>
        <w:t>b)</w:t>
      </w:r>
      <w:r w:rsidRPr="003A5F35">
        <w:rPr>
          <w:rFonts w:eastAsia="Calibri" w:cs="Calibri"/>
          <w:bCs/>
          <w:i/>
          <w:iCs/>
          <w:color w:val="FF0000"/>
          <w:sz w:val="20"/>
          <w:szCs w:val="20"/>
          <w:lang w:val="ro-RO"/>
        </w:rPr>
        <w:t xml:space="preserve">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2ED328E4"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75D47643"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bookmarkStart w:id="43" w:name="_Hlk83044410"/>
      <w:r w:rsidRPr="003A5F35">
        <w:rPr>
          <w:rFonts w:eastAsia="Calibri" w:cs="Calibri"/>
          <w:b/>
          <w:bCs/>
          <w:sz w:val="20"/>
          <w:szCs w:val="20"/>
          <w:lang w:val="ro-RO"/>
        </w:rPr>
        <w:t xml:space="preserve">17. </w:t>
      </w:r>
      <w:r w:rsidRPr="003A5F35">
        <w:rPr>
          <w:rFonts w:eastAsia="Calibri" w:cs="Calibri"/>
          <w:b/>
          <w:bCs/>
          <w:sz w:val="20"/>
          <w:szCs w:val="20"/>
          <w:u w:val="single"/>
          <w:lang w:val="ro-RO"/>
        </w:rPr>
        <w:t>În temeiul art.1, alin. (2), art.2, alin. (1) și alin. (2), din Legea nr.11/1991, privind combaterea concurenței neloiale, coroborat cu art.35, alin. (1) și art.39, alin. (1) din HG nr. 395/2016, privind normele metod., declar pe proprie răspundere că:</w:t>
      </w:r>
    </w:p>
    <w:bookmarkEnd w:id="43"/>
    <w:p w14:paraId="72C9D47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sz w:val="20"/>
          <w:szCs w:val="20"/>
          <w:lang w:val="ro-RO"/>
        </w:rPr>
        <w:tab/>
      </w:r>
      <w:r w:rsidRPr="003A5F35">
        <w:rPr>
          <w:rFonts w:eastAsia="Calibri" w:cs="Calibri"/>
          <w:bCs/>
          <w:color w:val="FF0000"/>
          <w:sz w:val="20"/>
          <w:szCs w:val="20"/>
          <w:lang w:val="ro-RO"/>
        </w:rPr>
        <w:t xml:space="preserve">- Practicile comerciale ale întreprinderii noastre și comportamentul acesteia </w:t>
      </w:r>
      <w:bookmarkStart w:id="44" w:name="_Hlk82087969"/>
      <w:r w:rsidRPr="003A5F35">
        <w:rPr>
          <w:rFonts w:eastAsia="Calibri" w:cs="Calibri"/>
          <w:bCs/>
          <w:color w:val="FF0000"/>
          <w:sz w:val="20"/>
          <w:szCs w:val="20"/>
          <w:lang w:val="ro-RO"/>
        </w:rPr>
        <w:t xml:space="preserve">pe parcursul derulării procedurii de atribuire și, chiar pe parcursul executării contractului (în cazul în care oferta noastră va fi declarată câștigătoare), </w:t>
      </w:r>
      <w:bookmarkEnd w:id="44"/>
      <w:r w:rsidRPr="003A5F35">
        <w:rPr>
          <w:rFonts w:eastAsia="Calibri" w:cs="Calibri"/>
          <w:bCs/>
          <w:color w:val="FF0000"/>
          <w:sz w:val="20"/>
          <w:szCs w:val="20"/>
          <w:lang w:val="ro-RO"/>
        </w:rPr>
        <w:t>nu o să contravină uzanțelor cinstite și principiului general al bunei-credințe și nu o să producă pagube vreunor participanți la piață: vânzători sau cumpărători (fie ei și autorități contractante);</w:t>
      </w:r>
    </w:p>
    <w:p w14:paraId="43E890E7"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O să avem un comportament corespunzător pe toată durata implicării noastre în procedura de atribuire, iar în eventualitatea în care oferta noastră va fi declarată câștigătoare, nu există riscul neîndeplinirii cantitative, calitative și/sau în afara perioadei convenite, a contractului de achiziție publică/contractului subsecvent;</w:t>
      </w:r>
    </w:p>
    <w:p w14:paraId="4C0BC642" w14:textId="77777777" w:rsidR="003A5F35" w:rsidRPr="003A5F35" w:rsidRDefault="003A5F35" w:rsidP="003A5F35">
      <w:pPr>
        <w:tabs>
          <w:tab w:val="left" w:pos="0"/>
        </w:tabs>
        <w:spacing w:after="0" w:line="240" w:lineRule="auto"/>
        <w:ind w:left="0" w:firstLine="720"/>
        <w:rPr>
          <w:rFonts w:eastAsia="Calibri" w:cs="Calibri"/>
          <w:bCs/>
          <w:color w:val="FF0000"/>
          <w:sz w:val="20"/>
          <w:szCs w:val="20"/>
          <w:lang w:val="ro-RO"/>
        </w:rPr>
      </w:pPr>
      <w:r w:rsidRPr="003A5F35">
        <w:rPr>
          <w:rFonts w:eastAsia="Calibri" w:cs="Calibri"/>
          <w:bCs/>
          <w:color w:val="FF0000"/>
          <w:sz w:val="20"/>
          <w:szCs w:val="20"/>
          <w:lang w:val="ro-RO"/>
        </w:rPr>
        <w:t xml:space="preserve">- Intrarea noastră, într-o eventuală relație contractuală cu instituția dumneavoastră, nu </w:t>
      </w:r>
      <w:bookmarkStart w:id="45" w:name="_Hlk85103419"/>
      <w:r w:rsidRPr="003A5F35">
        <w:rPr>
          <w:rFonts w:eastAsia="Calibri" w:cs="Calibri"/>
          <w:bCs/>
          <w:color w:val="FF0000"/>
          <w:sz w:val="20"/>
          <w:szCs w:val="20"/>
          <w:lang w:val="ro-RO"/>
        </w:rPr>
        <w:t>va afectate nevoile autorității contractante sau piața concurențială.</w:t>
      </w:r>
      <w:bookmarkEnd w:id="45"/>
    </w:p>
    <w:p w14:paraId="7AC1B1BB" w14:textId="77777777" w:rsidR="003A5F35" w:rsidRPr="003A5F35" w:rsidRDefault="003A5F35" w:rsidP="003A5F35">
      <w:pPr>
        <w:tabs>
          <w:tab w:val="left" w:pos="0"/>
        </w:tabs>
        <w:spacing w:after="0" w:line="240" w:lineRule="auto"/>
        <w:ind w:left="0"/>
        <w:rPr>
          <w:rFonts w:eastAsia="Calibri" w:cs="Calibri"/>
          <w:b/>
          <w:bCs/>
          <w:sz w:val="20"/>
          <w:szCs w:val="20"/>
          <w:u w:val="single"/>
          <w:lang w:val="ro-RO"/>
        </w:rPr>
      </w:pPr>
      <w:r w:rsidRPr="003A5F35">
        <w:rPr>
          <w:rFonts w:eastAsia="Calibri" w:cs="Calibri"/>
          <w:b/>
          <w:bCs/>
          <w:sz w:val="20"/>
          <w:szCs w:val="20"/>
          <w:lang w:val="ro-RO"/>
        </w:rPr>
        <w:t xml:space="preserve">18. </w:t>
      </w:r>
      <w:r w:rsidRPr="003A5F35">
        <w:rPr>
          <w:rFonts w:eastAsia="Calibri" w:cs="Calibri"/>
          <w:b/>
          <w:bCs/>
          <w:sz w:val="20"/>
          <w:szCs w:val="20"/>
          <w:u w:val="single"/>
          <w:lang w:val="ro-RO"/>
        </w:rPr>
        <w:t>În temeiul art.137, alin. (3) din HG nr. 395/2016, privind normele metodolog., declar pe proprie răspundere că:</w:t>
      </w:r>
    </w:p>
    <w:p w14:paraId="73CC5861"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Prețurile din propunerea financiară sunt rezultatul liberei concurențe, putând fi oricând justificate;</w:t>
      </w:r>
    </w:p>
    <w:p w14:paraId="01676E6A"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Prețul propus sau componente ale acestuia nu este/sunt neobișnuit de scăzut/scăzute în raport cu ce urmează a fi livrat/prestat/executat, astfel că, putem asigura îndeplinirea contractului la parametrii cantitativi și calitativi solicitați prin caietul de sarcini;</w:t>
      </w:r>
    </w:p>
    <w:p w14:paraId="78037EA5"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r w:rsidRPr="003A5F35">
        <w:rPr>
          <w:rFonts w:eastAsia="Calibri" w:cs="Calibri"/>
          <w:bCs/>
          <w:color w:val="FF0000"/>
          <w:sz w:val="20"/>
          <w:szCs w:val="20"/>
          <w:lang w:val="ro-RO"/>
        </w:rPr>
        <w:tab/>
        <w:t>- Elementele propunerii tehnice și propunerii financiare, precum și întreaga ofertă depusă, au fost realizate și corelate, astfel că, acestea, nu vor conduce la executarea defectuoasă a contractului ce urmează a fi atribuit și, nici la disponibilizări de fonduri suplimentare sau prelungirea termenului contractual, pentru îndeplinirea contractului respectiv, conform cerințelor solicitate prin caietului de sarcini și întreaga documentație de atribuire;</w:t>
      </w:r>
    </w:p>
    <w:p w14:paraId="391E6B3E"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5F04ECBC" w14:textId="77777777" w:rsidR="003A5F35" w:rsidRPr="003A5F35" w:rsidRDefault="003A5F35" w:rsidP="003A5F35">
      <w:pPr>
        <w:spacing w:after="0" w:line="240" w:lineRule="auto"/>
        <w:ind w:left="0" w:right="-6" w:firstLine="720"/>
        <w:rPr>
          <w:rFonts w:eastAsia="Calibri"/>
          <w:color w:val="0070C0"/>
          <w:sz w:val="20"/>
          <w:szCs w:val="20"/>
          <w:lang w:val="ro-RO"/>
        </w:rPr>
      </w:pPr>
      <w:r w:rsidRPr="003A5F35">
        <w:rPr>
          <w:rFonts w:eastAsia="Calibri"/>
          <w:bCs/>
          <w:iCs/>
          <w:color w:val="0070C0"/>
          <w:sz w:val="20"/>
          <w:szCs w:val="20"/>
          <w:lang w:val="ro-RO"/>
        </w:rPr>
        <w:t xml:space="preserve">Totodată, declar că am luat la cunoștință de prevederile art. 326 « Falsul în Declarații » din Codul Penal referitor la </w:t>
      </w:r>
      <w:r w:rsidRPr="003A5F35">
        <w:rPr>
          <w:rFonts w:eastAsia="Calibri"/>
          <w:bCs/>
          <w:i/>
          <w:iCs/>
          <w:color w:val="0070C0"/>
          <w:sz w:val="20"/>
          <w:szCs w:val="20"/>
          <w:lang w:val="ro-RO"/>
        </w:rPr>
        <w:t>"Declararea necorespunzătoare a adevărului,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amendă"</w:t>
      </w:r>
      <w:r w:rsidRPr="003A5F35">
        <w:rPr>
          <w:rFonts w:eastAsia="Calibri"/>
          <w:color w:val="0070C0"/>
          <w:sz w:val="20"/>
          <w:szCs w:val="20"/>
          <w:lang w:val="ro-RO"/>
        </w:rPr>
        <w:t>.</w:t>
      </w:r>
    </w:p>
    <w:p w14:paraId="5AFABF83" w14:textId="77777777" w:rsidR="003A5F35" w:rsidRPr="003A5F35" w:rsidRDefault="003A5F35" w:rsidP="003A5F35">
      <w:pPr>
        <w:tabs>
          <w:tab w:val="left" w:pos="0"/>
        </w:tabs>
        <w:spacing w:after="0" w:line="240" w:lineRule="auto"/>
        <w:ind w:left="0"/>
        <w:rPr>
          <w:rFonts w:eastAsia="Calibri" w:cs="Calibri"/>
          <w:bCs/>
          <w:color w:val="FF0000"/>
          <w:sz w:val="20"/>
          <w:szCs w:val="20"/>
          <w:lang w:val="ro-RO"/>
        </w:rPr>
      </w:pPr>
    </w:p>
    <w:p w14:paraId="6091EEE9" w14:textId="77777777" w:rsidR="003A5F35" w:rsidRPr="003A5F35" w:rsidRDefault="003A5F35" w:rsidP="003A5F35">
      <w:pPr>
        <w:tabs>
          <w:tab w:val="left" w:pos="0"/>
        </w:tabs>
        <w:spacing w:after="0" w:line="240" w:lineRule="auto"/>
        <w:ind w:left="0"/>
        <w:jc w:val="left"/>
        <w:rPr>
          <w:rFonts w:ascii="Calibri" w:eastAsia="Calibri" w:hAnsi="Calibri" w:cs="Calibri"/>
          <w:bCs/>
          <w:lang w:val="ro-RO"/>
        </w:rPr>
      </w:pPr>
      <w:r w:rsidRPr="003A5F35">
        <w:rPr>
          <w:rFonts w:eastAsia="Calibri" w:cs="Calibri"/>
          <w:bCs/>
          <w:sz w:val="20"/>
          <w:szCs w:val="20"/>
          <w:lang w:val="ro-RO"/>
        </w:rPr>
        <w:tab/>
      </w:r>
      <w:r w:rsidRPr="003A5F35">
        <w:rPr>
          <w:rFonts w:ascii="Calibri" w:eastAsia="Calibri" w:hAnsi="Calibri" w:cs="Calibri"/>
          <w:bCs/>
          <w:lang w:val="ro-RO"/>
        </w:rPr>
        <w:t>Atașez la prezenta declarație informații relevante pentru verificarea potențialei situații de conflict de interese, după cum urmează:</w:t>
      </w:r>
    </w:p>
    <w:p w14:paraId="5987572E"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r w:rsidRPr="003A5F35">
        <w:rPr>
          <w:rFonts w:ascii="Calibri" w:eastAsia="Calibri" w:hAnsi="Calibri" w:cs="Calibri"/>
          <w:bCs/>
          <w:lang w:val="ro-RO"/>
        </w:rPr>
        <w:t xml:space="preserve">Lista cu membrii Consiliului de Administrație </w:t>
      </w:r>
      <w:r w:rsidRPr="003A5F35">
        <w:rPr>
          <w:rFonts w:ascii="Calibri" w:eastAsia="Calibri" w:hAnsi="Calibri" w:cs="Calibri"/>
          <w:bCs/>
          <w:i/>
          <w:color w:val="FF0000"/>
          <w:lang w:val="ro-RO"/>
        </w:rPr>
        <w:t xml:space="preserve">[introduceți numele și prenumele] </w:t>
      </w:r>
      <w:r w:rsidRPr="003A5F35">
        <w:rPr>
          <w:rFonts w:ascii="Calibri" w:eastAsia="Calibri" w:hAnsi="Calibri" w:cs="Calibri"/>
          <w:bCs/>
          <w:lang w:val="ro-RO"/>
        </w:rPr>
        <w:t>___________________________</w:t>
      </w:r>
    </w:p>
    <w:p w14:paraId="38286730"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010B705D"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p w14:paraId="2EE23DAF"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bookmarkStart w:id="46" w:name="_Hlk80710747"/>
      <w:r w:rsidRPr="003A5F35">
        <w:rPr>
          <w:rFonts w:ascii="Calibri" w:eastAsia="Calibri" w:hAnsi="Calibri" w:cs="Calibri"/>
          <w:bCs/>
          <w:lang w:val="ro-RO"/>
        </w:rPr>
        <w:t xml:space="preserve">Lista cu membrii organului de conducere </w:t>
      </w:r>
      <w:r w:rsidRPr="003A5F35">
        <w:rPr>
          <w:rFonts w:ascii="Calibri" w:eastAsia="Calibri" w:hAnsi="Calibri" w:cs="Calibri"/>
          <w:bCs/>
          <w:i/>
          <w:color w:val="FF0000"/>
          <w:lang w:val="ro-RO"/>
        </w:rPr>
        <w:t xml:space="preserve">[introduceți numele și prenumele] </w:t>
      </w:r>
      <w:r w:rsidRPr="003A5F35">
        <w:rPr>
          <w:rFonts w:ascii="Calibri" w:eastAsia="Calibri" w:hAnsi="Calibri" w:cs="Calibri"/>
          <w:bCs/>
          <w:lang w:val="ro-RO"/>
        </w:rPr>
        <w:t>______________________________</w:t>
      </w:r>
    </w:p>
    <w:p w14:paraId="38652842"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1BC64E79"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bookmarkEnd w:id="46"/>
    <w:p w14:paraId="21BD35B3" w14:textId="77777777" w:rsidR="003A5F35" w:rsidRPr="003A5F35" w:rsidRDefault="003A5F35" w:rsidP="003A5F35">
      <w:pPr>
        <w:widowControl w:val="0"/>
        <w:numPr>
          <w:ilvl w:val="0"/>
          <w:numId w:val="69"/>
        </w:numPr>
        <w:tabs>
          <w:tab w:val="left" w:pos="0"/>
          <w:tab w:val="left" w:pos="360"/>
        </w:tabs>
        <w:autoSpaceDE w:val="0"/>
        <w:autoSpaceDN w:val="0"/>
        <w:spacing w:before="60" w:after="0" w:line="259" w:lineRule="auto"/>
        <w:ind w:left="357" w:hanging="357"/>
        <w:jc w:val="left"/>
        <w:rPr>
          <w:rFonts w:ascii="Calibri" w:eastAsia="Calibri" w:hAnsi="Calibri" w:cs="Calibri"/>
          <w:bCs/>
          <w:lang w:val="ro-RO"/>
        </w:rPr>
      </w:pPr>
      <w:r w:rsidRPr="003A5F35">
        <w:rPr>
          <w:rFonts w:ascii="Calibri" w:eastAsia="Calibri" w:hAnsi="Calibri" w:cs="Calibri"/>
          <w:bCs/>
          <w:lang w:val="ro-RO"/>
        </w:rPr>
        <w:t xml:space="preserve">Lista cu membrii organului de supraveghere </w:t>
      </w:r>
      <w:r w:rsidRPr="003A5F35">
        <w:rPr>
          <w:rFonts w:ascii="Calibri" w:eastAsia="Calibri" w:hAnsi="Calibri" w:cs="Calibri"/>
          <w:bCs/>
          <w:i/>
          <w:color w:val="FF0000"/>
          <w:lang w:val="ro-RO"/>
        </w:rPr>
        <w:t>[introduceți numele și prenumele]</w:t>
      </w:r>
      <w:r w:rsidRPr="003A5F35">
        <w:rPr>
          <w:rFonts w:ascii="Calibri" w:eastAsia="Calibri" w:hAnsi="Calibri" w:cs="Calibri"/>
          <w:bCs/>
          <w:lang w:val="ro-RO"/>
        </w:rPr>
        <w:t xml:space="preserve"> ____________________________</w:t>
      </w:r>
    </w:p>
    <w:p w14:paraId="72C1E147"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____________________________________________________________________________________________</w:t>
      </w:r>
    </w:p>
    <w:p w14:paraId="12EC450D" w14:textId="77777777" w:rsidR="003A5F35" w:rsidRPr="003A5F35" w:rsidRDefault="003A5F35" w:rsidP="003A5F35">
      <w:pPr>
        <w:widowControl w:val="0"/>
        <w:tabs>
          <w:tab w:val="left" w:pos="0"/>
          <w:tab w:val="left" w:pos="360"/>
        </w:tabs>
        <w:autoSpaceDE w:val="0"/>
        <w:autoSpaceDN w:val="0"/>
        <w:spacing w:before="60" w:after="0" w:line="259" w:lineRule="auto"/>
        <w:ind w:left="357"/>
        <w:jc w:val="left"/>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 ;</w:t>
      </w:r>
    </w:p>
    <w:p w14:paraId="0D21B8B3" w14:textId="77777777" w:rsidR="003A5F35" w:rsidRPr="003A5F35" w:rsidRDefault="003A5F35" w:rsidP="003A5F35">
      <w:pPr>
        <w:widowControl w:val="0"/>
        <w:numPr>
          <w:ilvl w:val="0"/>
          <w:numId w:val="69"/>
        </w:numPr>
        <w:tabs>
          <w:tab w:val="left" w:pos="0"/>
          <w:tab w:val="left" w:pos="360"/>
        </w:tabs>
        <w:autoSpaceDE w:val="0"/>
        <w:autoSpaceDN w:val="0"/>
        <w:spacing w:after="60" w:line="259" w:lineRule="auto"/>
        <w:ind w:left="357" w:hanging="357"/>
        <w:jc w:val="left"/>
        <w:rPr>
          <w:rFonts w:ascii="Calibri" w:eastAsia="Calibri" w:hAnsi="Calibri" w:cs="Calibri"/>
          <w:bCs/>
          <w:i/>
          <w:color w:val="FF0000"/>
          <w:lang w:val="ro-RO"/>
        </w:rPr>
      </w:pPr>
      <w:r w:rsidRPr="003A5F35">
        <w:rPr>
          <w:rFonts w:ascii="Calibri" w:eastAsia="Calibri" w:hAnsi="Calibri" w:cs="Calibri"/>
          <w:bCs/>
          <w:lang w:val="ro-RO"/>
        </w:rPr>
        <w:t xml:space="preserve">Lista cu membrii acționarilor/asociaților semnificativi (acțiuni cumulate de cel puțin  10% din capitalul social sau cel puțin 10% din totalul drepturilor de vot în adunarea generală), conform informațiilor precizate în certificatul ONRC </w:t>
      </w:r>
      <w:r w:rsidRPr="003A5F35">
        <w:rPr>
          <w:rFonts w:ascii="Calibri" w:eastAsia="Calibri" w:hAnsi="Calibri" w:cs="Calibri"/>
          <w:bCs/>
          <w:i/>
          <w:color w:val="FF0000"/>
          <w:lang w:val="ro-RO"/>
        </w:rPr>
        <w:t>[introduceți numele și prenumele]</w:t>
      </w:r>
      <w:r w:rsidRPr="003A5F35">
        <w:rPr>
          <w:rFonts w:ascii="Calibri" w:eastAsia="Calibri" w:hAnsi="Calibri" w:cs="Calibri"/>
          <w:bCs/>
          <w:iCs/>
          <w:color w:val="FF0000"/>
          <w:lang w:val="ro-RO"/>
        </w:rPr>
        <w:t xml:space="preserve"> </w:t>
      </w:r>
      <w:r w:rsidRPr="003A5F35">
        <w:rPr>
          <w:rFonts w:ascii="Calibri" w:eastAsia="Calibri" w:hAnsi="Calibri" w:cs="Calibri"/>
          <w:bCs/>
          <w:lang w:val="ro-RO"/>
        </w:rPr>
        <w:t>___________________________________________________________</w:t>
      </w:r>
    </w:p>
    <w:p w14:paraId="61B76E9C" w14:textId="77777777" w:rsidR="003A5F35" w:rsidRPr="003A5F35" w:rsidRDefault="003A5F35" w:rsidP="003A5F35">
      <w:pPr>
        <w:widowControl w:val="0"/>
        <w:tabs>
          <w:tab w:val="left" w:pos="0"/>
          <w:tab w:val="left" w:pos="360"/>
        </w:tabs>
        <w:autoSpaceDE w:val="0"/>
        <w:autoSpaceDN w:val="0"/>
        <w:spacing w:before="60" w:after="60" w:line="259" w:lineRule="auto"/>
        <w:ind w:left="357"/>
        <w:jc w:val="left"/>
        <w:rPr>
          <w:rFonts w:ascii="Calibri" w:eastAsia="Calibri" w:hAnsi="Calibri" w:cs="Calibri"/>
          <w:bCs/>
          <w:i/>
          <w:color w:val="FF0000"/>
          <w:lang w:val="ro-RO"/>
        </w:rPr>
      </w:pPr>
      <w:r w:rsidRPr="003A5F35">
        <w:rPr>
          <w:rFonts w:ascii="Calibri" w:eastAsia="Calibri" w:hAnsi="Calibri" w:cs="Calibri"/>
          <w:bCs/>
          <w:lang w:val="ro-RO"/>
        </w:rPr>
        <w:t>___________________________________________________________________________________________ ;</w:t>
      </w:r>
    </w:p>
    <w:p w14:paraId="551B50BB" w14:textId="77777777" w:rsidR="003A5F35" w:rsidRPr="003A5F35" w:rsidRDefault="003A5F35" w:rsidP="003A5F35">
      <w:pPr>
        <w:widowControl w:val="0"/>
        <w:numPr>
          <w:ilvl w:val="0"/>
          <w:numId w:val="69"/>
        </w:numPr>
        <w:tabs>
          <w:tab w:val="left" w:pos="0"/>
          <w:tab w:val="left" w:pos="360"/>
        </w:tabs>
        <w:autoSpaceDE w:val="0"/>
        <w:autoSpaceDN w:val="0"/>
        <w:spacing w:after="0" w:line="259" w:lineRule="auto"/>
        <w:ind w:left="426" w:hanging="426"/>
        <w:rPr>
          <w:rFonts w:ascii="Calibri" w:eastAsia="Calibri" w:hAnsi="Calibri" w:cs="Calibri"/>
          <w:bCs/>
          <w:lang w:val="ro-RO"/>
        </w:rPr>
      </w:pPr>
      <w:r w:rsidRPr="003A5F35">
        <w:rPr>
          <w:rFonts w:ascii="Calibri" w:eastAsia="Calibri" w:hAnsi="Calibri" w:cs="Calibri"/>
          <w:bCs/>
          <w:lang w:val="ro-RO"/>
        </w:rPr>
        <w:t>Lista și declarația cu datele de identificare a deținătorilor/beneficiarilor reali ai acțiunilor la purtător (</w:t>
      </w:r>
      <w:r w:rsidRPr="003A5F35">
        <w:rPr>
          <w:rFonts w:ascii="Calibri" w:eastAsia="Calibri" w:hAnsi="Calibri" w:cs="Calibri"/>
          <w:bCs/>
          <w:color w:val="0070C0"/>
          <w:lang w:val="ro-RO"/>
        </w:rPr>
        <w:t xml:space="preserve">în situația în </w:t>
      </w:r>
      <w:r w:rsidRPr="003A5F35">
        <w:rPr>
          <w:rFonts w:ascii="Calibri" w:eastAsia="Calibri" w:hAnsi="Calibri" w:cs="Calibri"/>
          <w:bCs/>
          <w:color w:val="0070C0"/>
          <w:lang w:val="ro-RO"/>
        </w:rPr>
        <w:lastRenderedPageBreak/>
        <w:t>care forma de organizare a operatorului economic  ofertant/candidat/terț susținător sau subcontractant la procedură este societate pe acțiuni, cu capital social reprezentat prin acțiuni la purtător</w:t>
      </w:r>
      <w:r w:rsidRPr="003A5F35">
        <w:rPr>
          <w:rFonts w:ascii="Calibri" w:eastAsia="Calibri" w:hAnsi="Calibri" w:cs="Calibri"/>
          <w:bCs/>
          <w:lang w:val="ro-RO"/>
        </w:rPr>
        <w:t xml:space="preserve">) </w:t>
      </w:r>
      <w:r w:rsidRPr="003A5F35">
        <w:rPr>
          <w:rFonts w:ascii="Calibri" w:eastAsia="Calibri" w:hAnsi="Calibri" w:cs="Calibri"/>
          <w:bCs/>
          <w:i/>
          <w:color w:val="FF0000"/>
          <w:lang w:val="ro-RO"/>
        </w:rPr>
        <w:t>[introduceți numele și prenumele]</w:t>
      </w:r>
      <w:r w:rsidRPr="003A5F35">
        <w:rPr>
          <w:rFonts w:ascii="Calibri" w:eastAsia="Calibri" w:hAnsi="Calibri" w:cs="Calibri"/>
          <w:bCs/>
          <w:lang w:val="ro-RO"/>
        </w:rPr>
        <w:t xml:space="preserve"> _________________________________________________________________________________</w:t>
      </w:r>
    </w:p>
    <w:p w14:paraId="13F4EBA8" w14:textId="77777777" w:rsidR="003A5F35" w:rsidRPr="003A5F35" w:rsidRDefault="003A5F35" w:rsidP="003A5F35">
      <w:pPr>
        <w:widowControl w:val="0"/>
        <w:tabs>
          <w:tab w:val="left" w:pos="0"/>
          <w:tab w:val="left" w:pos="360"/>
        </w:tabs>
        <w:autoSpaceDE w:val="0"/>
        <w:autoSpaceDN w:val="0"/>
        <w:spacing w:before="60" w:after="0" w:line="259" w:lineRule="auto"/>
        <w:ind w:left="425"/>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___________________________________________________________________________________________</w:t>
      </w:r>
    </w:p>
    <w:p w14:paraId="360137B7" w14:textId="77777777" w:rsidR="003A5F35" w:rsidRPr="003A5F35" w:rsidRDefault="003A5F35" w:rsidP="003A5F35">
      <w:pPr>
        <w:widowControl w:val="0"/>
        <w:tabs>
          <w:tab w:val="left" w:pos="0"/>
          <w:tab w:val="left" w:pos="360"/>
        </w:tabs>
        <w:autoSpaceDE w:val="0"/>
        <w:autoSpaceDN w:val="0"/>
        <w:spacing w:before="60" w:after="0" w:line="259" w:lineRule="auto"/>
        <w:ind w:left="425"/>
        <w:rPr>
          <w:rFonts w:ascii="Calibri" w:eastAsia="Calibri" w:hAnsi="Calibri" w:cs="Calibri"/>
          <w:bCs/>
          <w:lang w:val="ro-RO"/>
        </w:rPr>
      </w:pPr>
      <w:r w:rsidRPr="003A5F35">
        <w:rPr>
          <w:rFonts w:ascii="Calibri" w:eastAsia="Calibri" w:hAnsi="Calibri" w:cs="Calibri"/>
          <w:bCs/>
          <w:lang w:val="ro-RO"/>
        </w:rPr>
        <w:t>__________________________________________________________________________________________ .</w:t>
      </w:r>
    </w:p>
    <w:p w14:paraId="67C33D59" w14:textId="77777777" w:rsidR="003A5F35" w:rsidRPr="003A5F35" w:rsidRDefault="003A5F35" w:rsidP="003A5F35">
      <w:pPr>
        <w:tabs>
          <w:tab w:val="left" w:pos="0"/>
        </w:tabs>
        <w:spacing w:before="60" w:after="60" w:line="259" w:lineRule="auto"/>
        <w:ind w:left="0"/>
        <w:rPr>
          <w:rFonts w:ascii="Calibri" w:eastAsia="Calibri" w:hAnsi="Calibri" w:cs="Calibri"/>
          <w:lang w:val="ro-RO"/>
        </w:rPr>
      </w:pPr>
      <w:r w:rsidRPr="003A5F35">
        <w:rPr>
          <w:rFonts w:ascii="Calibri" w:eastAsia="Calibri" w:hAnsi="Calibri" w:cs="Calibri"/>
          <w:b/>
          <w:bCs/>
          <w:lang w:val="ro-RO"/>
        </w:rPr>
        <w:t>19.</w:t>
      </w:r>
      <w:r w:rsidRPr="003A5F35">
        <w:rPr>
          <w:rFonts w:ascii="Calibri" w:eastAsia="Calibri" w:hAnsi="Calibri" w:cs="Calibri"/>
          <w:b/>
          <w:bCs/>
          <w:lang w:val="ro-RO"/>
        </w:rPr>
        <w:tab/>
      </w:r>
      <w:r w:rsidRPr="003A5F35">
        <w:rPr>
          <w:rFonts w:ascii="Calibri" w:eastAsia="Calibri" w:hAnsi="Calibri" w:cs="Calibri"/>
          <w:lang w:val="ro-RO"/>
        </w:rPr>
        <w:t>Am depus declarația privind beneficiarul real în condițiile prevăzute de Legea nr. 129/2019 pentru prevenirea și combaterea spălării banilor și finanțării terorismului precum și pentru modificarea și completarea unor acte normative, cu modificările și completările ulterioare, declarație care certifică care sunt beneficiarii reali ai persoanei juridice, precum și modalitatea de exercitare a controlului.</w:t>
      </w:r>
    </w:p>
    <w:p w14:paraId="48155F51" w14:textId="77777777" w:rsidR="003A5F35" w:rsidRPr="003A5F35" w:rsidRDefault="003A5F35" w:rsidP="003A5F35">
      <w:pPr>
        <w:tabs>
          <w:tab w:val="left" w:pos="0"/>
        </w:tabs>
        <w:spacing w:before="60" w:after="60" w:line="259" w:lineRule="auto"/>
        <w:ind w:left="0"/>
        <w:rPr>
          <w:rFonts w:ascii="Calibri" w:eastAsia="Calibri" w:hAnsi="Calibri" w:cs="Calibri"/>
          <w:lang w:val="ro-RO"/>
        </w:rPr>
      </w:pPr>
      <w:r w:rsidRPr="003A5F35">
        <w:rPr>
          <w:rFonts w:ascii="Calibri" w:eastAsia="Calibri" w:hAnsi="Calibri" w:cs="Calibri"/>
          <w:b/>
          <w:bCs/>
          <w:lang w:val="ro-RO"/>
        </w:rPr>
        <w:t>20</w:t>
      </w:r>
      <w:r w:rsidRPr="003A5F35">
        <w:rPr>
          <w:rFonts w:ascii="Calibri" w:eastAsia="Calibri" w:hAnsi="Calibri" w:cs="Calibri"/>
          <w:lang w:val="ro-RO"/>
        </w:rPr>
        <w:t>.</w:t>
      </w:r>
      <w:r w:rsidRPr="003A5F35">
        <w:rPr>
          <w:rFonts w:ascii="Calibri" w:eastAsia="Calibri" w:hAnsi="Calibri" w:cs="Calibri"/>
          <w:lang w:val="ro-RO"/>
        </w:rPr>
        <w:tab/>
        <w:t>Respect prevederile art. 5K din Regulamentul (UE) 2022/576 al Consiliului din 8 aprilie 2022 de modificare a Regulamentului (UE) nr. 833/2014 privind măsuri restrictive având în vedere acțiunile Rusiei de destabilizare a situației în Ucraina.</w:t>
      </w:r>
    </w:p>
    <w:p w14:paraId="76F6740C" w14:textId="77777777" w:rsidR="003A5F35" w:rsidRPr="003A5F35" w:rsidRDefault="003A5F35" w:rsidP="003A5F35">
      <w:pPr>
        <w:tabs>
          <w:tab w:val="left" w:pos="0"/>
        </w:tabs>
        <w:spacing w:before="60" w:after="60" w:line="259" w:lineRule="auto"/>
        <w:ind w:left="0"/>
        <w:jc w:val="center"/>
        <w:rPr>
          <w:rFonts w:eastAsia="Calibri" w:cs="Calibri"/>
          <w:b/>
          <w:bCs/>
          <w:sz w:val="20"/>
          <w:szCs w:val="20"/>
          <w:lang w:val="ro-RO"/>
        </w:rPr>
      </w:pPr>
    </w:p>
    <w:p w14:paraId="67CEF774" w14:textId="77777777" w:rsidR="003A5F35" w:rsidRPr="003A5F35" w:rsidRDefault="003A5F35" w:rsidP="003A5F35">
      <w:pPr>
        <w:tabs>
          <w:tab w:val="left" w:pos="0"/>
        </w:tabs>
        <w:spacing w:before="60" w:after="60" w:line="259" w:lineRule="auto"/>
        <w:ind w:left="0"/>
        <w:jc w:val="center"/>
        <w:rPr>
          <w:rFonts w:eastAsia="Calibri" w:cs="Calibri"/>
          <w:b/>
          <w:bCs/>
          <w:sz w:val="20"/>
          <w:szCs w:val="20"/>
          <w:lang w:val="ro-RO"/>
        </w:rPr>
      </w:pPr>
      <w:r w:rsidRPr="003A5F35">
        <w:rPr>
          <w:rFonts w:eastAsia="Calibri" w:cs="Calibri"/>
          <w:b/>
          <w:bCs/>
          <w:sz w:val="20"/>
          <w:szCs w:val="20"/>
          <w:lang w:val="ro-RO"/>
        </w:rPr>
        <w:t>Semnătura autorizată și ștampila</w:t>
      </w:r>
    </w:p>
    <w:p w14:paraId="09F80A2A" w14:textId="77777777" w:rsidR="003A5F35" w:rsidRPr="003A5F35" w:rsidRDefault="003A5F35" w:rsidP="003A5F35">
      <w:pPr>
        <w:spacing w:after="0" w:line="240" w:lineRule="auto"/>
        <w:ind w:left="0"/>
        <w:jc w:val="center"/>
        <w:rPr>
          <w:rFonts w:eastAsia="Calibri" w:cs="Calibri"/>
          <w:i/>
          <w:color w:val="FF0000"/>
          <w:spacing w:val="-2"/>
          <w:sz w:val="20"/>
          <w:szCs w:val="20"/>
          <w:lang w:val="ro-RO"/>
        </w:rPr>
      </w:pPr>
      <w:r w:rsidRPr="003A5F35">
        <w:rPr>
          <w:rFonts w:eastAsia="Calibri" w:cs="Calibri"/>
          <w:i/>
          <w:color w:val="FF0000"/>
          <w:spacing w:val="-2"/>
          <w:sz w:val="20"/>
          <w:szCs w:val="20"/>
          <w:lang w:val="ro-RO"/>
        </w:rPr>
        <w:t>[persoana sau persoanele autorizate să semneze în numele operatorului economic</w:t>
      </w:r>
    </w:p>
    <w:p w14:paraId="0BAAABC0" w14:textId="77777777" w:rsidR="003A5F35" w:rsidRPr="003A5F35" w:rsidRDefault="003A5F35" w:rsidP="003A5F35">
      <w:pPr>
        <w:spacing w:after="0" w:line="240" w:lineRule="auto"/>
        <w:ind w:left="0"/>
        <w:jc w:val="center"/>
        <w:rPr>
          <w:rFonts w:eastAsia="Calibri" w:cs="Calibri"/>
          <w:i/>
          <w:color w:val="FF0000"/>
          <w:spacing w:val="-2"/>
          <w:sz w:val="20"/>
          <w:szCs w:val="20"/>
          <w:lang w:val="ro-RO"/>
        </w:rPr>
      </w:pPr>
      <w:r w:rsidRPr="003A5F35">
        <w:rPr>
          <w:rFonts w:eastAsia="Calibri" w:cs="Calibri"/>
          <w:i/>
          <w:color w:val="FF0000"/>
          <w:spacing w:val="-2"/>
          <w:sz w:val="20"/>
          <w:szCs w:val="20"/>
          <w:lang w:val="ro-RO"/>
        </w:rPr>
        <w:t>în calitate de ofertant individual/membru al asocierii/subcontractant/terț susținător]</w:t>
      </w:r>
    </w:p>
    <w:p w14:paraId="2D8BAAF6"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622A5A69"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0DDB4D15"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3128D76D"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p>
    <w:p w14:paraId="06DD3E4D" w14:textId="77777777" w:rsidR="003A5F35" w:rsidRPr="003A5F35" w:rsidRDefault="003A5F35" w:rsidP="003A5F35">
      <w:pPr>
        <w:autoSpaceDE w:val="0"/>
        <w:autoSpaceDN w:val="0"/>
        <w:adjustRightInd w:val="0"/>
        <w:spacing w:after="0" w:line="240" w:lineRule="auto"/>
        <w:ind w:left="0"/>
        <w:rPr>
          <w:rFonts w:eastAsia="Calibri" w:cs="SegoeUI"/>
          <w:b/>
          <w:color w:val="FF0000"/>
          <w:sz w:val="20"/>
          <w:szCs w:val="20"/>
          <w:lang w:val="ro-RO" w:eastAsia="ro-RO"/>
        </w:rPr>
      </w:pPr>
      <w:r w:rsidRPr="003A5F35">
        <w:rPr>
          <w:rFonts w:eastAsia="Calibri" w:cs="SegoeUI"/>
          <w:b/>
          <w:color w:val="FF0000"/>
          <w:sz w:val="20"/>
          <w:szCs w:val="20"/>
          <w:lang w:val="ro-RO" w:eastAsia="ro-RO"/>
        </w:rPr>
        <w:t>ATENȚIE:</w:t>
      </w:r>
    </w:p>
    <w:p w14:paraId="70ABD14F" w14:textId="77777777" w:rsidR="003A5F35" w:rsidRPr="003A5F35" w:rsidRDefault="003A5F35" w:rsidP="003A5F35">
      <w:pPr>
        <w:autoSpaceDE w:val="0"/>
        <w:autoSpaceDN w:val="0"/>
        <w:adjustRightInd w:val="0"/>
        <w:spacing w:after="0" w:line="240" w:lineRule="auto"/>
        <w:ind w:left="142"/>
        <w:rPr>
          <w:rFonts w:eastAsia="Calibri" w:cs="SegoeUI"/>
          <w:color w:val="00B0F0"/>
          <w:sz w:val="20"/>
          <w:szCs w:val="20"/>
          <w:lang w:val="ro-RO" w:eastAsia="ro-RO"/>
        </w:rPr>
      </w:pPr>
      <w:r w:rsidRPr="003A5F35">
        <w:rPr>
          <w:rFonts w:eastAsia="Calibri" w:cs="SegoeUI"/>
          <w:color w:val="00B0F0"/>
          <w:sz w:val="20"/>
          <w:szCs w:val="20"/>
          <w:lang w:val="ro-RO" w:eastAsia="ro-RO"/>
        </w:rPr>
        <w:t xml:space="preserve">Această declarație se va depune individual, de către fiecare dintre operatorii economici participanți la procedura de achiziție, în funcție de modalitatea de participare aleasă: </w:t>
      </w:r>
      <w:r w:rsidRPr="003A5F35">
        <w:rPr>
          <w:rFonts w:eastAsia="Calibri" w:cs="SegoeUI"/>
          <w:bCs/>
          <w:i/>
          <w:color w:val="00B0F0"/>
          <w:sz w:val="20"/>
          <w:szCs w:val="20"/>
          <w:u w:val="single"/>
          <w:lang w:val="ro-RO" w:eastAsia="ro-RO"/>
        </w:rPr>
        <w:t>ofertant individual/ membrii ai asocierii/ subcontractanți/ terț susținători</w:t>
      </w:r>
      <w:r w:rsidRPr="003A5F35">
        <w:rPr>
          <w:rFonts w:eastAsia="Calibri" w:cs="SegoeUI"/>
          <w:color w:val="00B0F0"/>
          <w:sz w:val="20"/>
          <w:szCs w:val="20"/>
          <w:lang w:val="ro-RO" w:eastAsia="ro-RO"/>
        </w:rPr>
        <w:t>.</w:t>
      </w:r>
    </w:p>
    <w:p w14:paraId="0A89AC87" w14:textId="77777777" w:rsidR="003A5F35" w:rsidRPr="003A5F35" w:rsidRDefault="003A5F35" w:rsidP="003A5F35">
      <w:pPr>
        <w:spacing w:after="0" w:line="240" w:lineRule="auto"/>
        <w:ind w:left="7342" w:right="130" w:firstLine="578"/>
        <w:rPr>
          <w:b/>
          <w:color w:val="FF0000"/>
          <w:lang w:val="ro-RO"/>
        </w:rPr>
      </w:pPr>
      <w:r w:rsidRPr="003A5F35">
        <w:rPr>
          <w:b/>
          <w:color w:val="FF0000"/>
          <w:sz w:val="20"/>
          <w:szCs w:val="20"/>
          <w:lang w:val="ro-RO"/>
        </w:rPr>
        <w:br w:type="page"/>
      </w:r>
      <w:r w:rsidRPr="003A5F35">
        <w:rPr>
          <w:b/>
          <w:color w:val="FF0000"/>
          <w:lang w:val="ro-RO"/>
        </w:rPr>
        <w:lastRenderedPageBreak/>
        <w:t>FORMULARUL 5</w:t>
      </w:r>
    </w:p>
    <w:p w14:paraId="5EAC6F03" w14:textId="77777777" w:rsidR="003A5F35" w:rsidRPr="003A5F35" w:rsidRDefault="003A5F35" w:rsidP="003A5F35">
      <w:pPr>
        <w:spacing w:after="0" w:line="240" w:lineRule="auto"/>
        <w:ind w:left="0" w:firstLine="426"/>
        <w:rPr>
          <w:rFonts w:eastAsia="Times New Roman"/>
          <w:lang w:val="ro-RO"/>
        </w:rPr>
      </w:pPr>
      <w:r w:rsidRPr="003A5F35">
        <w:rPr>
          <w:rFonts w:eastAsia="Times New Roman"/>
          <w:lang w:val="ro-RO"/>
        </w:rPr>
        <w:t>Operator economic,</w:t>
      </w:r>
    </w:p>
    <w:p w14:paraId="182BBA3B"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________________________</w:t>
      </w:r>
    </w:p>
    <w:p w14:paraId="609431BD" w14:textId="77777777" w:rsidR="003A5F35" w:rsidRPr="003A5F35" w:rsidRDefault="003A5F35" w:rsidP="003A5F35">
      <w:pPr>
        <w:spacing w:after="0" w:line="240" w:lineRule="auto"/>
        <w:ind w:left="0" w:firstLine="142"/>
        <w:rPr>
          <w:rFonts w:eastAsia="Times New Roman"/>
          <w:sz w:val="20"/>
          <w:szCs w:val="20"/>
          <w:lang w:val="ro-RO"/>
        </w:rPr>
      </w:pPr>
      <w:r w:rsidRPr="003A5F35">
        <w:rPr>
          <w:rFonts w:eastAsia="Times New Roman"/>
          <w:sz w:val="20"/>
          <w:szCs w:val="20"/>
          <w:lang w:val="ro-RO"/>
        </w:rPr>
        <w:t xml:space="preserve">    (</w:t>
      </w:r>
      <w:r w:rsidRPr="003A5F35">
        <w:rPr>
          <w:rFonts w:eastAsia="Times New Roman"/>
          <w:i/>
          <w:color w:val="FF0000"/>
          <w:sz w:val="20"/>
          <w:szCs w:val="20"/>
          <w:lang w:val="ro-RO"/>
        </w:rPr>
        <w:t>denumirea/numele</w:t>
      </w:r>
      <w:r w:rsidRPr="003A5F35">
        <w:rPr>
          <w:rFonts w:eastAsia="Times New Roman"/>
          <w:sz w:val="20"/>
          <w:szCs w:val="20"/>
          <w:lang w:val="ro-RO"/>
        </w:rPr>
        <w:t>)</w:t>
      </w:r>
    </w:p>
    <w:p w14:paraId="3045045D" w14:textId="77777777" w:rsidR="003A5F35" w:rsidRPr="003A5F35" w:rsidRDefault="003A5F35" w:rsidP="003A5F35">
      <w:pPr>
        <w:spacing w:after="0" w:line="240" w:lineRule="auto"/>
        <w:ind w:left="0"/>
        <w:jc w:val="center"/>
        <w:rPr>
          <w:rFonts w:eastAsia="Times New Roman"/>
          <w:b/>
          <w:sz w:val="24"/>
          <w:szCs w:val="24"/>
          <w:lang w:val="ro-RO"/>
        </w:rPr>
      </w:pPr>
      <w:r w:rsidRPr="003A5F35">
        <w:rPr>
          <w:rFonts w:eastAsia="Times New Roman"/>
          <w:b/>
          <w:sz w:val="24"/>
          <w:szCs w:val="24"/>
          <w:lang w:val="ro-RO"/>
        </w:rPr>
        <w:t>FIȘA INFORMAŢII GENERALE</w:t>
      </w:r>
    </w:p>
    <w:p w14:paraId="62C5426B" w14:textId="77777777" w:rsidR="003A5F35" w:rsidRPr="003A5F35" w:rsidRDefault="003A5F35" w:rsidP="003A5F35">
      <w:pPr>
        <w:spacing w:after="0" w:line="240" w:lineRule="auto"/>
        <w:ind w:left="0"/>
        <w:jc w:val="center"/>
        <w:rPr>
          <w:rFonts w:eastAsia="Times New Roman"/>
          <w:b/>
          <w:sz w:val="16"/>
          <w:szCs w:val="16"/>
          <w:lang w:val="ro-RO"/>
        </w:rPr>
      </w:pPr>
    </w:p>
    <w:p w14:paraId="4491EC85"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1. Denumirea/numele: ______________________________________________________________________</w:t>
      </w:r>
    </w:p>
    <w:p w14:paraId="2D2B8881" w14:textId="77777777" w:rsidR="003A5F35" w:rsidRPr="003A5F35" w:rsidRDefault="003A5F35" w:rsidP="003A5F35">
      <w:pPr>
        <w:spacing w:after="0" w:line="240" w:lineRule="auto"/>
        <w:ind w:left="0"/>
        <w:rPr>
          <w:rFonts w:eastAsia="Times New Roman"/>
          <w:sz w:val="16"/>
          <w:szCs w:val="16"/>
          <w:lang w:val="ro-RO"/>
        </w:rPr>
      </w:pPr>
    </w:p>
    <w:p w14:paraId="7A207CB3"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2. Codul de înregistrare fiscală (CIF/CUI): ______________________________________________________</w:t>
      </w:r>
    </w:p>
    <w:p w14:paraId="4B5CD5F0" w14:textId="77777777" w:rsidR="003A5F35" w:rsidRPr="003A5F35" w:rsidRDefault="003A5F35" w:rsidP="003A5F35">
      <w:pPr>
        <w:spacing w:after="0" w:line="240" w:lineRule="auto"/>
        <w:ind w:left="0"/>
        <w:rPr>
          <w:rFonts w:eastAsia="Times New Roman"/>
          <w:sz w:val="16"/>
          <w:szCs w:val="16"/>
          <w:lang w:val="ro-RO"/>
        </w:rPr>
      </w:pPr>
    </w:p>
    <w:p w14:paraId="43883C38" w14:textId="77777777" w:rsidR="003A5F35" w:rsidRPr="003A5F35" w:rsidRDefault="003A5F35" w:rsidP="003A5F35">
      <w:pPr>
        <w:spacing w:after="0" w:line="240" w:lineRule="auto"/>
        <w:ind w:left="0" w:firstLine="284"/>
        <w:rPr>
          <w:rFonts w:eastAsia="Times New Roman"/>
          <w:lang w:val="ro-RO"/>
        </w:rPr>
      </w:pPr>
      <w:r w:rsidRPr="003A5F35">
        <w:rPr>
          <w:rFonts w:eastAsia="Times New Roman"/>
          <w:lang w:val="ro-RO"/>
        </w:rPr>
        <w:t>Contul de Trezorerie ___________________________, deschis la Trezoreria _______________________</w:t>
      </w:r>
    </w:p>
    <w:p w14:paraId="5C7AF6A0" w14:textId="77777777" w:rsidR="003A5F35" w:rsidRPr="003A5F35" w:rsidRDefault="003A5F35" w:rsidP="003A5F35">
      <w:pPr>
        <w:spacing w:after="0" w:line="240" w:lineRule="auto"/>
        <w:ind w:left="0"/>
        <w:rPr>
          <w:rFonts w:eastAsia="Times New Roman"/>
          <w:sz w:val="16"/>
          <w:szCs w:val="16"/>
          <w:lang w:val="ro-RO"/>
        </w:rPr>
      </w:pPr>
    </w:p>
    <w:p w14:paraId="7454407F"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3. Adresa sediului social central/principal: _____________________________________________________</w:t>
      </w:r>
    </w:p>
    <w:p w14:paraId="5F3B4950" w14:textId="77777777" w:rsidR="003A5F35" w:rsidRPr="003A5F35" w:rsidRDefault="003A5F35" w:rsidP="003A5F35">
      <w:pPr>
        <w:spacing w:after="0" w:line="240" w:lineRule="auto"/>
        <w:ind w:left="0"/>
        <w:rPr>
          <w:rFonts w:eastAsia="Times New Roman"/>
          <w:sz w:val="16"/>
          <w:szCs w:val="16"/>
          <w:lang w:val="ro-RO"/>
        </w:rPr>
      </w:pPr>
    </w:p>
    <w:p w14:paraId="0078619A"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4. Telefon Fix: __________________________________; Telefon Mobil: _____________________________</w:t>
      </w:r>
    </w:p>
    <w:p w14:paraId="2544F4C3" w14:textId="77777777" w:rsidR="003A5F35" w:rsidRPr="003A5F35" w:rsidRDefault="003A5F35" w:rsidP="003A5F35">
      <w:pPr>
        <w:spacing w:after="0" w:line="240" w:lineRule="auto"/>
        <w:ind w:left="0"/>
        <w:rPr>
          <w:rFonts w:eastAsia="Times New Roman"/>
          <w:sz w:val="16"/>
          <w:szCs w:val="16"/>
          <w:lang w:val="ro-RO"/>
        </w:rPr>
      </w:pPr>
      <w:r w:rsidRPr="003A5F35">
        <w:rPr>
          <w:rFonts w:eastAsia="Times New Roman"/>
          <w:sz w:val="16"/>
          <w:szCs w:val="16"/>
          <w:lang w:val="ro-RO"/>
        </w:rPr>
        <w:t xml:space="preserve">    </w:t>
      </w:r>
    </w:p>
    <w:p w14:paraId="616EAFEF" w14:textId="77777777" w:rsidR="003A5F35" w:rsidRPr="003A5F35" w:rsidRDefault="003A5F35" w:rsidP="003A5F35">
      <w:pPr>
        <w:spacing w:after="0" w:line="240" w:lineRule="auto"/>
        <w:ind w:left="0" w:firstLine="284"/>
        <w:rPr>
          <w:rFonts w:eastAsia="Times New Roman"/>
          <w:lang w:val="ro-RO"/>
        </w:rPr>
      </w:pPr>
      <w:r w:rsidRPr="003A5F35">
        <w:rPr>
          <w:rFonts w:eastAsia="Times New Roman"/>
          <w:lang w:val="ro-RO"/>
        </w:rPr>
        <w:t>Telefon Fax: _________________________________; E-mail: ____________________________________</w:t>
      </w:r>
    </w:p>
    <w:p w14:paraId="6E605A05" w14:textId="77777777" w:rsidR="003A5F35" w:rsidRPr="003A5F35" w:rsidRDefault="003A5F35" w:rsidP="003A5F35">
      <w:pPr>
        <w:spacing w:after="0" w:line="240" w:lineRule="auto"/>
        <w:ind w:left="0"/>
        <w:rPr>
          <w:rFonts w:eastAsia="Times New Roman"/>
          <w:sz w:val="16"/>
          <w:szCs w:val="16"/>
          <w:lang w:val="ro-RO"/>
        </w:rPr>
      </w:pPr>
    </w:p>
    <w:p w14:paraId="016A7372"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5. Certificatul de înmatriculare / înregistrare fiscală  ____________________________________________</w:t>
      </w:r>
    </w:p>
    <w:p w14:paraId="6BDB992E" w14:textId="77777777" w:rsidR="003A5F35" w:rsidRPr="003A5F35" w:rsidRDefault="003A5F35" w:rsidP="003A5F35">
      <w:pPr>
        <w:spacing w:after="0" w:line="240" w:lineRule="auto"/>
        <w:jc w:val="right"/>
        <w:rPr>
          <w:rFonts w:eastAsia="Times New Roman"/>
          <w:i/>
          <w:sz w:val="20"/>
          <w:szCs w:val="20"/>
          <w:lang w:val="ro-RO"/>
        </w:rPr>
      </w:pPr>
      <w:r w:rsidRPr="003A5F35">
        <w:rPr>
          <w:rFonts w:eastAsia="Times New Roman"/>
          <w:i/>
          <w:sz w:val="20"/>
          <w:szCs w:val="20"/>
          <w:lang w:val="ro-RO"/>
        </w:rPr>
        <w:t>(</w:t>
      </w:r>
      <w:r w:rsidRPr="003A5F35">
        <w:rPr>
          <w:rFonts w:eastAsia="Times New Roman"/>
          <w:i/>
          <w:color w:val="FF0000"/>
          <w:sz w:val="20"/>
          <w:szCs w:val="20"/>
          <w:lang w:val="ro-RO"/>
        </w:rPr>
        <w:t>numărul, data și locul de înregistrare la Registrul Comerțului</w:t>
      </w:r>
      <w:r w:rsidRPr="003A5F35">
        <w:rPr>
          <w:rFonts w:eastAsia="Times New Roman"/>
          <w:i/>
          <w:sz w:val="20"/>
          <w:szCs w:val="20"/>
          <w:lang w:val="ro-RO"/>
        </w:rPr>
        <w:t>)</w:t>
      </w:r>
    </w:p>
    <w:p w14:paraId="62905F77"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57AB30DF" w14:textId="77777777" w:rsidR="003A5F35" w:rsidRPr="003A5F35" w:rsidRDefault="003A5F35" w:rsidP="003A5F35">
      <w:pPr>
        <w:spacing w:after="0" w:line="240" w:lineRule="auto"/>
        <w:ind w:left="0"/>
        <w:rPr>
          <w:rFonts w:eastAsia="Times New Roman"/>
          <w:sz w:val="16"/>
          <w:szCs w:val="16"/>
          <w:lang w:val="ro-RO"/>
        </w:rPr>
      </w:pPr>
    </w:p>
    <w:p w14:paraId="5D7EB047"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6. Obiectul de activitate, pe domenii: _________________________________________________________</w:t>
      </w:r>
    </w:p>
    <w:p w14:paraId="603D88C1" w14:textId="77777777" w:rsidR="003A5F35" w:rsidRPr="003A5F35" w:rsidRDefault="003A5F35" w:rsidP="003A5F35">
      <w:pPr>
        <w:spacing w:after="0" w:line="240" w:lineRule="auto"/>
        <w:ind w:left="2880" w:firstLine="720"/>
        <w:jc w:val="center"/>
        <w:rPr>
          <w:rFonts w:eastAsia="Times New Roman"/>
          <w:i/>
          <w:sz w:val="20"/>
          <w:szCs w:val="20"/>
          <w:lang w:val="ro-RO"/>
        </w:rPr>
      </w:pPr>
      <w:r w:rsidRPr="003A5F35">
        <w:rPr>
          <w:rFonts w:eastAsia="Times New Roman"/>
          <w:i/>
          <w:sz w:val="20"/>
          <w:szCs w:val="20"/>
          <w:lang w:val="ro-RO"/>
        </w:rPr>
        <w:t>(</w:t>
      </w:r>
      <w:r w:rsidRPr="003A5F35">
        <w:rPr>
          <w:rFonts w:eastAsia="Times New Roman"/>
          <w:i/>
          <w:color w:val="FF0000"/>
          <w:sz w:val="20"/>
          <w:szCs w:val="20"/>
          <w:lang w:val="ro-RO"/>
        </w:rPr>
        <w:t>în conformitate cu prevederile din statutul propriu</w:t>
      </w:r>
      <w:r w:rsidRPr="003A5F35">
        <w:rPr>
          <w:rFonts w:eastAsia="Times New Roman"/>
          <w:i/>
          <w:sz w:val="20"/>
          <w:szCs w:val="20"/>
          <w:lang w:val="ro-RO"/>
        </w:rPr>
        <w:t>)</w:t>
      </w:r>
    </w:p>
    <w:p w14:paraId="33B442B5"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256FF77E" w14:textId="77777777" w:rsidR="003A5F35" w:rsidRPr="003A5F35" w:rsidRDefault="003A5F35" w:rsidP="003A5F35">
      <w:pPr>
        <w:spacing w:before="120" w:after="0" w:line="240" w:lineRule="auto"/>
        <w:ind w:left="-142"/>
        <w:jc w:val="center"/>
        <w:rPr>
          <w:rFonts w:eastAsia="Times New Roman"/>
          <w:iCs/>
          <w:sz w:val="20"/>
          <w:szCs w:val="20"/>
          <w:lang w:val="ro-RO"/>
        </w:rPr>
      </w:pPr>
      <w:r w:rsidRPr="003A5F35">
        <w:rPr>
          <w:rFonts w:eastAsia="Times New Roman"/>
          <w:iCs/>
          <w:sz w:val="20"/>
          <w:szCs w:val="20"/>
          <w:lang w:val="ro-RO"/>
        </w:rPr>
        <w:t>_____________________________________________________________________________________________________</w:t>
      </w:r>
    </w:p>
    <w:p w14:paraId="5376592A" w14:textId="77777777" w:rsidR="003A5F35" w:rsidRPr="003A5F35" w:rsidRDefault="003A5F35" w:rsidP="003A5F35">
      <w:pPr>
        <w:spacing w:after="0" w:line="240" w:lineRule="auto"/>
        <w:ind w:left="0"/>
        <w:rPr>
          <w:rFonts w:eastAsia="Times New Roman"/>
          <w:sz w:val="16"/>
          <w:szCs w:val="16"/>
          <w:lang w:val="ro-RO"/>
        </w:rPr>
      </w:pPr>
    </w:p>
    <w:p w14:paraId="7E478987"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6.1 Activitățile CAEN pentru care există autorizare: ______________________________________________</w:t>
      </w:r>
    </w:p>
    <w:p w14:paraId="1974081E" w14:textId="77777777" w:rsidR="003A5F35" w:rsidRPr="003A5F35" w:rsidRDefault="003A5F35" w:rsidP="003A5F35">
      <w:pPr>
        <w:spacing w:after="0" w:line="240" w:lineRule="auto"/>
        <w:ind w:left="0"/>
        <w:jc w:val="center"/>
        <w:rPr>
          <w:rFonts w:eastAsia="Times New Roman"/>
          <w:sz w:val="16"/>
          <w:szCs w:val="16"/>
          <w:lang w:val="ro-RO"/>
        </w:rPr>
      </w:pPr>
      <w:r w:rsidRPr="003A5F35">
        <w:rPr>
          <w:sz w:val="16"/>
          <w:szCs w:val="16"/>
          <w:lang w:val="ro-RO"/>
        </w:rPr>
        <w:t>(</w:t>
      </w:r>
      <w:r w:rsidRPr="003A5F35">
        <w:rPr>
          <w:i/>
          <w:color w:val="FF0000"/>
          <w:sz w:val="16"/>
          <w:szCs w:val="16"/>
          <w:lang w:val="ro-RO"/>
        </w:rPr>
        <w:t>conform certificatului constatator ONRC, în baza căruia operatorul economic îndeplineşte condiţiile de funcţionare specifice pentru activitatea CAEN în care se înscrie obiectul contractului de achiziţie</w:t>
      </w:r>
      <w:r w:rsidRPr="003A5F35">
        <w:rPr>
          <w:sz w:val="16"/>
          <w:szCs w:val="16"/>
          <w:lang w:val="ro-RO"/>
        </w:rPr>
        <w:t>)</w:t>
      </w:r>
    </w:p>
    <w:p w14:paraId="136814FB"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1AF9AFDC" w14:textId="77777777" w:rsidR="003A5F35" w:rsidRPr="003A5F35" w:rsidRDefault="003A5F35" w:rsidP="003A5F35">
      <w:pPr>
        <w:spacing w:before="120" w:after="0" w:line="240" w:lineRule="auto"/>
        <w:ind w:left="0"/>
        <w:rPr>
          <w:rFonts w:eastAsia="Times New Roman"/>
          <w:lang w:val="ro-RO"/>
        </w:rPr>
      </w:pPr>
      <w:bookmarkStart w:id="47" w:name="_Hlk83191200"/>
      <w:r w:rsidRPr="003A5F35">
        <w:rPr>
          <w:rFonts w:eastAsia="Times New Roman"/>
          <w:lang w:val="ro-RO"/>
        </w:rPr>
        <w:t>__________________________________________________________________________________________</w:t>
      </w:r>
    </w:p>
    <w:bookmarkEnd w:id="47"/>
    <w:p w14:paraId="77DC5A1E" w14:textId="77777777" w:rsidR="003A5F35" w:rsidRPr="003A5F35" w:rsidRDefault="003A5F35" w:rsidP="003A5F35">
      <w:pPr>
        <w:spacing w:after="0" w:line="240" w:lineRule="auto"/>
        <w:ind w:left="0"/>
        <w:rPr>
          <w:rFonts w:eastAsia="Times New Roman"/>
          <w:sz w:val="16"/>
          <w:szCs w:val="16"/>
          <w:lang w:val="ro-RO"/>
        </w:rPr>
      </w:pPr>
    </w:p>
    <w:p w14:paraId="5B7A30E0"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 xml:space="preserve">7. Birourile filialelor/ sucursalelor locale/ sediilor secundare/ punctelor de lucru, </w:t>
      </w:r>
      <w:r w:rsidRPr="003A5F35">
        <w:rPr>
          <w:rFonts w:eastAsia="Times New Roman"/>
          <w:sz w:val="20"/>
          <w:szCs w:val="20"/>
          <w:lang w:val="ro-RO"/>
        </w:rPr>
        <w:t>(</w:t>
      </w:r>
      <w:r w:rsidRPr="003A5F35">
        <w:rPr>
          <w:rFonts w:eastAsia="Times New Roman"/>
          <w:i/>
          <w:color w:val="FF0000"/>
          <w:sz w:val="20"/>
          <w:szCs w:val="20"/>
          <w:lang w:val="ro-RO"/>
        </w:rPr>
        <w:t>dacă este cazul</w:t>
      </w:r>
      <w:r w:rsidRPr="003A5F35">
        <w:rPr>
          <w:rFonts w:eastAsia="Times New Roman"/>
          <w:sz w:val="20"/>
          <w:szCs w:val="20"/>
          <w:lang w:val="ro-RO"/>
        </w:rPr>
        <w:t>)</w:t>
      </w:r>
      <w:r w:rsidRPr="003A5F35">
        <w:rPr>
          <w:rFonts w:eastAsia="Times New Roman"/>
          <w:lang w:val="ro-RO"/>
        </w:rPr>
        <w:t>: _____</w:t>
      </w:r>
    </w:p>
    <w:p w14:paraId="79B1E480"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38980E9E" w14:textId="77777777" w:rsidR="003A5F35" w:rsidRPr="003A5F35" w:rsidRDefault="003A5F35" w:rsidP="003A5F35">
      <w:pPr>
        <w:spacing w:after="0" w:line="240" w:lineRule="auto"/>
        <w:ind w:left="0" w:hanging="11"/>
        <w:jc w:val="center"/>
        <w:rPr>
          <w:rFonts w:eastAsia="Times New Roman"/>
          <w:i/>
          <w:sz w:val="16"/>
          <w:szCs w:val="16"/>
          <w:lang w:val="ro-RO"/>
        </w:rPr>
      </w:pPr>
      <w:r w:rsidRPr="003A5F35">
        <w:rPr>
          <w:rFonts w:eastAsia="Times New Roman"/>
          <w:i/>
          <w:sz w:val="16"/>
          <w:szCs w:val="16"/>
          <w:lang w:val="ro-RO"/>
        </w:rPr>
        <w:t>(</w:t>
      </w:r>
      <w:r w:rsidRPr="003A5F35">
        <w:rPr>
          <w:rFonts w:eastAsia="Times New Roman"/>
          <w:i/>
          <w:color w:val="FF0000"/>
          <w:sz w:val="16"/>
          <w:szCs w:val="16"/>
          <w:lang w:val="ro-RO"/>
        </w:rPr>
        <w:t>localitățile, județele,</w:t>
      </w:r>
      <w:r w:rsidRPr="003A5F35">
        <w:rPr>
          <w:rFonts w:eastAsia="Times New Roman"/>
          <w:i/>
          <w:sz w:val="16"/>
          <w:szCs w:val="16"/>
          <w:lang w:val="ro-RO"/>
        </w:rPr>
        <w:t xml:space="preserve"> </w:t>
      </w:r>
      <w:r w:rsidRPr="003A5F35">
        <w:rPr>
          <w:rFonts w:eastAsia="Times New Roman"/>
          <w:i/>
          <w:color w:val="FF0000"/>
          <w:sz w:val="16"/>
          <w:szCs w:val="16"/>
          <w:lang w:val="ro-RO"/>
        </w:rPr>
        <w:t>adresa completă a acestora așa cum rezultă din certificatul de înmatriculare / înregistrare sau Certificatul ONRC</w:t>
      </w:r>
      <w:r w:rsidRPr="003A5F35">
        <w:rPr>
          <w:rFonts w:eastAsia="Times New Roman"/>
          <w:i/>
          <w:sz w:val="16"/>
          <w:szCs w:val="16"/>
          <w:lang w:val="ro-RO"/>
        </w:rPr>
        <w:t>)</w:t>
      </w:r>
    </w:p>
    <w:p w14:paraId="3C7590A6"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053B1490" w14:textId="77777777" w:rsidR="003A5F35" w:rsidRPr="003A5F35" w:rsidRDefault="003A5F35" w:rsidP="003A5F35">
      <w:pPr>
        <w:spacing w:after="0" w:line="240" w:lineRule="auto"/>
        <w:ind w:left="0"/>
        <w:rPr>
          <w:rFonts w:eastAsia="Times New Roman"/>
          <w:sz w:val="16"/>
          <w:szCs w:val="16"/>
          <w:lang w:val="ro-RO"/>
        </w:rPr>
      </w:pPr>
    </w:p>
    <w:p w14:paraId="46908D23"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8. Principala piață a afacerilor: _______________________________________________________________</w:t>
      </w:r>
    </w:p>
    <w:p w14:paraId="328353BA" w14:textId="77777777" w:rsidR="003A5F35" w:rsidRPr="003A5F35" w:rsidRDefault="003A5F35" w:rsidP="003A5F35">
      <w:pPr>
        <w:spacing w:before="120" w:after="0" w:line="240" w:lineRule="auto"/>
        <w:ind w:left="0"/>
        <w:rPr>
          <w:rFonts w:eastAsia="Times New Roman"/>
          <w:lang w:val="ro-RO"/>
        </w:rPr>
      </w:pPr>
      <w:r w:rsidRPr="003A5F35">
        <w:rPr>
          <w:rFonts w:eastAsia="Times New Roman"/>
          <w:lang w:val="ro-RO"/>
        </w:rPr>
        <w:t>__________________________________________________________________________________________</w:t>
      </w:r>
    </w:p>
    <w:p w14:paraId="732FE281" w14:textId="77777777" w:rsidR="003A5F35" w:rsidRPr="003A5F35" w:rsidRDefault="003A5F35" w:rsidP="003A5F35">
      <w:pPr>
        <w:spacing w:after="0" w:line="240" w:lineRule="auto"/>
        <w:ind w:left="0"/>
        <w:rPr>
          <w:rFonts w:eastAsia="Times New Roman"/>
          <w:sz w:val="16"/>
          <w:szCs w:val="16"/>
          <w:lang w:val="ro-RO"/>
        </w:rPr>
      </w:pPr>
    </w:p>
    <w:p w14:paraId="0F116A33" w14:textId="77777777" w:rsidR="003A5F35" w:rsidRPr="003A5F35" w:rsidRDefault="003A5F35" w:rsidP="003A5F35">
      <w:pPr>
        <w:spacing w:after="0" w:line="240" w:lineRule="auto"/>
        <w:ind w:left="0"/>
        <w:rPr>
          <w:rFonts w:eastAsia="Times New Roman"/>
          <w:sz w:val="16"/>
          <w:szCs w:val="16"/>
          <w:lang w:val="ro-RO"/>
        </w:rPr>
      </w:pPr>
      <w:r w:rsidRPr="003A5F35">
        <w:rPr>
          <w:rFonts w:eastAsia="Times New Roman"/>
          <w:sz w:val="16"/>
          <w:szCs w:val="16"/>
          <w:lang w:val="ro-RO"/>
        </w:rPr>
        <w:t xml:space="preserve"> </w:t>
      </w:r>
    </w:p>
    <w:p w14:paraId="2A23D968" w14:textId="77777777" w:rsidR="003A5F35" w:rsidRPr="003A5F35" w:rsidRDefault="003A5F35" w:rsidP="003A5F35">
      <w:pPr>
        <w:spacing w:after="0" w:line="240" w:lineRule="auto"/>
        <w:ind w:left="0" w:firstLine="720"/>
        <w:rPr>
          <w:rFonts w:eastAsia="Times New Roman"/>
          <w:sz w:val="18"/>
          <w:szCs w:val="18"/>
          <w:lang w:val="ro-RO"/>
        </w:rPr>
      </w:pPr>
    </w:p>
    <w:p w14:paraId="3C582B12" w14:textId="77777777" w:rsidR="003A5F35" w:rsidRPr="003A5F35" w:rsidRDefault="003A5F35" w:rsidP="003A5F35">
      <w:pPr>
        <w:spacing w:after="0" w:line="240" w:lineRule="auto"/>
        <w:ind w:left="0" w:firstLine="720"/>
        <w:rPr>
          <w:rFonts w:eastAsia="Times New Roman"/>
          <w:lang w:val="ro-RO"/>
        </w:rPr>
      </w:pPr>
      <w:r w:rsidRPr="003A5F35">
        <w:rPr>
          <w:rFonts w:eastAsia="Times New Roman"/>
          <w:lang w:val="ro-RO"/>
        </w:rPr>
        <w:t>Data completării: ____/____/________</w:t>
      </w:r>
    </w:p>
    <w:p w14:paraId="1D792589" w14:textId="77777777" w:rsidR="003A5F35" w:rsidRPr="003A5F35" w:rsidRDefault="003A5F35" w:rsidP="003A5F35">
      <w:pPr>
        <w:spacing w:after="0" w:line="240" w:lineRule="auto"/>
        <w:ind w:left="0"/>
        <w:rPr>
          <w:rFonts w:eastAsia="Times New Roman"/>
          <w:lang w:val="ro-RO"/>
        </w:rPr>
      </w:pP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r>
      <w:r w:rsidRPr="003A5F35">
        <w:rPr>
          <w:rFonts w:eastAsia="Times New Roman"/>
          <w:lang w:val="ro-RO"/>
        </w:rPr>
        <w:tab/>
        <w:t>Operator economic,</w:t>
      </w:r>
    </w:p>
    <w:p w14:paraId="4BA1C3FF" w14:textId="77777777" w:rsidR="003A5F35" w:rsidRPr="003A5F35" w:rsidRDefault="003A5F35" w:rsidP="003A5F35">
      <w:pPr>
        <w:spacing w:after="0" w:line="240" w:lineRule="auto"/>
        <w:ind w:left="4320" w:firstLine="720"/>
        <w:rPr>
          <w:rFonts w:eastAsia="Times New Roman"/>
          <w:lang w:val="ro-RO"/>
        </w:rPr>
      </w:pPr>
      <w:r w:rsidRPr="003A5F35">
        <w:rPr>
          <w:rFonts w:eastAsia="Times New Roman"/>
          <w:lang w:val="ro-RO"/>
        </w:rPr>
        <w:t>____________________________</w:t>
      </w:r>
    </w:p>
    <w:p w14:paraId="17E8F591" w14:textId="77777777" w:rsidR="003A5F35" w:rsidRPr="003A5F35" w:rsidRDefault="003A5F35" w:rsidP="003A5F35">
      <w:pPr>
        <w:spacing w:after="0" w:line="240" w:lineRule="auto"/>
        <w:ind w:left="4320" w:firstLine="720"/>
        <w:rPr>
          <w:rFonts w:eastAsia="Times New Roman"/>
          <w:sz w:val="20"/>
          <w:szCs w:val="20"/>
          <w:lang w:val="ro-RO"/>
        </w:rPr>
      </w:pPr>
      <w:r w:rsidRPr="003A5F35">
        <w:rPr>
          <w:rFonts w:eastAsia="Times New Roman"/>
          <w:sz w:val="20"/>
          <w:szCs w:val="20"/>
          <w:lang w:val="ro-RO"/>
        </w:rPr>
        <w:t>(</w:t>
      </w:r>
      <w:r w:rsidRPr="003A5F35">
        <w:rPr>
          <w:rFonts w:eastAsia="Times New Roman"/>
          <w:i/>
          <w:color w:val="FF0000"/>
          <w:sz w:val="20"/>
          <w:szCs w:val="20"/>
          <w:lang w:val="ro-RO"/>
        </w:rPr>
        <w:t>semnătura și ștampila  autorizată</w:t>
      </w:r>
      <w:r w:rsidRPr="003A5F35">
        <w:rPr>
          <w:rFonts w:eastAsia="Times New Roman"/>
          <w:sz w:val="20"/>
          <w:szCs w:val="20"/>
          <w:lang w:val="ro-RO"/>
        </w:rPr>
        <w:t>)</w:t>
      </w:r>
    </w:p>
    <w:p w14:paraId="5F216CAD" w14:textId="77777777" w:rsidR="003A5F35" w:rsidRPr="003A5F35" w:rsidRDefault="003A5F35" w:rsidP="003A5F35">
      <w:pPr>
        <w:spacing w:after="0" w:line="240" w:lineRule="auto"/>
        <w:ind w:left="4320" w:firstLine="720"/>
        <w:rPr>
          <w:rFonts w:eastAsia="Times New Roman"/>
          <w:sz w:val="20"/>
          <w:szCs w:val="20"/>
          <w:lang w:val="ro-RO"/>
        </w:rPr>
      </w:pPr>
    </w:p>
    <w:p w14:paraId="2053211C" w14:textId="77777777" w:rsidR="003A5F35" w:rsidRPr="003A5F35" w:rsidRDefault="003A5F35" w:rsidP="003A5F35">
      <w:pPr>
        <w:spacing w:after="0" w:line="240" w:lineRule="auto"/>
        <w:ind w:left="142" w:right="130" w:firstLine="578"/>
        <w:rPr>
          <w:i/>
          <w:lang w:val="ro-RO"/>
        </w:rPr>
      </w:pPr>
      <w:bookmarkStart w:id="48" w:name="_Hlk85094403"/>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bookmarkEnd w:id="48"/>
    <w:p w14:paraId="3029F71B" w14:textId="77777777" w:rsidR="003A5F35" w:rsidRPr="003A5F35" w:rsidRDefault="003A5F35" w:rsidP="003A5F35">
      <w:pPr>
        <w:spacing w:after="0" w:line="40" w:lineRule="atLeast"/>
        <w:ind w:left="6741" w:firstLine="459"/>
        <w:jc w:val="center"/>
        <w:rPr>
          <w:b/>
          <w:color w:val="FF0000"/>
          <w:lang w:val="ro-RO"/>
        </w:rPr>
      </w:pPr>
      <w:r w:rsidRPr="003A5F35">
        <w:rPr>
          <w:rFonts w:cs="SegoeUI"/>
          <w:color w:val="00B0F0"/>
          <w:sz w:val="18"/>
          <w:szCs w:val="18"/>
          <w:lang w:val="ro-RO" w:eastAsia="ro-RO"/>
        </w:rPr>
        <w:br w:type="page"/>
      </w:r>
      <w:r w:rsidRPr="003A5F35">
        <w:rPr>
          <w:b/>
          <w:color w:val="FF0000"/>
          <w:lang w:val="ro-RO"/>
        </w:rPr>
        <w:lastRenderedPageBreak/>
        <w:t>FORMULARUL 6</w:t>
      </w:r>
    </w:p>
    <w:p w14:paraId="54F988AB"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03FCFB5D"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1B43E033"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15FCCDF6" w14:textId="77777777" w:rsidR="003A5F35" w:rsidRPr="003A5F35" w:rsidRDefault="003A5F35" w:rsidP="003A5F35">
      <w:pPr>
        <w:spacing w:after="0" w:line="240" w:lineRule="auto"/>
        <w:ind w:left="0"/>
        <w:rPr>
          <w:rFonts w:eastAsia="Calibri"/>
          <w:sz w:val="16"/>
          <w:szCs w:val="16"/>
          <w:lang w:val="ro-RO"/>
        </w:rPr>
      </w:pPr>
    </w:p>
    <w:p w14:paraId="1E760A25" w14:textId="77777777" w:rsidR="003A5F35" w:rsidRPr="003A5F35" w:rsidRDefault="003A5F35" w:rsidP="003A5F35">
      <w:pPr>
        <w:spacing w:after="0" w:line="240" w:lineRule="auto"/>
        <w:ind w:left="0"/>
        <w:rPr>
          <w:rFonts w:eastAsia="Calibri"/>
          <w:sz w:val="16"/>
          <w:szCs w:val="16"/>
          <w:lang w:val="ro-RO"/>
        </w:rPr>
      </w:pPr>
    </w:p>
    <w:p w14:paraId="316FF4A0" w14:textId="77777777" w:rsidR="003A5F35" w:rsidRPr="003A5F35" w:rsidRDefault="003A5F35" w:rsidP="003A5F35">
      <w:pPr>
        <w:spacing w:after="0" w:line="240" w:lineRule="auto"/>
        <w:ind w:left="0"/>
        <w:rPr>
          <w:rFonts w:eastAsia="Calibri"/>
          <w:sz w:val="16"/>
          <w:szCs w:val="16"/>
          <w:lang w:val="ro-RO"/>
        </w:rPr>
      </w:pPr>
    </w:p>
    <w:p w14:paraId="2F086708" w14:textId="77777777" w:rsidR="003A5F35" w:rsidRPr="003A5F35" w:rsidRDefault="003A5F35" w:rsidP="003A5F35">
      <w:pPr>
        <w:spacing w:after="0" w:line="240" w:lineRule="auto"/>
        <w:ind w:left="0"/>
        <w:rPr>
          <w:rFonts w:eastAsia="Calibri"/>
          <w:sz w:val="16"/>
          <w:szCs w:val="16"/>
          <w:lang w:val="ro-RO"/>
        </w:rPr>
      </w:pPr>
    </w:p>
    <w:p w14:paraId="70656DA1" w14:textId="77777777" w:rsidR="003A5F35" w:rsidRPr="003A5F35" w:rsidRDefault="003A5F35" w:rsidP="003A5F35">
      <w:pPr>
        <w:spacing w:after="0" w:line="240" w:lineRule="auto"/>
        <w:ind w:left="0"/>
        <w:jc w:val="center"/>
        <w:rPr>
          <w:rFonts w:eastAsia="Calibri"/>
          <w:b/>
          <w:sz w:val="26"/>
          <w:szCs w:val="26"/>
          <w:lang w:val="ro-RO"/>
        </w:rPr>
      </w:pPr>
      <w:r w:rsidRPr="003A5F35">
        <w:rPr>
          <w:rFonts w:eastAsia="Calibri"/>
          <w:b/>
          <w:sz w:val="26"/>
          <w:szCs w:val="26"/>
          <w:lang w:val="ro-RO"/>
        </w:rPr>
        <w:t>ANGAJAMENT</w:t>
      </w:r>
    </w:p>
    <w:p w14:paraId="7E2B9D84"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de a nu subcontracta furnizarea produselor/prestarea serviciilor, ulterior emiterii dispoziției/deciziei de începere</w:t>
      </w:r>
    </w:p>
    <w:p w14:paraId="6A46BDAC"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fără acceptul autorității contractante, către operatori economici care nu au fost nominalizați ca fiind subcontractanți de specialitate în cadrul ofertei</w:t>
      </w:r>
    </w:p>
    <w:p w14:paraId="36E75EE7" w14:textId="77777777" w:rsidR="003A5F35" w:rsidRPr="003A5F35" w:rsidRDefault="003A5F35" w:rsidP="003A5F35">
      <w:pPr>
        <w:spacing w:after="0" w:line="240" w:lineRule="auto"/>
        <w:ind w:left="0"/>
        <w:jc w:val="center"/>
        <w:rPr>
          <w:rFonts w:eastAsia="Calibri"/>
          <w:sz w:val="16"/>
          <w:szCs w:val="16"/>
          <w:lang w:val="ro-RO"/>
        </w:rPr>
      </w:pPr>
    </w:p>
    <w:p w14:paraId="6530A194" w14:textId="77777777" w:rsidR="003A5F35" w:rsidRPr="003A5F35" w:rsidRDefault="003A5F35" w:rsidP="003A5F35">
      <w:pPr>
        <w:spacing w:after="0" w:line="240" w:lineRule="auto"/>
        <w:ind w:left="0"/>
        <w:jc w:val="center"/>
        <w:rPr>
          <w:rFonts w:eastAsia="Calibri"/>
          <w:sz w:val="16"/>
          <w:szCs w:val="16"/>
          <w:lang w:val="ro-RO"/>
        </w:rPr>
      </w:pPr>
    </w:p>
    <w:p w14:paraId="15B3868E" w14:textId="77777777" w:rsidR="003A5F35" w:rsidRPr="003A5F35" w:rsidRDefault="003A5F35" w:rsidP="003A5F35">
      <w:pPr>
        <w:spacing w:after="0" w:line="240" w:lineRule="auto"/>
        <w:ind w:left="0"/>
        <w:rPr>
          <w:rFonts w:eastAsia="Calibri"/>
          <w:sz w:val="16"/>
          <w:szCs w:val="16"/>
          <w:lang w:val="ro-RO"/>
        </w:rPr>
      </w:pPr>
    </w:p>
    <w:p w14:paraId="233DBC9F" w14:textId="77777777" w:rsidR="003A5F35" w:rsidRPr="003A5F35" w:rsidRDefault="003A5F35" w:rsidP="003A5F35">
      <w:pPr>
        <w:tabs>
          <w:tab w:val="left" w:pos="567"/>
        </w:tabs>
        <w:spacing w:after="0" w:line="240" w:lineRule="auto"/>
        <w:ind w:left="425" w:right="-6"/>
        <w:jc w:val="left"/>
        <w:rPr>
          <w:rFonts w:eastAsia="Calibri"/>
          <w:lang w:val="ro-RO"/>
        </w:rPr>
      </w:pPr>
      <w:r w:rsidRPr="003A5F35">
        <w:rPr>
          <w:rFonts w:eastAsia="Calibri"/>
          <w:lang w:val="ro-RO"/>
        </w:rPr>
        <w:t>Subsemnatul, _______________________________________________, reprezentant împuternicit al</w:t>
      </w:r>
    </w:p>
    <w:p w14:paraId="1279DABC" w14:textId="77777777" w:rsidR="003A5F35" w:rsidRPr="003A5F35" w:rsidRDefault="003A5F35" w:rsidP="003A5F35">
      <w:pPr>
        <w:tabs>
          <w:tab w:val="left" w:pos="567"/>
        </w:tabs>
        <w:spacing w:after="60" w:line="240" w:lineRule="auto"/>
        <w:ind w:left="0" w:right="-6"/>
        <w:jc w:val="left"/>
        <w:rPr>
          <w:rFonts w:eastAsia="Calibr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 xml:space="preserve">     (numele şi prenumele reprezentantului legal/împuternicit al firmei)</w:t>
      </w:r>
    </w:p>
    <w:p w14:paraId="67C90FE6" w14:textId="77777777" w:rsidR="003A5F35" w:rsidRPr="003A5F35" w:rsidRDefault="003A5F35" w:rsidP="003A5F35">
      <w:pPr>
        <w:spacing w:after="0" w:line="240" w:lineRule="auto"/>
        <w:ind w:left="0" w:right="-6"/>
        <w:jc w:val="left"/>
        <w:rPr>
          <w:rFonts w:eastAsia="Calibri"/>
          <w:sz w:val="20"/>
          <w:szCs w:val="20"/>
          <w:lang w:val="ro-RO"/>
        </w:rPr>
      </w:pPr>
    </w:p>
    <w:p w14:paraId="2773CDD6" w14:textId="77777777" w:rsidR="003A5F35" w:rsidRPr="003A5F35" w:rsidRDefault="003A5F35" w:rsidP="003A5F35">
      <w:pPr>
        <w:spacing w:after="0" w:line="240" w:lineRule="auto"/>
        <w:ind w:left="0" w:right="-6"/>
        <w:jc w:val="left"/>
        <w:rPr>
          <w:rFonts w:eastAsia="Calibri"/>
          <w:sz w:val="20"/>
          <w:szCs w:val="20"/>
          <w:lang w:val="ro-RO"/>
        </w:rPr>
      </w:pPr>
      <w:r w:rsidRPr="003A5F35">
        <w:rPr>
          <w:rFonts w:eastAsia="Calibri"/>
          <w:sz w:val="20"/>
          <w:szCs w:val="20"/>
          <w:lang w:val="ro-RO"/>
        </w:rPr>
        <w:t xml:space="preserve">___________________________________________________________________________________________________, </w:t>
      </w:r>
    </w:p>
    <w:p w14:paraId="20AC5812" w14:textId="77777777" w:rsidR="003A5F35" w:rsidRPr="003A5F35" w:rsidRDefault="003A5F35" w:rsidP="003A5F35">
      <w:pPr>
        <w:spacing w:after="60" w:line="240" w:lineRule="auto"/>
        <w:ind w:left="0" w:right="964"/>
        <w:jc w:val="center"/>
        <w:rPr>
          <w:rFonts w:eastAsia="Calibri"/>
          <w:i/>
          <w:color w:val="FF0000"/>
          <w:sz w:val="16"/>
          <w:szCs w:val="16"/>
          <w:lang w:val="ro-RO"/>
        </w:rPr>
      </w:pPr>
      <w:r w:rsidRPr="003A5F35">
        <w:rPr>
          <w:rFonts w:eastAsia="Calibri"/>
          <w:i/>
          <w:color w:val="FF0000"/>
          <w:sz w:val="16"/>
          <w:szCs w:val="16"/>
          <w:lang w:val="ro-RO"/>
        </w:rPr>
        <w:t>(denumirea/numele operatorului economic</w:t>
      </w:r>
      <w:r w:rsidRPr="003A5F35">
        <w:rPr>
          <w:rFonts w:eastAsia="Calibri"/>
          <w:i/>
          <w:color w:val="FF0000"/>
          <w:sz w:val="16"/>
          <w:szCs w:val="16"/>
          <w:lang w:val="ro-RO"/>
        </w:rPr>
        <w:tab/>
        <w:t>şi</w:t>
      </w:r>
      <w:r w:rsidRPr="003A5F35">
        <w:rPr>
          <w:rFonts w:eastAsia="Calibri"/>
          <w:i/>
          <w:color w:val="FF0000"/>
          <w:sz w:val="16"/>
          <w:szCs w:val="16"/>
          <w:lang w:val="ro-RO"/>
        </w:rPr>
        <w:tab/>
        <w:t>sediul/adresa operatorului economic)</w:t>
      </w:r>
    </w:p>
    <w:p w14:paraId="0EBB6F67"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p>
    <w:p w14:paraId="47AD731F"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r w:rsidRPr="003A5F35">
        <w:rPr>
          <w:rFonts w:eastAsia="Calibri"/>
          <w:sz w:val="20"/>
          <w:szCs w:val="20"/>
          <w:lang w:val="ro-RO"/>
        </w:rPr>
        <w:t>în calitate de ___________________________, la procedura de achiziţie _____________________________________,</w:t>
      </w:r>
    </w:p>
    <w:p w14:paraId="642648A5" w14:textId="77777777" w:rsidR="003A5F35" w:rsidRPr="003A5F35" w:rsidRDefault="003A5F35" w:rsidP="003A5F35">
      <w:pPr>
        <w:spacing w:after="60" w:line="240" w:lineRule="auto"/>
        <w:ind w:left="720" w:right="136" w:firstLine="720"/>
        <w:rPr>
          <w:i/>
          <w:color w:val="FF0000"/>
          <w:sz w:val="16"/>
          <w:szCs w:val="16"/>
          <w:lang w:val="ro-RO"/>
        </w:rPr>
      </w:pPr>
      <w:r w:rsidRPr="003A5F35">
        <w:rPr>
          <w:i/>
          <w:color w:val="FF0000"/>
          <w:sz w:val="16"/>
          <w:szCs w:val="16"/>
          <w:lang w:val="ro-RO"/>
        </w:rPr>
        <w:t xml:space="preserve"> (ofertant/candidat/ofertant asociat)</w:t>
      </w:r>
      <w:r w:rsidRPr="003A5F35">
        <w:rPr>
          <w:i/>
          <w:color w:val="FF0000"/>
          <w:sz w:val="16"/>
          <w:szCs w:val="16"/>
          <w:lang w:val="ro-RO"/>
        </w:rPr>
        <w:tab/>
        <w:t xml:space="preserve">                         </w:t>
      </w:r>
      <w:r w:rsidRPr="003A5F35">
        <w:rPr>
          <w:i/>
          <w:color w:val="FF0000"/>
          <w:sz w:val="16"/>
          <w:szCs w:val="16"/>
          <w:lang w:val="ro-RO"/>
        </w:rPr>
        <w:tab/>
        <w:t xml:space="preserve">           (denumirea produselor/serviciilor ce se vor achiziţiona)</w:t>
      </w:r>
    </w:p>
    <w:p w14:paraId="2BBDE0B9" w14:textId="77777777" w:rsidR="003A5F35" w:rsidRPr="003A5F35" w:rsidRDefault="003A5F35" w:rsidP="003A5F35">
      <w:pPr>
        <w:spacing w:after="0" w:line="240" w:lineRule="auto"/>
        <w:ind w:left="0" w:right="-6"/>
        <w:rPr>
          <w:rFonts w:eastAsia="Calibri"/>
          <w:b/>
          <w:lang w:val="ro-RO"/>
        </w:rPr>
      </w:pPr>
    </w:p>
    <w:p w14:paraId="2E62D992" w14:textId="77777777" w:rsidR="003A5F35" w:rsidRPr="003A5F35" w:rsidRDefault="003A5F35" w:rsidP="003A5F35">
      <w:pPr>
        <w:spacing w:after="0" w:line="240" w:lineRule="auto"/>
        <w:ind w:left="0" w:right="-6"/>
        <w:rPr>
          <w:rFonts w:eastAsia="Calibri"/>
          <w:lang w:val="ro-RO"/>
        </w:rPr>
      </w:pPr>
      <w:r w:rsidRPr="003A5F35">
        <w:rPr>
          <w:rFonts w:eastAsia="Calibri"/>
          <w:b/>
          <w:lang w:val="ro-RO"/>
        </w:rPr>
        <w:t xml:space="preserve">cod CPV </w:t>
      </w:r>
      <w:r w:rsidRPr="003A5F35">
        <w:rPr>
          <w:rFonts w:eastAsia="Calibri"/>
          <w:lang w:val="ro-RO"/>
        </w:rPr>
        <w:t>___________________, organizată de ANABI la data de ___________________________________</w:t>
      </w:r>
      <w:r w:rsidRPr="003A5F35">
        <w:rPr>
          <w:rFonts w:eastAsia="Calibri"/>
          <w:sz w:val="20"/>
          <w:szCs w:val="20"/>
          <w:lang w:val="ro-RO"/>
        </w:rPr>
        <w:t>,</w:t>
      </w:r>
    </w:p>
    <w:p w14:paraId="21419101" w14:textId="77777777" w:rsidR="003A5F35" w:rsidRPr="003A5F35" w:rsidRDefault="003A5F35" w:rsidP="003A5F35">
      <w:pPr>
        <w:spacing w:after="0" w:line="240" w:lineRule="auto"/>
        <w:ind w:left="0" w:right="-8"/>
        <w:rPr>
          <w:i/>
          <w:color w:val="FF0000"/>
          <w:sz w:val="16"/>
          <w:szCs w:val="16"/>
          <w:lang w:val="ro-RO"/>
        </w:rPr>
      </w:pPr>
      <w:r w:rsidRPr="003A5F35">
        <w:rPr>
          <w:i/>
          <w:color w:val="FF0000"/>
          <w:sz w:val="16"/>
          <w:szCs w:val="16"/>
          <w:lang w:val="ro-RO"/>
        </w:rPr>
        <w:t xml:space="preserve">           (codul CPV al achiziţiei publicat în SEAP)</w:t>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t xml:space="preserve">            </w:t>
      </w:r>
      <w:r w:rsidRPr="003A5F35">
        <w:rPr>
          <w:i/>
          <w:color w:val="FF0000"/>
          <w:sz w:val="16"/>
          <w:szCs w:val="16"/>
          <w:lang w:val="ro-RO"/>
        </w:rPr>
        <w:tab/>
        <w:t xml:space="preserve">     (data publicării achiziţiei în SEAP, de căre A.C.)</w:t>
      </w:r>
    </w:p>
    <w:p w14:paraId="6B649A78" w14:textId="77777777" w:rsidR="003A5F35" w:rsidRPr="003A5F35" w:rsidRDefault="003A5F35" w:rsidP="003A5F35">
      <w:pPr>
        <w:spacing w:after="0" w:line="240" w:lineRule="auto"/>
        <w:ind w:left="0" w:right="-6"/>
        <w:rPr>
          <w:rFonts w:eastAsia="Calibri"/>
          <w:b/>
          <w:sz w:val="16"/>
          <w:szCs w:val="16"/>
          <w:lang w:val="ro-RO"/>
        </w:rPr>
      </w:pPr>
    </w:p>
    <w:p w14:paraId="0D86D5E6" w14:textId="77777777" w:rsidR="003A5F35" w:rsidRPr="003A5F35" w:rsidRDefault="003A5F35" w:rsidP="003A5F35">
      <w:pPr>
        <w:spacing w:after="0" w:line="240" w:lineRule="auto"/>
        <w:ind w:left="0" w:right="-6"/>
        <w:rPr>
          <w:rFonts w:eastAsia="Calibri"/>
          <w:b/>
          <w:sz w:val="24"/>
          <w:szCs w:val="24"/>
          <w:lang w:val="ro-RO"/>
        </w:rPr>
      </w:pPr>
      <w:r w:rsidRPr="003A5F35">
        <w:rPr>
          <w:rFonts w:eastAsia="Calibri"/>
          <w:b/>
          <w:sz w:val="24"/>
          <w:szCs w:val="24"/>
          <w:lang w:val="ro-RO"/>
        </w:rPr>
        <w:t>declar pe propria răspundere și mă angajez, sub sancţiunea excluderii din procedură şi a sancţiunilor aplicate faptei de fals în acte publice să:</w:t>
      </w:r>
    </w:p>
    <w:p w14:paraId="08C8860A" w14:textId="77777777" w:rsidR="003A5F35" w:rsidRPr="003A5F35" w:rsidRDefault="003A5F35" w:rsidP="003A5F35">
      <w:pPr>
        <w:spacing w:after="0" w:line="240" w:lineRule="auto"/>
        <w:ind w:left="0" w:right="-6" w:firstLine="426"/>
        <w:rPr>
          <w:rFonts w:eastAsia="Calibri"/>
          <w:b/>
          <w:color w:val="FF0000"/>
          <w:sz w:val="23"/>
          <w:szCs w:val="23"/>
          <w:lang w:val="ro-RO"/>
        </w:rPr>
      </w:pPr>
      <w:bookmarkStart w:id="49" w:name="_Hlk80696856"/>
      <w:r w:rsidRPr="003A5F35">
        <w:rPr>
          <w:rFonts w:eastAsia="Calibri"/>
          <w:b/>
          <w:color w:val="FF0000"/>
          <w:sz w:val="23"/>
          <w:szCs w:val="23"/>
          <w:lang w:val="ro-RO"/>
        </w:rPr>
        <w:t xml:space="preserve">NU SUBCONTRACTEZ FURNIZAREA PRODUSELOR/ PRESTAREA SERVICIILOR ULTERIOR EMITERII DISPOZIȚIEI/DECIZIEI/ORDINULUI DE ÎNCEPERE, </w:t>
      </w:r>
      <w:r w:rsidRPr="003A5F35">
        <w:rPr>
          <w:rFonts w:eastAsia="Calibri"/>
          <w:b/>
          <w:bCs/>
          <w:color w:val="FF0000"/>
          <w:sz w:val="23"/>
          <w:szCs w:val="23"/>
          <w:lang w:val="ro-RO"/>
        </w:rPr>
        <w:t>SAU ULTERIOR CONSTITUIRII GARANȚIEI DE BUNĂ EXECUȚIE,</w:t>
      </w:r>
      <w:r w:rsidRPr="003A5F35">
        <w:rPr>
          <w:rFonts w:eastAsia="Calibri"/>
          <w:b/>
          <w:color w:val="FF0000"/>
          <w:sz w:val="23"/>
          <w:szCs w:val="23"/>
          <w:lang w:val="ro-RO"/>
        </w:rPr>
        <w:t xml:space="preserve"> FĂRĂ ACCEPTUL AUTORITĂȚII CONTRACTANTE, CĂTRE OPERATORI ECONOMICI CARE NU AU FOST NOMINALIZAȚI CA FIIND SUBCONTRACTANȚI DE SPECIALITATE ÎN CADRUL OFERTEI</w:t>
      </w:r>
      <w:bookmarkEnd w:id="49"/>
      <w:r w:rsidRPr="003A5F35">
        <w:rPr>
          <w:rFonts w:eastAsia="Calibri"/>
          <w:b/>
          <w:color w:val="FF0000"/>
          <w:sz w:val="23"/>
          <w:szCs w:val="23"/>
          <w:lang w:val="ro-RO"/>
        </w:rPr>
        <w:t>, ÎN ALTE CONDIȚII DECÂT CELE PREVĂZUTE LA ART.219 DIN LEGEA NR.98/2016, COROBORATE CU CELE ALE ART.151 DIN ANEXA LA HG NR.395/2016.</w:t>
      </w:r>
    </w:p>
    <w:p w14:paraId="0FCAEAED" w14:textId="77777777" w:rsidR="003A5F35" w:rsidRPr="003A5F35" w:rsidRDefault="003A5F35" w:rsidP="003A5F35">
      <w:pPr>
        <w:spacing w:after="0" w:line="240" w:lineRule="auto"/>
        <w:ind w:left="0" w:right="-6"/>
        <w:rPr>
          <w:rFonts w:eastAsia="Calibri"/>
          <w:b/>
          <w:sz w:val="23"/>
          <w:szCs w:val="23"/>
          <w:lang w:val="ro-RO"/>
        </w:rPr>
      </w:pPr>
    </w:p>
    <w:p w14:paraId="76A34FE6" w14:textId="77777777" w:rsidR="003A5F35" w:rsidRPr="003A5F35" w:rsidRDefault="003A5F35" w:rsidP="003A5F35">
      <w:pPr>
        <w:spacing w:after="0" w:line="240" w:lineRule="auto"/>
        <w:ind w:left="0" w:right="-6" w:firstLine="720"/>
        <w:rPr>
          <w:rFonts w:eastAsia="Calibri"/>
          <w:lang w:val="ro-RO"/>
        </w:rPr>
      </w:pPr>
      <w:r w:rsidRPr="003A5F35">
        <w:rPr>
          <w:rFonts w:eastAsia="Calibri"/>
          <w:b/>
          <w:sz w:val="24"/>
          <w:szCs w:val="24"/>
          <w:lang w:val="ro-RO"/>
        </w:rPr>
        <w:t xml:space="preserve">Menționez că am luat la cunoștință prevederile art. 156, din H.G. nr.395/2016, care prevede că: </w:t>
      </w:r>
      <w:r w:rsidRPr="003A5F35">
        <w:rPr>
          <w:rFonts w:eastAsia="Calibri"/>
          <w:b/>
          <w:i/>
          <w:color w:val="FF0000"/>
          <w:sz w:val="24"/>
          <w:szCs w:val="24"/>
          <w:lang w:val="ro-RO"/>
        </w:rPr>
        <w:t>”Înlocuirea/implicarea subcontractanților de către contractant în perioada de implementare a contractului se realizează cu acordul autorității contractante”</w:t>
      </w:r>
      <w:r w:rsidRPr="003A5F35">
        <w:rPr>
          <w:rFonts w:eastAsia="Calibri"/>
          <w:b/>
          <w:i/>
          <w:lang w:val="ro-RO"/>
        </w:rPr>
        <w:t>.</w:t>
      </w:r>
    </w:p>
    <w:p w14:paraId="723D2788" w14:textId="77777777" w:rsidR="003A5F35" w:rsidRPr="003A5F35" w:rsidRDefault="003A5F35" w:rsidP="003A5F35">
      <w:pPr>
        <w:spacing w:after="0" w:line="240" w:lineRule="auto"/>
        <w:ind w:left="0" w:right="133" w:firstLine="567"/>
        <w:rPr>
          <w:rFonts w:eastAsia="Calibri"/>
          <w:b/>
          <w:sz w:val="16"/>
          <w:szCs w:val="16"/>
          <w:lang w:val="ro-RO"/>
        </w:rPr>
      </w:pPr>
    </w:p>
    <w:p w14:paraId="2F228BB6" w14:textId="77777777" w:rsidR="003A5F35" w:rsidRPr="003A5F35" w:rsidRDefault="003A5F35" w:rsidP="003A5F35">
      <w:pPr>
        <w:spacing w:after="0" w:line="240" w:lineRule="auto"/>
        <w:ind w:left="0" w:right="133"/>
        <w:rPr>
          <w:rFonts w:eastAsia="Calibri"/>
          <w:b/>
          <w:sz w:val="16"/>
          <w:szCs w:val="16"/>
          <w:lang w:val="ro-RO"/>
        </w:rPr>
      </w:pPr>
    </w:p>
    <w:p w14:paraId="5B568FF8" w14:textId="77777777" w:rsidR="003A5F35" w:rsidRPr="003A5F35" w:rsidRDefault="003A5F35" w:rsidP="003A5F35">
      <w:pPr>
        <w:spacing w:after="0" w:line="240" w:lineRule="auto"/>
        <w:ind w:left="0" w:right="-6"/>
        <w:rPr>
          <w:rFonts w:eastAsia="Calibri"/>
          <w:color w:val="0070C0"/>
          <w:lang w:val="ro-RO"/>
        </w:rPr>
      </w:pPr>
      <w:r w:rsidRPr="003A5F35">
        <w:rPr>
          <w:rFonts w:eastAsia="Calibri"/>
          <w:color w:val="0070C0"/>
          <w:lang w:val="ro-RO"/>
        </w:rPr>
        <w:tab/>
      </w:r>
      <w:r w:rsidRPr="003A5F35">
        <w:rPr>
          <w:rFonts w:eastAsia="Calibri"/>
          <w:bCs/>
          <w:iCs/>
          <w:color w:val="0070C0"/>
          <w:lang w:val="ro-RO"/>
        </w:rPr>
        <w:t xml:space="preserve">Totodată, declar că am luat la cunostinţă de prevederile art. 326 « Falsul în Declaraţii » din Codul Penal referitor la </w:t>
      </w:r>
      <w:r w:rsidRPr="003A5F35">
        <w:rPr>
          <w:rFonts w:eastAsia="Calibri"/>
          <w:bCs/>
          <w:i/>
          <w:iCs/>
          <w:color w:val="0070C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eastAsia="Calibri"/>
          <w:color w:val="0070C0"/>
          <w:lang w:val="ro-RO"/>
        </w:rPr>
        <w:t>.</w:t>
      </w:r>
    </w:p>
    <w:p w14:paraId="22DE088B" w14:textId="77777777" w:rsidR="003A5F35" w:rsidRPr="003A5F35" w:rsidRDefault="003A5F35" w:rsidP="003A5F35">
      <w:pPr>
        <w:spacing w:after="0" w:line="240" w:lineRule="auto"/>
        <w:ind w:left="0" w:right="-6"/>
        <w:rPr>
          <w:rFonts w:eastAsia="Calibri"/>
          <w:sz w:val="10"/>
          <w:szCs w:val="10"/>
          <w:lang w:val="ro-RO"/>
        </w:rPr>
      </w:pPr>
    </w:p>
    <w:p w14:paraId="3AFA821B" w14:textId="77777777" w:rsidR="003A5F35" w:rsidRPr="003A5F35" w:rsidRDefault="003A5F35" w:rsidP="003A5F35">
      <w:pPr>
        <w:spacing w:after="0" w:line="240" w:lineRule="auto"/>
        <w:ind w:left="0" w:right="-6"/>
        <w:rPr>
          <w:rFonts w:eastAsia="Calibri"/>
          <w:sz w:val="10"/>
          <w:szCs w:val="10"/>
          <w:lang w:val="ro-RO"/>
        </w:rPr>
      </w:pPr>
    </w:p>
    <w:p w14:paraId="375E15D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2F7865EB"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38EAC489"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21827F48"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2659B9E2"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5B3CECF0"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4B5AAB39"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70678318"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4E1D244E"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4F06B673" w14:textId="77777777" w:rsidR="003A5F35" w:rsidRPr="003A5F35" w:rsidRDefault="003A5F35" w:rsidP="003A5F35">
      <w:pPr>
        <w:spacing w:after="0" w:line="240" w:lineRule="auto"/>
        <w:ind w:left="142" w:right="130" w:firstLine="578"/>
        <w:rPr>
          <w:i/>
          <w:lang w:val="ro-RO"/>
        </w:rPr>
      </w:pPr>
    </w:p>
    <w:p w14:paraId="4F924C1E" w14:textId="77777777" w:rsidR="003A5F35" w:rsidRPr="003A5F35" w:rsidRDefault="003A5F35" w:rsidP="003A5F35">
      <w:pPr>
        <w:spacing w:after="0" w:line="240" w:lineRule="auto"/>
        <w:ind w:left="142" w:right="130" w:firstLine="578"/>
        <w:rPr>
          <w:i/>
          <w:lang w:val="ro-RO"/>
        </w:rPr>
      </w:pPr>
    </w:p>
    <w:p w14:paraId="3A7EFBC8" w14:textId="77777777" w:rsidR="003A5F35" w:rsidRPr="003A5F35" w:rsidRDefault="003A5F35" w:rsidP="003A5F35">
      <w:pPr>
        <w:spacing w:after="0" w:line="240" w:lineRule="auto"/>
        <w:ind w:left="142" w:right="130" w:firstLine="578"/>
        <w:rPr>
          <w:i/>
          <w:lang w:val="ro-RO"/>
        </w:rPr>
      </w:pPr>
    </w:p>
    <w:p w14:paraId="348DFC2D" w14:textId="77777777" w:rsidR="003A5F35" w:rsidRPr="003A5F35" w:rsidRDefault="003A5F35" w:rsidP="003A5F35">
      <w:pPr>
        <w:spacing w:after="0" w:line="240" w:lineRule="auto"/>
        <w:ind w:left="142" w:right="130" w:firstLine="578"/>
        <w:rPr>
          <w:i/>
          <w:lang w:val="ro-RO"/>
        </w:rPr>
      </w:pPr>
    </w:p>
    <w:p w14:paraId="46101FFE" w14:textId="77777777" w:rsidR="003A5F35" w:rsidRPr="003A5F35" w:rsidRDefault="003A5F35" w:rsidP="003A5F35">
      <w:pPr>
        <w:spacing w:after="0" w:line="240" w:lineRule="auto"/>
        <w:ind w:left="142" w:right="130"/>
        <w:rPr>
          <w:rFonts w:ascii="Times New Roman" w:hAnsi="Times New Roman"/>
          <w:i/>
          <w:color w:val="FF0000"/>
          <w:sz w:val="20"/>
          <w:szCs w:val="20"/>
          <w:lang w:val="ro-RO"/>
        </w:rPr>
      </w:pPr>
      <w:r w:rsidRPr="003A5F35">
        <w:rPr>
          <w:rFonts w:ascii="Times New Roman" w:hAnsi="Times New Roman"/>
          <w:b/>
          <w:i/>
          <w:sz w:val="20"/>
          <w:szCs w:val="20"/>
          <w:lang w:val="ro-RO"/>
        </w:rPr>
        <w:t>Notă</w:t>
      </w:r>
      <w:r w:rsidRPr="003A5F35">
        <w:rPr>
          <w:rFonts w:ascii="Times New Roman" w:hAnsi="Times New Roman"/>
          <w:i/>
          <w:sz w:val="20"/>
          <w:szCs w:val="20"/>
          <w:lang w:val="ro-RO"/>
        </w:rPr>
        <w:t xml:space="preserve">: </w:t>
      </w:r>
      <w:r w:rsidRPr="003A5F35">
        <w:rPr>
          <w:rFonts w:ascii="Times New Roman" w:hAnsi="Times New Roman"/>
          <w:i/>
          <w:color w:val="FF0000"/>
          <w:sz w:val="20"/>
          <w:szCs w:val="20"/>
          <w:lang w:val="ro-RO"/>
        </w:rPr>
        <w:t>În situaţia în care ofertantul a declarat în cadrul ofertei ca va subcontracta parte/părţi din contract, Formularul va fi completat şi de către subcontractanţii declaraţi în ofertă.</w:t>
      </w:r>
    </w:p>
    <w:p w14:paraId="73A81E59" w14:textId="77777777" w:rsidR="003A5F35" w:rsidRPr="003A5F35" w:rsidRDefault="003A5F35" w:rsidP="003A5F35">
      <w:pPr>
        <w:spacing w:after="0" w:line="240" w:lineRule="auto"/>
        <w:ind w:left="142" w:right="130" w:firstLine="578"/>
        <w:rPr>
          <w:i/>
          <w:sz w:val="20"/>
          <w:szCs w:val="20"/>
          <w:lang w:val="ro-RO"/>
        </w:rPr>
      </w:pPr>
    </w:p>
    <w:p w14:paraId="13A13CB0" w14:textId="77777777" w:rsidR="003A5F35" w:rsidRPr="003A5F35" w:rsidRDefault="003A5F35" w:rsidP="003A5F35">
      <w:pPr>
        <w:spacing w:after="0" w:line="240" w:lineRule="auto"/>
        <w:ind w:left="142" w:right="130" w:firstLine="578"/>
        <w:rPr>
          <w:b/>
          <w:i/>
          <w:color w:val="FF0000"/>
          <w:sz w:val="16"/>
          <w:szCs w:val="16"/>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p w14:paraId="2BA1E542" w14:textId="77777777" w:rsidR="003A5F35" w:rsidRPr="003A5F35" w:rsidRDefault="003A5F35" w:rsidP="003A5F35">
      <w:pPr>
        <w:tabs>
          <w:tab w:val="left" w:pos="567"/>
        </w:tabs>
        <w:spacing w:after="0" w:line="240" w:lineRule="auto"/>
        <w:ind w:left="7767" w:right="963"/>
        <w:jc w:val="center"/>
        <w:rPr>
          <w:rFonts w:eastAsia="Calibri"/>
          <w:b/>
          <w:color w:val="FF0000"/>
          <w:lang w:val="ro-RO"/>
        </w:rPr>
      </w:pPr>
      <w:r w:rsidRPr="003A5F35">
        <w:rPr>
          <w:rFonts w:eastAsia="Calibri"/>
          <w:b/>
          <w:i/>
          <w:color w:val="FF0000"/>
          <w:sz w:val="16"/>
          <w:szCs w:val="16"/>
          <w:lang w:val="ro-RO"/>
        </w:rPr>
        <w:br w:type="page"/>
      </w:r>
      <w:r w:rsidRPr="003A5F35">
        <w:rPr>
          <w:rFonts w:eastAsia="Calibri"/>
          <w:b/>
          <w:color w:val="FF0000"/>
          <w:lang w:val="ro-RO"/>
        </w:rPr>
        <w:lastRenderedPageBreak/>
        <w:t>FORMULARUL 7</w:t>
      </w:r>
    </w:p>
    <w:p w14:paraId="7CE4ED17" w14:textId="77777777" w:rsidR="003A5F35" w:rsidRPr="003A5F35" w:rsidRDefault="003A5F35" w:rsidP="003A5F35">
      <w:pPr>
        <w:spacing w:after="0"/>
        <w:ind w:left="0"/>
        <w:rPr>
          <w:rFonts w:ascii="Times New Roman" w:eastAsia="Calibri" w:hAnsi="Times New Roman"/>
          <w:lang w:val="ro-RO"/>
        </w:rPr>
      </w:pPr>
    </w:p>
    <w:p w14:paraId="75687C92" w14:textId="77777777" w:rsidR="003A5F35" w:rsidRPr="003A5F35" w:rsidRDefault="003A5F35" w:rsidP="003A5F35">
      <w:pPr>
        <w:spacing w:after="0"/>
        <w:ind w:left="0"/>
        <w:rPr>
          <w:rFonts w:ascii="Times New Roman" w:eastAsia="Calibri" w:hAnsi="Times New Roman"/>
          <w:b/>
          <w:lang w:val="ro-RO"/>
        </w:rPr>
      </w:pPr>
      <w:r w:rsidRPr="003A5F35">
        <w:rPr>
          <w:rFonts w:ascii="Times New Roman" w:eastAsia="Calibri" w:hAnsi="Times New Roman"/>
          <w:b/>
          <w:lang w:val="ro-RO"/>
        </w:rPr>
        <w:t>OFERTANT/ SUBCONTRACTANT</w:t>
      </w:r>
    </w:p>
    <w:p w14:paraId="447FD890"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_______________________________________________________</w:t>
      </w:r>
    </w:p>
    <w:p w14:paraId="77A3D8F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w:t>
      </w:r>
      <w:r w:rsidRPr="003A5F35">
        <w:rPr>
          <w:rFonts w:ascii="Times New Roman" w:eastAsia="Calibri" w:hAnsi="Times New Roman"/>
          <w:b/>
          <w:i/>
          <w:color w:val="FF0000"/>
          <w:lang w:val="ro-RO"/>
        </w:rPr>
        <w:t xml:space="preserve">în cazul unei Asocieri, </w:t>
      </w:r>
      <w:r w:rsidRPr="003A5F35">
        <w:rPr>
          <w:rFonts w:ascii="Times New Roman" w:eastAsia="Calibri" w:hAnsi="Times New Roman"/>
          <w:b/>
          <w:i/>
          <w:color w:val="FF0000"/>
          <w:u w:val="single"/>
          <w:lang w:val="ro-RO"/>
        </w:rPr>
        <w:t>se va completa denumirea întregii Asocieri</w:t>
      </w:r>
      <w:r w:rsidRPr="003A5F35">
        <w:rPr>
          <w:rFonts w:ascii="Times New Roman" w:eastAsia="Calibri" w:hAnsi="Times New Roman"/>
          <w:lang w:val="ro-RO"/>
        </w:rPr>
        <w:t>)</w:t>
      </w:r>
    </w:p>
    <w:p w14:paraId="63C74E99" w14:textId="77777777" w:rsidR="003A5F35" w:rsidRPr="003A5F35" w:rsidRDefault="003A5F35" w:rsidP="003A5F35">
      <w:pPr>
        <w:spacing w:after="0"/>
        <w:ind w:left="0"/>
        <w:rPr>
          <w:rFonts w:ascii="Times New Roman" w:eastAsia="Calibri" w:hAnsi="Times New Roman"/>
          <w:lang w:val="ro-RO"/>
        </w:rPr>
      </w:pPr>
    </w:p>
    <w:p w14:paraId="701F3FE3" w14:textId="77777777" w:rsidR="003A5F35" w:rsidRPr="003A5F35" w:rsidRDefault="003A5F35" w:rsidP="003A5F35">
      <w:pPr>
        <w:spacing w:after="0"/>
        <w:ind w:left="0"/>
        <w:rPr>
          <w:rFonts w:ascii="Times New Roman" w:eastAsia="Calibri" w:hAnsi="Times New Roman"/>
          <w:lang w:val="ro-RO"/>
        </w:rPr>
      </w:pPr>
    </w:p>
    <w:p w14:paraId="79E2CE6A" w14:textId="77777777" w:rsidR="003A5F35" w:rsidRPr="003A5F35" w:rsidRDefault="003A5F35" w:rsidP="003A5F35">
      <w:pPr>
        <w:spacing w:after="0"/>
        <w:ind w:left="0"/>
        <w:jc w:val="center"/>
        <w:rPr>
          <w:rFonts w:ascii="Times New Roman" w:eastAsia="Calibri" w:hAnsi="Times New Roman"/>
          <w:b/>
          <w:bCs/>
          <w:lang w:val="ro-RO"/>
        </w:rPr>
      </w:pPr>
      <w:r w:rsidRPr="003A5F35">
        <w:rPr>
          <w:rFonts w:ascii="Times New Roman" w:eastAsia="Calibri" w:hAnsi="Times New Roman"/>
          <w:b/>
          <w:bCs/>
          <w:lang w:val="ro-RO"/>
        </w:rPr>
        <w:t>Declarație privind respectarea reglementărilor obligatorii din domeniul mediului, social,</w:t>
      </w:r>
    </w:p>
    <w:p w14:paraId="0D15A887" w14:textId="77777777" w:rsidR="003A5F35" w:rsidRPr="003A5F35" w:rsidRDefault="003A5F35" w:rsidP="003A5F35">
      <w:pPr>
        <w:spacing w:after="0"/>
        <w:ind w:left="0"/>
        <w:jc w:val="center"/>
        <w:rPr>
          <w:rFonts w:ascii="Times New Roman" w:eastAsia="Calibri" w:hAnsi="Times New Roman"/>
          <w:lang w:val="ro-RO"/>
        </w:rPr>
      </w:pPr>
      <w:r w:rsidRPr="003A5F35">
        <w:rPr>
          <w:rFonts w:ascii="Times New Roman" w:eastAsia="Calibri" w:hAnsi="Times New Roman"/>
          <w:b/>
          <w:bCs/>
          <w:lang w:val="ro-RO"/>
        </w:rPr>
        <w:t>al relațiilor de muncă și privind respectarea legislației de securitate și sănătate în muncă</w:t>
      </w:r>
    </w:p>
    <w:p w14:paraId="12EF0BCD" w14:textId="77777777" w:rsidR="003A5F35" w:rsidRPr="003A5F35" w:rsidRDefault="003A5F35" w:rsidP="003A5F35">
      <w:pPr>
        <w:spacing w:after="0"/>
        <w:ind w:left="0"/>
        <w:rPr>
          <w:rFonts w:ascii="Times New Roman" w:eastAsia="Calibri" w:hAnsi="Times New Roman"/>
          <w:lang w:val="ro-RO"/>
        </w:rPr>
      </w:pPr>
    </w:p>
    <w:p w14:paraId="77A47942" w14:textId="77777777" w:rsidR="003A5F35" w:rsidRPr="003A5F35" w:rsidRDefault="003A5F35" w:rsidP="003A5F35">
      <w:pPr>
        <w:spacing w:after="0"/>
        <w:ind w:left="0"/>
        <w:rPr>
          <w:rFonts w:ascii="Times New Roman" w:eastAsia="Calibri" w:hAnsi="Times New Roman"/>
          <w:lang w:val="ro-RO"/>
        </w:rPr>
      </w:pPr>
    </w:p>
    <w:p w14:paraId="7BCCC53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b/>
          <w:lang w:val="ro-RO"/>
        </w:rPr>
        <w:tab/>
        <w:t>Subsemnatul(a)</w:t>
      </w:r>
      <w:r w:rsidRPr="003A5F35">
        <w:rPr>
          <w:rFonts w:ascii="Times New Roman" w:eastAsia="Calibri" w:hAnsi="Times New Roman"/>
          <w:lang w:val="ro-RO"/>
        </w:rPr>
        <w:t xml:space="preserve"> _____________________________________________ (</w:t>
      </w:r>
      <w:r w:rsidRPr="003A5F35">
        <w:rPr>
          <w:rFonts w:ascii="Times New Roman" w:eastAsia="Calibri" w:hAnsi="Times New Roman"/>
          <w:i/>
          <w:color w:val="FF0000"/>
          <w:lang w:val="ro-RO"/>
        </w:rPr>
        <w:t>numele și prenumele</w:t>
      </w:r>
      <w:r w:rsidRPr="003A5F35">
        <w:rPr>
          <w:rFonts w:ascii="Times New Roman" w:eastAsia="Calibri" w:hAnsi="Times New Roman"/>
          <w:lang w:val="ro-RO"/>
        </w:rPr>
        <w:t>), domiciliat(a)</w:t>
      </w:r>
    </w:p>
    <w:p w14:paraId="79B7EDDB"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in ……..............………………...........................................…… (</w:t>
      </w:r>
      <w:r w:rsidRPr="003A5F35">
        <w:rPr>
          <w:rFonts w:ascii="Times New Roman" w:eastAsia="Calibri" w:hAnsi="Times New Roman"/>
          <w:i/>
          <w:color w:val="FF0000"/>
          <w:lang w:val="ro-RO"/>
        </w:rPr>
        <w:t>adresa de domiciliu</w:t>
      </w:r>
      <w:r w:rsidRPr="003A5F35">
        <w:rPr>
          <w:rFonts w:ascii="Times New Roman" w:eastAsia="Calibri" w:hAnsi="Times New Roman"/>
          <w:lang w:val="ro-RO"/>
        </w:rPr>
        <w:t>), identificat(a) cu act de identitate</w:t>
      </w:r>
    </w:p>
    <w:p w14:paraId="202CE106"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w:t>
      </w:r>
      <w:r w:rsidRPr="003A5F35">
        <w:rPr>
          <w:rFonts w:ascii="Times New Roman" w:eastAsia="Calibri" w:hAnsi="Times New Roman"/>
          <w:i/>
          <w:color w:val="FF0000"/>
          <w:lang w:val="ro-RO"/>
        </w:rPr>
        <w:t>CI/ Pasaport</w:t>
      </w:r>
      <w:r w:rsidRPr="003A5F35">
        <w:rPr>
          <w:rFonts w:ascii="Times New Roman" w:eastAsia="Calibri" w:hAnsi="Times New Roman"/>
          <w:lang w:val="ro-RO"/>
        </w:rPr>
        <w:t xml:space="preserve">), seria …..…, nr. …....…..…, eliberat de .................................................., la data de ……........……........, </w:t>
      </w:r>
    </w:p>
    <w:p w14:paraId="74C15D65"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xml:space="preserve">CNP ………….........................………., </w:t>
      </w:r>
      <w:r w:rsidRPr="003A5F35">
        <w:rPr>
          <w:rFonts w:ascii="Times New Roman" w:eastAsia="Calibri" w:hAnsi="Times New Roman"/>
          <w:b/>
          <w:lang w:val="ro-RO"/>
        </w:rPr>
        <w:t>in calitate de</w:t>
      </w:r>
      <w:r w:rsidRPr="003A5F35">
        <w:rPr>
          <w:rFonts w:ascii="Times New Roman" w:eastAsia="Calibri" w:hAnsi="Times New Roman"/>
          <w:lang w:val="ro-RO"/>
        </w:rPr>
        <w:t xml:space="preserve"> </w:t>
      </w:r>
      <w:r w:rsidRPr="003A5F35">
        <w:rPr>
          <w:rFonts w:ascii="Times New Roman" w:eastAsia="Calibri" w:hAnsi="Times New Roman"/>
          <w:i/>
          <w:color w:val="FF0000"/>
          <w:lang w:val="ro-RO"/>
        </w:rPr>
        <w:t>reprezentant imputernicit</w:t>
      </w:r>
      <w:r w:rsidRPr="003A5F35">
        <w:rPr>
          <w:rFonts w:ascii="Times New Roman" w:eastAsia="Calibri" w:hAnsi="Times New Roman"/>
          <w:i/>
          <w:lang w:val="ro-RO"/>
        </w:rPr>
        <w:t xml:space="preserve"> </w:t>
      </w:r>
      <w:r w:rsidRPr="003A5F35">
        <w:rPr>
          <w:rFonts w:ascii="Times New Roman" w:eastAsia="Calibri" w:hAnsi="Times New Roman"/>
          <w:b/>
          <w:lang w:val="ro-RO"/>
        </w:rPr>
        <w:t>al Ofertantului/ Subcontractantului</w:t>
      </w:r>
      <w:r w:rsidRPr="003A5F35">
        <w:rPr>
          <w:rFonts w:ascii="Times New Roman" w:eastAsia="Calibri" w:hAnsi="Times New Roman"/>
          <w:lang w:val="ro-RO"/>
        </w:rPr>
        <w:t xml:space="preserve"> </w:t>
      </w:r>
    </w:p>
    <w:p w14:paraId="3928F111"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w:t>
      </w:r>
      <w:r w:rsidRPr="003A5F35">
        <w:rPr>
          <w:rFonts w:ascii="Times New Roman" w:eastAsia="Calibri" w:hAnsi="Times New Roman"/>
          <w:b/>
          <w:i/>
          <w:lang w:val="ro-RO"/>
        </w:rPr>
        <w:t xml:space="preserve">in cazul unei Asocieri, </w:t>
      </w:r>
      <w:r w:rsidRPr="003A5F35">
        <w:rPr>
          <w:rFonts w:ascii="Times New Roman" w:eastAsia="Calibri" w:hAnsi="Times New Roman"/>
          <w:b/>
          <w:i/>
          <w:u w:val="single"/>
          <w:lang w:val="ro-RO"/>
        </w:rPr>
        <w:t>se va completa denumirea intregii Asocieri</w:t>
      </w:r>
      <w:r w:rsidRPr="003A5F35">
        <w:rPr>
          <w:rFonts w:ascii="Times New Roman" w:eastAsia="Calibri" w:hAnsi="Times New Roman"/>
          <w:lang w:val="ro-RO"/>
        </w:rPr>
        <w:t xml:space="preserve">) la </w:t>
      </w:r>
    </w:p>
    <w:p w14:paraId="72B4D8F0" w14:textId="77777777" w:rsidR="003A5F35" w:rsidRPr="003A5F35" w:rsidRDefault="003A5F35" w:rsidP="003A5F35">
      <w:pPr>
        <w:spacing w:before="60" w:after="0"/>
        <w:ind w:left="0"/>
        <w:rPr>
          <w:rFonts w:ascii="Times New Roman" w:eastAsia="Calibri" w:hAnsi="Times New Roman"/>
          <w:b/>
          <w:bCs/>
          <w:i/>
          <w:lang w:val="ro-RO"/>
        </w:rPr>
      </w:pPr>
      <w:r w:rsidRPr="003A5F35">
        <w:rPr>
          <w:rFonts w:ascii="Times New Roman" w:eastAsia="Calibri" w:hAnsi="Times New Roman"/>
          <w:lang w:val="ro-RO"/>
        </w:rPr>
        <w:t xml:space="preserve">procedura pentru atribuirea contractului de produse, servicii </w:t>
      </w:r>
      <w:r w:rsidRPr="003A5F35">
        <w:rPr>
          <w:rFonts w:ascii="Times New Roman" w:eastAsia="Calibri" w:hAnsi="Times New Roman"/>
          <w:b/>
          <w:i/>
          <w:lang w:val="ro-RO"/>
        </w:rPr>
        <w:t>______________________________________________</w:t>
      </w:r>
      <w:r w:rsidRPr="003A5F35">
        <w:rPr>
          <w:rFonts w:ascii="Times New Roman" w:eastAsia="Calibri" w:hAnsi="Times New Roman"/>
          <w:b/>
          <w:bCs/>
          <w:i/>
          <w:lang w:val="ro-RO"/>
        </w:rPr>
        <w:t xml:space="preserve"> </w:t>
      </w:r>
    </w:p>
    <w:p w14:paraId="1EF35F22" w14:textId="77777777" w:rsidR="003A5F35" w:rsidRPr="003A5F35" w:rsidRDefault="003A5F35" w:rsidP="003A5F35">
      <w:pPr>
        <w:spacing w:before="60" w:after="0"/>
        <w:ind w:left="0"/>
        <w:rPr>
          <w:rFonts w:ascii="Times New Roman" w:eastAsia="Calibri" w:hAnsi="Times New Roman"/>
          <w:lang w:val="ro-RO"/>
        </w:rPr>
      </w:pPr>
      <w:r w:rsidRPr="003A5F35">
        <w:rPr>
          <w:rFonts w:ascii="Times New Roman" w:eastAsia="Calibri" w:hAnsi="Times New Roman"/>
          <w:lang w:val="ro-RO"/>
        </w:rPr>
        <w:t xml:space="preserve">organizată de Agenția Națională de Administrare a Bunurilor Indisponibilizate, </w:t>
      </w:r>
      <w:bookmarkStart w:id="50" w:name="_Hlk80692698"/>
      <w:r w:rsidRPr="003A5F35">
        <w:rPr>
          <w:rFonts w:ascii="Times New Roman" w:eastAsia="Calibri" w:hAnsi="Times New Roman"/>
          <w:lang w:val="ro-RO"/>
        </w:rPr>
        <w:t>declar pe propria răspundere, ca pe toata durata contractului, voi respecta reglementările obligatorii din domeniul mediului, social si al relațiilor de munca.</w:t>
      </w:r>
    </w:p>
    <w:p w14:paraId="79955D3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t>De asemenea, declar pe propria răspundere că la elaborarea ofertei am ținut cont de obligațiile relevante din domeniile mediului, social şi al relaţiilor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voi respecta pe tot parcursul executării contractului de achiziție publică.</w:t>
      </w:r>
    </w:p>
    <w:p w14:paraId="7225D3D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t>Mai mult decât atât, declar pe propria răspundere, ca pe toata durata contractului, voi respecta legislația de securitate şi sănătate in muncă, in vigoare, pentru tot personalul angajat in furnizarea produselor, prestarea serviciilor.</w:t>
      </w:r>
    </w:p>
    <w:bookmarkEnd w:id="50"/>
    <w:p w14:paraId="303D607C"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bCs/>
          <w:iCs/>
          <w:lang w:val="ro-RO"/>
        </w:rPr>
        <w:t>Totodată, declar că am luat la cunoștință de prevederile art. 326 « Falsul in Declarații » din Codul Penal referitor la "</w:t>
      </w:r>
      <w:r w:rsidRPr="003A5F35">
        <w:rPr>
          <w:rFonts w:ascii="Times New Roman" w:eastAsia="Calibri" w:hAnsi="Times New Roman"/>
          <w:bCs/>
          <w:i/>
          <w:iCs/>
          <w:color w:val="FF0000"/>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ascii="Times New Roman" w:eastAsia="Calibri" w:hAnsi="Times New Roman"/>
          <w:bCs/>
          <w:iCs/>
          <w:lang w:val="ro-RO"/>
        </w:rPr>
        <w:t>"</w:t>
      </w:r>
      <w:r w:rsidRPr="003A5F35">
        <w:rPr>
          <w:rFonts w:ascii="Times New Roman" w:eastAsia="Calibri" w:hAnsi="Times New Roman"/>
          <w:lang w:val="ro-RO"/>
        </w:rPr>
        <w:t>.</w:t>
      </w:r>
    </w:p>
    <w:p w14:paraId="3DAB4C7D" w14:textId="77777777" w:rsidR="003A5F35" w:rsidRPr="003A5F35" w:rsidRDefault="003A5F35" w:rsidP="003A5F35">
      <w:pPr>
        <w:spacing w:after="0"/>
        <w:ind w:left="0" w:firstLine="1080"/>
        <w:rPr>
          <w:rFonts w:ascii="Times New Roman" w:eastAsia="Calibri" w:hAnsi="Times New Roman"/>
          <w:lang w:val="ro-RO"/>
        </w:rPr>
      </w:pPr>
    </w:p>
    <w:p w14:paraId="6FA2304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 xml:space="preserve">Data __________________  </w:t>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b/>
          <w:lang w:val="ro-RO"/>
        </w:rPr>
        <w:t xml:space="preserve">Reprezentant împuternicit al Ofertantului/ Subcontractantului </w:t>
      </w:r>
    </w:p>
    <w:p w14:paraId="3C22D79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(denumirea Ofertantului – </w:t>
      </w:r>
      <w:r w:rsidRPr="003A5F35">
        <w:rPr>
          <w:rFonts w:ascii="Times New Roman" w:eastAsia="Calibri" w:hAnsi="Times New Roman"/>
          <w:color w:val="FF0000"/>
          <w:lang w:val="ro-RO"/>
        </w:rPr>
        <w:t>in cazul unei Asocieri, toată Asocierea</w:t>
      </w:r>
      <w:r w:rsidRPr="003A5F35">
        <w:rPr>
          <w:rFonts w:ascii="Times New Roman" w:eastAsia="Calibri" w:hAnsi="Times New Roman"/>
          <w:color w:val="44546A"/>
          <w:lang w:val="ro-RO"/>
        </w:rPr>
        <w:t>)</w:t>
      </w:r>
      <w:r w:rsidRPr="003A5F35">
        <w:rPr>
          <w:rFonts w:ascii="Times New Roman" w:eastAsia="Calibri" w:hAnsi="Times New Roman"/>
          <w:lang w:val="ro-RO"/>
        </w:rPr>
        <w:t xml:space="preserve"> </w:t>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lang w:val="ro-RO"/>
        </w:rPr>
        <w:tab/>
      </w:r>
      <w:r w:rsidRPr="003A5F35">
        <w:rPr>
          <w:rFonts w:ascii="Times New Roman" w:eastAsia="Calibri" w:hAnsi="Times New Roman"/>
          <w:lang w:val="ro-RO"/>
        </w:rPr>
        <w:tab/>
        <w:t xml:space="preserve"> si denumirea reprezentantului imputernicit)</w:t>
      </w:r>
    </w:p>
    <w:p w14:paraId="1FB6179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_______________________________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r w:rsidRPr="003A5F35">
        <w:rPr>
          <w:rFonts w:ascii="Times New Roman" w:eastAsia="Calibri" w:hAnsi="Times New Roman"/>
          <w:lang w:val="ro-RO"/>
        </w:rPr>
        <w:tab/>
      </w:r>
    </w:p>
    <w:p w14:paraId="27B4FF16" w14:textId="77777777" w:rsidR="003A5F35" w:rsidRPr="003A5F35" w:rsidRDefault="003A5F35" w:rsidP="003A5F35">
      <w:pPr>
        <w:spacing w:after="0"/>
        <w:ind w:left="0"/>
        <w:rPr>
          <w:rFonts w:ascii="Times New Roman" w:eastAsia="Calibri" w:hAnsi="Times New Roman"/>
          <w:lang w:val="ro-RO"/>
        </w:rPr>
      </w:pPr>
    </w:p>
    <w:p w14:paraId="65AABE0A" w14:textId="77777777" w:rsidR="003A5F35" w:rsidRPr="003A5F35" w:rsidRDefault="003A5F35" w:rsidP="003A5F35">
      <w:pPr>
        <w:spacing w:after="0"/>
        <w:ind w:left="0"/>
        <w:rPr>
          <w:rFonts w:ascii="Times New Roman" w:eastAsia="Calibri" w:hAnsi="Times New Roman"/>
          <w:i/>
          <w:lang w:val="ro-RO"/>
        </w:rPr>
      </w:pPr>
    </w:p>
    <w:p w14:paraId="624977AC" w14:textId="77777777" w:rsidR="003A5F35" w:rsidRPr="003A5F35" w:rsidRDefault="003A5F35" w:rsidP="003A5F35">
      <w:pPr>
        <w:spacing w:after="0"/>
        <w:ind w:left="0"/>
        <w:rPr>
          <w:rFonts w:ascii="Times New Roman" w:eastAsia="Calibri" w:hAnsi="Times New Roman"/>
          <w:i/>
          <w:lang w:val="ro-RO"/>
        </w:rPr>
      </w:pPr>
      <w:r w:rsidRPr="003A5F35">
        <w:rPr>
          <w:rFonts w:ascii="Times New Roman" w:eastAsia="Calibri" w:hAnsi="Times New Roman"/>
          <w:b/>
          <w:i/>
          <w:lang w:val="ro-RO"/>
        </w:rPr>
        <w:t>Nota</w:t>
      </w:r>
      <w:r w:rsidRPr="003A5F35">
        <w:rPr>
          <w:rFonts w:ascii="Times New Roman" w:eastAsia="Calibri" w:hAnsi="Times New Roman"/>
          <w:i/>
          <w:lang w:val="ro-RO"/>
        </w:rPr>
        <w:t xml:space="preserve">: </w:t>
      </w:r>
      <w:r w:rsidRPr="003A5F35">
        <w:rPr>
          <w:rFonts w:ascii="Times New Roman" w:eastAsia="Calibri" w:hAnsi="Times New Roman"/>
          <w:i/>
          <w:color w:val="FF0000"/>
          <w:lang w:val="ro-RO"/>
        </w:rPr>
        <w:t>În situația în care ofertantul a declarat în cadrul ofertei că va subcontracta parte/părți din contract, Formularul va fi completat și de către subcontractanții declarați în ofertă</w:t>
      </w:r>
      <w:r w:rsidRPr="003A5F35">
        <w:rPr>
          <w:rFonts w:ascii="Times New Roman" w:eastAsia="Calibri" w:hAnsi="Times New Roman"/>
          <w:i/>
          <w:lang w:val="ro-RO"/>
        </w:rPr>
        <w:t>.</w:t>
      </w:r>
    </w:p>
    <w:p w14:paraId="3780ECDC" w14:textId="77777777" w:rsidR="003A5F35" w:rsidRPr="003A5F35" w:rsidRDefault="003A5F35" w:rsidP="003A5F35">
      <w:pPr>
        <w:spacing w:after="0"/>
        <w:ind w:left="0"/>
        <w:jc w:val="right"/>
        <w:rPr>
          <w:rFonts w:ascii="Times New Roman" w:eastAsia="Calibri" w:hAnsi="Times New Roman"/>
          <w:b/>
          <w:lang w:val="ro-RO"/>
        </w:rPr>
      </w:pPr>
    </w:p>
    <w:p w14:paraId="680B728F"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b/>
          <w:lang w:val="ro-RO"/>
        </w:rPr>
        <w:t>Reprezentant legal Ofertant asociat 1</w:t>
      </w:r>
    </w:p>
    <w:p w14:paraId="1A36D276"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(denumirea operatorului economic si a reprezentantului legal)</w:t>
      </w:r>
    </w:p>
    <w:p w14:paraId="4434ABAB"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p>
    <w:p w14:paraId="33AA9ECE" w14:textId="77777777" w:rsidR="003A5F35" w:rsidRPr="003A5F35" w:rsidRDefault="003A5F35" w:rsidP="003A5F35">
      <w:pPr>
        <w:spacing w:after="0"/>
        <w:ind w:left="0"/>
        <w:rPr>
          <w:rFonts w:ascii="Times New Roman" w:eastAsia="Calibri" w:hAnsi="Times New Roman"/>
          <w:lang w:val="ro-RO"/>
        </w:rPr>
      </w:pPr>
    </w:p>
    <w:p w14:paraId="339B1CF4"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p>
    <w:p w14:paraId="60B2877E"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 xml:space="preserve">   </w:t>
      </w:r>
      <w:r w:rsidRPr="003A5F35">
        <w:rPr>
          <w:rFonts w:ascii="Times New Roman" w:eastAsia="Calibri" w:hAnsi="Times New Roman"/>
          <w:b/>
          <w:lang w:val="ro-RO"/>
        </w:rPr>
        <w:t>Reprezentant legal Ofertant asociat n</w:t>
      </w:r>
    </w:p>
    <w:p w14:paraId="3C04D839"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(denumirea operatorului economic si a reprezentantului legal)</w:t>
      </w:r>
    </w:p>
    <w:p w14:paraId="20E7C851" w14:textId="77777777" w:rsidR="003A5F35" w:rsidRPr="003A5F35" w:rsidRDefault="003A5F35" w:rsidP="003A5F35">
      <w:pPr>
        <w:spacing w:after="0"/>
        <w:ind w:left="0"/>
        <w:rPr>
          <w:rFonts w:ascii="Times New Roman" w:eastAsia="Calibri" w:hAnsi="Times New Roman"/>
          <w:lang w:val="ro-RO"/>
        </w:rPr>
      </w:pP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r>
      <w:r w:rsidRPr="003A5F35">
        <w:rPr>
          <w:rFonts w:ascii="Times New Roman" w:eastAsia="Calibri" w:hAnsi="Times New Roman"/>
          <w:lang w:val="ro-RO"/>
        </w:rPr>
        <w:tab/>
        <w:t>______________________________ (</w:t>
      </w:r>
      <w:r w:rsidRPr="003A5F35">
        <w:rPr>
          <w:rFonts w:ascii="Times New Roman" w:eastAsia="Calibri" w:hAnsi="Times New Roman"/>
          <w:color w:val="FF0000"/>
          <w:lang w:val="ro-RO"/>
        </w:rPr>
        <w:t>semnătura și ștampila</w:t>
      </w:r>
      <w:r w:rsidRPr="003A5F35">
        <w:rPr>
          <w:rFonts w:ascii="Times New Roman" w:eastAsia="Calibri" w:hAnsi="Times New Roman"/>
          <w:lang w:val="ro-RO"/>
        </w:rPr>
        <w:t>)</w:t>
      </w:r>
      <w:r w:rsidRPr="003A5F35">
        <w:rPr>
          <w:rFonts w:ascii="Times New Roman" w:eastAsia="Calibri" w:hAnsi="Times New Roman"/>
          <w:lang w:val="ro-RO"/>
        </w:rPr>
        <w:tab/>
      </w:r>
      <w:bookmarkStart w:id="51" w:name="_Toc455493945"/>
      <w:bookmarkStart w:id="52" w:name="_Toc455494350"/>
      <w:bookmarkStart w:id="53" w:name="_Toc455493946"/>
      <w:bookmarkStart w:id="54" w:name="_Toc455494351"/>
      <w:bookmarkEnd w:id="51"/>
      <w:bookmarkEnd w:id="52"/>
      <w:bookmarkEnd w:id="53"/>
      <w:bookmarkEnd w:id="54"/>
    </w:p>
    <w:p w14:paraId="76FC9B72" w14:textId="77777777" w:rsidR="003A5F35" w:rsidRPr="003A5F35" w:rsidRDefault="003A5F35" w:rsidP="003A5F35">
      <w:pPr>
        <w:spacing w:after="0" w:line="40" w:lineRule="atLeast"/>
        <w:ind w:left="6741" w:firstLine="459"/>
        <w:jc w:val="center"/>
        <w:rPr>
          <w:b/>
          <w:color w:val="FF0000"/>
          <w:lang w:val="ro-RO"/>
        </w:rPr>
      </w:pPr>
      <w:r w:rsidRPr="003A5F35">
        <w:rPr>
          <w:rFonts w:ascii="Times New Roman" w:eastAsia="Calibri" w:hAnsi="Times New Roman"/>
          <w:lang w:val="ro-RO"/>
        </w:rPr>
        <w:br w:type="page"/>
      </w:r>
      <w:r w:rsidRPr="003A5F35">
        <w:rPr>
          <w:b/>
          <w:color w:val="FF0000"/>
          <w:lang w:val="ro-RO"/>
        </w:rPr>
        <w:lastRenderedPageBreak/>
        <w:t>FORMULARUL 8</w:t>
      </w:r>
    </w:p>
    <w:p w14:paraId="53E46451"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7BE953A9"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413B6B3D"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1F8DCBEB" w14:textId="77777777" w:rsidR="003A5F35" w:rsidRPr="003A5F35" w:rsidRDefault="003A5F35" w:rsidP="003A5F35">
      <w:pPr>
        <w:spacing w:after="0" w:line="240" w:lineRule="auto"/>
        <w:ind w:left="0"/>
        <w:rPr>
          <w:rFonts w:eastAsia="Calibri"/>
          <w:sz w:val="16"/>
          <w:szCs w:val="16"/>
          <w:lang w:val="ro-RO"/>
        </w:rPr>
      </w:pPr>
    </w:p>
    <w:p w14:paraId="1DD4B829" w14:textId="77777777" w:rsidR="003A5F35" w:rsidRPr="003A5F35" w:rsidRDefault="003A5F35" w:rsidP="003A5F35">
      <w:pPr>
        <w:spacing w:after="0" w:line="240" w:lineRule="auto"/>
        <w:ind w:left="0"/>
        <w:jc w:val="center"/>
        <w:rPr>
          <w:rFonts w:eastAsia="Calibri"/>
          <w:b/>
          <w:sz w:val="24"/>
          <w:szCs w:val="24"/>
          <w:lang w:val="ro-RO"/>
        </w:rPr>
      </w:pPr>
      <w:r w:rsidRPr="003A5F35">
        <w:rPr>
          <w:rFonts w:eastAsia="Calibri"/>
          <w:b/>
          <w:sz w:val="24"/>
          <w:szCs w:val="24"/>
          <w:lang w:val="ro-RO"/>
        </w:rPr>
        <w:t>DECLARAŢIE</w:t>
      </w:r>
    </w:p>
    <w:p w14:paraId="04A9C2CE"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privind acceptarea clauzelor contractuale obligatorii și respectarea condiţiilor impuse prin</w:t>
      </w:r>
    </w:p>
    <w:p w14:paraId="7FA31E5E" w14:textId="77777777" w:rsidR="003A5F35" w:rsidRPr="003A5F35" w:rsidRDefault="003A5F35" w:rsidP="003A5F35">
      <w:pPr>
        <w:spacing w:after="0" w:line="240" w:lineRule="auto"/>
        <w:ind w:left="0"/>
        <w:jc w:val="center"/>
        <w:rPr>
          <w:rFonts w:eastAsia="Calibri"/>
          <w:sz w:val="20"/>
          <w:szCs w:val="20"/>
          <w:lang w:val="ro-RO"/>
        </w:rPr>
      </w:pPr>
      <w:r w:rsidRPr="003A5F35">
        <w:rPr>
          <w:rFonts w:eastAsia="Calibri"/>
          <w:sz w:val="20"/>
          <w:szCs w:val="20"/>
          <w:lang w:val="ro-RO"/>
        </w:rPr>
        <w:t>Caietul de Sarcini, Anunţul de Participare/simplificat/Publicitate şi Documentaţia de Atribuire</w:t>
      </w:r>
    </w:p>
    <w:p w14:paraId="2FD0EB91" w14:textId="77777777" w:rsidR="003A5F35" w:rsidRPr="003A5F35" w:rsidRDefault="003A5F35" w:rsidP="003A5F35">
      <w:pPr>
        <w:spacing w:after="0" w:line="240" w:lineRule="auto"/>
        <w:ind w:left="0"/>
        <w:jc w:val="center"/>
        <w:rPr>
          <w:rFonts w:eastAsia="Calibri"/>
          <w:sz w:val="16"/>
          <w:szCs w:val="16"/>
          <w:lang w:val="ro-RO"/>
        </w:rPr>
      </w:pPr>
    </w:p>
    <w:p w14:paraId="7CE9F768" w14:textId="77777777" w:rsidR="003A5F35" w:rsidRPr="003A5F35" w:rsidRDefault="003A5F35" w:rsidP="003A5F35">
      <w:pPr>
        <w:spacing w:after="0" w:line="240" w:lineRule="auto"/>
        <w:ind w:left="0"/>
        <w:rPr>
          <w:rFonts w:eastAsia="Calibri"/>
          <w:sz w:val="16"/>
          <w:szCs w:val="16"/>
          <w:lang w:val="ro-RO"/>
        </w:rPr>
      </w:pPr>
    </w:p>
    <w:p w14:paraId="36C559E7" w14:textId="77777777" w:rsidR="003A5F35" w:rsidRPr="003A5F35" w:rsidRDefault="003A5F35" w:rsidP="003A5F35">
      <w:pPr>
        <w:tabs>
          <w:tab w:val="left" w:pos="567"/>
        </w:tabs>
        <w:spacing w:after="0" w:line="240" w:lineRule="auto"/>
        <w:ind w:left="425" w:right="-6"/>
        <w:jc w:val="left"/>
        <w:rPr>
          <w:rFonts w:eastAsia="Calibri"/>
          <w:lang w:val="ro-RO"/>
        </w:rPr>
      </w:pPr>
      <w:r w:rsidRPr="003A5F35">
        <w:rPr>
          <w:rFonts w:eastAsia="Calibri"/>
          <w:lang w:val="ro-RO"/>
        </w:rPr>
        <w:t>Subsemnatul, _______________________________________________, reprezentant împuternicit al</w:t>
      </w:r>
    </w:p>
    <w:p w14:paraId="4C16B5FA" w14:textId="77777777" w:rsidR="003A5F35" w:rsidRPr="003A5F35" w:rsidRDefault="003A5F35" w:rsidP="003A5F35">
      <w:pPr>
        <w:tabs>
          <w:tab w:val="left" w:pos="567"/>
        </w:tabs>
        <w:spacing w:after="60" w:line="240" w:lineRule="auto"/>
        <w:ind w:left="0" w:right="-6"/>
        <w:jc w:val="left"/>
        <w:rPr>
          <w:rFonts w:eastAsia="Calibr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 xml:space="preserve">     (numele şi prenumele reprezentantului legal/împuternicit al firmei)</w:t>
      </w:r>
    </w:p>
    <w:p w14:paraId="1E502777" w14:textId="77777777" w:rsidR="003A5F35" w:rsidRPr="003A5F35" w:rsidRDefault="003A5F35" w:rsidP="003A5F35">
      <w:pPr>
        <w:spacing w:after="0" w:line="240" w:lineRule="auto"/>
        <w:ind w:left="0" w:right="-6"/>
        <w:jc w:val="left"/>
        <w:rPr>
          <w:rFonts w:eastAsia="Calibri"/>
          <w:sz w:val="20"/>
          <w:szCs w:val="20"/>
          <w:lang w:val="ro-RO"/>
        </w:rPr>
      </w:pPr>
    </w:p>
    <w:p w14:paraId="0406CC70" w14:textId="77777777" w:rsidR="003A5F35" w:rsidRPr="003A5F35" w:rsidRDefault="003A5F35" w:rsidP="003A5F35">
      <w:pPr>
        <w:spacing w:after="0" w:line="240" w:lineRule="auto"/>
        <w:ind w:left="0" w:right="-6"/>
        <w:jc w:val="left"/>
        <w:rPr>
          <w:rFonts w:eastAsia="Calibri"/>
          <w:sz w:val="20"/>
          <w:szCs w:val="20"/>
          <w:lang w:val="ro-RO"/>
        </w:rPr>
      </w:pPr>
      <w:r w:rsidRPr="003A5F35">
        <w:rPr>
          <w:rFonts w:eastAsia="Calibri"/>
          <w:sz w:val="20"/>
          <w:szCs w:val="20"/>
          <w:lang w:val="ro-RO"/>
        </w:rPr>
        <w:t xml:space="preserve">___________________________________________________________________________________________________, </w:t>
      </w:r>
    </w:p>
    <w:p w14:paraId="13DD8DC0" w14:textId="77777777" w:rsidR="003A5F35" w:rsidRPr="003A5F35" w:rsidRDefault="003A5F35" w:rsidP="003A5F35">
      <w:pPr>
        <w:spacing w:after="60" w:line="240" w:lineRule="auto"/>
        <w:ind w:left="0" w:right="964"/>
        <w:jc w:val="center"/>
        <w:rPr>
          <w:rFonts w:eastAsia="Calibri"/>
          <w:i/>
          <w:color w:val="FF0000"/>
          <w:sz w:val="16"/>
          <w:szCs w:val="16"/>
          <w:lang w:val="ro-RO"/>
        </w:rPr>
      </w:pPr>
      <w:r w:rsidRPr="003A5F35">
        <w:rPr>
          <w:rFonts w:eastAsia="Calibri"/>
          <w:i/>
          <w:color w:val="FF0000"/>
          <w:sz w:val="16"/>
          <w:szCs w:val="16"/>
          <w:lang w:val="ro-RO"/>
        </w:rPr>
        <w:t>(denumirea/numele operatorului economic</w:t>
      </w:r>
      <w:r w:rsidRPr="003A5F35">
        <w:rPr>
          <w:rFonts w:eastAsia="Calibri"/>
          <w:i/>
          <w:color w:val="FF0000"/>
          <w:sz w:val="16"/>
          <w:szCs w:val="16"/>
          <w:lang w:val="ro-RO"/>
        </w:rPr>
        <w:tab/>
        <w:t>şi</w:t>
      </w:r>
      <w:r w:rsidRPr="003A5F35">
        <w:rPr>
          <w:rFonts w:eastAsia="Calibri"/>
          <w:i/>
          <w:color w:val="FF0000"/>
          <w:sz w:val="16"/>
          <w:szCs w:val="16"/>
          <w:lang w:val="ro-RO"/>
        </w:rPr>
        <w:tab/>
        <w:t>sediul/adresa operatorului economic)</w:t>
      </w:r>
    </w:p>
    <w:p w14:paraId="3593C6E8"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p>
    <w:p w14:paraId="0142890D" w14:textId="77777777" w:rsidR="003A5F35" w:rsidRPr="003A5F35" w:rsidRDefault="003A5F35" w:rsidP="003A5F35">
      <w:pPr>
        <w:tabs>
          <w:tab w:val="left" w:pos="851"/>
        </w:tabs>
        <w:spacing w:after="0" w:line="240" w:lineRule="auto"/>
        <w:ind w:left="0" w:right="-6"/>
        <w:jc w:val="left"/>
        <w:rPr>
          <w:rFonts w:eastAsia="Calibri"/>
          <w:sz w:val="20"/>
          <w:szCs w:val="20"/>
          <w:lang w:val="ro-RO"/>
        </w:rPr>
      </w:pPr>
      <w:r w:rsidRPr="003A5F35">
        <w:rPr>
          <w:rFonts w:eastAsia="Calibri"/>
          <w:sz w:val="20"/>
          <w:szCs w:val="20"/>
          <w:lang w:val="ro-RO"/>
        </w:rPr>
        <w:t>în calitate de ___________________________, la procedura de achiziţie _____________________________________,</w:t>
      </w:r>
    </w:p>
    <w:p w14:paraId="7090783C" w14:textId="77777777" w:rsidR="003A5F35" w:rsidRPr="003A5F35" w:rsidRDefault="003A5F35" w:rsidP="003A5F35">
      <w:pPr>
        <w:spacing w:after="60" w:line="240" w:lineRule="auto"/>
        <w:ind w:left="720" w:right="136"/>
        <w:rPr>
          <w:i/>
          <w:color w:val="FF0000"/>
          <w:sz w:val="16"/>
          <w:szCs w:val="16"/>
          <w:lang w:val="ro-RO"/>
        </w:rPr>
      </w:pPr>
      <w:r w:rsidRPr="003A5F35">
        <w:rPr>
          <w:i/>
          <w:color w:val="FF0000"/>
          <w:sz w:val="16"/>
          <w:szCs w:val="16"/>
          <w:lang w:val="ro-RO"/>
        </w:rPr>
        <w:t xml:space="preserve">     (ofertant/candidat/ofertant asociat/subcontractant)</w:t>
      </w:r>
      <w:r w:rsidRPr="003A5F35">
        <w:rPr>
          <w:i/>
          <w:color w:val="FF0000"/>
          <w:sz w:val="16"/>
          <w:szCs w:val="16"/>
          <w:lang w:val="ro-RO"/>
        </w:rPr>
        <w:tab/>
        <w:t xml:space="preserve">                          (denumirea produselor/serviciilor ce se vor achiziţiona)</w:t>
      </w:r>
    </w:p>
    <w:p w14:paraId="71617EB2" w14:textId="77777777" w:rsidR="003A5F35" w:rsidRPr="003A5F35" w:rsidRDefault="003A5F35" w:rsidP="003A5F35">
      <w:pPr>
        <w:spacing w:after="0" w:line="240" w:lineRule="auto"/>
        <w:ind w:left="0" w:right="-6"/>
        <w:rPr>
          <w:rFonts w:eastAsia="Calibri"/>
          <w:b/>
          <w:lang w:val="ro-RO"/>
        </w:rPr>
      </w:pPr>
    </w:p>
    <w:p w14:paraId="4446636E" w14:textId="77777777" w:rsidR="003A5F35" w:rsidRPr="003A5F35" w:rsidRDefault="003A5F35" w:rsidP="003A5F35">
      <w:pPr>
        <w:spacing w:after="0" w:line="240" w:lineRule="auto"/>
        <w:ind w:left="0" w:right="-6"/>
        <w:rPr>
          <w:rFonts w:eastAsia="Calibri"/>
          <w:lang w:val="ro-RO"/>
        </w:rPr>
      </w:pPr>
      <w:r w:rsidRPr="003A5F35">
        <w:rPr>
          <w:rFonts w:eastAsia="Calibri"/>
          <w:b/>
          <w:lang w:val="ro-RO"/>
        </w:rPr>
        <w:t xml:space="preserve">cod CPV </w:t>
      </w:r>
      <w:r w:rsidRPr="003A5F35">
        <w:rPr>
          <w:rFonts w:eastAsia="Calibri"/>
          <w:lang w:val="ro-RO"/>
        </w:rPr>
        <w:t>___________________, organizată de ANABI la data de ___________________________________</w:t>
      </w:r>
      <w:r w:rsidRPr="003A5F35">
        <w:rPr>
          <w:rFonts w:eastAsia="Calibri"/>
          <w:sz w:val="20"/>
          <w:szCs w:val="20"/>
          <w:lang w:val="ro-RO"/>
        </w:rPr>
        <w:t>,</w:t>
      </w:r>
    </w:p>
    <w:p w14:paraId="5B615B09" w14:textId="77777777" w:rsidR="003A5F35" w:rsidRPr="003A5F35" w:rsidRDefault="003A5F35" w:rsidP="003A5F35">
      <w:pPr>
        <w:spacing w:after="0" w:line="240" w:lineRule="auto"/>
        <w:ind w:left="0" w:right="-8"/>
        <w:rPr>
          <w:i/>
          <w:color w:val="FF0000"/>
          <w:sz w:val="16"/>
          <w:szCs w:val="16"/>
          <w:lang w:val="ro-RO"/>
        </w:rPr>
      </w:pPr>
      <w:r w:rsidRPr="003A5F35">
        <w:rPr>
          <w:i/>
          <w:color w:val="FF0000"/>
          <w:sz w:val="16"/>
          <w:szCs w:val="16"/>
          <w:lang w:val="ro-RO"/>
        </w:rPr>
        <w:t xml:space="preserve">           (codul CPV al achiziţiei publicat în SEAP)</w:t>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r>
      <w:r w:rsidRPr="003A5F35">
        <w:rPr>
          <w:i/>
          <w:color w:val="FF0000"/>
          <w:sz w:val="16"/>
          <w:szCs w:val="16"/>
          <w:lang w:val="ro-RO"/>
        </w:rPr>
        <w:tab/>
        <w:t xml:space="preserve">            </w:t>
      </w:r>
      <w:r w:rsidRPr="003A5F35">
        <w:rPr>
          <w:i/>
          <w:color w:val="FF0000"/>
          <w:sz w:val="16"/>
          <w:szCs w:val="16"/>
          <w:lang w:val="ro-RO"/>
        </w:rPr>
        <w:tab/>
        <w:t xml:space="preserve">     (data publicării achiziţiei în SEAP, de căre A.C.)</w:t>
      </w:r>
    </w:p>
    <w:p w14:paraId="40EE4D93" w14:textId="77777777" w:rsidR="003A5F35" w:rsidRPr="003A5F35" w:rsidRDefault="003A5F35" w:rsidP="003A5F35">
      <w:pPr>
        <w:spacing w:after="0" w:line="240" w:lineRule="auto"/>
        <w:ind w:left="0" w:right="-6"/>
        <w:rPr>
          <w:rFonts w:eastAsia="Calibri"/>
          <w:b/>
          <w:sz w:val="16"/>
          <w:szCs w:val="16"/>
          <w:lang w:val="ro-RO"/>
        </w:rPr>
      </w:pPr>
    </w:p>
    <w:p w14:paraId="1122CA0F" w14:textId="77777777" w:rsidR="003A5F35" w:rsidRPr="003A5F35" w:rsidRDefault="003A5F35" w:rsidP="003A5F35">
      <w:pPr>
        <w:spacing w:after="0" w:line="240" w:lineRule="auto"/>
        <w:ind w:left="0" w:right="-6"/>
        <w:rPr>
          <w:rFonts w:eastAsia="Calibri"/>
          <w:b/>
          <w:lang w:val="ro-RO"/>
        </w:rPr>
      </w:pPr>
      <w:r w:rsidRPr="003A5F35">
        <w:rPr>
          <w:rFonts w:eastAsia="Calibri"/>
          <w:b/>
          <w:lang w:val="ro-RO"/>
        </w:rPr>
        <w:t>declar pe propria răspundere, sub sancţiunea excluderii din procedură şi a sancţiunilor aplicate faptei de fals în acte publice că:</w:t>
      </w:r>
    </w:p>
    <w:p w14:paraId="7EAE6A20" w14:textId="77777777" w:rsidR="003A5F35" w:rsidRPr="003A5F35" w:rsidRDefault="003A5F35" w:rsidP="003A5F35">
      <w:pPr>
        <w:numPr>
          <w:ilvl w:val="0"/>
          <w:numId w:val="63"/>
        </w:numPr>
        <w:spacing w:after="0" w:line="240" w:lineRule="auto"/>
        <w:ind w:left="0" w:right="133" w:firstLine="567"/>
        <w:rPr>
          <w:rFonts w:eastAsia="Calibri"/>
          <w:b/>
          <w:color w:val="FF0000"/>
          <w:lang w:val="ro-RO"/>
        </w:rPr>
      </w:pPr>
      <w:r w:rsidRPr="003A5F35">
        <w:rPr>
          <w:rFonts w:eastAsia="Calibri"/>
          <w:b/>
          <w:color w:val="FF0000"/>
          <w:lang w:val="ro-RO"/>
        </w:rPr>
        <w:t>În nume propriu şi în numele asocierii, declar că sunt de acord cu toate prevederile contractului publicat în cadrul procedurii de atribuire şi ne obligăm să respectăm toate obligațiile menţionate în conţinutul acestuia fără rezerve și restricții;</w:t>
      </w:r>
    </w:p>
    <w:p w14:paraId="042A552D" w14:textId="77777777" w:rsidR="003A5F35" w:rsidRPr="003A5F35" w:rsidRDefault="003A5F35" w:rsidP="003A5F35">
      <w:pPr>
        <w:numPr>
          <w:ilvl w:val="0"/>
          <w:numId w:val="63"/>
        </w:numPr>
        <w:spacing w:after="0" w:line="240" w:lineRule="auto"/>
        <w:ind w:left="0" w:right="133" w:firstLine="567"/>
        <w:rPr>
          <w:rFonts w:eastAsia="Calibri"/>
          <w:b/>
          <w:color w:val="FF0000"/>
          <w:lang w:val="ro-RO"/>
        </w:rPr>
      </w:pPr>
      <w:r w:rsidRPr="003A5F35">
        <w:rPr>
          <w:rFonts w:eastAsia="Calibri"/>
          <w:b/>
          <w:color w:val="FF0000"/>
          <w:lang w:val="ro-RO"/>
        </w:rPr>
        <w:t>Oferta noastră, depusă în cadrul acestei proceduri de achiziţie, respectă toate condiţiile impuse prin Caietul de Sarcini şi prin întreaga Documentaţie de Atribuire;</w:t>
      </w:r>
    </w:p>
    <w:p w14:paraId="67124316" w14:textId="77777777" w:rsidR="003A5F35" w:rsidRPr="003A5F35" w:rsidRDefault="003A5F35" w:rsidP="003A5F35">
      <w:pPr>
        <w:numPr>
          <w:ilvl w:val="0"/>
          <w:numId w:val="63"/>
        </w:numPr>
        <w:spacing w:after="0" w:line="240" w:lineRule="auto"/>
        <w:ind w:left="0" w:right="133" w:firstLine="567"/>
        <w:rPr>
          <w:rFonts w:eastAsia="Calibri"/>
          <w:b/>
          <w:color w:val="FF0000"/>
          <w:sz w:val="20"/>
          <w:szCs w:val="20"/>
          <w:lang w:val="ro-RO"/>
        </w:rPr>
      </w:pPr>
      <w:r w:rsidRPr="003A5F35">
        <w:rPr>
          <w:rFonts w:eastAsia="Calibri"/>
          <w:b/>
          <w:lang w:val="ro-RO"/>
        </w:rPr>
        <w:t xml:space="preserve">În cazul, </w:t>
      </w:r>
      <w:bookmarkStart w:id="55" w:name="_Hlk80694604"/>
      <w:r w:rsidRPr="003A5F35">
        <w:rPr>
          <w:rFonts w:eastAsia="Calibri"/>
          <w:b/>
          <w:lang w:val="ro-RO"/>
        </w:rPr>
        <w:t xml:space="preserve">în care, oferta noastră va fi desemnată câștigătoare, </w:t>
      </w:r>
      <w:r w:rsidRPr="003A5F35">
        <w:rPr>
          <w:rFonts w:eastAsia="Calibri"/>
          <w:b/>
          <w:color w:val="FF0000"/>
          <w:lang w:val="ro-RO"/>
        </w:rPr>
        <w:t>ne angajăm să furnizăm produsele/ prestăm serviciile</w:t>
      </w:r>
      <w:r w:rsidRPr="003A5F35">
        <w:rPr>
          <w:rFonts w:eastAsia="Calibri"/>
          <w:lang w:val="ro-RO"/>
        </w:rPr>
        <w:t xml:space="preserve">, </w:t>
      </w:r>
      <w:r w:rsidRPr="003A5F35">
        <w:rPr>
          <w:rFonts w:eastAsia="Calibri"/>
          <w:b/>
          <w:color w:val="FF0000"/>
          <w:lang w:val="ro-RO"/>
        </w:rPr>
        <w:t xml:space="preserve">respectând integral, </w:t>
      </w:r>
      <w:r w:rsidRPr="003A5F35">
        <w:rPr>
          <w:rFonts w:eastAsia="Calibri"/>
          <w:b/>
          <w:lang w:val="ro-RO"/>
        </w:rPr>
        <w:t xml:space="preserve">pe toată durata contractului, </w:t>
      </w:r>
      <w:r w:rsidRPr="003A5F35">
        <w:rPr>
          <w:rFonts w:eastAsia="Calibri"/>
          <w:b/>
          <w:color w:val="FF0000"/>
          <w:lang w:val="ro-RO"/>
        </w:rPr>
        <w:t>caracteristicile/ specificaţiile/ condiţiile (cerinţe, reguli, criterii), impuse de Autoritatea Contractantă</w:t>
      </w:r>
      <w:r w:rsidRPr="003A5F35">
        <w:rPr>
          <w:rFonts w:eastAsia="Calibri"/>
          <w:lang w:val="ro-RO"/>
        </w:rPr>
        <w:t xml:space="preserve"> </w:t>
      </w:r>
      <w:r w:rsidRPr="003A5F35">
        <w:rPr>
          <w:rFonts w:eastAsia="Calibri"/>
          <w:sz w:val="20"/>
          <w:szCs w:val="20"/>
          <w:lang w:val="ro-RO"/>
        </w:rPr>
        <w:t>prin Documentația de Atribuire: Caietul de Sarcini, Fişele Tehnice, Proiectul/Modelul de Contract, Anunţul de Participare/Simplificat/Publicitate cu instrucțiunile către ofertanți, formularele și modelele de documente (ce vor fi preluate ca anexe la contractul ce se va încheia, fiind considerate clauze nescrise ale contractului);</w:t>
      </w:r>
      <w:bookmarkEnd w:id="55"/>
    </w:p>
    <w:p w14:paraId="42A4957C" w14:textId="77777777" w:rsidR="003A5F35" w:rsidRPr="003A5F35" w:rsidRDefault="003A5F35" w:rsidP="003A5F35">
      <w:pPr>
        <w:numPr>
          <w:ilvl w:val="0"/>
          <w:numId w:val="63"/>
        </w:numPr>
        <w:spacing w:after="0" w:line="240" w:lineRule="auto"/>
        <w:ind w:left="0" w:right="133" w:firstLine="567"/>
        <w:rPr>
          <w:rFonts w:eastAsia="Calibri"/>
          <w:lang w:val="ro-RO"/>
        </w:rPr>
      </w:pPr>
      <w:r w:rsidRPr="003A5F35">
        <w:rPr>
          <w:rFonts w:eastAsia="Calibri"/>
          <w:b/>
          <w:i/>
          <w:color w:val="FF0000"/>
          <w:highlight w:val="yellow"/>
          <w:lang w:val="ro-RO"/>
        </w:rPr>
        <w:t>”</w:t>
      </w:r>
      <w:bookmarkStart w:id="56" w:name="_Hlk80693931"/>
      <w:r w:rsidRPr="003A5F35">
        <w:rPr>
          <w:rFonts w:eastAsia="Calibri"/>
          <w:b/>
          <w:i/>
          <w:color w:val="FF0000"/>
          <w:highlight w:val="yellow"/>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bookmarkEnd w:id="56"/>
      <w:r w:rsidRPr="003A5F35">
        <w:rPr>
          <w:rFonts w:eastAsia="Calibri"/>
          <w:b/>
          <w:i/>
          <w:color w:val="FF0000"/>
          <w:highlight w:val="yellow"/>
          <w:lang w:val="ro-RO"/>
        </w:rPr>
        <w:t>”</w:t>
      </w:r>
      <w:r w:rsidRPr="003A5F35">
        <w:rPr>
          <w:rFonts w:eastAsia="Calibri"/>
          <w:highlight w:val="yellow"/>
          <w:lang w:val="ro-RO"/>
        </w:rPr>
        <w:t xml:space="preserve">, conform </w:t>
      </w:r>
      <w:r w:rsidRPr="003A5F35">
        <w:rPr>
          <w:rFonts w:eastAsia="Calibri"/>
          <w:lang w:val="ro-RO"/>
        </w:rPr>
        <w:t>art.147, alin.(2)</w:t>
      </w:r>
      <w:r w:rsidRPr="003A5F35">
        <w:rPr>
          <w:rFonts w:eastAsia="Calibri"/>
          <w:b/>
          <w:lang w:val="ro-RO"/>
        </w:rPr>
        <w:t xml:space="preserve">, </w:t>
      </w:r>
      <w:r w:rsidRPr="003A5F35">
        <w:rPr>
          <w:rFonts w:eastAsia="Calibri"/>
          <w:lang w:val="ro-RO"/>
        </w:rPr>
        <w:t>H.G. nr.395/2016, privind Normele metodologice de aplicare a Legii nr.98/2016;</w:t>
      </w:r>
    </w:p>
    <w:p w14:paraId="3F077E81" w14:textId="77777777" w:rsidR="003A5F35" w:rsidRPr="003A5F35" w:rsidRDefault="003A5F35" w:rsidP="003A5F35">
      <w:pPr>
        <w:numPr>
          <w:ilvl w:val="0"/>
          <w:numId w:val="63"/>
        </w:numPr>
        <w:spacing w:after="0" w:line="240" w:lineRule="auto"/>
        <w:ind w:left="0" w:right="133" w:firstLine="567"/>
        <w:rPr>
          <w:rFonts w:eastAsia="Calibri"/>
          <w:color w:val="FF0000"/>
          <w:lang w:val="ro-RO"/>
        </w:rPr>
      </w:pPr>
      <w:bookmarkStart w:id="57" w:name="_Hlk81554480"/>
      <w:r w:rsidRPr="003A5F35">
        <w:rPr>
          <w:rFonts w:eastAsia="Calibri"/>
          <w:lang w:val="ro-RO"/>
        </w:rPr>
        <w:t xml:space="preserve">Fără a aduce atingere dispozițiilor dreptului comun privind încetarea contractelor sau dreptului autorității contractante de a solicita constatarea nulității absolute a contractului de achiziție publică, în conformitate cu dispozițiile dreptului comun, </w:t>
      </w:r>
      <w:r w:rsidRPr="003A5F35">
        <w:rPr>
          <w:rFonts w:eastAsia="Calibri"/>
          <w:color w:val="FF0000"/>
          <w:lang w:val="ro-RO"/>
        </w:rPr>
        <w:t>autoritatea contractantă are dreptul de a denunța unilateral un contract de achiziție publică în perioada de valabilitate a acestuia în una dintre următoarele situații:</w:t>
      </w:r>
    </w:p>
    <w:p w14:paraId="1D8CE725" w14:textId="77777777" w:rsidR="003A5F35" w:rsidRPr="003A5F35" w:rsidRDefault="003A5F35" w:rsidP="003A5F35">
      <w:pPr>
        <w:spacing w:after="0" w:line="240" w:lineRule="auto"/>
        <w:ind w:left="0" w:right="133" w:firstLine="567"/>
        <w:rPr>
          <w:rFonts w:eastAsia="Calibri"/>
          <w:b/>
          <w:color w:val="FF0000"/>
          <w:sz w:val="20"/>
          <w:szCs w:val="20"/>
          <w:lang w:val="ro-RO"/>
        </w:rPr>
      </w:pPr>
      <w:r w:rsidRPr="003A5F35">
        <w:rPr>
          <w:rFonts w:eastAsia="Calibri"/>
          <w:b/>
          <w:color w:val="FF0000"/>
          <w:sz w:val="20"/>
          <w:szCs w:val="20"/>
          <w:lang w:val="ro-RO"/>
        </w:rPr>
        <w:t>a) contractantul se afla, la momentul atribuirii contractului, în una dintre situațiile care ar fi determinat excluderea sa din procedura de atribuire potrivit art.164-167 din Legea nr.98/2016;</w:t>
      </w:r>
    </w:p>
    <w:p w14:paraId="418C2678" w14:textId="77777777" w:rsidR="003A5F35" w:rsidRPr="003A5F35" w:rsidRDefault="003A5F35" w:rsidP="003A5F35">
      <w:pPr>
        <w:spacing w:after="0" w:line="240" w:lineRule="auto"/>
        <w:ind w:left="0" w:right="133" w:firstLine="567"/>
        <w:rPr>
          <w:rFonts w:eastAsia="Calibri"/>
          <w:b/>
          <w:color w:val="FF0000"/>
          <w:sz w:val="20"/>
          <w:szCs w:val="20"/>
          <w:lang w:val="ro-RO"/>
        </w:rPr>
      </w:pPr>
      <w:r w:rsidRPr="003A5F35">
        <w:rPr>
          <w:rFonts w:eastAsia="Calibri"/>
          <w:b/>
          <w:color w:val="FF0000"/>
          <w:sz w:val="20"/>
          <w:szCs w:val="20"/>
          <w:lang w:val="ro-RO"/>
        </w:rPr>
        <w:t>b) contractul nu ar fi trebuit să fie atribuit contractantului respectiv, având în vedere o încălcare gravă a obligațiilor care rezultă din legislația europeană relevantă și care a fost constatată printr-o decizie a Curții de Justiție a Uniunii Europene.</w:t>
      </w:r>
    </w:p>
    <w:p w14:paraId="38ACB3FE" w14:textId="77777777" w:rsidR="003A5F35" w:rsidRPr="003A5F35" w:rsidRDefault="003A5F35" w:rsidP="003A5F35">
      <w:pPr>
        <w:spacing w:after="0" w:line="240" w:lineRule="auto"/>
        <w:ind w:left="0" w:right="133" w:firstLine="567"/>
        <w:rPr>
          <w:rFonts w:eastAsia="Calibri"/>
          <w:b/>
          <w:sz w:val="10"/>
          <w:szCs w:val="10"/>
          <w:lang w:val="ro-RO"/>
        </w:rPr>
      </w:pPr>
    </w:p>
    <w:p w14:paraId="5481EE6A" w14:textId="77777777" w:rsidR="003A5F35" w:rsidRPr="003A5F35" w:rsidRDefault="003A5F35" w:rsidP="003A5F35">
      <w:pPr>
        <w:spacing w:after="0" w:line="240" w:lineRule="auto"/>
        <w:ind w:left="0" w:right="-6"/>
        <w:rPr>
          <w:rFonts w:eastAsia="Calibri"/>
          <w:color w:val="0070C0"/>
          <w:sz w:val="21"/>
          <w:szCs w:val="21"/>
          <w:lang w:val="ro-RO"/>
        </w:rPr>
      </w:pPr>
      <w:r w:rsidRPr="003A5F35">
        <w:rPr>
          <w:rFonts w:eastAsia="Calibri"/>
          <w:color w:val="0070C0"/>
          <w:sz w:val="21"/>
          <w:szCs w:val="21"/>
          <w:lang w:val="ro-RO"/>
        </w:rPr>
        <w:tab/>
      </w:r>
      <w:r w:rsidRPr="003A5F35">
        <w:rPr>
          <w:rFonts w:eastAsia="Calibri"/>
          <w:bCs/>
          <w:iCs/>
          <w:color w:val="0070C0"/>
          <w:sz w:val="21"/>
          <w:szCs w:val="21"/>
          <w:lang w:val="ro-RO"/>
        </w:rPr>
        <w:t xml:space="preserve">Totodată, declar că am luat la cunostinţă de prevederile art. 326 « Falsul în Declaraţii » din Codul Penal referitor la </w:t>
      </w:r>
      <w:r w:rsidRPr="003A5F35">
        <w:rPr>
          <w:rFonts w:eastAsia="Calibri"/>
          <w:bCs/>
          <w:i/>
          <w:iCs/>
          <w:color w:val="0070C0"/>
          <w:sz w:val="21"/>
          <w:szCs w:val="21"/>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3A5F35">
        <w:rPr>
          <w:rFonts w:eastAsia="Calibri"/>
          <w:color w:val="0070C0"/>
          <w:sz w:val="21"/>
          <w:szCs w:val="21"/>
          <w:lang w:val="ro-RO"/>
        </w:rPr>
        <w:t>.</w:t>
      </w:r>
    </w:p>
    <w:bookmarkEnd w:id="57"/>
    <w:p w14:paraId="17A43BDE" w14:textId="77777777" w:rsidR="003A5F35" w:rsidRPr="003A5F35" w:rsidRDefault="003A5F35" w:rsidP="003A5F35">
      <w:pPr>
        <w:spacing w:after="0" w:line="240" w:lineRule="auto"/>
        <w:ind w:left="0" w:right="-6"/>
        <w:rPr>
          <w:rFonts w:eastAsia="Calibri"/>
          <w:sz w:val="10"/>
          <w:szCs w:val="10"/>
          <w:lang w:val="ro-RO"/>
        </w:rPr>
      </w:pPr>
    </w:p>
    <w:p w14:paraId="12996195"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214151DF"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61EE8917"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p>
    <w:p w14:paraId="170E1039"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11911E85"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074C968F"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20388EF1" w14:textId="77777777" w:rsidR="003A5F35" w:rsidRPr="003A5F35" w:rsidRDefault="003A5F35" w:rsidP="003A5F35">
      <w:pPr>
        <w:spacing w:after="0" w:line="240" w:lineRule="auto"/>
        <w:ind w:left="142" w:right="130" w:firstLine="578"/>
        <w:rPr>
          <w:i/>
          <w:lang w:val="ro-RO"/>
        </w:rPr>
      </w:pPr>
    </w:p>
    <w:p w14:paraId="34D086B9" w14:textId="77777777" w:rsidR="003A5F35" w:rsidRPr="003A5F35" w:rsidRDefault="003A5F35" w:rsidP="003A5F35">
      <w:pPr>
        <w:spacing w:after="0" w:line="240" w:lineRule="auto"/>
        <w:ind w:left="142" w:right="130"/>
        <w:rPr>
          <w:rFonts w:ascii="Times New Roman" w:hAnsi="Times New Roman"/>
          <w:i/>
          <w:color w:val="FF0000"/>
          <w:sz w:val="20"/>
          <w:szCs w:val="20"/>
          <w:lang w:val="ro-RO"/>
        </w:rPr>
      </w:pPr>
      <w:r w:rsidRPr="003A5F35">
        <w:rPr>
          <w:rFonts w:ascii="Times New Roman" w:hAnsi="Times New Roman"/>
          <w:b/>
          <w:i/>
          <w:sz w:val="20"/>
          <w:szCs w:val="20"/>
          <w:lang w:val="ro-RO"/>
        </w:rPr>
        <w:t>Notă</w:t>
      </w:r>
      <w:r w:rsidRPr="003A5F35">
        <w:rPr>
          <w:rFonts w:ascii="Times New Roman" w:hAnsi="Times New Roman"/>
          <w:i/>
          <w:sz w:val="20"/>
          <w:szCs w:val="20"/>
          <w:lang w:val="ro-RO"/>
        </w:rPr>
        <w:t xml:space="preserve">: </w:t>
      </w:r>
      <w:r w:rsidRPr="003A5F35">
        <w:rPr>
          <w:rFonts w:ascii="Times New Roman" w:hAnsi="Times New Roman"/>
          <w:i/>
          <w:color w:val="FF0000"/>
          <w:sz w:val="20"/>
          <w:szCs w:val="20"/>
          <w:lang w:val="ro-RO"/>
        </w:rPr>
        <w:t>În situaţia în care ofertantul a declarat în cadrul ofertei ca va subcontracta parte/părţi din contract, Formularul va fi completat şi de către subcontractanţii declaraţi în ofertă.</w:t>
      </w:r>
    </w:p>
    <w:p w14:paraId="3ECD3283" w14:textId="77777777" w:rsidR="003A5F35" w:rsidRPr="003A5F35" w:rsidRDefault="003A5F35" w:rsidP="003A5F35">
      <w:pPr>
        <w:spacing w:after="0" w:line="240" w:lineRule="auto"/>
        <w:ind w:left="142" w:right="130" w:firstLine="578"/>
        <w:rPr>
          <w:rFonts w:ascii="Calibri" w:eastAsia="Calibri" w:hAnsi="Calibri" w:cs="Calibri"/>
          <w:b/>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individual, de către fiecare operator economic participant la procedura de achiziție</w:t>
      </w:r>
      <w:r w:rsidRPr="003A5F35">
        <w:rPr>
          <w:i/>
          <w:sz w:val="16"/>
          <w:szCs w:val="16"/>
          <w:lang w:val="ro-RO"/>
        </w:rPr>
        <w:t xml:space="preserve"> (</w:t>
      </w:r>
      <w:r w:rsidRPr="003A5F35">
        <w:rPr>
          <w:bCs/>
          <w:i/>
          <w:sz w:val="16"/>
          <w:szCs w:val="16"/>
          <w:u w:val="single"/>
          <w:lang w:val="ro-RO"/>
        </w:rPr>
        <w:t>ofertant individual/membrii ai asocierii/subcontractanți/terț susținători</w:t>
      </w:r>
      <w:r w:rsidRPr="003A5F35">
        <w:rPr>
          <w:i/>
          <w:sz w:val="16"/>
          <w:szCs w:val="16"/>
          <w:lang w:val="ro-RO"/>
        </w:rPr>
        <w:t xml:space="preserve">, după caz), </w:t>
      </w:r>
      <w:r w:rsidRPr="003A5F35">
        <w:rPr>
          <w:b/>
          <w:i/>
          <w:color w:val="FF0000"/>
          <w:sz w:val="16"/>
          <w:szCs w:val="16"/>
          <w:lang w:val="ro-RO"/>
        </w:rPr>
        <w:t>semnată de reprezentantul său legal.</w:t>
      </w:r>
    </w:p>
    <w:p w14:paraId="6117941E" w14:textId="77777777" w:rsidR="003A5F35" w:rsidRPr="003A5F35" w:rsidRDefault="003A5F35" w:rsidP="003A5F35">
      <w:pPr>
        <w:spacing w:after="160" w:line="259" w:lineRule="auto"/>
        <w:ind w:left="0"/>
        <w:jc w:val="left"/>
        <w:rPr>
          <w:rFonts w:ascii="Calibri" w:eastAsia="Calibri" w:hAnsi="Calibri" w:cs="Calibri"/>
          <w:b/>
          <w:i/>
          <w:lang w:val="ro-RO"/>
        </w:rPr>
        <w:sectPr w:rsidR="003A5F35" w:rsidRPr="003A5F35" w:rsidSect="003A5F35">
          <w:type w:val="continuous"/>
          <w:pgSz w:w="11900" w:h="16840" w:code="9"/>
          <w:pgMar w:top="567" w:right="567" w:bottom="567" w:left="851" w:header="284" w:footer="284" w:gutter="0"/>
          <w:pgNumType w:start="9"/>
          <w:cols w:space="708"/>
          <w:titlePg/>
          <w:docGrid w:linePitch="360"/>
        </w:sectPr>
      </w:pPr>
    </w:p>
    <w:p w14:paraId="609A3C81" w14:textId="77777777" w:rsidR="003A5F35" w:rsidRPr="003A5F35" w:rsidRDefault="003A5F35" w:rsidP="003A5F35">
      <w:pPr>
        <w:spacing w:after="0"/>
        <w:ind w:left="7342" w:right="133" w:firstLine="578"/>
        <w:jc w:val="right"/>
        <w:rPr>
          <w:b/>
          <w:color w:val="FF0000"/>
          <w:lang w:val="ro-RO"/>
        </w:rPr>
      </w:pPr>
      <w:r w:rsidRPr="003A5F35">
        <w:rPr>
          <w:b/>
          <w:color w:val="FF0000"/>
          <w:lang w:val="ro-RO"/>
        </w:rPr>
        <w:lastRenderedPageBreak/>
        <w:t>FORMULARUL 9</w:t>
      </w:r>
    </w:p>
    <w:p w14:paraId="18101980" w14:textId="77777777" w:rsidR="003A5F35" w:rsidRPr="003A5F35" w:rsidRDefault="003A5F35" w:rsidP="003A5F35">
      <w:pPr>
        <w:spacing w:after="0" w:line="40" w:lineRule="atLeast"/>
        <w:ind w:left="0"/>
        <w:jc w:val="right"/>
        <w:rPr>
          <w:rFonts w:eastAsia="SimSun" w:cs="Arial"/>
          <w:lang w:val="ro-RO"/>
        </w:rPr>
      </w:pPr>
    </w:p>
    <w:p w14:paraId="3CAF07E9" w14:textId="77777777" w:rsidR="003A5F35" w:rsidRPr="003A5F35" w:rsidRDefault="003A5F35" w:rsidP="003A5F35">
      <w:pPr>
        <w:spacing w:after="160" w:line="259" w:lineRule="auto"/>
        <w:ind w:left="0"/>
        <w:jc w:val="left"/>
        <w:rPr>
          <w:rFonts w:ascii="Calibri" w:eastAsia="SimSun" w:hAnsi="Calibri" w:cs="Calibri"/>
          <w:i/>
          <w:color w:val="FF0000"/>
          <w:lang w:val="ro-RO"/>
        </w:rPr>
      </w:pPr>
      <w:r w:rsidRPr="003A5F35">
        <w:rPr>
          <w:rFonts w:ascii="Calibri" w:eastAsia="Calibri" w:hAnsi="Calibri" w:cs="Calibri"/>
          <w:iCs/>
          <w:lang w:val="ro-RO"/>
        </w:rPr>
        <w:t xml:space="preserve">Numele Ofertantului: </w:t>
      </w:r>
      <w:r w:rsidRPr="003A5F35">
        <w:rPr>
          <w:rFonts w:ascii="Calibri" w:eastAsia="SimSun" w:hAnsi="Calibri" w:cs="Calibri"/>
          <w:i/>
          <w:color w:val="FF0000"/>
          <w:lang w:val="ro-RO"/>
        </w:rPr>
        <w:t xml:space="preserve">[introduceți: </w:t>
      </w:r>
      <w:r w:rsidRPr="003A5F35">
        <w:rPr>
          <w:rFonts w:ascii="Calibri" w:eastAsia="Calibri" w:hAnsi="Calibri" w:cs="Calibri"/>
          <w:i/>
          <w:color w:val="FF0000"/>
          <w:lang w:val="ro-RO"/>
        </w:rPr>
        <w:t>operator economic individual sau asociere de operatori economici</w:t>
      </w:r>
      <w:r w:rsidRPr="003A5F35">
        <w:rPr>
          <w:rFonts w:ascii="Calibri" w:eastAsia="SimSun" w:hAnsi="Calibri" w:cs="Calibri"/>
          <w:i/>
          <w:color w:val="FF0000"/>
          <w:lang w:val="ro-RO"/>
        </w:rPr>
        <w:t>]</w:t>
      </w:r>
    </w:p>
    <w:p w14:paraId="21CF4944" w14:textId="77777777" w:rsidR="003A5F35" w:rsidRPr="003A5F35" w:rsidRDefault="003A5F35" w:rsidP="003A5F35">
      <w:pPr>
        <w:spacing w:after="160" w:line="259" w:lineRule="auto"/>
        <w:ind w:left="0"/>
        <w:jc w:val="center"/>
        <w:rPr>
          <w:rFonts w:ascii="Calibri" w:eastAsia="Calibri" w:hAnsi="Calibri" w:cs="Calibri"/>
          <w:b/>
          <w:sz w:val="24"/>
          <w:szCs w:val="24"/>
          <w:lang w:val="ro-RO"/>
        </w:rPr>
      </w:pPr>
    </w:p>
    <w:p w14:paraId="283A8474" w14:textId="77777777" w:rsidR="003A5F35" w:rsidRPr="003A5F35" w:rsidRDefault="003A5F35" w:rsidP="003A5F35">
      <w:pPr>
        <w:spacing w:after="160" w:line="259" w:lineRule="auto"/>
        <w:ind w:left="0"/>
        <w:jc w:val="center"/>
        <w:rPr>
          <w:rFonts w:ascii="Calibri" w:eastAsia="Calibri" w:hAnsi="Calibri" w:cs="Calibri"/>
          <w:b/>
          <w:sz w:val="24"/>
          <w:szCs w:val="24"/>
          <w:lang w:val="ro-RO"/>
        </w:rPr>
      </w:pPr>
      <w:r w:rsidRPr="003A5F35">
        <w:rPr>
          <w:rFonts w:ascii="Calibri" w:eastAsia="Calibri" w:hAnsi="Calibri" w:cs="Calibri"/>
          <w:b/>
          <w:sz w:val="24"/>
          <w:szCs w:val="24"/>
          <w:lang w:val="ro-RO"/>
        </w:rPr>
        <w:t>FORMULAR PROPUNERE TEHNICĂ</w:t>
      </w:r>
    </w:p>
    <w:p w14:paraId="67F82C4E"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lang w:val="ro-RO"/>
        </w:rPr>
        <w:t>Data:</w:t>
      </w:r>
      <w:r w:rsidRPr="003A5F35">
        <w:rPr>
          <w:rFonts w:ascii="Calibri" w:eastAsia="SimSun" w:hAnsi="Calibri" w:cs="Calibri"/>
          <w:i/>
          <w:lang w:val="ro-RO"/>
        </w:rPr>
        <w:t xml:space="preserve"> </w:t>
      </w:r>
      <w:r w:rsidRPr="003A5F35">
        <w:rPr>
          <w:rFonts w:ascii="Calibri" w:eastAsia="SimSun" w:hAnsi="Calibri" w:cs="Calibri"/>
          <w:i/>
          <w:color w:val="FF0000"/>
          <w:lang w:val="ro-RO"/>
        </w:rPr>
        <w:t>[ZZ/LL/AAAA</w:t>
      </w:r>
      <w:r w:rsidRPr="003A5F35">
        <w:rPr>
          <w:rFonts w:ascii="Calibri" w:eastAsia="SimSun" w:hAnsi="Calibri" w:cs="Calibri"/>
          <w:i/>
          <w:lang w:val="ro-RO"/>
        </w:rPr>
        <w:t>]</w:t>
      </w:r>
    </w:p>
    <w:p w14:paraId="36C8A831"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i/>
          <w:lang w:val="ro-RO"/>
        </w:rPr>
        <w:t xml:space="preserve">Anunț de publicitate: ADV </w:t>
      </w:r>
      <w:r w:rsidRPr="003A5F35">
        <w:rPr>
          <w:rFonts w:ascii="Calibri" w:eastAsia="SimSun" w:hAnsi="Calibri" w:cs="Calibri"/>
          <w:i/>
          <w:color w:val="FF0000"/>
          <w:lang w:val="ro-RO"/>
        </w:rPr>
        <w:t>[introduceți numărul anunțului de publicitate]</w:t>
      </w:r>
    </w:p>
    <w:p w14:paraId="4AE9434E" w14:textId="77777777" w:rsidR="003A5F35" w:rsidRPr="003A5F35" w:rsidRDefault="003A5F35" w:rsidP="003A5F35">
      <w:pPr>
        <w:spacing w:after="160" w:line="259" w:lineRule="auto"/>
        <w:ind w:left="0"/>
        <w:jc w:val="right"/>
        <w:rPr>
          <w:rFonts w:ascii="Calibri" w:eastAsia="SimSun" w:hAnsi="Calibri" w:cs="Calibri"/>
          <w:i/>
          <w:lang w:val="ro-RO"/>
        </w:rPr>
      </w:pPr>
      <w:r w:rsidRPr="003A5F35">
        <w:rPr>
          <w:rFonts w:ascii="Calibri" w:eastAsia="SimSun" w:hAnsi="Calibri" w:cs="Calibri"/>
          <w:i/>
          <w:lang w:val="ro-RO"/>
        </w:rPr>
        <w:t xml:space="preserve">Obiectul contractului: </w:t>
      </w:r>
      <w:r w:rsidRPr="003A5F35">
        <w:rPr>
          <w:rFonts w:ascii="Calibri" w:eastAsia="SimSun" w:hAnsi="Calibri" w:cs="Calibri"/>
          <w:i/>
          <w:color w:val="FF0000"/>
          <w:lang w:val="ro-RO"/>
        </w:rPr>
        <w:t>[introduceți obiectul contractului din anunțul de publicitate]</w:t>
      </w:r>
    </w:p>
    <w:p w14:paraId="71C7E990" w14:textId="77777777" w:rsidR="003A5F35" w:rsidRPr="003A5F35" w:rsidRDefault="003A5F35" w:rsidP="003A5F35">
      <w:pPr>
        <w:spacing w:after="160" w:line="259" w:lineRule="auto"/>
        <w:ind w:left="0"/>
        <w:jc w:val="left"/>
        <w:rPr>
          <w:rFonts w:ascii="Calibri" w:eastAsia="SimSun" w:hAnsi="Calibri" w:cs="Calibri"/>
          <w:lang w:val="ro-RO"/>
        </w:rPr>
      </w:pPr>
    </w:p>
    <w:p w14:paraId="1D583E8A"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 xml:space="preserve">Informațiile din acest formular de propunere tehnică, pe care le veți regăsi mai jos, au rolul de a facilita elaborarea și prezentarea Propunerii Tehnice, însă </w:t>
      </w:r>
      <w:r w:rsidRPr="003A5F35">
        <w:rPr>
          <w:rFonts w:ascii="Calibri" w:eastAsia="SimSun" w:hAnsi="Calibri" w:cs="Calibri"/>
          <w:i/>
          <w:color w:val="FF0000"/>
          <w:u w:val="single"/>
          <w:lang w:val="ro-RO"/>
        </w:rPr>
        <w:t xml:space="preserve">OFERTANȚII AU OBLIGAȚIA VERIFICĂRII, ADAPTĂRII ȘI COMPLETĂRII ACESTORA CU CELE DIN CAIETUL DE SARCINI, ÎNTOCMIND PROPUNEREA TEHNICĂ CU RESPECTAREA TUTUROR CERINȚELOR SOLICITATE PRIN CAIETUL DE SARCINI </w:t>
      </w:r>
      <w:r w:rsidRPr="003A5F35">
        <w:rPr>
          <w:rFonts w:ascii="Calibri" w:eastAsia="SimSun" w:hAnsi="Calibri" w:cs="Calibri"/>
          <w:i/>
          <w:color w:val="FF0000"/>
          <w:lang w:val="ro-RO"/>
        </w:rPr>
        <w:t>!</w:t>
      </w:r>
    </w:p>
    <w:p w14:paraId="5D63E61C" w14:textId="77777777" w:rsidR="003A5F35" w:rsidRPr="003A5F35" w:rsidRDefault="003A5F35" w:rsidP="003A5F35">
      <w:pPr>
        <w:spacing w:after="160" w:line="259" w:lineRule="auto"/>
        <w:ind w:left="0"/>
        <w:rPr>
          <w:rFonts w:ascii="Calibri" w:eastAsia="SimSun" w:hAnsi="Calibri" w:cs="Calibri"/>
          <w:bCs/>
          <w:i/>
          <w:color w:val="FF0000"/>
          <w:lang w:val="ro-RO"/>
        </w:rPr>
      </w:pPr>
      <w:r w:rsidRPr="003A5F35">
        <w:rPr>
          <w:rFonts w:ascii="Calibri" w:eastAsia="SimSun" w:hAnsi="Calibri" w:cs="Calibri"/>
          <w:bCs/>
          <w:i/>
          <w:color w:val="FF0000"/>
          <w:lang w:val="ro-RO"/>
        </w:rPr>
        <w:tab/>
        <w:t xml:space="preserve">Atragem atenția tuturor ofertanților că: </w:t>
      </w:r>
      <w:r w:rsidRPr="003A5F35">
        <w:rPr>
          <w:rFonts w:ascii="Calibri" w:eastAsia="SimSun" w:hAnsi="Calibri" w:cs="Calibri"/>
          <w:b/>
          <w:i/>
          <w:color w:val="FF0000"/>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r w:rsidRPr="003A5F35">
        <w:rPr>
          <w:rFonts w:ascii="Calibri" w:eastAsia="SimSun" w:hAnsi="Calibri" w:cs="Calibri"/>
          <w:bCs/>
          <w:i/>
          <w:color w:val="FF0000"/>
          <w:lang w:val="ro-RO"/>
        </w:rPr>
        <w:t>, conform art.147, alin. (2) din H.G. nr.395/2016, privind normele metodologice de aplicare a Legii nr.98/2016 privind achizițiile publice.</w:t>
      </w:r>
    </w:p>
    <w:p w14:paraId="5C7F9FEE"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[Informațiile prezentate de către Ofertanți în acest formular reprezintă fundament pentru:</w:t>
      </w:r>
    </w:p>
    <w:p w14:paraId="27274C8C" w14:textId="77777777" w:rsidR="003A5F35" w:rsidRPr="003A5F35" w:rsidRDefault="003A5F35" w:rsidP="003A5F35">
      <w:pPr>
        <w:widowControl w:val="0"/>
        <w:numPr>
          <w:ilvl w:val="0"/>
          <w:numId w:val="72"/>
        </w:numPr>
        <w:autoSpaceDE w:val="0"/>
        <w:autoSpaceDN w:val="0"/>
        <w:spacing w:after="0" w:line="240" w:lineRule="auto"/>
        <w:rPr>
          <w:rFonts w:ascii="Calibri" w:eastAsia="SimSun" w:hAnsi="Calibri" w:cs="Calibri"/>
          <w:i/>
          <w:color w:val="FF0000"/>
          <w:lang w:val="ro-RO"/>
        </w:rPr>
      </w:pPr>
      <w:r w:rsidRPr="003A5F35">
        <w:rPr>
          <w:rFonts w:ascii="Calibri" w:eastAsia="SimSun" w:hAnsi="Calibri" w:cs="Calibri"/>
          <w:i/>
          <w:color w:val="FF0000"/>
          <w:lang w:val="ro-RO"/>
        </w:rPr>
        <w:t>evaluarea Propunerii Tehnice conform metodologiei stabilite prin Documentația de Atribuire</w:t>
      </w:r>
      <w:r w:rsidRPr="003A5F35">
        <w:rPr>
          <w:rFonts w:ascii="Calibri" w:eastAsia="SimSun" w:hAnsi="Calibri" w:cs="Calibri"/>
          <w:color w:val="FF0000"/>
          <w:lang w:val="ro-RO"/>
        </w:rPr>
        <w:t xml:space="preserve"> </w:t>
      </w:r>
      <w:r w:rsidRPr="003A5F35">
        <w:rPr>
          <w:rFonts w:ascii="Calibri" w:eastAsia="SimSun" w:hAnsi="Calibri" w:cs="Calibri"/>
          <w:i/>
          <w:color w:val="FF0000"/>
          <w:lang w:val="ro-RO"/>
        </w:rPr>
        <w:t>în corelație cu cerințele minime din Caietul de Sarcini,</w:t>
      </w:r>
    </w:p>
    <w:p w14:paraId="29B05D98" w14:textId="77777777" w:rsidR="003A5F35" w:rsidRPr="003A5F35" w:rsidRDefault="003A5F35" w:rsidP="003A5F35">
      <w:pPr>
        <w:widowControl w:val="0"/>
        <w:numPr>
          <w:ilvl w:val="0"/>
          <w:numId w:val="72"/>
        </w:numPr>
        <w:autoSpaceDE w:val="0"/>
        <w:autoSpaceDN w:val="0"/>
        <w:spacing w:after="0" w:line="240" w:lineRule="auto"/>
        <w:rPr>
          <w:rFonts w:ascii="Calibri" w:eastAsia="SimSun" w:hAnsi="Calibri" w:cs="Calibri"/>
          <w:i/>
          <w:color w:val="FF0000"/>
          <w:lang w:val="ro-RO"/>
        </w:rPr>
      </w:pPr>
      <w:r w:rsidRPr="003A5F35">
        <w:rPr>
          <w:rFonts w:ascii="Calibri" w:eastAsia="SimSun" w:hAnsi="Calibri" w:cs="Calibri"/>
          <w:i/>
          <w:color w:val="FF0000"/>
          <w:lang w:val="ro-RO"/>
        </w:rPr>
        <w:t>aplicarea criteriului de atribuire conform metodologiei stabilite prin Documentația de Atribuire.]</w:t>
      </w:r>
    </w:p>
    <w:p w14:paraId="6E0355AD" w14:textId="77777777" w:rsidR="003A5F35" w:rsidRPr="003A5F35" w:rsidRDefault="003A5F35" w:rsidP="003A5F35">
      <w:pPr>
        <w:spacing w:after="160" w:line="259" w:lineRule="auto"/>
        <w:ind w:left="0"/>
        <w:rPr>
          <w:rFonts w:ascii="Calibri" w:eastAsia="SimSun" w:hAnsi="Calibri" w:cs="Calibri"/>
          <w:i/>
          <w:color w:val="FF0000"/>
          <w:lang w:val="ro-RO"/>
        </w:rPr>
      </w:pPr>
      <w:r w:rsidRPr="003A5F35">
        <w:rPr>
          <w:rFonts w:ascii="Calibri" w:eastAsia="SimSun" w:hAnsi="Calibri" w:cs="Calibri"/>
          <w:i/>
          <w:color w:val="FF0000"/>
          <w:lang w:val="ro-RO"/>
        </w:rPr>
        <w:t>[Toate informațiile solicitate în cele ce urmează reprezintă elemente cheie obligatorii ale Propunerii Tehnice.]</w:t>
      </w:r>
    </w:p>
    <w:p w14:paraId="10FAB64D" w14:textId="77777777" w:rsidR="003A5F35" w:rsidRPr="003A5F35" w:rsidRDefault="003A5F35" w:rsidP="003A5F35">
      <w:pPr>
        <w:ind w:left="0"/>
        <w:rPr>
          <w:rFonts w:ascii="Calibri" w:eastAsia="SimSun" w:hAnsi="Calibri" w:cs="Calibri"/>
          <w:i/>
          <w:lang w:val="ro-RO"/>
        </w:rPr>
      </w:pPr>
      <w:r w:rsidRPr="003A5F35">
        <w:rPr>
          <w:rFonts w:ascii="Calibri" w:eastAsia="SimSun" w:hAnsi="Calibri" w:cs="Calibri"/>
          <w:i/>
          <w:lang w:val="ro-RO"/>
        </w:rPr>
        <w:t>Se recomandă ca Propunerea Tehnică  să cuprindă secțiunile mai jos identificate.</w:t>
      </w:r>
    </w:p>
    <w:p w14:paraId="7D30638A" w14:textId="77777777" w:rsidR="003A5F35" w:rsidRPr="003A5F35" w:rsidRDefault="003A5F35" w:rsidP="003A5F35">
      <w:pPr>
        <w:keepNext/>
        <w:keepLines/>
        <w:widowControl w:val="0"/>
        <w:numPr>
          <w:ilvl w:val="0"/>
          <w:numId w:val="124"/>
        </w:numPr>
        <w:autoSpaceDE w:val="0"/>
        <w:autoSpaceDN w:val="0"/>
        <w:spacing w:after="0" w:line="240" w:lineRule="auto"/>
        <w:contextualSpacing/>
        <w:outlineLvl w:val="0"/>
        <w:rPr>
          <w:rFonts w:eastAsia="Times New Roman" w:cs="Calibri"/>
          <w:b/>
          <w:color w:val="0070C0"/>
          <w:sz w:val="20"/>
          <w:szCs w:val="20"/>
          <w:lang w:val="ro-RO"/>
        </w:rPr>
      </w:pPr>
      <w:r w:rsidRPr="003A5F35">
        <w:rPr>
          <w:rFonts w:eastAsia="Times New Roman" w:cs="Calibri"/>
          <w:b/>
          <w:color w:val="0070C0"/>
          <w:sz w:val="20"/>
          <w:szCs w:val="20"/>
          <w:lang w:val="ro-RO"/>
        </w:rPr>
        <w:t>Rezumat</w:t>
      </w:r>
    </w:p>
    <w:p w14:paraId="44678E7B" w14:textId="77777777" w:rsidR="003A5F35" w:rsidRPr="003A5F35" w:rsidRDefault="003A5F35" w:rsidP="003A5F35">
      <w:pPr>
        <w:ind w:left="0"/>
        <w:rPr>
          <w:rFonts w:ascii="Calibri" w:eastAsia="SimSun" w:hAnsi="Calibri" w:cs="Calibri"/>
          <w:i/>
          <w:color w:val="FF0000"/>
          <w:lang w:val="ro-RO"/>
        </w:rPr>
      </w:pPr>
      <w:r w:rsidRPr="003A5F35">
        <w:rPr>
          <w:rFonts w:ascii="Calibri" w:eastAsia="SimSun" w:hAnsi="Calibri" w:cs="Calibri"/>
          <w:i/>
          <w:color w:val="FF0000"/>
          <w:lang w:val="ro-RO"/>
        </w:rPr>
        <w:t>Rezumatul trebuie să fie de maximum 5 (cinci) pagini (recomandat) și trebuie:</w:t>
      </w:r>
    </w:p>
    <w:p w14:paraId="53D1ED82" w14:textId="77777777" w:rsidR="003A5F35" w:rsidRPr="003A5F35" w:rsidRDefault="003A5F35" w:rsidP="003A5F35">
      <w:pPr>
        <w:numPr>
          <w:ilvl w:val="0"/>
          <w:numId w:val="123"/>
        </w:numPr>
        <w:rPr>
          <w:rFonts w:ascii="Calibri" w:eastAsia="SimSun" w:hAnsi="Calibri" w:cs="Calibri"/>
          <w:i/>
          <w:color w:val="FF0000"/>
          <w:lang w:val="ro-RO"/>
        </w:rPr>
      </w:pPr>
      <w:r w:rsidRPr="003A5F35">
        <w:rPr>
          <w:rFonts w:ascii="Calibri" w:eastAsia="SimSun" w:hAnsi="Calibri" w:cs="Calibri"/>
          <w:i/>
          <w:color w:val="FF0000"/>
          <w:lang w:val="ro-RO"/>
        </w:rPr>
        <w:t>să includă elementele esențiale ale Propunerii Tehnice – acestea trebuie identificate ca atare în conținutul Propunerii Tehnice prezentate – în special pentru ceea ce înseamnă aplicarea criteriului de atribuire;</w:t>
      </w:r>
    </w:p>
    <w:p w14:paraId="3791727D" w14:textId="77777777" w:rsidR="003A5F35" w:rsidRPr="003A5F35" w:rsidRDefault="003A5F35" w:rsidP="003A5F35">
      <w:pPr>
        <w:numPr>
          <w:ilvl w:val="0"/>
          <w:numId w:val="123"/>
        </w:numPr>
        <w:rPr>
          <w:rFonts w:ascii="Calibri" w:eastAsia="SimSun" w:hAnsi="Calibri" w:cs="Calibri"/>
          <w:i/>
          <w:color w:val="FF0000"/>
          <w:lang w:val="ro-RO"/>
        </w:rPr>
      </w:pPr>
      <w:r w:rsidRPr="003A5F35">
        <w:rPr>
          <w:rFonts w:ascii="Calibri" w:eastAsia="SimSun" w:hAnsi="Calibri" w:cs="Calibri"/>
          <w:i/>
          <w:color w:val="FF0000"/>
          <w:lang w:val="ro-RO"/>
        </w:rPr>
        <w:t>să evidențieze avantajele competitive ale Propunerii Tehnice, așa cum sunt acestea identificate de Ofertantul ce întocmește această Propunere Tehnică și cu luarea în considerare a cerințelor extinse/dorite identificate de Autoritatea Contractantă în Caietul de sarcini;</w:t>
      </w:r>
    </w:p>
    <w:p w14:paraId="61E1EC37" w14:textId="77777777" w:rsidR="003A5F35" w:rsidRPr="003A5F35" w:rsidRDefault="003A5F35" w:rsidP="003A5F35">
      <w:pPr>
        <w:ind w:left="0"/>
        <w:rPr>
          <w:rFonts w:ascii="Calibri" w:eastAsia="SimSun" w:hAnsi="Calibri" w:cs="Calibri"/>
          <w:i/>
          <w:color w:val="FF0000"/>
          <w:lang w:val="ro-RO"/>
        </w:rPr>
      </w:pPr>
      <w:r w:rsidRPr="003A5F35">
        <w:rPr>
          <w:rFonts w:ascii="Calibri" w:eastAsia="SimSun" w:hAnsi="Calibri" w:cs="Calibri"/>
          <w:i/>
          <w:color w:val="FF0000"/>
          <w:lang w:val="ro-RO"/>
        </w:rPr>
        <w:t>Rezumatul nu trebuie utilizat pentru a transmite suplimentar informații ce nu se regăsesc în conținutul Propunerii Tehnice și nici pentru a atribui informațiilor din Propunerea Tehnică un alt sens decât cel care reiese din includerea informației respective în conținutul Propunerii Tehnice.</w:t>
      </w:r>
    </w:p>
    <w:p w14:paraId="332FECC6" w14:textId="77777777" w:rsidR="003A5F35" w:rsidRPr="003A5F35" w:rsidRDefault="003A5F35" w:rsidP="003A5F35">
      <w:pPr>
        <w:tabs>
          <w:tab w:val="left" w:pos="851"/>
        </w:tabs>
        <w:adjustRightInd w:val="0"/>
        <w:spacing w:after="0" w:line="240" w:lineRule="auto"/>
        <w:ind w:left="0"/>
        <w:contextualSpacing/>
        <w:rPr>
          <w:rFonts w:eastAsia="Calibri" w:cs="Calibri"/>
          <w:color w:val="000000"/>
          <w:sz w:val="20"/>
          <w:szCs w:val="20"/>
          <w:lang w:val="ro-RO"/>
        </w:rPr>
      </w:pPr>
    </w:p>
    <w:p w14:paraId="509B25E5" w14:textId="77777777" w:rsidR="003A5F35" w:rsidRPr="003A5F35" w:rsidRDefault="003A5F35" w:rsidP="003A5F35">
      <w:pPr>
        <w:numPr>
          <w:ilvl w:val="0"/>
          <w:numId w:val="124"/>
        </w:numPr>
        <w:tabs>
          <w:tab w:val="left" w:pos="851"/>
        </w:tabs>
        <w:adjustRightInd w:val="0"/>
        <w:spacing w:after="0" w:line="240" w:lineRule="auto"/>
        <w:contextualSpacing/>
        <w:rPr>
          <w:rFonts w:eastAsia="Calibri" w:cs="Calibri"/>
          <w:b/>
          <w:bCs/>
          <w:sz w:val="20"/>
          <w:szCs w:val="20"/>
          <w:lang w:val="ro-RO"/>
        </w:rPr>
      </w:pPr>
      <w:r w:rsidRPr="003A5F35">
        <w:rPr>
          <w:rFonts w:eastAsia="Calibri" w:cs="Calibri"/>
          <w:color w:val="000000"/>
          <w:sz w:val="20"/>
          <w:szCs w:val="20"/>
          <w:lang w:val="ro-RO"/>
        </w:rPr>
        <w:t xml:space="preserve"> </w:t>
      </w:r>
      <w:r w:rsidRPr="003A5F35">
        <w:rPr>
          <w:rFonts w:eastAsia="Calibri" w:cs="Calibri"/>
          <w:b/>
          <w:bCs/>
          <w:sz w:val="20"/>
          <w:szCs w:val="20"/>
          <w:lang w:val="ro-RO"/>
        </w:rPr>
        <w:t>Abordarea și metodologia propusa pentru gestionarea relației cu Autoritatea Contractanta, prin raportare la informațiile furnizate și cerințele cuprinse în Caietul de Sarcini la Secțiunea Managementul Contractului, respectiv:</w:t>
      </w:r>
    </w:p>
    <w:p w14:paraId="6B09A45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iCs/>
          <w:color w:val="FF0000"/>
          <w:lang w:val="ro-RO"/>
        </w:rPr>
        <w:t>Prezentarea/descrierea detaliată și coerentă a metodelor și a planurilor de management utilizate pentru planificarea și monitorizarea derulării activităților/sarcinilor concrete din Contract, pentru planificarea si monitorizarea obținerii rezultatelor in cadrul Contractului, pentru planificarea si monitorizarea costurilor în cadrul Contractului, pentru planificarea si monitorizarea relațiilor cu factorii interesați identificați ca fiind relevanți in cadrul Caietului de sarcini;</w:t>
      </w:r>
    </w:p>
    <w:p w14:paraId="6BF2C23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Activitățile și sarcinile concrete care vor fi încredințate persoanei/ persoanelor implicate în organizarea evenimentului, astfel cum sunt prevăzute în caietul de sarcini;</w:t>
      </w:r>
    </w:p>
    <w:p w14:paraId="5B11E118"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Nominalizarea managerului de evenimente, care va fi persoană responsabilă de contract și care îl va reprezenta pe Prestator în relațiile cu ANABI prin intermediul căreia se vor face inclusiv comunicările între părți;</w:t>
      </w:r>
    </w:p>
    <w:p w14:paraId="57F52E35"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bCs/>
          <w:color w:val="FF0000"/>
          <w:lang w:val="ro-RO"/>
        </w:rPr>
      </w:pPr>
      <w:r w:rsidRPr="003A5F35">
        <w:rPr>
          <w:rFonts w:ascii="Calibri" w:eastAsia="Calibri" w:hAnsi="Calibri" w:cs="Calibri"/>
          <w:bCs/>
          <w:color w:val="FF0000"/>
          <w:lang w:val="ro-RO"/>
        </w:rPr>
        <w:t>Orice alte informații considerate semnificative/ relevante pentru evaluarea corespunzătoare a propunerii tehnice;</w:t>
      </w:r>
    </w:p>
    <w:p w14:paraId="73FA94F2"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bCs/>
          <w:iCs/>
          <w:color w:val="FF0000"/>
          <w:lang w:val="ro-RO"/>
        </w:rPr>
        <w:t>Descrierea modului de realizare a comunicării cu Autoritatea Contractantă pe durata derulării Contractului.</w:t>
      </w:r>
    </w:p>
    <w:p w14:paraId="6F31051E"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bCs/>
          <w:iCs/>
          <w:color w:val="FF0000"/>
          <w:lang w:val="ro-RO"/>
        </w:rPr>
        <w:t>Prezentarea locațiilor propuse și rating-ul acestora pentru serviciile de restaurant (masă);</w:t>
      </w:r>
    </w:p>
    <w:p w14:paraId="469E3DD1" w14:textId="77777777" w:rsidR="003A5F35" w:rsidRPr="003A5F35" w:rsidRDefault="003A5F35" w:rsidP="003A5F35">
      <w:pPr>
        <w:widowControl w:val="0"/>
        <w:numPr>
          <w:ilvl w:val="1"/>
          <w:numId w:val="122"/>
        </w:numPr>
        <w:tabs>
          <w:tab w:val="left" w:pos="0"/>
          <w:tab w:val="num" w:pos="720"/>
        </w:tabs>
        <w:autoSpaceDE w:val="0"/>
        <w:autoSpaceDN w:val="0"/>
        <w:spacing w:after="0" w:line="360" w:lineRule="exact"/>
        <w:ind w:left="720"/>
        <w:rPr>
          <w:rFonts w:ascii="Calibri" w:eastAsia="Calibri" w:hAnsi="Calibri" w:cs="Calibri"/>
          <w:color w:val="FF0000"/>
          <w:lang w:val="ro-RO"/>
        </w:rPr>
      </w:pPr>
      <w:r w:rsidRPr="003A5F35">
        <w:rPr>
          <w:rFonts w:ascii="Calibri" w:eastAsia="Calibri" w:hAnsi="Calibri" w:cs="Calibri"/>
          <w:color w:val="FF0000"/>
          <w:lang w:val="ro-RO"/>
        </w:rPr>
        <w:t xml:space="preserve">Lista cu personalul propus pentru implementarea contractului, însoțită de: CV-uri, Declarații de disponibilitate, actele de studii/ cursuri/ programe (diplome/ autorizații/ atestate/ calificări/  certificate/ acreditări), precum și documentele privind experiența similară </w:t>
      </w:r>
      <w:r w:rsidRPr="003A5F35">
        <w:rPr>
          <w:color w:val="FF0000"/>
          <w:lang w:val="ro-RO"/>
        </w:rPr>
        <w:t xml:space="preserve">solicitată (contracte, adeverințe, recomandări etc.), </w:t>
      </w:r>
      <w:r w:rsidRPr="003A5F35">
        <w:rPr>
          <w:rFonts w:ascii="Calibri" w:eastAsia="Calibri" w:hAnsi="Calibri" w:cs="Calibri"/>
          <w:color w:val="FF0000"/>
          <w:lang w:val="ro-RO"/>
        </w:rPr>
        <w:t>a personalului propus (experți cheie).</w:t>
      </w:r>
    </w:p>
    <w:p w14:paraId="3FB666BF" w14:textId="77777777" w:rsidR="003A5F35" w:rsidRPr="003A5F35" w:rsidRDefault="003A5F35" w:rsidP="003A5F35">
      <w:pPr>
        <w:widowControl w:val="0"/>
        <w:tabs>
          <w:tab w:val="left" w:pos="0"/>
        </w:tabs>
        <w:autoSpaceDE w:val="0"/>
        <w:autoSpaceDN w:val="0"/>
        <w:spacing w:after="0" w:line="360" w:lineRule="exact"/>
        <w:ind w:left="720"/>
        <w:rPr>
          <w:rFonts w:ascii="Calibri" w:eastAsia="Calibri" w:hAnsi="Calibri" w:cs="Calibri"/>
          <w:color w:val="FF0000"/>
          <w:lang w:val="ro-RO"/>
        </w:rPr>
      </w:pPr>
    </w:p>
    <w:p w14:paraId="539095D6" w14:textId="77777777" w:rsidR="003A5F35" w:rsidRPr="003A5F35" w:rsidRDefault="003A5F35" w:rsidP="003A5F35">
      <w:pPr>
        <w:tabs>
          <w:tab w:val="left" w:pos="0"/>
        </w:tabs>
        <w:ind w:left="360"/>
        <w:rPr>
          <w:rFonts w:eastAsia="Calibri" w:cs="Calibri"/>
          <w:color w:val="000000"/>
          <w:sz w:val="20"/>
          <w:szCs w:val="20"/>
          <w:lang w:val="ro-RO"/>
        </w:rPr>
      </w:pPr>
    </w:p>
    <w:p w14:paraId="6CD11485" w14:textId="77777777" w:rsidR="003A5F35" w:rsidRPr="003A5F35" w:rsidRDefault="003A5F35" w:rsidP="003A5F35">
      <w:pPr>
        <w:numPr>
          <w:ilvl w:val="0"/>
          <w:numId w:val="124"/>
        </w:numPr>
        <w:tabs>
          <w:tab w:val="left" w:pos="851"/>
        </w:tabs>
        <w:adjustRightInd w:val="0"/>
        <w:spacing w:after="0" w:line="240" w:lineRule="auto"/>
        <w:contextualSpacing/>
        <w:rPr>
          <w:rFonts w:eastAsia="Calibri" w:cs="Calibri"/>
          <w:b/>
          <w:bCs/>
          <w:color w:val="000000"/>
          <w:sz w:val="20"/>
          <w:szCs w:val="20"/>
          <w:lang w:val="ro-RO"/>
        </w:rPr>
      </w:pPr>
      <w:r w:rsidRPr="003A5F35">
        <w:rPr>
          <w:rFonts w:eastAsia="Calibri" w:cs="Calibri"/>
          <w:color w:val="000000"/>
          <w:sz w:val="20"/>
          <w:szCs w:val="20"/>
          <w:lang w:val="ro-RO"/>
        </w:rPr>
        <w:t xml:space="preserve"> </w:t>
      </w:r>
      <w:r w:rsidRPr="003A5F35">
        <w:rPr>
          <w:rFonts w:eastAsia="Calibri" w:cs="Calibri"/>
          <w:b/>
          <w:bCs/>
          <w:color w:val="000000"/>
          <w:sz w:val="20"/>
          <w:szCs w:val="20"/>
          <w:lang w:val="ro-RO"/>
        </w:rPr>
        <w:t>Modalitatea de îndeplinire a cerințelor privind raportarea solicitate în cadrul Contractului, inclusiv documentele finale în raport cu prevederile cerințelor minime din Caietul de Sarcini.</w:t>
      </w:r>
    </w:p>
    <w:p w14:paraId="2C0D3418" w14:textId="77777777" w:rsidR="003A5F35" w:rsidRPr="003A5F35" w:rsidRDefault="003A5F35" w:rsidP="003A5F35">
      <w:pPr>
        <w:tabs>
          <w:tab w:val="left" w:pos="851"/>
        </w:tabs>
        <w:adjustRightInd w:val="0"/>
        <w:spacing w:after="0" w:line="240" w:lineRule="auto"/>
        <w:ind w:left="0"/>
        <w:contextualSpacing/>
        <w:rPr>
          <w:rFonts w:eastAsia="Calibri" w:cs="Calibri"/>
          <w:b/>
          <w:bCs/>
          <w:color w:val="000000"/>
          <w:sz w:val="20"/>
          <w:szCs w:val="20"/>
          <w:lang w:val="ro-RO"/>
        </w:rPr>
      </w:pPr>
    </w:p>
    <w:p w14:paraId="11944747" w14:textId="77777777" w:rsidR="003A5F35" w:rsidRPr="003A5F35" w:rsidRDefault="003A5F35" w:rsidP="003A5F35">
      <w:pPr>
        <w:tabs>
          <w:tab w:val="left" w:pos="851"/>
        </w:tabs>
        <w:adjustRightInd w:val="0"/>
        <w:spacing w:after="0" w:line="240" w:lineRule="auto"/>
        <w:ind w:left="0"/>
        <w:contextualSpacing/>
        <w:rPr>
          <w:rFonts w:eastAsia="Calibri" w:cs="Calibri"/>
          <w:color w:val="000000"/>
          <w:sz w:val="20"/>
          <w:szCs w:val="20"/>
          <w:lang w:val="ro-RO"/>
        </w:rPr>
      </w:pPr>
      <w:r w:rsidRPr="003A5F35">
        <w:rPr>
          <w:rFonts w:eastAsia="SimSun" w:cs="Calibri"/>
          <w:i/>
          <w:color w:val="FF0000"/>
          <w:sz w:val="20"/>
          <w:szCs w:val="20"/>
          <w:lang w:val="ro-RO"/>
        </w:rPr>
        <w:t>Propunerea tehnică va prezenta serviciile ofertate și se va elabora astfel încât să răspundă punctual tuturor cerințelor solicitate în Caietul de Sarcini. Se va elabora în acest sens o matrice de conformitate/corespondență care va cuprinde răspunsurile ofertanților față de cerințele din caietul de sarcini. În matricea de conformitate/corespondență vor fi incluse toate cerințele solicitate, astfel cum sunt structurate în caietul de sarcini, la care ofertantul va răspunde cum îndeplinește respectivele cerințe. Matricea de conformitate/corespondență se completează de către ofertanți.</w:t>
      </w:r>
    </w:p>
    <w:p w14:paraId="007F1802" w14:textId="77777777" w:rsidR="003A5F35" w:rsidRPr="003A5F35" w:rsidRDefault="003A5F35" w:rsidP="003A5F35">
      <w:pPr>
        <w:spacing w:after="60" w:line="240" w:lineRule="auto"/>
        <w:ind w:left="0"/>
        <w:rPr>
          <w:rFonts w:ascii="Calibri" w:eastAsia="SimSun" w:hAnsi="Calibri" w:cs="Calibri"/>
          <w:i/>
          <w:color w:val="FF0000"/>
          <w:lang w:val="ro-RO"/>
        </w:rPr>
      </w:pPr>
      <w:r w:rsidRPr="003A5F35">
        <w:rPr>
          <w:rFonts w:ascii="Calibri" w:eastAsia="SimSun" w:hAnsi="Calibri" w:cs="Calibri"/>
          <w:i/>
          <w:color w:val="FF0000"/>
          <w:lang w:val="ro-RO"/>
        </w:rPr>
        <w:t>Tot în cadrul acestui formular, ofertanții trebuie să descrie si unitatea hotelieră/locația unde se va desfășura evenimentul, precum si unitățile unde se va asigura cazarea participanților conform cerintelor din caietul de sarcini cu specificatiile solicitate în vederea acordari punctajului.</w:t>
      </w:r>
    </w:p>
    <w:p w14:paraId="26C8B475" w14:textId="77777777" w:rsidR="003A5F35" w:rsidRPr="003A5F35" w:rsidRDefault="003A5F35" w:rsidP="003A5F35">
      <w:pPr>
        <w:spacing w:after="0" w:line="240" w:lineRule="auto"/>
        <w:ind w:left="1133"/>
        <w:rPr>
          <w:rFonts w:eastAsia="SimSun" w:cs="Calibri"/>
          <w:bCs/>
          <w:color w:val="FF0000"/>
          <w:sz w:val="20"/>
          <w:szCs w:val="20"/>
          <w:lang w:val="ro-RO"/>
        </w:rPr>
      </w:pPr>
    </w:p>
    <w:p w14:paraId="7CBFBB07" w14:textId="77777777" w:rsidR="003A5F35" w:rsidRPr="003A5F35" w:rsidRDefault="003A5F35" w:rsidP="003A5F35">
      <w:pPr>
        <w:spacing w:after="60" w:line="240" w:lineRule="auto"/>
        <w:ind w:left="0"/>
        <w:rPr>
          <w:rFonts w:ascii="Calibri" w:eastAsia="SimSun" w:hAnsi="Calibri" w:cs="Calibri"/>
          <w:i/>
          <w:color w:val="FF0000"/>
          <w:lang w:val="ro-RO"/>
        </w:rPr>
      </w:pPr>
    </w:p>
    <w:p w14:paraId="6276EEAB"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lang w:val="ro-RO"/>
        </w:rPr>
      </w:pPr>
      <w:r w:rsidRPr="003A5F35">
        <w:rPr>
          <w:rFonts w:ascii="Calibri" w:eastAsia="Calibri" w:hAnsi="Calibri" w:cs="Calibri"/>
          <w:color w:val="000000"/>
          <w:lang w:val="ro-RO"/>
        </w:rPr>
        <w:t>Modalitatea de îndeplinire a serviciilor solicitate în cadrul Contractului, inclusiv documentele finale în raport cu prevederile cerințelor minime din Caietul de Sarcini.</w:t>
      </w:r>
    </w:p>
    <w:p w14:paraId="07AF06BE"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b/>
          <w:bCs/>
          <w:color w:val="000000"/>
          <w:lang w:val="ro-RO"/>
        </w:rPr>
      </w:pPr>
      <w:r w:rsidRPr="003A5F35">
        <w:rPr>
          <w:rFonts w:ascii="Calibri" w:eastAsia="Calibri" w:hAnsi="Calibri" w:cs="Calibri"/>
          <w:b/>
          <w:bCs/>
          <w:color w:val="000000"/>
          <w:lang w:val="ro-RO"/>
        </w:rPr>
        <w:t>MATRICEA DE CONFORMITATE</w:t>
      </w:r>
    </w:p>
    <w:tbl>
      <w:tblPr>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6238"/>
        <w:gridCol w:w="1559"/>
        <w:gridCol w:w="6237"/>
        <w:gridCol w:w="1355"/>
      </w:tblGrid>
      <w:tr w:rsidR="003A5F35" w:rsidRPr="003A5F35" w14:paraId="535CE2BA" w14:textId="77777777" w:rsidTr="002C4CB8">
        <w:tc>
          <w:tcPr>
            <w:tcW w:w="533" w:type="dxa"/>
            <w:vAlign w:val="center"/>
          </w:tcPr>
          <w:p w14:paraId="60A25AB9"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b/>
                <w:bCs/>
                <w:color w:val="000000"/>
                <w:sz w:val="20"/>
                <w:szCs w:val="20"/>
                <w:lang w:val="ro-RO"/>
              </w:rPr>
            </w:pPr>
            <w:r w:rsidRPr="003A5F35">
              <w:rPr>
                <w:rFonts w:ascii="Calibri" w:eastAsia="Calibri" w:hAnsi="Calibri" w:cs="Calibri"/>
                <w:b/>
                <w:bCs/>
                <w:color w:val="000000"/>
                <w:sz w:val="20"/>
                <w:szCs w:val="20"/>
                <w:lang w:val="ro-RO"/>
              </w:rPr>
              <w:t>Nr. Crt.</w:t>
            </w:r>
          </w:p>
        </w:tc>
        <w:tc>
          <w:tcPr>
            <w:tcW w:w="6238" w:type="dxa"/>
            <w:vAlign w:val="center"/>
          </w:tcPr>
          <w:p w14:paraId="4F7F51C9" w14:textId="77777777" w:rsidR="003A5F35" w:rsidRPr="003A5F35" w:rsidRDefault="003A5F35" w:rsidP="003A5F35">
            <w:pPr>
              <w:spacing w:after="0" w:line="240" w:lineRule="auto"/>
              <w:ind w:left="-118" w:right="-116"/>
              <w:jc w:val="center"/>
              <w:rPr>
                <w:rFonts w:ascii="Calibri" w:hAnsi="Calibri" w:cs="Calibri"/>
                <w:b/>
                <w:lang w:val="ro-RO"/>
              </w:rPr>
            </w:pPr>
            <w:r w:rsidRPr="003A5F35">
              <w:rPr>
                <w:rFonts w:ascii="Calibri" w:hAnsi="Calibri" w:cs="Calibri"/>
                <w:b/>
                <w:lang w:val="ro-RO"/>
              </w:rPr>
              <w:t>Reguli, cerințe, criterii, specificații minime impuse de A.C</w:t>
            </w:r>
          </w:p>
          <w:p w14:paraId="6271590B"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20"/>
                <w:szCs w:val="20"/>
                <w:lang w:val="ro-RO"/>
              </w:rPr>
              <w:t>(conform anunț publicitate, caiet de sarcini, etc)</w:t>
            </w:r>
          </w:p>
        </w:tc>
        <w:tc>
          <w:tcPr>
            <w:tcW w:w="1559" w:type="dxa"/>
            <w:vAlign w:val="center"/>
          </w:tcPr>
          <w:p w14:paraId="3171F0B6" w14:textId="77777777" w:rsidR="003A5F35" w:rsidRPr="003A5F35" w:rsidRDefault="003A5F35" w:rsidP="003A5F35">
            <w:pPr>
              <w:spacing w:after="0" w:line="240" w:lineRule="auto"/>
              <w:ind w:left="-102" w:right="-105"/>
              <w:jc w:val="center"/>
              <w:rPr>
                <w:rFonts w:ascii="Calibri" w:hAnsi="Calibri" w:cs="Calibri"/>
                <w:b/>
                <w:lang w:val="ro-RO"/>
              </w:rPr>
            </w:pPr>
            <w:r w:rsidRPr="003A5F35">
              <w:rPr>
                <w:rFonts w:ascii="Calibri" w:hAnsi="Calibri" w:cs="Calibri"/>
                <w:b/>
                <w:lang w:val="ro-RO"/>
              </w:rPr>
              <w:t>Conformitate</w:t>
            </w:r>
          </w:p>
          <w:p w14:paraId="7B2C374D"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18"/>
                <w:szCs w:val="18"/>
                <w:lang w:val="ro-RO"/>
              </w:rPr>
              <w:t>(DA/NU)</w:t>
            </w:r>
          </w:p>
        </w:tc>
        <w:tc>
          <w:tcPr>
            <w:tcW w:w="6237" w:type="dxa"/>
            <w:vAlign w:val="center"/>
          </w:tcPr>
          <w:p w14:paraId="6A528639" w14:textId="77777777" w:rsidR="003A5F35" w:rsidRPr="003A5F35" w:rsidRDefault="003A5F35" w:rsidP="003A5F35">
            <w:pPr>
              <w:spacing w:after="0" w:line="240" w:lineRule="auto"/>
              <w:ind w:left="-113" w:right="-134"/>
              <w:jc w:val="center"/>
              <w:rPr>
                <w:rFonts w:ascii="Calibri" w:hAnsi="Calibri" w:cs="Calibri"/>
                <w:b/>
                <w:lang w:val="ro-RO"/>
              </w:rPr>
            </w:pPr>
            <w:r w:rsidRPr="003A5F35">
              <w:rPr>
                <w:rFonts w:ascii="Calibri" w:hAnsi="Calibri" w:cs="Calibri"/>
                <w:b/>
                <w:lang w:val="ro-RO"/>
              </w:rPr>
              <w:t>Răspuns Reguli, cerințe, criterii, specificații ofertate de O.E.</w:t>
            </w:r>
          </w:p>
          <w:p w14:paraId="7AF41F48" w14:textId="77777777" w:rsidR="003A5F35" w:rsidRPr="003A5F35" w:rsidRDefault="003A5F35" w:rsidP="003A5F35">
            <w:pPr>
              <w:tabs>
                <w:tab w:val="left" w:pos="851"/>
              </w:tabs>
              <w:adjustRightInd w:val="0"/>
              <w:spacing w:after="0" w:line="240" w:lineRule="auto"/>
              <w:ind w:left="0"/>
              <w:contextualSpacing/>
              <w:jc w:val="center"/>
              <w:rPr>
                <w:rFonts w:ascii="Calibri" w:hAnsi="Calibri" w:cs="Calibri"/>
                <w:sz w:val="20"/>
                <w:szCs w:val="20"/>
                <w:lang w:val="ro-RO"/>
              </w:rPr>
            </w:pPr>
            <w:r w:rsidRPr="003A5F35">
              <w:rPr>
                <w:rFonts w:ascii="Calibri" w:hAnsi="Calibri" w:cs="Calibri"/>
                <w:sz w:val="20"/>
                <w:szCs w:val="20"/>
                <w:lang w:val="ro-RO"/>
              </w:rPr>
              <w:t>(ce trebuie să corespundă cu cele solicitate de A.C. prin Caietul de Sarcini)</w:t>
            </w:r>
          </w:p>
          <w:p w14:paraId="0261008D"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bookmarkStart w:id="58" w:name="_Hlk107320576"/>
            <w:r w:rsidRPr="003A5F35">
              <w:rPr>
                <w:rFonts w:ascii="Calibri" w:eastAsia="SimSun" w:hAnsi="Calibri" w:cs="Calibri"/>
                <w:i/>
                <w:color w:val="FF0000"/>
                <w:sz w:val="20"/>
                <w:szCs w:val="20"/>
                <w:highlight w:val="yellow"/>
                <w:lang w:val="ro-RO"/>
              </w:rPr>
              <w:t>(ofertanții au obligația verificării, adaptării și completării informațiilor din această coloană cu cele din caietul de sarcini)</w:t>
            </w:r>
            <w:bookmarkEnd w:id="58"/>
          </w:p>
        </w:tc>
        <w:tc>
          <w:tcPr>
            <w:tcW w:w="1355" w:type="dxa"/>
            <w:vAlign w:val="center"/>
          </w:tcPr>
          <w:p w14:paraId="5E5ECA35" w14:textId="77777777" w:rsidR="003A5F35" w:rsidRPr="003A5F35" w:rsidRDefault="003A5F35" w:rsidP="003A5F35">
            <w:pPr>
              <w:spacing w:after="0" w:line="240" w:lineRule="auto"/>
              <w:ind w:left="-70" w:right="-138"/>
              <w:jc w:val="center"/>
              <w:rPr>
                <w:rFonts w:ascii="Calibri" w:hAnsi="Calibri" w:cs="Calibri"/>
                <w:b/>
                <w:lang w:val="ro-RO"/>
              </w:rPr>
            </w:pPr>
            <w:r w:rsidRPr="003A5F35">
              <w:rPr>
                <w:rFonts w:ascii="Calibri" w:hAnsi="Calibri" w:cs="Calibri"/>
                <w:b/>
                <w:lang w:val="ro-RO"/>
              </w:rPr>
              <w:t>Note, Remarci, Observații</w:t>
            </w:r>
          </w:p>
          <w:p w14:paraId="75803ACE"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000000"/>
                <w:sz w:val="20"/>
                <w:szCs w:val="20"/>
                <w:lang w:val="ro-RO"/>
              </w:rPr>
            </w:pPr>
            <w:r w:rsidRPr="003A5F35">
              <w:rPr>
                <w:rFonts w:ascii="Calibri" w:hAnsi="Calibri" w:cs="Calibri"/>
                <w:sz w:val="18"/>
                <w:szCs w:val="18"/>
                <w:lang w:val="ro-RO"/>
              </w:rPr>
              <w:t>(dacă e cazul)</w:t>
            </w:r>
          </w:p>
        </w:tc>
      </w:tr>
      <w:tr w:rsidR="003A5F35" w:rsidRPr="003A5F35" w14:paraId="317554B9" w14:textId="77777777" w:rsidTr="002C4CB8">
        <w:tc>
          <w:tcPr>
            <w:tcW w:w="533" w:type="dxa"/>
          </w:tcPr>
          <w:p w14:paraId="2D72D702" w14:textId="77777777" w:rsidR="003A5F35" w:rsidRPr="003A5F35" w:rsidRDefault="003A5F35" w:rsidP="003A5F35">
            <w:pPr>
              <w:tabs>
                <w:tab w:val="left" w:pos="851"/>
              </w:tabs>
              <w:adjustRightInd w:val="0"/>
              <w:spacing w:after="0" w:line="240" w:lineRule="auto"/>
              <w:ind w:left="0"/>
              <w:contextualSpacing/>
              <w:jc w:val="center"/>
              <w:rPr>
                <w:rFonts w:eastAsia="Calibri" w:cs="Calibri"/>
                <w:color w:val="000000"/>
                <w:sz w:val="16"/>
                <w:szCs w:val="16"/>
                <w:lang w:val="ro-RO"/>
              </w:rPr>
            </w:pPr>
            <w:r w:rsidRPr="003A5F35">
              <w:rPr>
                <w:rFonts w:eastAsia="Calibri" w:cs="Calibri"/>
                <w:color w:val="000000"/>
                <w:sz w:val="16"/>
                <w:szCs w:val="16"/>
                <w:lang w:val="ro-RO"/>
              </w:rPr>
              <w:t>1</w:t>
            </w:r>
          </w:p>
        </w:tc>
        <w:tc>
          <w:tcPr>
            <w:tcW w:w="6238" w:type="dxa"/>
          </w:tcPr>
          <w:p w14:paraId="29AF2E9C" w14:textId="77777777" w:rsidR="003A5F35" w:rsidRPr="003A5F35" w:rsidRDefault="003A5F35" w:rsidP="003A5F35">
            <w:pPr>
              <w:ind w:left="0"/>
              <w:rPr>
                <w:rFonts w:eastAsia="Calibri" w:cs="Calibri"/>
                <w:color w:val="000000"/>
                <w:sz w:val="16"/>
                <w:szCs w:val="16"/>
                <w:lang w:val="ro-RO"/>
              </w:rPr>
            </w:pPr>
          </w:p>
        </w:tc>
        <w:tc>
          <w:tcPr>
            <w:tcW w:w="1559" w:type="dxa"/>
          </w:tcPr>
          <w:p w14:paraId="409BEA11"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FF0000"/>
                <w:sz w:val="18"/>
                <w:szCs w:val="18"/>
                <w:lang w:val="ro-RO"/>
              </w:rPr>
            </w:pPr>
          </w:p>
        </w:tc>
        <w:tc>
          <w:tcPr>
            <w:tcW w:w="6237" w:type="dxa"/>
          </w:tcPr>
          <w:p w14:paraId="386F6E6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FF0000"/>
                <w:sz w:val="20"/>
                <w:szCs w:val="20"/>
                <w:lang w:val="ro-RO"/>
              </w:rPr>
            </w:pPr>
          </w:p>
        </w:tc>
        <w:tc>
          <w:tcPr>
            <w:tcW w:w="1355" w:type="dxa"/>
          </w:tcPr>
          <w:p w14:paraId="25EA882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sz w:val="20"/>
                <w:szCs w:val="20"/>
                <w:lang w:val="ro-RO"/>
              </w:rPr>
            </w:pPr>
          </w:p>
        </w:tc>
      </w:tr>
      <w:tr w:rsidR="003A5F35" w:rsidRPr="003A5F35" w14:paraId="281ADBC2" w14:textId="77777777" w:rsidTr="002C4CB8">
        <w:tc>
          <w:tcPr>
            <w:tcW w:w="533" w:type="dxa"/>
          </w:tcPr>
          <w:p w14:paraId="7D4004E9" w14:textId="77777777" w:rsidR="003A5F35" w:rsidRPr="003A5F35" w:rsidRDefault="003A5F35" w:rsidP="003A5F35">
            <w:pPr>
              <w:tabs>
                <w:tab w:val="left" w:pos="851"/>
              </w:tabs>
              <w:adjustRightInd w:val="0"/>
              <w:spacing w:after="0" w:line="240" w:lineRule="auto"/>
              <w:ind w:left="0"/>
              <w:contextualSpacing/>
              <w:jc w:val="center"/>
              <w:rPr>
                <w:rFonts w:eastAsia="Calibri" w:cs="Calibri"/>
                <w:color w:val="000000"/>
                <w:sz w:val="16"/>
                <w:szCs w:val="16"/>
                <w:lang w:val="ro-RO"/>
              </w:rPr>
            </w:pPr>
            <w:r w:rsidRPr="003A5F35">
              <w:rPr>
                <w:rFonts w:eastAsia="Calibri" w:cs="Calibri"/>
                <w:color w:val="000000"/>
                <w:sz w:val="16"/>
                <w:szCs w:val="16"/>
                <w:lang w:val="ro-RO"/>
              </w:rPr>
              <w:lastRenderedPageBreak/>
              <w:t>2</w:t>
            </w:r>
          </w:p>
        </w:tc>
        <w:tc>
          <w:tcPr>
            <w:tcW w:w="6238" w:type="dxa"/>
          </w:tcPr>
          <w:p w14:paraId="1C095855" w14:textId="77777777" w:rsidR="003A5F35" w:rsidRPr="003A5F35" w:rsidRDefault="003A5F35" w:rsidP="003A5F35">
            <w:pPr>
              <w:tabs>
                <w:tab w:val="left" w:pos="851"/>
              </w:tabs>
              <w:adjustRightInd w:val="0"/>
              <w:spacing w:after="0" w:line="240" w:lineRule="auto"/>
              <w:ind w:left="0"/>
              <w:rPr>
                <w:rFonts w:eastAsia="Calibri" w:cs="Calibri"/>
                <w:color w:val="000000"/>
                <w:sz w:val="16"/>
                <w:szCs w:val="16"/>
                <w:lang w:val="ro-RO"/>
              </w:rPr>
            </w:pPr>
          </w:p>
        </w:tc>
        <w:tc>
          <w:tcPr>
            <w:tcW w:w="1559" w:type="dxa"/>
          </w:tcPr>
          <w:p w14:paraId="2D8E67C2" w14:textId="77777777" w:rsidR="003A5F35" w:rsidRPr="003A5F35" w:rsidRDefault="003A5F35" w:rsidP="003A5F35">
            <w:pPr>
              <w:tabs>
                <w:tab w:val="left" w:pos="851"/>
              </w:tabs>
              <w:adjustRightInd w:val="0"/>
              <w:spacing w:after="0" w:line="240" w:lineRule="auto"/>
              <w:ind w:left="0"/>
              <w:contextualSpacing/>
              <w:jc w:val="center"/>
              <w:rPr>
                <w:rFonts w:ascii="Calibri" w:eastAsia="Calibri" w:hAnsi="Calibri" w:cs="Calibri"/>
                <w:color w:val="FF0000"/>
                <w:sz w:val="20"/>
                <w:szCs w:val="20"/>
                <w:lang w:val="ro-RO"/>
              </w:rPr>
            </w:pPr>
          </w:p>
        </w:tc>
        <w:tc>
          <w:tcPr>
            <w:tcW w:w="6237" w:type="dxa"/>
          </w:tcPr>
          <w:p w14:paraId="4B2F3DC4"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FF0000"/>
                <w:sz w:val="20"/>
                <w:szCs w:val="20"/>
                <w:lang w:val="ro-RO"/>
              </w:rPr>
            </w:pPr>
          </w:p>
        </w:tc>
        <w:tc>
          <w:tcPr>
            <w:tcW w:w="1355" w:type="dxa"/>
          </w:tcPr>
          <w:p w14:paraId="6E615C32" w14:textId="77777777" w:rsidR="003A5F35" w:rsidRPr="003A5F35" w:rsidRDefault="003A5F35" w:rsidP="003A5F35">
            <w:pPr>
              <w:tabs>
                <w:tab w:val="left" w:pos="851"/>
              </w:tabs>
              <w:adjustRightInd w:val="0"/>
              <w:spacing w:after="0" w:line="240" w:lineRule="auto"/>
              <w:ind w:left="0"/>
              <w:contextualSpacing/>
              <w:rPr>
                <w:rFonts w:ascii="Calibri" w:eastAsia="Calibri" w:hAnsi="Calibri" w:cs="Calibri"/>
                <w:color w:val="000000"/>
                <w:sz w:val="20"/>
                <w:szCs w:val="20"/>
                <w:lang w:val="ro-RO"/>
              </w:rPr>
            </w:pPr>
          </w:p>
        </w:tc>
      </w:tr>
    </w:tbl>
    <w:p w14:paraId="296D630A" w14:textId="77777777" w:rsidR="003A5F35" w:rsidRPr="003A5F35" w:rsidRDefault="003A5F35" w:rsidP="003A5F35">
      <w:pPr>
        <w:keepNext/>
        <w:keepLines/>
        <w:widowControl w:val="0"/>
        <w:autoSpaceDE w:val="0"/>
        <w:autoSpaceDN w:val="0"/>
        <w:spacing w:after="0" w:line="240" w:lineRule="auto"/>
        <w:ind w:left="0"/>
        <w:outlineLvl w:val="0"/>
        <w:rPr>
          <w:rFonts w:eastAsia="Times New Roman" w:cs="Calibri"/>
          <w:b/>
          <w:color w:val="2E74B5"/>
          <w:sz w:val="20"/>
          <w:szCs w:val="20"/>
          <w:lang w:val="ro-RO"/>
        </w:rPr>
      </w:pPr>
      <w:bookmarkStart w:id="59" w:name="_Toc525038220"/>
    </w:p>
    <w:bookmarkEnd w:id="59"/>
    <w:p w14:paraId="647D4DFF" w14:textId="77777777" w:rsidR="003A5F35" w:rsidRPr="003A5F35" w:rsidRDefault="003A5F35" w:rsidP="003A5F35">
      <w:pPr>
        <w:spacing w:after="0" w:line="259" w:lineRule="auto"/>
        <w:ind w:left="0"/>
        <w:rPr>
          <w:rFonts w:eastAsia="SimSun" w:cs="Calibri"/>
          <w:iCs/>
          <w:color w:val="FF0000"/>
          <w:sz w:val="20"/>
          <w:szCs w:val="20"/>
          <w:lang w:val="ro-RO"/>
        </w:rPr>
      </w:pPr>
    </w:p>
    <w:p w14:paraId="362627E6" w14:textId="77777777" w:rsidR="003A5F35" w:rsidRPr="003A5F35" w:rsidRDefault="003A5F35" w:rsidP="003A5F35">
      <w:pPr>
        <w:spacing w:after="0" w:line="259" w:lineRule="auto"/>
        <w:ind w:left="0"/>
        <w:rPr>
          <w:rFonts w:eastAsia="SimSun" w:cs="Calibri"/>
          <w:b/>
          <w:iCs/>
          <w:sz w:val="20"/>
          <w:szCs w:val="20"/>
          <w:lang w:val="ro-RO"/>
        </w:rPr>
      </w:pPr>
      <w:r w:rsidRPr="003A5F35">
        <w:rPr>
          <w:rFonts w:eastAsia="SimSun" w:cs="Calibri"/>
          <w:b/>
          <w:iCs/>
          <w:sz w:val="20"/>
          <w:szCs w:val="20"/>
          <w:lang w:val="ro-RO"/>
        </w:rPr>
        <w:t>În temeiul art.51 din Legea nr.98/2016, declar pe proprie răspundere, sub sancțiunea falsului în declarații și a denunțării unilaterale a contractului de achiziție publică în perioada de valabilitate a acestuia, următoarele:</w:t>
      </w:r>
    </w:p>
    <w:p w14:paraId="70D56A7C" w14:textId="77777777" w:rsidR="003A5F35" w:rsidRPr="003A5F35" w:rsidRDefault="003A5F35" w:rsidP="003A5F35">
      <w:pPr>
        <w:spacing w:after="0" w:line="259" w:lineRule="auto"/>
        <w:ind w:left="0"/>
        <w:rPr>
          <w:rFonts w:eastAsia="SimSun" w:cs="Calibri"/>
          <w:bCs/>
          <w:iCs/>
          <w:sz w:val="20"/>
          <w:szCs w:val="20"/>
          <w:lang w:val="ro-RO"/>
        </w:rPr>
      </w:pPr>
      <w:r w:rsidRPr="003A5F35">
        <w:rPr>
          <w:rFonts w:eastAsia="SimSun" w:cs="Calibri"/>
          <w:bCs/>
          <w:iCs/>
          <w:sz w:val="20"/>
          <w:szCs w:val="20"/>
          <w:lang w:val="ro-RO"/>
        </w:rPr>
        <w:tab/>
        <w:t>- La elaborarea ofertei am ținut cont de obligațiile relevante din domeniile: mediului, social și al relațiilor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w:t>
      </w:r>
    </w:p>
    <w:p w14:paraId="4662FF46" w14:textId="77777777" w:rsidR="003A5F35" w:rsidRPr="003A5F35" w:rsidRDefault="003A5F35" w:rsidP="003A5F35">
      <w:pPr>
        <w:spacing w:after="0" w:line="259" w:lineRule="auto"/>
        <w:ind w:left="0"/>
        <w:rPr>
          <w:rFonts w:eastAsia="SimSun" w:cs="Calibri"/>
          <w:bCs/>
          <w:iCs/>
          <w:sz w:val="20"/>
          <w:szCs w:val="20"/>
          <w:lang w:val="ro-RO"/>
        </w:rPr>
      </w:pPr>
      <w:r w:rsidRPr="003A5F35">
        <w:rPr>
          <w:rFonts w:eastAsia="SimSun" w:cs="Calibri"/>
          <w:bCs/>
          <w:iCs/>
          <w:sz w:val="20"/>
          <w:szCs w:val="20"/>
          <w:lang w:val="ro-RO"/>
        </w:rPr>
        <w:tab/>
        <w:t>- Pe toata durata contractului, ne obligăm să respectăm legislația de securitate și sănătate în muncă, în vigoare, pentru tot personalul angajat în prestarea serviciilor inclusiv reglementările obligatorii din domeniul mediului, social și al relațiilor de muncă.</w:t>
      </w:r>
    </w:p>
    <w:p w14:paraId="5EE7ED61" w14:textId="77777777" w:rsidR="003A5F35" w:rsidRPr="003A5F35" w:rsidRDefault="003A5F35" w:rsidP="003A5F35">
      <w:pPr>
        <w:spacing w:after="0" w:line="259" w:lineRule="auto"/>
        <w:ind w:left="0"/>
        <w:rPr>
          <w:rFonts w:eastAsia="SimSun" w:cs="Calibri"/>
          <w:iCs/>
          <w:sz w:val="20"/>
          <w:szCs w:val="20"/>
          <w:lang w:val="ro-RO"/>
        </w:rPr>
      </w:pPr>
    </w:p>
    <w:p w14:paraId="028A90FD" w14:textId="77777777" w:rsidR="003A5F35" w:rsidRPr="003A5F35" w:rsidRDefault="003A5F35" w:rsidP="003A5F35">
      <w:pPr>
        <w:spacing w:after="160" w:line="259" w:lineRule="auto"/>
        <w:ind w:left="0"/>
        <w:rPr>
          <w:rFonts w:ascii="Calibri" w:eastAsia="SimSun" w:hAnsi="Calibri" w:cs="Calibri"/>
          <w:i/>
          <w:color w:val="FF0000"/>
          <w:sz w:val="20"/>
          <w:szCs w:val="20"/>
          <w:lang w:val="ro-RO"/>
        </w:rPr>
      </w:pPr>
      <w:r w:rsidRPr="003A5F35">
        <w:rPr>
          <w:rFonts w:eastAsia="SimSun" w:cs="Calibri"/>
          <w:b/>
          <w:iCs/>
          <w:sz w:val="20"/>
          <w:szCs w:val="20"/>
          <w:lang w:val="ro-RO"/>
        </w:rPr>
        <w:t>În cazul în care, pe parcursul executării contractului de achiziție publică/acordului-cadru, se constată că anumite elemente ale propunerii noastre tehnice sunt inferioare sau nu corespund cerințelor prevăzute în caietul de sarcini, prevalează prevederile caietului de sarcini</w:t>
      </w:r>
      <w:r w:rsidRPr="003A5F35">
        <w:rPr>
          <w:rFonts w:eastAsia="SimSun" w:cs="Calibri"/>
          <w:bCs/>
          <w:iCs/>
          <w:sz w:val="20"/>
          <w:szCs w:val="20"/>
          <w:lang w:val="ro-RO"/>
        </w:rPr>
        <w:t>, drept pentru care ne obligăm să executăm contractul de achiziție publică cel puțin la nivelul caietului de sarcini, conform art.147, alin. (2) din H.G. nr.395/2016, privind normele metod. de aplicare a Legii nr.98/2016 privind achizițiile publice.</w:t>
      </w:r>
    </w:p>
    <w:p w14:paraId="18E8D8DC"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37D42413"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6078C790" w14:textId="77777777" w:rsidR="003A5F35" w:rsidRPr="003A5F35" w:rsidRDefault="003A5F35" w:rsidP="003A5F35">
      <w:pPr>
        <w:tabs>
          <w:tab w:val="left" w:pos="567"/>
        </w:tabs>
        <w:spacing w:after="0" w:line="240" w:lineRule="auto"/>
        <w:ind w:left="567" w:right="963"/>
        <w:jc w:val="center"/>
        <w:rPr>
          <w:rFonts w:ascii="Calibri" w:eastAsia="Calibri" w:hAnsi="Calibri"/>
          <w:b/>
          <w:lang w:val="ro-RO"/>
        </w:rPr>
      </w:pPr>
      <w:r w:rsidRPr="003A5F35">
        <w:rPr>
          <w:rFonts w:eastAsia="Calibri"/>
          <w:i/>
          <w:color w:val="FF0000"/>
          <w:sz w:val="16"/>
          <w:szCs w:val="16"/>
          <w:lang w:val="ro-RO"/>
        </w:rPr>
        <w:t>(numele, semnatura autorizată şi ştampila firmei)</w:t>
      </w:r>
    </w:p>
    <w:p w14:paraId="148CD747" w14:textId="77777777" w:rsidR="003A5F35" w:rsidRPr="003A5F35" w:rsidRDefault="003A5F35" w:rsidP="003A5F35">
      <w:pPr>
        <w:tabs>
          <w:tab w:val="left" w:pos="0"/>
        </w:tabs>
        <w:spacing w:after="160" w:line="259" w:lineRule="auto"/>
        <w:ind w:left="0"/>
        <w:rPr>
          <w:b/>
          <w:color w:val="FF0000"/>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p>
    <w:p w14:paraId="7A2B6AD9" w14:textId="77777777" w:rsidR="003A5F35" w:rsidRPr="003A5F35" w:rsidRDefault="003A5F35" w:rsidP="003A5F35">
      <w:pPr>
        <w:spacing w:after="0"/>
        <w:ind w:left="7342" w:right="133" w:firstLine="578"/>
        <w:rPr>
          <w:b/>
          <w:color w:val="FF0000"/>
          <w:lang w:val="ro-RO"/>
        </w:rPr>
      </w:pPr>
    </w:p>
    <w:p w14:paraId="6EAEFF8A" w14:textId="77777777" w:rsidR="003A5F35" w:rsidRPr="003A5F35" w:rsidRDefault="003A5F35" w:rsidP="003A5F35">
      <w:pPr>
        <w:spacing w:after="0"/>
        <w:ind w:left="7342" w:right="133" w:firstLine="578"/>
        <w:rPr>
          <w:b/>
          <w:color w:val="FF0000"/>
          <w:lang w:val="ro-RO"/>
        </w:rPr>
      </w:pPr>
      <w:r w:rsidRPr="003A5F35">
        <w:rPr>
          <w:b/>
          <w:color w:val="FF0000"/>
          <w:lang w:val="ro-RO"/>
        </w:rPr>
        <w:t>FORMULARUL 10</w:t>
      </w:r>
    </w:p>
    <w:p w14:paraId="4A8E42F3" w14:textId="77777777" w:rsidR="003A5F35" w:rsidRPr="003A5F35" w:rsidRDefault="003A5F35" w:rsidP="003A5F35">
      <w:pPr>
        <w:spacing w:after="0"/>
        <w:ind w:left="0"/>
        <w:rPr>
          <w:rFonts w:eastAsia="Calibri"/>
          <w:lang w:val="ro-RO"/>
        </w:rPr>
      </w:pPr>
    </w:p>
    <w:p w14:paraId="4EAB3AD2" w14:textId="77777777" w:rsidR="003A5F35" w:rsidRPr="003A5F35" w:rsidRDefault="003A5F35" w:rsidP="003A5F35">
      <w:pPr>
        <w:spacing w:after="0"/>
        <w:ind w:left="0"/>
        <w:jc w:val="center"/>
        <w:rPr>
          <w:rFonts w:eastAsia="Calibri"/>
          <w:b/>
          <w:lang w:val="ro-RO"/>
        </w:rPr>
      </w:pPr>
      <w:r w:rsidRPr="003A5F35">
        <w:rPr>
          <w:rFonts w:eastAsia="Calibri"/>
          <w:b/>
          <w:lang w:val="ro-RO"/>
        </w:rPr>
        <w:t xml:space="preserve">FORMULAR DE OFERTĂ </w:t>
      </w:r>
    </w:p>
    <w:p w14:paraId="19FC5C43" w14:textId="77777777" w:rsidR="003A5F35" w:rsidRPr="003A5F35" w:rsidRDefault="003A5F35" w:rsidP="003A5F35">
      <w:pPr>
        <w:spacing w:after="0"/>
        <w:ind w:left="0"/>
        <w:jc w:val="center"/>
        <w:rPr>
          <w:rFonts w:eastAsia="Calibri"/>
          <w:b/>
          <w:lang w:val="ro-RO"/>
        </w:rPr>
      </w:pPr>
    </w:p>
    <w:p w14:paraId="016C453E" w14:textId="77777777" w:rsidR="003A5F35" w:rsidRPr="003A5F35" w:rsidRDefault="003A5F35" w:rsidP="003A5F35">
      <w:pPr>
        <w:spacing w:after="0"/>
        <w:ind w:left="0"/>
        <w:rPr>
          <w:rFonts w:eastAsia="Calibri"/>
          <w:lang w:val="ro-RO"/>
        </w:rPr>
      </w:pPr>
      <w:r w:rsidRPr="003A5F35">
        <w:rPr>
          <w:rFonts w:eastAsia="Calibri"/>
          <w:lang w:val="ro-RO"/>
        </w:rPr>
        <w:t>Data: [</w:t>
      </w:r>
      <w:r w:rsidRPr="003A5F35">
        <w:rPr>
          <w:rFonts w:eastAsia="Calibri"/>
          <w:i/>
          <w:color w:val="FF0000"/>
          <w:lang w:val="ro-RO"/>
        </w:rPr>
        <w:t>introduceți ziua, luna, anul</w:t>
      </w:r>
      <w:r w:rsidRPr="003A5F35">
        <w:rPr>
          <w:rFonts w:eastAsia="Calibri"/>
          <w:lang w:val="ro-RO"/>
        </w:rPr>
        <w:t>]</w:t>
      </w:r>
    </w:p>
    <w:p w14:paraId="31A91944" w14:textId="77777777" w:rsidR="003A5F35" w:rsidRPr="003A5F35" w:rsidRDefault="003A5F35" w:rsidP="003A5F35">
      <w:pPr>
        <w:spacing w:after="0"/>
        <w:ind w:left="0"/>
        <w:rPr>
          <w:rFonts w:eastAsia="Calibri"/>
          <w:lang w:val="ro-RO"/>
        </w:rPr>
      </w:pPr>
      <w:r w:rsidRPr="003A5F35">
        <w:rPr>
          <w:rFonts w:eastAsia="Calibri"/>
          <w:lang w:val="ro-RO"/>
        </w:rPr>
        <w:t>Anunț de publicitate: ADV [</w:t>
      </w:r>
      <w:r w:rsidRPr="003A5F35">
        <w:rPr>
          <w:rFonts w:eastAsia="Calibri"/>
          <w:i/>
          <w:color w:val="FF0000"/>
          <w:lang w:val="ro-RO"/>
        </w:rPr>
        <w:t>introduceți numărul și data anunțului de publicitate din SEAP</w:t>
      </w:r>
      <w:r w:rsidRPr="003A5F35">
        <w:rPr>
          <w:rFonts w:eastAsia="Calibri"/>
          <w:lang w:val="ro-RO"/>
        </w:rPr>
        <w:t>]</w:t>
      </w:r>
    </w:p>
    <w:p w14:paraId="3F3B12F5" w14:textId="77777777" w:rsidR="003A5F35" w:rsidRPr="003A5F35" w:rsidRDefault="003A5F35" w:rsidP="003A5F35">
      <w:pPr>
        <w:spacing w:after="0"/>
        <w:ind w:left="0"/>
        <w:rPr>
          <w:rFonts w:eastAsia="Calibri"/>
          <w:lang w:val="ro-RO"/>
        </w:rPr>
      </w:pPr>
      <w:r w:rsidRPr="003A5F35">
        <w:rPr>
          <w:rFonts w:eastAsia="Calibri"/>
          <w:lang w:val="ro-RO"/>
        </w:rPr>
        <w:t>Obiectul contractului: [</w:t>
      </w:r>
      <w:r w:rsidRPr="003A5F35">
        <w:rPr>
          <w:rFonts w:eastAsia="Calibri"/>
          <w:i/>
          <w:color w:val="FF0000"/>
          <w:lang w:val="ro-RO"/>
        </w:rPr>
        <w:t>introduceți obiectul contractului din anunțul de publicitate</w:t>
      </w:r>
      <w:r w:rsidRPr="003A5F35">
        <w:rPr>
          <w:rFonts w:eastAsia="Calibri"/>
          <w:lang w:val="ro-RO"/>
        </w:rPr>
        <w:t xml:space="preserve">] </w:t>
      </w:r>
    </w:p>
    <w:p w14:paraId="58530A65" w14:textId="77777777" w:rsidR="003A5F35" w:rsidRPr="003A5F35" w:rsidRDefault="003A5F35" w:rsidP="003A5F35">
      <w:pPr>
        <w:spacing w:after="0"/>
        <w:ind w:left="0"/>
        <w:rPr>
          <w:rFonts w:eastAsia="Calibri"/>
          <w:lang w:val="ro-RO"/>
        </w:rPr>
      </w:pPr>
    </w:p>
    <w:p w14:paraId="04C2AE7E" w14:textId="77777777" w:rsidR="003A5F35" w:rsidRPr="003A5F35" w:rsidRDefault="003A5F35" w:rsidP="003A5F35">
      <w:pPr>
        <w:spacing w:after="0"/>
        <w:ind w:left="0" w:firstLine="720"/>
        <w:rPr>
          <w:rFonts w:eastAsia="Calibri"/>
          <w:lang w:val="ro-RO"/>
        </w:rPr>
      </w:pPr>
      <w:r w:rsidRPr="003A5F35">
        <w:rPr>
          <w:rFonts w:eastAsia="Calibri"/>
          <w:lang w:val="ro-RO"/>
        </w:rPr>
        <w:t>Către:</w:t>
      </w:r>
    </w:p>
    <w:p w14:paraId="3BACDD88" w14:textId="77777777" w:rsidR="003A5F35" w:rsidRPr="003A5F35" w:rsidRDefault="003A5F35" w:rsidP="003A5F35">
      <w:pPr>
        <w:spacing w:after="0"/>
        <w:ind w:left="720" w:firstLine="720"/>
        <w:rPr>
          <w:rFonts w:eastAsia="Calibri"/>
          <w:lang w:val="ro-RO"/>
        </w:rPr>
      </w:pPr>
      <w:r w:rsidRPr="003A5F35">
        <w:rPr>
          <w:rFonts w:eastAsia="Calibri"/>
          <w:lang w:val="ro-RO"/>
        </w:rPr>
        <w:t>Autoritatea Contractantă:</w:t>
      </w:r>
    </w:p>
    <w:p w14:paraId="71BB885D" w14:textId="77777777" w:rsidR="003A5F35" w:rsidRPr="003A5F35" w:rsidRDefault="003A5F35" w:rsidP="003A5F35">
      <w:pPr>
        <w:spacing w:after="0"/>
        <w:ind w:left="720" w:firstLine="720"/>
        <w:rPr>
          <w:rFonts w:eastAsia="Calibri"/>
          <w:lang w:val="ro-RO"/>
        </w:rPr>
      </w:pPr>
      <w:r w:rsidRPr="003A5F35">
        <w:rPr>
          <w:b/>
          <w:lang w:val="ro-RO"/>
        </w:rPr>
        <w:t>Agenția Națională de Administrare a Bunurilor Indisponibilizate</w:t>
      </w:r>
      <w:r w:rsidRPr="003A5F35">
        <w:rPr>
          <w:lang w:val="ro-RO"/>
        </w:rPr>
        <w:t xml:space="preserve"> - </w:t>
      </w:r>
      <w:r w:rsidRPr="003A5F35">
        <w:rPr>
          <w:rFonts w:cs="Calibri"/>
          <w:lang w:val="ro-RO"/>
        </w:rPr>
        <w:t>Sector 3, București</w:t>
      </w:r>
    </w:p>
    <w:p w14:paraId="426B4F72" w14:textId="77777777" w:rsidR="003A5F35" w:rsidRPr="003A5F35" w:rsidRDefault="003A5F35" w:rsidP="003A5F35">
      <w:pPr>
        <w:spacing w:after="0"/>
        <w:ind w:left="0"/>
        <w:rPr>
          <w:rFonts w:eastAsia="Calibri"/>
          <w:lang w:val="ro-RO"/>
        </w:rPr>
      </w:pPr>
    </w:p>
    <w:p w14:paraId="29D3A567" w14:textId="77777777" w:rsidR="003A5F35" w:rsidRPr="003A5F35" w:rsidRDefault="003A5F35" w:rsidP="003A5F35">
      <w:pPr>
        <w:spacing w:after="0"/>
        <w:ind w:left="-142"/>
        <w:rPr>
          <w:rFonts w:eastAsia="Calibri"/>
          <w:lang w:val="ro-RO"/>
        </w:rPr>
      </w:pPr>
      <w:r w:rsidRPr="003A5F35">
        <w:rPr>
          <w:rFonts w:eastAsia="Calibri"/>
          <w:lang w:val="ro-RO"/>
        </w:rPr>
        <w:t xml:space="preserve">           După examinarea Documentației de atribuire, subsemnații, acceptăm prevederile Documentației de Atribuire, ale Documentației tehnice și ale Documentelor informative, în totalitatea lor, fără rezerve sau restricții, așa cum aceasta a fost publicată în SEAP/site propriu, inclusiv cu clarificările/ modificările/completările ulterioare (inclusiv anexele acestora) și ne angajăm, dacă oferta noastră va fi acceptată, să semnăm Contractul ce rezultă din această procedură și să demarăm, să realizăm și să finalizăm activitățile specificate în Contract în conformitate cu întreaga Documentație de atribuire și cu Propunerea noastră Tehnică și Financiară.</w:t>
      </w:r>
    </w:p>
    <w:p w14:paraId="377D23DB" w14:textId="77777777" w:rsidR="003A5F35" w:rsidRPr="003A5F35" w:rsidRDefault="003A5F35" w:rsidP="003A5F35">
      <w:pPr>
        <w:spacing w:after="0"/>
        <w:ind w:left="-142"/>
        <w:rPr>
          <w:rFonts w:eastAsia="Calibri"/>
          <w:lang w:val="ro-RO"/>
        </w:rPr>
      </w:pPr>
      <w:r w:rsidRPr="003A5F35">
        <w:rPr>
          <w:rFonts w:eastAsia="Calibri"/>
          <w:lang w:val="ro-RO"/>
        </w:rPr>
        <w:t xml:space="preserve">           În concordanță cu condițiile din Documentația de Atribuire și cu condițiile și termenele limită impuse, fără rezerve sau restricții, cu Propunerea noastră Tehnică și Financiară și pe baza informațiilor furnizate de Autoritatea Contractantă până la momentul depunerii Ofertei:</w:t>
      </w:r>
    </w:p>
    <w:p w14:paraId="56D54E51" w14:textId="77777777" w:rsidR="003A5F35" w:rsidRPr="003A5F35" w:rsidRDefault="003A5F35" w:rsidP="003A5F35">
      <w:pPr>
        <w:spacing w:after="0"/>
        <w:ind w:left="0"/>
        <w:rPr>
          <w:rFonts w:eastAsia="Calibri"/>
          <w:b/>
          <w:bCs/>
          <w:lang w:val="ro-RO"/>
        </w:rPr>
      </w:pPr>
      <w:r w:rsidRPr="003A5F35">
        <w:rPr>
          <w:rFonts w:eastAsia="Calibri"/>
          <w:lang w:val="ro-RO"/>
        </w:rPr>
        <w:t>ofertăm prețul total de _______________________________________________________________ lei RON</w:t>
      </w:r>
      <w:r w:rsidRPr="003A5F35">
        <w:rPr>
          <w:rFonts w:eastAsia="Calibri"/>
          <w:color w:val="0070C0"/>
          <w:lang w:val="ro-RO"/>
        </w:rPr>
        <w:t xml:space="preserve"> </w:t>
      </w:r>
      <w:r w:rsidRPr="003A5F35">
        <w:rPr>
          <w:rFonts w:eastAsia="Calibri"/>
          <w:lang w:val="ro-RO"/>
        </w:rPr>
        <w:t>[</w:t>
      </w:r>
      <w:r w:rsidRPr="003A5F35">
        <w:rPr>
          <w:rFonts w:eastAsia="Calibri"/>
          <w:i/>
          <w:color w:val="FF0000"/>
          <w:lang w:val="ro-RO"/>
        </w:rPr>
        <w:t>introduceți suma în cifre și litere din Propunerea Financiară</w:t>
      </w:r>
      <w:r w:rsidRPr="003A5F35">
        <w:rPr>
          <w:rFonts w:eastAsia="Calibri"/>
          <w:lang w:val="ro-RO"/>
        </w:rPr>
        <w:t>], fără TVA, la care se adaugă TVA în valoare de _________________________________________________ [</w:t>
      </w:r>
      <w:r w:rsidRPr="003A5F35">
        <w:rPr>
          <w:rFonts w:eastAsia="Calibri"/>
          <w:i/>
          <w:color w:val="FF0000"/>
          <w:lang w:val="ro-RO"/>
        </w:rPr>
        <w:t>introduceți suma în cifre și litere</w:t>
      </w:r>
      <w:r w:rsidRPr="003A5F35">
        <w:rPr>
          <w:rFonts w:eastAsia="Calibri"/>
          <w:lang w:val="ro-RO"/>
        </w:rPr>
        <w:t>],</w:t>
      </w:r>
      <w:r w:rsidRPr="003A5F35">
        <w:rPr>
          <w:rFonts w:ascii="Calibri" w:eastAsia="Calibri" w:hAnsi="Calibri"/>
          <w:lang w:val="ro-RO"/>
        </w:rPr>
        <w:t xml:space="preserve"> </w:t>
      </w:r>
      <w:r w:rsidRPr="003A5F35">
        <w:rPr>
          <w:rFonts w:eastAsia="Calibri"/>
          <w:b/>
          <w:bCs/>
          <w:lang w:val="ro-RO"/>
        </w:rPr>
        <w:t>potrivit anexelor la prezentul formular – Centralizatorul financiar/Calculația de preț și Graficul de livrare/ prestare și plăți.</w:t>
      </w:r>
    </w:p>
    <w:p w14:paraId="502A5763" w14:textId="77777777" w:rsidR="003A5F35" w:rsidRPr="003A5F35" w:rsidRDefault="003A5F35" w:rsidP="003A5F35">
      <w:pPr>
        <w:spacing w:after="0"/>
        <w:ind w:left="0"/>
        <w:rPr>
          <w:rFonts w:eastAsia="Calibri"/>
          <w:lang w:val="ro-RO"/>
        </w:rPr>
      </w:pPr>
      <w:r w:rsidRPr="003A5F35">
        <w:rPr>
          <w:rFonts w:eastAsia="Calibri"/>
          <w:lang w:val="ro-RO"/>
        </w:rPr>
        <w:t xml:space="preserve">           Ne angajăm ca în cazul în care oferta noastră este stabilită câștigătoare, să procedăm la începerea execuției contractului cât mai curând posibil după primirea ordinului de începere/comenzii </w:t>
      </w:r>
      <w:r w:rsidRPr="003A5F35">
        <w:rPr>
          <w:rFonts w:eastAsia="Calibri"/>
          <w:bCs/>
          <w:lang w:val="ro-RO"/>
        </w:rPr>
        <w:t>sau, în lipsa acestora, după constituirea garanției de bună execuție</w:t>
      </w:r>
      <w:r w:rsidRPr="003A5F35">
        <w:rPr>
          <w:rFonts w:eastAsia="Calibri"/>
          <w:lang w:val="ro-RO"/>
        </w:rPr>
        <w:t>, respectiv la finalizarea și recepționarea obiectului contractului în termenul impus.</w:t>
      </w:r>
    </w:p>
    <w:p w14:paraId="03674244" w14:textId="77777777" w:rsidR="003A5F35" w:rsidRPr="003A5F35" w:rsidRDefault="003A5F35" w:rsidP="003A5F35">
      <w:pPr>
        <w:spacing w:after="0"/>
        <w:ind w:left="0"/>
        <w:rPr>
          <w:rFonts w:eastAsia="Calibri"/>
          <w:lang w:val="ro-RO"/>
        </w:rPr>
      </w:pPr>
    </w:p>
    <w:p w14:paraId="2B65E141" w14:textId="77777777" w:rsidR="003A5F35" w:rsidRPr="003A5F35" w:rsidRDefault="003A5F35" w:rsidP="003A5F35">
      <w:pPr>
        <w:spacing w:after="0"/>
        <w:ind w:left="0"/>
        <w:rPr>
          <w:rFonts w:eastAsia="Calibri"/>
          <w:lang w:val="ro-RO"/>
        </w:rPr>
      </w:pPr>
      <w:r w:rsidRPr="003A5F35">
        <w:rPr>
          <w:rFonts w:eastAsia="Calibri"/>
          <w:lang w:val="ro-RO"/>
        </w:rPr>
        <w:t>Datele de identificare financiară sunt următoarele:</w:t>
      </w:r>
    </w:p>
    <w:p w14:paraId="7E7F3714" w14:textId="77777777" w:rsidR="003A5F35" w:rsidRPr="003A5F35" w:rsidRDefault="003A5F35" w:rsidP="003A5F35">
      <w:pPr>
        <w:spacing w:before="60" w:after="0"/>
        <w:ind w:left="0"/>
        <w:rPr>
          <w:rFonts w:eastAsia="Calibri"/>
          <w:lang w:val="ro-RO"/>
        </w:rPr>
      </w:pPr>
      <w:r w:rsidRPr="003A5F35">
        <w:rPr>
          <w:rFonts w:eastAsia="Calibri"/>
          <w:lang w:val="ro-RO"/>
        </w:rPr>
        <w:t>TITULAR CONT (</w:t>
      </w:r>
      <w:r w:rsidRPr="003A5F35">
        <w:rPr>
          <w:rFonts w:eastAsia="Calibri"/>
          <w:i/>
          <w:color w:val="FF0000"/>
          <w:lang w:val="ro-RO"/>
        </w:rPr>
        <w:t>Nume si adresa</w:t>
      </w:r>
      <w:r w:rsidRPr="003A5F35">
        <w:rPr>
          <w:rFonts w:eastAsia="Calibri"/>
          <w:lang w:val="ro-RO"/>
        </w:rPr>
        <w:t>): ______________________________________________________________</w:t>
      </w:r>
    </w:p>
    <w:p w14:paraId="7170EA81" w14:textId="77777777" w:rsidR="003A5F35" w:rsidRPr="003A5F35" w:rsidRDefault="003A5F35" w:rsidP="003A5F35">
      <w:pPr>
        <w:spacing w:before="60" w:after="0"/>
        <w:ind w:left="0"/>
        <w:rPr>
          <w:rFonts w:eastAsia="Calibri"/>
          <w:lang w:val="ro-RO"/>
        </w:rPr>
      </w:pPr>
      <w:r w:rsidRPr="003A5F35">
        <w:rPr>
          <w:rFonts w:eastAsia="Calibri"/>
          <w:lang w:val="ro-RO"/>
        </w:rPr>
        <w:t>Reprezentant (</w:t>
      </w:r>
      <w:r w:rsidRPr="003A5F35">
        <w:rPr>
          <w:rFonts w:eastAsia="Calibri"/>
          <w:i/>
          <w:color w:val="FF0000"/>
          <w:lang w:val="ro-RO"/>
        </w:rPr>
        <w:t>Nume, prenume, date de contact</w:t>
      </w:r>
      <w:r w:rsidRPr="003A5F35">
        <w:rPr>
          <w:rFonts w:eastAsia="Calibri"/>
          <w:lang w:val="ro-RO"/>
        </w:rPr>
        <w:t>): _______________________________________________</w:t>
      </w:r>
    </w:p>
    <w:p w14:paraId="13E15AF7" w14:textId="77777777" w:rsidR="003A5F35" w:rsidRPr="003A5F35" w:rsidRDefault="003A5F35" w:rsidP="003A5F35">
      <w:pPr>
        <w:spacing w:before="60" w:after="0"/>
        <w:ind w:left="0"/>
        <w:rPr>
          <w:rFonts w:eastAsia="Calibri"/>
          <w:lang w:val="ro-RO"/>
        </w:rPr>
      </w:pPr>
      <w:r w:rsidRPr="003A5F35">
        <w:rPr>
          <w:rFonts w:eastAsia="Calibri"/>
          <w:lang w:val="ro-RO"/>
        </w:rPr>
        <w:t>BANCA/</w:t>
      </w:r>
      <w:r w:rsidRPr="003A5F35">
        <w:rPr>
          <w:rFonts w:eastAsia="Calibri"/>
          <w:b/>
          <w:color w:val="FF0000"/>
          <w:lang w:val="ro-RO"/>
        </w:rPr>
        <w:t>TREZORERIA</w:t>
      </w:r>
      <w:r w:rsidRPr="003A5F35">
        <w:rPr>
          <w:rFonts w:eastAsia="Calibri"/>
          <w:lang w:val="ro-RO"/>
        </w:rPr>
        <w:t xml:space="preserve"> (</w:t>
      </w:r>
      <w:r w:rsidRPr="003A5F35">
        <w:rPr>
          <w:rFonts w:eastAsia="Calibri"/>
          <w:i/>
          <w:color w:val="FF0000"/>
          <w:lang w:val="ro-RO"/>
        </w:rPr>
        <w:t>Numele și adresa Băncii/</w:t>
      </w:r>
      <w:r w:rsidRPr="003A5F35">
        <w:rPr>
          <w:rFonts w:eastAsia="Calibri"/>
          <w:b/>
          <w:i/>
          <w:color w:val="FF0000"/>
          <w:lang w:val="ro-RO"/>
        </w:rPr>
        <w:t>Trezoreriei</w:t>
      </w:r>
      <w:r w:rsidRPr="003A5F35">
        <w:rPr>
          <w:rFonts w:eastAsia="Calibri"/>
          <w:lang w:val="ro-RO"/>
        </w:rPr>
        <w:t>): ______________________________________</w:t>
      </w:r>
    </w:p>
    <w:p w14:paraId="476B7233" w14:textId="77777777" w:rsidR="003A5F35" w:rsidRPr="003A5F35" w:rsidRDefault="003A5F35" w:rsidP="003A5F35">
      <w:pPr>
        <w:spacing w:before="60" w:after="0"/>
        <w:ind w:left="0"/>
        <w:rPr>
          <w:rFonts w:eastAsia="Calibri"/>
          <w:lang w:val="ro-RO"/>
        </w:rPr>
      </w:pPr>
      <w:r w:rsidRPr="003A5F35">
        <w:rPr>
          <w:rFonts w:eastAsia="Calibri"/>
          <w:lang w:val="ro-RO"/>
        </w:rPr>
        <w:t>IBAN/</w:t>
      </w:r>
      <w:r w:rsidRPr="003A5F35">
        <w:rPr>
          <w:rFonts w:eastAsia="Calibri"/>
          <w:b/>
          <w:bCs/>
          <w:color w:val="FF0000"/>
          <w:lang w:val="ro-RO"/>
        </w:rPr>
        <w:t>Cont Trezorerie</w:t>
      </w:r>
      <w:r w:rsidRPr="003A5F35">
        <w:rPr>
          <w:rFonts w:eastAsia="Calibri"/>
          <w:lang w:val="ro-RO"/>
        </w:rPr>
        <w:t>: _________________________________________</w:t>
      </w:r>
    </w:p>
    <w:p w14:paraId="0008D869" w14:textId="77777777" w:rsidR="003A5F35" w:rsidRPr="003A5F35" w:rsidRDefault="003A5F35" w:rsidP="003A5F35">
      <w:pPr>
        <w:spacing w:after="0"/>
        <w:ind w:left="0"/>
        <w:rPr>
          <w:rFonts w:eastAsia="Calibri"/>
          <w:lang w:val="ro-RO"/>
        </w:rPr>
      </w:pPr>
    </w:p>
    <w:p w14:paraId="6E62EB5D" w14:textId="77777777" w:rsidR="003A5F35" w:rsidRPr="003A5F35" w:rsidRDefault="003A5F35" w:rsidP="003A5F35">
      <w:pPr>
        <w:spacing w:after="0"/>
        <w:ind w:left="0"/>
        <w:rPr>
          <w:rFonts w:eastAsia="Calibri"/>
          <w:lang w:val="ro-RO"/>
        </w:rPr>
      </w:pPr>
      <w:r w:rsidRPr="003A5F35">
        <w:rPr>
          <w:rFonts w:eastAsia="Calibri"/>
          <w:lang w:val="ro-RO"/>
        </w:rPr>
        <w:t>Subsemnatul, prin semnarea acestei Oferte declar că:</w:t>
      </w:r>
    </w:p>
    <w:p w14:paraId="63EC49F8" w14:textId="77777777" w:rsidR="003A5F35" w:rsidRPr="003A5F35" w:rsidRDefault="003A5F35" w:rsidP="003A5F35">
      <w:pPr>
        <w:spacing w:after="0"/>
        <w:ind w:left="0" w:firstLine="720"/>
        <w:rPr>
          <w:rFonts w:eastAsia="Calibri"/>
          <w:lang w:val="ro-RO"/>
        </w:rPr>
      </w:pPr>
      <w:r w:rsidRPr="003A5F35">
        <w:rPr>
          <w:rFonts w:eastAsia="Calibri"/>
          <w:lang w:val="ro-RO"/>
        </w:rPr>
        <w:t>1.</w:t>
      </w:r>
      <w:r w:rsidRPr="003A5F35">
        <w:rPr>
          <w:rFonts w:eastAsia="Calibri"/>
          <w:lang w:val="ro-RO"/>
        </w:rPr>
        <w:tab/>
        <w:t>Am examinat conținutul Documentației de Atribuire, inclusiv erata(ele)/amendamentul(ele) și clarificările ulterioare (</w:t>
      </w:r>
      <w:r w:rsidRPr="003A5F35">
        <w:rPr>
          <w:rFonts w:eastAsia="Calibri"/>
          <w:i/>
          <w:iCs/>
          <w:lang w:val="ro-RO"/>
        </w:rPr>
        <w:t>dacă e cazul</w:t>
      </w:r>
      <w:r w:rsidRPr="003A5F35">
        <w:rPr>
          <w:rFonts w:eastAsia="Calibri"/>
          <w:lang w:val="ro-RO"/>
        </w:rPr>
        <w:t>), comunicate până la data depunerii Ofertelor pentru [</w:t>
      </w:r>
      <w:r w:rsidRPr="003A5F35">
        <w:rPr>
          <w:rFonts w:eastAsia="Calibri"/>
          <w:i/>
          <w:color w:val="FF0000"/>
          <w:lang w:val="ro-RO"/>
        </w:rPr>
        <w:t>introduceți numărul și data procedurii de atribuire din SEAP/site propriu</w:t>
      </w:r>
      <w:r w:rsidRPr="003A5F35">
        <w:rPr>
          <w:rFonts w:eastAsia="Calibri"/>
          <w:lang w:val="ro-RO"/>
        </w:rPr>
        <w:t>] și răspunsurile la solicitările de clarificări publicate de Autoritatea Contractantă ce reprezintă documentele achiziției comunicate de Autoritatea Contractantă în legătură cu procedura la care depunem Oferta</w:t>
      </w:r>
    </w:p>
    <w:p w14:paraId="7ADE8808" w14:textId="77777777" w:rsidR="003A5F35" w:rsidRPr="003A5F35" w:rsidRDefault="003A5F35" w:rsidP="003A5F35">
      <w:pPr>
        <w:spacing w:after="0"/>
        <w:ind w:left="0" w:firstLine="720"/>
        <w:rPr>
          <w:rFonts w:eastAsia="Calibri"/>
          <w:lang w:val="ro-RO"/>
        </w:rPr>
      </w:pPr>
      <w:r w:rsidRPr="003A5F35">
        <w:rPr>
          <w:rFonts w:eastAsia="Calibri"/>
          <w:lang w:val="ro-RO"/>
        </w:rPr>
        <w:t>2.</w:t>
      </w:r>
      <w:r w:rsidRPr="003A5F35">
        <w:rPr>
          <w:rFonts w:eastAsia="Calibri"/>
          <w:lang w:val="ro-RO"/>
        </w:rPr>
        <w:tab/>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46158C0C" w14:textId="77777777" w:rsidR="003A5F35" w:rsidRPr="003A5F35" w:rsidRDefault="003A5F35" w:rsidP="003A5F35">
      <w:pPr>
        <w:spacing w:after="0"/>
        <w:ind w:left="0" w:firstLine="720"/>
        <w:rPr>
          <w:rFonts w:eastAsia="Calibri"/>
          <w:lang w:val="ro-RO"/>
        </w:rPr>
      </w:pPr>
      <w:r w:rsidRPr="003A5F35">
        <w:rPr>
          <w:rFonts w:eastAsia="Calibri"/>
          <w:lang w:val="ro-RO"/>
        </w:rPr>
        <w:t>3.</w:t>
      </w:r>
      <w:r w:rsidRPr="003A5F35">
        <w:rPr>
          <w:rFonts w:eastAsia="Calibri"/>
          <w:lang w:val="ro-RO"/>
        </w:rPr>
        <w:tab/>
        <w:t xml:space="preserve">Avem o înțelegere completă a documentelor achiziției comunicate, le acceptăm în totalitate, fără nicio rezervă sau restricție, înțelegem și acceptăm cerințe referitoare la forma, conținutul, </w:t>
      </w:r>
      <w:r w:rsidRPr="003A5F35">
        <w:rPr>
          <w:rFonts w:eastAsia="Calibri"/>
          <w:lang w:val="ro-RO"/>
        </w:rPr>
        <w:lastRenderedPageBreak/>
        <w:t>instrucțiunile, stipulările și condițiile incluse în anunțul de publicitate/participare și documentele achiziției;</w:t>
      </w:r>
    </w:p>
    <w:p w14:paraId="43AA8CFD" w14:textId="77777777" w:rsidR="003A5F35" w:rsidRPr="003A5F35" w:rsidRDefault="003A5F35" w:rsidP="003A5F35">
      <w:pPr>
        <w:spacing w:after="0"/>
        <w:ind w:left="0" w:firstLine="720"/>
        <w:rPr>
          <w:rFonts w:eastAsia="Calibri"/>
          <w:lang w:val="ro-RO"/>
        </w:rPr>
      </w:pPr>
      <w:r w:rsidRPr="003A5F35">
        <w:rPr>
          <w:rFonts w:eastAsia="Calibri"/>
          <w:lang w:val="ro-RO"/>
        </w:rPr>
        <w:t>4.</w:t>
      </w:r>
      <w:r w:rsidRPr="003A5F35">
        <w:rPr>
          <w:rFonts w:eastAsia="Calibri"/>
          <w:lang w:val="ro-RO"/>
        </w:rPr>
        <w:tab/>
        <w:t>După ce am examinat cu atenție documentele achiziției și avem o înțelegere completă asupra acestora ne declarăm mulțumiți de calitatea, cantitatea și gradul de detaliere a acestor documente;</w:t>
      </w:r>
    </w:p>
    <w:p w14:paraId="00EF9D95" w14:textId="77777777" w:rsidR="003A5F35" w:rsidRPr="003A5F35" w:rsidRDefault="003A5F35" w:rsidP="003A5F35">
      <w:pPr>
        <w:spacing w:after="0"/>
        <w:ind w:left="0" w:firstLine="720"/>
        <w:rPr>
          <w:rFonts w:eastAsia="Calibri"/>
          <w:lang w:val="ro-RO"/>
        </w:rPr>
      </w:pPr>
      <w:r w:rsidRPr="003A5F35">
        <w:rPr>
          <w:rFonts w:eastAsia="Calibri"/>
          <w:lang w:val="ro-RO"/>
        </w:rPr>
        <w:t>5.</w:t>
      </w:r>
      <w:r w:rsidRPr="003A5F35">
        <w:rPr>
          <w:rFonts w:eastAsia="Calibri"/>
          <w:lang w:val="ro-RO"/>
        </w:rPr>
        <w:tab/>
        <w:t>Documentele achiziției au fost suficiente și adecvate pentru pregătirea unei Oferte exacte și Oferta noastră a fost pregătită luând în considerare toate acestea;</w:t>
      </w:r>
    </w:p>
    <w:p w14:paraId="037CFE2D" w14:textId="77777777" w:rsidR="003A5F35" w:rsidRPr="003A5F35" w:rsidRDefault="003A5F35" w:rsidP="003A5F35">
      <w:pPr>
        <w:spacing w:after="0"/>
        <w:ind w:left="0" w:firstLine="720"/>
        <w:rPr>
          <w:rFonts w:eastAsia="Calibri"/>
          <w:lang w:val="ro-RO"/>
        </w:rPr>
      </w:pPr>
      <w:r w:rsidRPr="003A5F35">
        <w:rPr>
          <w:rFonts w:eastAsia="Calibri"/>
          <w:lang w:val="ro-RO"/>
        </w:rPr>
        <w:t>6.</w:t>
      </w:r>
      <w:r w:rsidRPr="003A5F35">
        <w:rPr>
          <w:rFonts w:eastAsia="Calibri"/>
          <w:lang w:val="ro-RO"/>
        </w:rPr>
        <w:tab/>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6D2FBBCB" w14:textId="77777777" w:rsidR="003A5F35" w:rsidRPr="003A5F35" w:rsidRDefault="003A5F35" w:rsidP="003A5F35">
      <w:pPr>
        <w:spacing w:after="0"/>
        <w:ind w:left="0" w:firstLine="720"/>
        <w:rPr>
          <w:rFonts w:eastAsia="Calibri"/>
          <w:i/>
          <w:lang w:val="ro-RO"/>
        </w:rPr>
      </w:pPr>
      <w:r w:rsidRPr="003A5F35">
        <w:rPr>
          <w:rFonts w:eastAsia="Calibri"/>
          <w:lang w:val="ro-RO"/>
        </w:rPr>
        <w:t>7.</w:t>
      </w:r>
      <w:r w:rsidRPr="003A5F35">
        <w:rPr>
          <w:rFonts w:eastAsia="Calibri"/>
          <w:lang w:val="ro-RO"/>
        </w:rPr>
        <w:tab/>
        <w:t xml:space="preserve">Am citit, am înțeles pe deplin, acceptăm și suntem de acord cu aplicarea indicatorilor de performanță incluși în Contract ca bază pentru emiterea documentelor constatatoare, finalizarea activităților și transmiterea rezultatelor </w:t>
      </w:r>
      <w:r w:rsidRPr="003A5F35">
        <w:rPr>
          <w:rFonts w:eastAsia="Calibri"/>
          <w:i/>
          <w:color w:val="FF0000"/>
          <w:lang w:val="ro-RO"/>
        </w:rPr>
        <w:t>(dacă este aplicabil</w:t>
      </w:r>
      <w:r w:rsidRPr="003A5F35">
        <w:rPr>
          <w:rFonts w:eastAsia="Calibri"/>
          <w:i/>
          <w:lang w:val="ro-RO"/>
        </w:rPr>
        <w:t>);</w:t>
      </w:r>
    </w:p>
    <w:p w14:paraId="5B444FF7" w14:textId="77777777" w:rsidR="003A5F35" w:rsidRPr="003A5F35" w:rsidRDefault="003A5F35" w:rsidP="003A5F35">
      <w:pPr>
        <w:spacing w:after="200"/>
        <w:ind w:left="0" w:firstLine="720"/>
        <w:rPr>
          <w:rFonts w:eastAsia="Calibri"/>
          <w:lang w:val="ro-RO"/>
        </w:rPr>
      </w:pPr>
      <w:r w:rsidRPr="003A5F35">
        <w:rPr>
          <w:rFonts w:eastAsia="Calibri"/>
          <w:lang w:val="ro-RO"/>
        </w:rPr>
        <w:t xml:space="preserve">Suntem de acord ca Oferta noastră să rămână valabilă pentru o perioada de </w:t>
      </w:r>
      <w:r w:rsidRPr="003A5F35">
        <w:rPr>
          <w:rFonts w:eastAsia="Calibri"/>
          <w:color w:val="FF0000"/>
          <w:lang w:val="ro-RO"/>
        </w:rPr>
        <w:t>3 luni (90 de zile)</w:t>
      </w:r>
      <w:r w:rsidRPr="003A5F35">
        <w:rPr>
          <w:rFonts w:eastAsia="Calibri"/>
          <w:lang w:val="ro-RO"/>
        </w:rPr>
        <w:t xml:space="preserve"> de la data depunerii Ofertelor și că transmiterea acestei Oferte ne va ține răspunzători. Suntem de acord că aceasta poate fi acceptată în orice moment înainte de expirarea perioadei menționate. </w:t>
      </w:r>
    </w:p>
    <w:p w14:paraId="66BCA300" w14:textId="77777777" w:rsidR="003A5F35" w:rsidRPr="003A5F35" w:rsidRDefault="003A5F35" w:rsidP="003A5F35">
      <w:pPr>
        <w:spacing w:after="0"/>
        <w:ind w:left="0" w:firstLine="720"/>
        <w:rPr>
          <w:rFonts w:eastAsia="Calibri"/>
          <w:lang w:val="ro-RO"/>
        </w:rPr>
      </w:pPr>
      <w:r w:rsidRPr="003A5F35">
        <w:rPr>
          <w:rFonts w:eastAsia="Calibri"/>
          <w:lang w:val="ro-RO"/>
        </w:rPr>
        <w:t>Subsemnatul, în calitate de reprezentant al Ofertantului [</w:t>
      </w:r>
      <w:r w:rsidRPr="003A5F35">
        <w:rPr>
          <w:rFonts w:eastAsia="Calibri"/>
          <w:i/>
          <w:color w:val="FF0000"/>
          <w:lang w:val="ro-RO"/>
        </w:rPr>
        <w:t>introduceți denumirea completă</w:t>
      </w:r>
      <w:r w:rsidRPr="003A5F35">
        <w:rPr>
          <w:rFonts w:eastAsia="Calibri"/>
          <w:lang w:val="ro-RO"/>
        </w:rPr>
        <w:t>] în această procedură declar că:</w:t>
      </w:r>
    </w:p>
    <w:p w14:paraId="6DC622E5" w14:textId="77777777" w:rsidR="003A5F35" w:rsidRPr="003A5F35" w:rsidRDefault="003A5F35" w:rsidP="003A5F35">
      <w:pPr>
        <w:spacing w:after="0"/>
        <w:ind w:left="0" w:firstLine="720"/>
        <w:rPr>
          <w:rFonts w:eastAsia="Calibri"/>
          <w:lang w:val="ro-RO"/>
        </w:rPr>
      </w:pPr>
      <w:r w:rsidRPr="003A5F35">
        <w:rPr>
          <w:rFonts w:eastAsia="Calibri"/>
          <w:lang w:val="ro-RO"/>
        </w:rPr>
        <w:t>1.</w:t>
      </w:r>
      <w:r w:rsidRPr="003A5F35">
        <w:rPr>
          <w:rFonts w:eastAsia="Calibri"/>
          <w:lang w:val="ro-RO"/>
        </w:rPr>
        <w:tab/>
        <w:t>Nu am făcut și nu vom face nicio încercare de a induce în eroare alți operatori economici pentru a depune sau nu o Ofertă cu scopul de a distorsiona competiția;</w:t>
      </w:r>
    </w:p>
    <w:p w14:paraId="65359A9C" w14:textId="77777777" w:rsidR="003A5F35" w:rsidRPr="003A5F35" w:rsidRDefault="003A5F35" w:rsidP="003A5F35">
      <w:pPr>
        <w:spacing w:after="0"/>
        <w:ind w:left="0" w:firstLine="720"/>
        <w:rPr>
          <w:rFonts w:eastAsia="Calibri"/>
          <w:lang w:val="ro-RO"/>
        </w:rPr>
      </w:pPr>
      <w:r w:rsidRPr="003A5F35">
        <w:rPr>
          <w:rFonts w:eastAsia="Calibri"/>
          <w:lang w:val="ro-RO"/>
        </w:rPr>
        <w:t>2.</w:t>
      </w:r>
      <w:r w:rsidRPr="003A5F35">
        <w:rPr>
          <w:rFonts w:eastAsia="Calibri"/>
          <w:lang w:val="ro-RO"/>
        </w:rPr>
        <w:tab/>
        <w:t xml:space="preserve">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 </w:t>
      </w:r>
      <w:r w:rsidRPr="003A5F35">
        <w:rPr>
          <w:rFonts w:eastAsia="Calibri"/>
          <w:i/>
          <w:lang w:val="ro-RO"/>
        </w:rPr>
        <w:t>(</w:t>
      </w:r>
      <w:r w:rsidRPr="003A5F35">
        <w:rPr>
          <w:rFonts w:eastAsia="Calibri"/>
          <w:i/>
          <w:color w:val="FF0000"/>
          <w:lang w:val="ro-RO"/>
        </w:rPr>
        <w:t>dacă va fi cazul</w:t>
      </w:r>
      <w:r w:rsidRPr="003A5F35">
        <w:rPr>
          <w:rFonts w:eastAsia="Calibri"/>
          <w:i/>
          <w:lang w:val="ro-RO"/>
        </w:rPr>
        <w:t>);</w:t>
      </w:r>
    </w:p>
    <w:p w14:paraId="54793068" w14:textId="77777777" w:rsidR="003A5F35" w:rsidRPr="003A5F35" w:rsidRDefault="003A5F35" w:rsidP="003A5F35">
      <w:pPr>
        <w:spacing w:after="0"/>
        <w:ind w:left="0" w:firstLine="720"/>
        <w:rPr>
          <w:rFonts w:eastAsia="Calibri"/>
          <w:lang w:val="ro-RO"/>
        </w:rPr>
      </w:pPr>
      <w:r w:rsidRPr="003A5F35">
        <w:rPr>
          <w:rFonts w:eastAsia="Calibri"/>
          <w:lang w:val="ro-RO"/>
        </w:rPr>
        <w:t>3.</w:t>
      </w:r>
      <w:r w:rsidRPr="003A5F35">
        <w:rPr>
          <w:rFonts w:eastAsia="Calibri"/>
          <w:lang w:val="ro-RO"/>
        </w:rPr>
        <w:tab/>
        <w:t>Noi, împreună cu subcontractanții propuși [</w:t>
      </w:r>
      <w:r w:rsidRPr="003A5F35">
        <w:rPr>
          <w:rFonts w:eastAsia="Calibri"/>
          <w:i/>
          <w:color w:val="FF0000"/>
          <w:lang w:val="ro-RO"/>
        </w:rPr>
        <w:t>introduceți, dacă este aplicabil, denumirea completă a subcontractanților și ale căror capacități au fost utilizate pentru îndeplinirea criteriilor de calificare</w:t>
      </w:r>
      <w:r w:rsidRPr="003A5F35">
        <w:rPr>
          <w:rFonts w:eastAsia="Calibri"/>
          <w:lang w:val="ro-RO"/>
        </w:rPr>
        <w:t>]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w:t>
      </w:r>
    </w:p>
    <w:p w14:paraId="4842E889" w14:textId="77777777" w:rsidR="003A5F35" w:rsidRPr="003A5F35" w:rsidRDefault="003A5F35" w:rsidP="003A5F35">
      <w:pPr>
        <w:spacing w:after="0"/>
        <w:ind w:left="0" w:firstLine="720"/>
        <w:rPr>
          <w:rFonts w:eastAsia="Calibri"/>
          <w:lang w:val="ro-RO"/>
        </w:rPr>
      </w:pPr>
      <w:r w:rsidRPr="003A5F35">
        <w:rPr>
          <w:rFonts w:eastAsia="Calibri"/>
          <w:lang w:val="ro-RO"/>
        </w:rPr>
        <w:t>4.</w:t>
      </w:r>
      <w:r w:rsidRPr="003A5F35">
        <w:rPr>
          <w:rFonts w:eastAsia="Calibri"/>
          <w:lang w:val="ro-RO"/>
        </w:rPr>
        <w:tab/>
        <w:t>Noi, împreună cu terțul/terții susținători [</w:t>
      </w:r>
      <w:r w:rsidRPr="003A5F35">
        <w:rPr>
          <w:rFonts w:eastAsia="Calibri"/>
          <w:i/>
          <w:color w:val="FF0000"/>
          <w:lang w:val="ro-RO"/>
        </w:rPr>
        <w:t>introduceți, dacă este aplicabil, numele terților susținători și ale căror capacități au fost utilizate pentru îndeplinirea criteriilor de calificare</w:t>
      </w:r>
      <w:r w:rsidRPr="003A5F35">
        <w:rPr>
          <w:rFonts w:eastAsia="Calibri"/>
          <w:lang w:val="ro-RO"/>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după cum am fost instruiți prin documentele achiziției; </w:t>
      </w:r>
    </w:p>
    <w:p w14:paraId="49DFB90B" w14:textId="77777777" w:rsidR="003A5F35" w:rsidRPr="003A5F35" w:rsidRDefault="003A5F35" w:rsidP="003A5F35">
      <w:pPr>
        <w:spacing w:after="0"/>
        <w:ind w:left="0" w:firstLine="720"/>
        <w:rPr>
          <w:rFonts w:eastAsia="Calibri"/>
          <w:lang w:val="ro-RO"/>
        </w:rPr>
      </w:pPr>
      <w:r w:rsidRPr="003A5F35">
        <w:rPr>
          <w:rFonts w:eastAsia="Calibri"/>
          <w:lang w:val="ro-RO"/>
        </w:rPr>
        <w:t>5.</w:t>
      </w:r>
      <w:r w:rsidRPr="003A5F35">
        <w:rPr>
          <w:rFonts w:eastAsia="Calibri"/>
          <w:lang w:val="ro-RO"/>
        </w:rPr>
        <w:tab/>
        <w:t>Am citit și înțeles pe deplin conținutul modelului de Contract din Documentația de Atribuire, inclusiv dar fără a se limita la cuprinsul articolelor privind cazurile de denunțare unilaterală din contract și acceptăm expres conținutul lor și efectele lor juridice;</w:t>
      </w:r>
    </w:p>
    <w:p w14:paraId="26CABCB4" w14:textId="77777777" w:rsidR="003A5F35" w:rsidRPr="003A5F35" w:rsidRDefault="003A5F35" w:rsidP="003A5F35">
      <w:pPr>
        <w:spacing w:after="0"/>
        <w:ind w:left="0" w:firstLine="720"/>
        <w:rPr>
          <w:rFonts w:eastAsia="Calibri"/>
          <w:lang w:val="ro-RO"/>
        </w:rPr>
      </w:pPr>
      <w:r w:rsidRPr="003A5F35">
        <w:rPr>
          <w:rFonts w:eastAsia="Calibri"/>
          <w:lang w:val="ro-RO"/>
        </w:rPr>
        <w:t>6.</w:t>
      </w:r>
      <w:r w:rsidRPr="003A5F35">
        <w:rPr>
          <w:rFonts w:eastAsia="Calibri"/>
          <w:lang w:val="ro-RO"/>
        </w:rPr>
        <w:tab/>
      </w:r>
      <w:r w:rsidRPr="003A5F35">
        <w:rPr>
          <w:rFonts w:eastAsia="Calibri"/>
          <w:bCs/>
          <w:lang w:val="ro-RO"/>
        </w:rPr>
        <w:t>Am știut că, dacă am decis să depunem ofertă, înseamnă că, prin depunerea acesteia, am  acceptat în prealabil condițiile generale și particulare care guvernează viitorul contract de achiziție publică, după cum sunt acestea prezentate în documentația de atribuire, ca fiind singura bază de desfășurare a acestei proceduri de atribuire, indiferent de situația ori de condițiile proprii ale ofertantului.</w:t>
      </w:r>
    </w:p>
    <w:p w14:paraId="4AB619D6" w14:textId="77777777" w:rsidR="003A5F35" w:rsidRPr="003A5F35" w:rsidRDefault="003A5F35" w:rsidP="003A5F35">
      <w:pPr>
        <w:spacing w:after="0"/>
        <w:ind w:left="0" w:firstLine="720"/>
        <w:rPr>
          <w:rFonts w:eastAsia="Calibri"/>
          <w:lang w:val="ro-RO"/>
        </w:rPr>
      </w:pPr>
      <w:r w:rsidRPr="003A5F35">
        <w:rPr>
          <w:rFonts w:eastAsia="Calibri"/>
          <w:lang w:val="ro-RO"/>
        </w:rPr>
        <w:t>7.</w:t>
      </w:r>
      <w:r w:rsidRPr="003A5F35">
        <w:rPr>
          <w:rFonts w:eastAsia="Calibri"/>
          <w:lang w:val="ro-RO"/>
        </w:rPr>
        <w:tab/>
        <w:t>Până la încheierea şi semnarea contractului de achiziție publică de produse și/sau servicii această Ofertă, împreună cu comunicarea transmisă de Autoritatea Contractantă - Agenția Națională de Administrare a Bunurilor Indisponibilizate, prin care Oferta noastră este stabilită câștigătoare, vor constitui un angajament ferm pentru noi;</w:t>
      </w:r>
    </w:p>
    <w:p w14:paraId="4709F56B" w14:textId="77777777" w:rsidR="003A5F35" w:rsidRPr="003A5F35" w:rsidRDefault="003A5F35" w:rsidP="003A5F35">
      <w:pPr>
        <w:spacing w:after="0"/>
        <w:ind w:left="0" w:firstLine="720"/>
        <w:rPr>
          <w:rFonts w:eastAsia="Calibri"/>
          <w:lang w:val="ro-RO"/>
        </w:rPr>
      </w:pPr>
      <w:r w:rsidRPr="003A5F35">
        <w:rPr>
          <w:rFonts w:eastAsia="Calibri"/>
          <w:lang w:val="ro-RO"/>
        </w:rPr>
        <w:t>8.</w:t>
      </w:r>
      <w:r w:rsidRPr="003A5F35">
        <w:rPr>
          <w:rFonts w:eastAsia="Calibri"/>
          <w:lang w:val="ro-RO"/>
        </w:rPr>
        <w:tab/>
        <w:t>Precizăm că:</w:t>
      </w:r>
    </w:p>
    <w:p w14:paraId="6418D912" w14:textId="77777777" w:rsidR="003A5F35" w:rsidRPr="003A5F35" w:rsidRDefault="003A5F35" w:rsidP="003A5F35">
      <w:pPr>
        <w:spacing w:after="0"/>
        <w:rPr>
          <w:rFonts w:eastAsia="Calibri"/>
          <w:lang w:val="ro-RO"/>
        </w:rPr>
      </w:pPr>
      <w:r w:rsidRPr="003A5F35">
        <w:rPr>
          <w:rFonts w:eastAsia="Calibri"/>
          <w:b/>
          <w:bCs/>
          <w:lang w:val="ro-RO"/>
        </w:rPr>
        <w:t>a.</w:t>
      </w:r>
      <w:r w:rsidRPr="003A5F35">
        <w:rPr>
          <w:rFonts w:eastAsia="Calibri"/>
          <w:lang w:val="ro-RO"/>
        </w:rPr>
        <w:t xml:space="preserve">  nu depunem Ofertă Alternativă.</w:t>
      </w:r>
    </w:p>
    <w:p w14:paraId="284C6128" w14:textId="77777777" w:rsidR="003A5F35" w:rsidRPr="003A5F35" w:rsidRDefault="003A5F35" w:rsidP="003A5F35">
      <w:pPr>
        <w:spacing w:after="0"/>
        <w:ind w:left="0" w:firstLine="720"/>
        <w:rPr>
          <w:rFonts w:eastAsia="Calibri"/>
          <w:lang w:val="ro-RO"/>
        </w:rPr>
      </w:pPr>
      <w:r w:rsidRPr="003A5F35">
        <w:rPr>
          <w:rFonts w:eastAsia="Calibri"/>
          <w:lang w:val="ro-RO"/>
        </w:rPr>
        <w:t>9.</w:t>
      </w:r>
      <w:r w:rsidRPr="003A5F35">
        <w:rPr>
          <w:rFonts w:eastAsia="Calibri"/>
          <w:lang w:val="ro-RO"/>
        </w:rPr>
        <w:tab/>
        <w:t>Înțelegem că Autoritatea Contractantă:</w:t>
      </w:r>
    </w:p>
    <w:p w14:paraId="1537F84D"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lastRenderedPageBreak/>
        <w:t>a.</w:t>
      </w:r>
      <w:r w:rsidRPr="003A5F35">
        <w:rPr>
          <w:rFonts w:eastAsia="Calibri"/>
          <w:lang w:val="ro-RO"/>
        </w:rPr>
        <w:tab/>
        <w:t>nu este obligată să continue această procedură de atribuire și că își rezervă dreptul de a anula procedura de atribuire în orice moment ca urmare a întrunirii condițiilor stabilite la art. 212 și 213 din Legea nr. 98/2016.</w:t>
      </w:r>
    </w:p>
    <w:p w14:paraId="1F3D615D"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t>b.</w:t>
      </w:r>
      <w:r w:rsidRPr="003A5F35">
        <w:rPr>
          <w:rFonts w:eastAsia="Calibri"/>
          <w:lang w:val="ro-RO"/>
        </w:rPr>
        <w:tab/>
        <w:t>nu este obligată să accepte Oferta cu cel mai scăzut preț sau orice altă Ofertă pe care o poate primi.</w:t>
      </w:r>
    </w:p>
    <w:p w14:paraId="10CCF9E4" w14:textId="77777777" w:rsidR="003A5F35" w:rsidRPr="003A5F35" w:rsidRDefault="003A5F35" w:rsidP="003A5F35">
      <w:pPr>
        <w:tabs>
          <w:tab w:val="left" w:pos="1985"/>
        </w:tabs>
        <w:spacing w:after="0"/>
        <w:ind w:left="1440" w:firstLine="261"/>
        <w:rPr>
          <w:rFonts w:eastAsia="Calibri"/>
          <w:lang w:val="ro-RO"/>
        </w:rPr>
      </w:pPr>
      <w:r w:rsidRPr="003A5F35">
        <w:rPr>
          <w:rFonts w:eastAsia="Calibri"/>
          <w:b/>
          <w:bCs/>
          <w:lang w:val="ro-RO"/>
        </w:rPr>
        <w:t>c.</w:t>
      </w:r>
      <w:r w:rsidRPr="003A5F35">
        <w:rPr>
          <w:rFonts w:eastAsia="Calibri"/>
          <w:lang w:val="ro-RO"/>
        </w:rPr>
        <w:tab/>
        <w:t>în niciun caz nu va fi răspunzătoare pentru eventuale prejudicii determinate de situațiile menționate anterior și garantăm că nu vom ține Autoritatea Contractantă răspunzătoare într-o astfel de situație.</w:t>
      </w:r>
    </w:p>
    <w:p w14:paraId="229B4FC9" w14:textId="77777777" w:rsidR="003A5F35" w:rsidRPr="003A5F35" w:rsidRDefault="003A5F35" w:rsidP="003A5F35">
      <w:pPr>
        <w:spacing w:after="0"/>
        <w:ind w:left="0" w:firstLine="720"/>
        <w:rPr>
          <w:rFonts w:eastAsia="Calibri"/>
          <w:lang w:val="ro-RO"/>
        </w:rPr>
      </w:pPr>
      <w:r w:rsidRPr="003A5F35">
        <w:rPr>
          <w:rFonts w:eastAsia="Calibri"/>
          <w:lang w:val="ro-RO"/>
        </w:rPr>
        <w:t>10.</w:t>
      </w:r>
      <w:r w:rsidRPr="003A5F35">
        <w:rPr>
          <w:rFonts w:eastAsia="Calibri"/>
          <w:lang w:val="ro-RO"/>
        </w:rPr>
        <w:tab/>
        <w:t xml:space="preserve">Dacă Oferta noastră va fi acceptată, ne angajăm să asigurăm o garanție de bună execuție de </w:t>
      </w:r>
      <w:r w:rsidRPr="003A5F35">
        <w:rPr>
          <w:rFonts w:eastAsia="Calibri"/>
          <w:b/>
          <w:color w:val="FF0000"/>
          <w:lang w:val="ro-RO"/>
        </w:rPr>
        <w:t>5 %</w:t>
      </w:r>
      <w:r w:rsidRPr="003A5F35">
        <w:rPr>
          <w:rFonts w:eastAsia="Calibri"/>
          <w:lang w:val="ro-RO"/>
        </w:rPr>
        <w:t xml:space="preserve"> din prețul Contractului, </w:t>
      </w:r>
      <w:r w:rsidRPr="003A5F35">
        <w:rPr>
          <w:rFonts w:eastAsia="Calibri"/>
          <w:color w:val="FF0000"/>
          <w:lang w:val="ro-RO"/>
        </w:rPr>
        <w:t>în termen de 5 zile lucrătoare de la data semnării Contractului ( dacă aceasta a fost solicitată prin DA)</w:t>
      </w:r>
      <w:r w:rsidRPr="003A5F35">
        <w:rPr>
          <w:rFonts w:eastAsia="Calibri"/>
          <w:lang w:val="ro-RO"/>
        </w:rPr>
        <w:t>.</w:t>
      </w:r>
    </w:p>
    <w:p w14:paraId="3B508F16" w14:textId="77777777" w:rsidR="003A5F35" w:rsidRPr="003A5F35" w:rsidRDefault="003A5F35" w:rsidP="003A5F35">
      <w:pPr>
        <w:spacing w:after="0"/>
        <w:ind w:left="0"/>
        <w:rPr>
          <w:rFonts w:eastAsia="Calibri"/>
          <w:lang w:val="ro-RO"/>
        </w:rPr>
      </w:pPr>
      <w:r w:rsidRPr="003A5F35">
        <w:rPr>
          <w:rFonts w:eastAsia="Calibri"/>
          <w:lang w:val="ro-RO"/>
        </w:rPr>
        <w:t xml:space="preserve">         11.</w:t>
      </w:r>
      <w:r w:rsidRPr="003A5F35">
        <w:rPr>
          <w:rFonts w:eastAsia="Calibri"/>
          <w:lang w:val="ro-RO"/>
        </w:rPr>
        <w:tab/>
        <w:t>Confirmăm că nu participăm în cadrul acestei proceduri pentru atribuirea aceluiași Contract pentru care transmitem această Ofertă în nicio altă Ofertă indiferent sub ce formă (individual, ca membru într-o asociere, în calitate de subcontractant) şi suntem răspunzători în fața legii pentru executarea contractului. Noi confirmăm că liderul asocierii este autorizat să mijlocească și să primească instrucțiuni pentru și în numele fiecărui membru al asocierii.</w:t>
      </w:r>
    </w:p>
    <w:p w14:paraId="1C8E1A42" w14:textId="77777777" w:rsidR="003A5F35" w:rsidRPr="003A5F35" w:rsidRDefault="003A5F35" w:rsidP="003A5F35">
      <w:pPr>
        <w:spacing w:after="0"/>
        <w:ind w:left="0"/>
        <w:rPr>
          <w:rFonts w:eastAsia="Calibri"/>
          <w:bCs/>
          <w:lang w:val="ro-RO"/>
        </w:rPr>
      </w:pPr>
      <w:r w:rsidRPr="003A5F35">
        <w:rPr>
          <w:rFonts w:eastAsia="Calibri"/>
          <w:lang w:val="ro-RO"/>
        </w:rPr>
        <w:t xml:space="preserve">          12.</w:t>
      </w:r>
      <w:r w:rsidRPr="003A5F35">
        <w:rPr>
          <w:rFonts w:eastAsia="Calibri"/>
          <w:lang w:val="ro-RO"/>
        </w:rPr>
        <w:tab/>
      </w:r>
      <w:r w:rsidRPr="003A5F35">
        <w:rPr>
          <w:rFonts w:eastAsia="Calibri"/>
          <w:bCs/>
          <w:lang w:val="ro-RO"/>
        </w:rPr>
        <w:t>La elaborarea ofertei (noi și ceilalți membri ai asocierii, dacă este cazul), am ținut cont de obligațiile relevante din domeniile mediului, social și al relațiilor de muncă și de protecția muncii, și am inclus în ofertă costul pentru îndeplinirea acestor obligații, stabilite prin legislația adoptată la nivelul Uniunii Europene, legislația națională, prin acorduri colective sau prin tratatele, convențiile și acordurile internaționale în aceste domenii, pe care le vom respecta pe tot parcursul executării contractului de achiziție publică. Pe toata durata contractului (noi și ceilalți membri ai asocierii, dacă este cazul), ne obligăm să respectăm legislația de securitate și sănătate în muncă, în vigoare, pentru tot personalul angajat în furnizarea produselor, prestarea serviciilor, execuția lucrărilor, inclusiv reglementările obligatorii din domeniul mediului, social și al relațiilor de muncă.</w:t>
      </w:r>
    </w:p>
    <w:p w14:paraId="12921299" w14:textId="77777777" w:rsidR="003A5F35" w:rsidRPr="003A5F35" w:rsidRDefault="003A5F35" w:rsidP="003A5F35">
      <w:pPr>
        <w:spacing w:after="0"/>
        <w:ind w:left="0"/>
        <w:rPr>
          <w:rFonts w:eastAsia="Calibri"/>
          <w:iCs/>
          <w:lang w:val="ro-RO"/>
        </w:rPr>
      </w:pPr>
      <w:r w:rsidRPr="003A5F35">
        <w:rPr>
          <w:rFonts w:eastAsia="Calibri"/>
          <w:iCs/>
          <w:lang w:val="ro-RO"/>
        </w:rPr>
        <w:t xml:space="preserve">           13.   Activitățile descrise în Propunerea Tehnică, dar pentru care nu sunt incluse prețuri, vor fi considerate ca fiind incluse în prețul cerințelor prezentate de către ofertant în Propunerea Tehnică.</w:t>
      </w:r>
    </w:p>
    <w:p w14:paraId="08E0290A" w14:textId="77777777" w:rsidR="003A5F35" w:rsidRPr="003A5F35" w:rsidRDefault="003A5F35" w:rsidP="003A5F35">
      <w:pPr>
        <w:spacing w:after="0"/>
        <w:ind w:left="0" w:firstLine="720"/>
        <w:rPr>
          <w:rFonts w:eastAsia="Calibri"/>
          <w:bCs/>
          <w:lang w:val="ro-RO"/>
        </w:rPr>
      </w:pPr>
      <w:r w:rsidRPr="003A5F35">
        <w:rPr>
          <w:rFonts w:eastAsia="Calibri"/>
          <w:iCs/>
          <w:lang w:val="ro-RO"/>
        </w:rPr>
        <w:t xml:space="preserve">14.     </w:t>
      </w:r>
      <w:r w:rsidRPr="003A5F35">
        <w:rPr>
          <w:rFonts w:eastAsia="Calibri"/>
          <w:bCs/>
          <w:iCs/>
          <w:lang w:val="ro-RO"/>
        </w:rPr>
        <w:t>În cazul în care, pe parcursul executării contractului de achiziție publică/acordului-cadru, se constată că anumite elemente ale propunerii tehnice sunt inferioare sau nu corespund cerințelor prevăzute în caietul de sarcini, prevalează prevederile caietului de sarcini.</w:t>
      </w:r>
    </w:p>
    <w:p w14:paraId="1A93139E" w14:textId="77777777" w:rsidR="003A5F35" w:rsidRPr="003A5F35" w:rsidRDefault="003A5F35" w:rsidP="003A5F35">
      <w:pPr>
        <w:spacing w:after="0"/>
        <w:ind w:left="0" w:firstLine="720"/>
        <w:rPr>
          <w:rFonts w:eastAsia="Calibri"/>
          <w:lang w:val="ro-RO"/>
        </w:rPr>
      </w:pPr>
      <w:r w:rsidRPr="003A5F35">
        <w:rPr>
          <w:rFonts w:eastAsia="Calibri"/>
          <w:lang w:val="ro-RO"/>
        </w:rPr>
        <w:t>15.</w:t>
      </w:r>
      <w:r w:rsidRPr="003A5F35">
        <w:rPr>
          <w:rFonts w:eastAsia="Calibri"/>
          <w:lang w:val="ro-RO"/>
        </w:rPr>
        <w:tab/>
        <w:t>Văzând prevederile art. 57,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1764439B" w14:textId="77777777" w:rsidR="003A5F35" w:rsidRPr="003A5F35" w:rsidRDefault="003A5F35" w:rsidP="003A5F35">
      <w:pPr>
        <w:spacing w:after="0"/>
        <w:ind w:left="0"/>
        <w:rPr>
          <w:rFonts w:eastAsia="Calibri"/>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8971"/>
      </w:tblGrid>
      <w:tr w:rsidR="003A5F35" w:rsidRPr="003A5F35" w14:paraId="457619B6" w14:textId="77777777" w:rsidTr="002C4CB8">
        <w:tc>
          <w:tcPr>
            <w:tcW w:w="592" w:type="dxa"/>
          </w:tcPr>
          <w:p w14:paraId="7C82556A"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Nr.</w:t>
            </w:r>
          </w:p>
          <w:p w14:paraId="2F13C7FB"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Crt.</w:t>
            </w:r>
          </w:p>
        </w:tc>
        <w:tc>
          <w:tcPr>
            <w:tcW w:w="8971" w:type="dxa"/>
          </w:tcPr>
          <w:p w14:paraId="24EBC76B"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Referința din Propunerea Tehnică sau Propunerea Financiară</w:t>
            </w:r>
          </w:p>
          <w:p w14:paraId="044E288B" w14:textId="77777777" w:rsidR="003A5F35" w:rsidRPr="003A5F35" w:rsidRDefault="003A5F35" w:rsidP="003A5F35">
            <w:pPr>
              <w:tabs>
                <w:tab w:val="num" w:pos="360"/>
              </w:tabs>
              <w:spacing w:after="0"/>
              <w:ind w:left="0"/>
              <w:jc w:val="center"/>
              <w:rPr>
                <w:rFonts w:eastAsia="Calibri"/>
                <w:lang w:val="ro-RO"/>
              </w:rPr>
            </w:pPr>
            <w:r w:rsidRPr="003A5F35">
              <w:rPr>
                <w:rFonts w:eastAsia="Calibri"/>
                <w:i/>
                <w:lang w:val="ro-RO"/>
              </w:rPr>
              <w:t>[</w:t>
            </w:r>
            <w:r w:rsidRPr="003A5F35">
              <w:rPr>
                <w:rFonts w:eastAsia="Calibri"/>
                <w:i/>
                <w:color w:val="FF0000"/>
                <w:lang w:val="ro-RO"/>
              </w:rPr>
              <w:t>introduceți numărul paginii, de la paragraful nr. ... la paragraful nr. ...</w:t>
            </w:r>
            <w:r w:rsidRPr="003A5F35">
              <w:rPr>
                <w:rFonts w:eastAsia="Calibri"/>
                <w:i/>
                <w:lang w:val="ro-RO"/>
              </w:rPr>
              <w:t>]</w:t>
            </w:r>
          </w:p>
        </w:tc>
      </w:tr>
      <w:tr w:rsidR="003A5F35" w:rsidRPr="003A5F35" w14:paraId="70F1CDD2" w14:textId="77777777" w:rsidTr="002C4CB8">
        <w:tc>
          <w:tcPr>
            <w:tcW w:w="592" w:type="dxa"/>
          </w:tcPr>
          <w:p w14:paraId="5EC54451"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1.</w:t>
            </w:r>
          </w:p>
        </w:tc>
        <w:tc>
          <w:tcPr>
            <w:tcW w:w="8971" w:type="dxa"/>
          </w:tcPr>
          <w:p w14:paraId="50DAB22A"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introduceți informația</w:t>
            </w:r>
            <w:r w:rsidRPr="003A5F35">
              <w:rPr>
                <w:rFonts w:eastAsia="Calibri"/>
                <w:i/>
                <w:lang w:val="ro-RO"/>
              </w:rPr>
              <w:t>]</w:t>
            </w:r>
          </w:p>
        </w:tc>
      </w:tr>
      <w:tr w:rsidR="003A5F35" w:rsidRPr="003A5F35" w14:paraId="1A3E5B84" w14:textId="77777777" w:rsidTr="002C4CB8">
        <w:tc>
          <w:tcPr>
            <w:tcW w:w="592" w:type="dxa"/>
          </w:tcPr>
          <w:p w14:paraId="0771E5F5"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2.</w:t>
            </w:r>
          </w:p>
        </w:tc>
        <w:tc>
          <w:tcPr>
            <w:tcW w:w="8971" w:type="dxa"/>
          </w:tcPr>
          <w:p w14:paraId="378F9470"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introduceți informația</w:t>
            </w:r>
            <w:r w:rsidRPr="003A5F35">
              <w:rPr>
                <w:rFonts w:eastAsia="Calibri"/>
                <w:i/>
                <w:lang w:val="ro-RO"/>
              </w:rPr>
              <w:t>]</w:t>
            </w:r>
          </w:p>
        </w:tc>
      </w:tr>
    </w:tbl>
    <w:p w14:paraId="65498DB9" w14:textId="77777777" w:rsidR="003A5F35" w:rsidRPr="003A5F35" w:rsidRDefault="003A5F35" w:rsidP="003A5F35">
      <w:pPr>
        <w:spacing w:after="0"/>
        <w:ind w:left="0"/>
        <w:rPr>
          <w:rFonts w:eastAsia="Calibri"/>
          <w:lang w:val="ro-RO"/>
        </w:rPr>
      </w:pPr>
    </w:p>
    <w:p w14:paraId="51CEE9F1" w14:textId="77777777" w:rsidR="003A5F35" w:rsidRPr="003A5F35" w:rsidRDefault="003A5F35" w:rsidP="003A5F35">
      <w:pPr>
        <w:spacing w:after="0"/>
        <w:ind w:left="0"/>
        <w:rPr>
          <w:rFonts w:eastAsia="Calibri"/>
          <w:lang w:val="ro-RO"/>
        </w:rPr>
      </w:pPr>
      <w:r w:rsidRPr="003A5F35">
        <w:rPr>
          <w:rFonts w:eastAsia="Calibri"/>
          <w:lang w:val="ro-RO"/>
        </w:rPr>
        <w:t xml:space="preserve">De asemenea, în virtutea prevederilor art.57 alin.(4) din Legea nr.98/2016 coroborat cu prevederile art. 123 alin. (1) din HG nr. 395/2016, precizăm motivele și atașăm dovezile </w:t>
      </w:r>
      <w:r w:rsidRPr="003A5F35">
        <w:rPr>
          <w:rFonts w:eastAsia="Calibri"/>
          <w:i/>
          <w:color w:val="FF0000"/>
          <w:lang w:val="ro-RO"/>
        </w:rPr>
        <w:t>care conferă caracterul de confidențialitate</w:t>
      </w:r>
      <w:r w:rsidRPr="003A5F35">
        <w:rPr>
          <w:rFonts w:eastAsia="Calibri"/>
          <w:lang w:val="ro-RO"/>
        </w:rPr>
        <w:t xml:space="preserve"> pentru părțile/informațiile mai sus menționate din Propunerea Tehnică și din Propunerea Financiară:</w:t>
      </w:r>
    </w:p>
    <w:p w14:paraId="09F1A66F" w14:textId="77777777" w:rsidR="003A5F35" w:rsidRPr="003A5F35" w:rsidRDefault="003A5F35" w:rsidP="003A5F35">
      <w:pPr>
        <w:spacing w:after="0"/>
        <w:ind w:left="0"/>
        <w:rPr>
          <w:rFonts w:eastAsia="Calibri"/>
          <w:lang w:val="ro-RO"/>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
        <w:gridCol w:w="4961"/>
        <w:gridCol w:w="4027"/>
      </w:tblGrid>
      <w:tr w:rsidR="003A5F35" w:rsidRPr="003A5F35" w14:paraId="1662330C" w14:textId="77777777" w:rsidTr="002C4CB8">
        <w:tc>
          <w:tcPr>
            <w:tcW w:w="602" w:type="dxa"/>
            <w:vAlign w:val="center"/>
          </w:tcPr>
          <w:p w14:paraId="168AA8AC"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Nr. Crt.</w:t>
            </w:r>
          </w:p>
        </w:tc>
        <w:tc>
          <w:tcPr>
            <w:tcW w:w="4961" w:type="dxa"/>
            <w:vAlign w:val="center"/>
          </w:tcPr>
          <w:p w14:paraId="607598BD"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Motivul/motivele pentru care părțile/informațiile mai sus menționate din Propunerea Tehnică și din Propunerea Financiară sunt confidențiale</w:t>
            </w:r>
          </w:p>
        </w:tc>
        <w:tc>
          <w:tcPr>
            <w:tcW w:w="4027" w:type="dxa"/>
            <w:vAlign w:val="center"/>
          </w:tcPr>
          <w:p w14:paraId="1A7164BA" w14:textId="77777777" w:rsidR="003A5F35" w:rsidRPr="003A5F35" w:rsidRDefault="003A5F35" w:rsidP="003A5F35">
            <w:pPr>
              <w:tabs>
                <w:tab w:val="num" w:pos="360"/>
              </w:tabs>
              <w:spacing w:after="0"/>
              <w:ind w:left="0"/>
              <w:jc w:val="center"/>
              <w:rPr>
                <w:rFonts w:eastAsia="Calibri"/>
                <w:lang w:val="ro-RO"/>
              </w:rPr>
            </w:pPr>
          </w:p>
          <w:p w14:paraId="0B31F3CA"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Dovada/ dovezile care</w:t>
            </w:r>
            <w:r w:rsidRPr="003A5F35">
              <w:rPr>
                <w:rFonts w:eastAsia="Calibri"/>
                <w:i/>
                <w:lang w:val="ro-RO"/>
              </w:rPr>
              <w:t xml:space="preserve"> </w:t>
            </w:r>
            <w:r w:rsidRPr="003A5F35">
              <w:rPr>
                <w:rFonts w:eastAsia="Calibri"/>
                <w:lang w:val="ro-RO"/>
              </w:rPr>
              <w:t>conferă caracterul de confidențialitate</w:t>
            </w:r>
          </w:p>
        </w:tc>
      </w:tr>
      <w:tr w:rsidR="003A5F35" w:rsidRPr="003A5F35" w14:paraId="0A4C1936" w14:textId="77777777" w:rsidTr="002C4CB8">
        <w:tc>
          <w:tcPr>
            <w:tcW w:w="602" w:type="dxa"/>
          </w:tcPr>
          <w:p w14:paraId="504D22B5"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1.</w:t>
            </w:r>
          </w:p>
        </w:tc>
        <w:tc>
          <w:tcPr>
            <w:tcW w:w="4961" w:type="dxa"/>
          </w:tcPr>
          <w:p w14:paraId="3A39614E"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motivul/motivele</w:t>
            </w:r>
            <w:r w:rsidRPr="003A5F35">
              <w:rPr>
                <w:rFonts w:eastAsia="Calibri"/>
                <w:i/>
                <w:lang w:val="ro-RO"/>
              </w:rPr>
              <w:t>]</w:t>
            </w:r>
          </w:p>
        </w:tc>
        <w:tc>
          <w:tcPr>
            <w:tcW w:w="4027" w:type="dxa"/>
          </w:tcPr>
          <w:p w14:paraId="4656C839" w14:textId="77777777" w:rsidR="003A5F35" w:rsidRPr="003A5F35" w:rsidRDefault="003A5F35" w:rsidP="003A5F35">
            <w:pPr>
              <w:tabs>
                <w:tab w:val="num" w:pos="360"/>
              </w:tabs>
              <w:spacing w:after="0"/>
              <w:ind w:left="0"/>
              <w:rPr>
                <w:rFonts w:eastAsia="Calibri"/>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și atașați dovada</w:t>
            </w:r>
            <w:r w:rsidRPr="003A5F35">
              <w:rPr>
                <w:rFonts w:eastAsia="Calibri"/>
                <w:i/>
                <w:lang w:val="ro-RO"/>
              </w:rPr>
              <w:t>]</w:t>
            </w:r>
          </w:p>
        </w:tc>
      </w:tr>
      <w:tr w:rsidR="003A5F35" w:rsidRPr="003A5F35" w14:paraId="79250E6D" w14:textId="77777777" w:rsidTr="002C4CB8">
        <w:tc>
          <w:tcPr>
            <w:tcW w:w="602" w:type="dxa"/>
          </w:tcPr>
          <w:p w14:paraId="246FF2AD" w14:textId="77777777" w:rsidR="003A5F35" w:rsidRPr="003A5F35" w:rsidRDefault="003A5F35" w:rsidP="003A5F35">
            <w:pPr>
              <w:tabs>
                <w:tab w:val="num" w:pos="360"/>
              </w:tabs>
              <w:spacing w:after="0"/>
              <w:ind w:left="0"/>
              <w:jc w:val="center"/>
              <w:rPr>
                <w:rFonts w:eastAsia="Calibri"/>
                <w:lang w:val="ro-RO"/>
              </w:rPr>
            </w:pPr>
            <w:r w:rsidRPr="003A5F35">
              <w:rPr>
                <w:rFonts w:eastAsia="Calibri"/>
                <w:lang w:val="ro-RO"/>
              </w:rPr>
              <w:t>2.</w:t>
            </w:r>
          </w:p>
        </w:tc>
        <w:tc>
          <w:tcPr>
            <w:tcW w:w="4961" w:type="dxa"/>
          </w:tcPr>
          <w:p w14:paraId="75BDAA51" w14:textId="77777777" w:rsidR="003A5F35" w:rsidRPr="003A5F35" w:rsidRDefault="003A5F35" w:rsidP="003A5F35">
            <w:pPr>
              <w:tabs>
                <w:tab w:val="num" w:pos="360"/>
              </w:tabs>
              <w:spacing w:after="0"/>
              <w:ind w:left="0"/>
              <w:rPr>
                <w:rFonts w:eastAsia="Calibri"/>
                <w:color w:val="0070C0"/>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motivul/motivele</w:t>
            </w:r>
            <w:r w:rsidRPr="003A5F35">
              <w:rPr>
                <w:rFonts w:eastAsia="Calibri"/>
                <w:i/>
                <w:lang w:val="ro-RO"/>
              </w:rPr>
              <w:t>]</w:t>
            </w:r>
          </w:p>
        </w:tc>
        <w:tc>
          <w:tcPr>
            <w:tcW w:w="4027" w:type="dxa"/>
          </w:tcPr>
          <w:p w14:paraId="083BCC9B" w14:textId="77777777" w:rsidR="003A5F35" w:rsidRPr="003A5F35" w:rsidRDefault="003A5F35" w:rsidP="003A5F35">
            <w:pPr>
              <w:tabs>
                <w:tab w:val="num" w:pos="360"/>
              </w:tabs>
              <w:spacing w:after="0"/>
              <w:ind w:left="0"/>
              <w:rPr>
                <w:rFonts w:eastAsia="Calibri"/>
                <w:lang w:val="ro-RO"/>
              </w:rPr>
            </w:pPr>
            <w:r w:rsidRPr="003A5F35">
              <w:rPr>
                <w:rFonts w:eastAsia="Calibri"/>
                <w:lang w:val="ro-RO"/>
              </w:rPr>
              <w:t xml:space="preserve">.... </w:t>
            </w:r>
            <w:r w:rsidRPr="003A5F35">
              <w:rPr>
                <w:rFonts w:eastAsia="Calibri"/>
                <w:i/>
                <w:lang w:val="ro-RO"/>
              </w:rPr>
              <w:t>[</w:t>
            </w:r>
            <w:r w:rsidRPr="003A5F35">
              <w:rPr>
                <w:rFonts w:eastAsia="Calibri"/>
                <w:i/>
                <w:color w:val="FF0000"/>
                <w:lang w:val="ro-RO"/>
              </w:rPr>
              <w:t>precizați și atașați dovada</w:t>
            </w:r>
            <w:r w:rsidRPr="003A5F35">
              <w:rPr>
                <w:rFonts w:eastAsia="Calibri"/>
                <w:i/>
                <w:lang w:val="ro-RO"/>
              </w:rPr>
              <w:t>]</w:t>
            </w:r>
          </w:p>
        </w:tc>
      </w:tr>
    </w:tbl>
    <w:p w14:paraId="1DA76DAD" w14:textId="77777777" w:rsidR="003A5F35" w:rsidRPr="003A5F35" w:rsidRDefault="003A5F35" w:rsidP="003A5F35">
      <w:pPr>
        <w:spacing w:after="0"/>
        <w:ind w:left="0"/>
        <w:rPr>
          <w:rFonts w:eastAsia="Calibri"/>
          <w:i/>
          <w:color w:val="0070C0"/>
          <w:lang w:val="ro-RO"/>
        </w:rPr>
      </w:pPr>
    </w:p>
    <w:p w14:paraId="3B2745E9" w14:textId="77777777" w:rsidR="003A5F35" w:rsidRPr="003A5F35" w:rsidRDefault="003A5F35" w:rsidP="003A5F35">
      <w:pPr>
        <w:spacing w:after="0"/>
        <w:ind w:left="0"/>
        <w:rPr>
          <w:rFonts w:eastAsia="Calibri"/>
          <w:lang w:val="ro-RO"/>
        </w:rPr>
      </w:pPr>
      <w:r w:rsidRPr="003A5F35">
        <w:rPr>
          <w:rFonts w:eastAsia="Calibri"/>
          <w:lang w:val="ro-RO"/>
        </w:rPr>
        <w:lastRenderedPageBreak/>
        <w:t xml:space="preserve">            16.   Declarăm că am luat la cunoștință de prevederile art. 326 « Falsul în Declarații » din Codul Penal referitor la "</w:t>
      </w:r>
      <w:r w:rsidRPr="003A5F35">
        <w:rPr>
          <w:rFonts w:eastAsia="Calibri"/>
          <w:b/>
          <w:i/>
          <w:lang w:val="ro-RO"/>
        </w:rPr>
        <w:t>Declararea necorespunzătoare a adevărului</w:t>
      </w:r>
      <w:r w:rsidRPr="003A5F35">
        <w:rPr>
          <w:rFonts w:eastAsia="Calibri"/>
          <w:i/>
          <w:lang w:val="ro-RO"/>
        </w:rPr>
        <w:t xml:space="preserve">, făcută unei persoane dintre cele prevăzute în art. 175 sau unei unități în care aceasta își desfășoară activitatea în vederea producerii unei consecințe juridice, pentru sine sau pentru altul, atunci când, potrivit legii ori împrejurărilor, declarația făcută servește la producerea acelei consecințe, </w:t>
      </w:r>
      <w:r w:rsidRPr="003A5F35">
        <w:rPr>
          <w:rFonts w:eastAsia="Calibri"/>
          <w:b/>
          <w:i/>
          <w:lang w:val="ro-RO"/>
        </w:rPr>
        <w:t>se pedepsește cu închisoare de la 3 luni la 2 ani sau cu amendă</w:t>
      </w:r>
      <w:r w:rsidRPr="003A5F35">
        <w:rPr>
          <w:rFonts w:eastAsia="Calibri"/>
          <w:lang w:val="ro-RO"/>
        </w:rPr>
        <w:t>."</w:t>
      </w:r>
    </w:p>
    <w:p w14:paraId="6CB1E118" w14:textId="77777777" w:rsidR="003A5F35" w:rsidRPr="003A5F35" w:rsidRDefault="003A5F35" w:rsidP="003A5F35">
      <w:pPr>
        <w:spacing w:after="0"/>
        <w:ind w:left="0"/>
        <w:rPr>
          <w:rFonts w:eastAsia="Calibri"/>
          <w:lang w:val="ro-RO"/>
        </w:rPr>
      </w:pPr>
    </w:p>
    <w:tbl>
      <w:tblPr>
        <w:tblW w:w="10188" w:type="dxa"/>
        <w:tblLayout w:type="fixed"/>
        <w:tblLook w:val="01E0" w:firstRow="1" w:lastRow="1" w:firstColumn="1" w:lastColumn="1" w:noHBand="0" w:noVBand="0"/>
      </w:tblPr>
      <w:tblGrid>
        <w:gridCol w:w="6498"/>
        <w:gridCol w:w="3690"/>
      </w:tblGrid>
      <w:tr w:rsidR="003A5F35" w:rsidRPr="003A5F35" w14:paraId="28DAB666" w14:textId="77777777" w:rsidTr="002C4CB8">
        <w:tc>
          <w:tcPr>
            <w:tcW w:w="6498" w:type="dxa"/>
            <w:hideMark/>
          </w:tcPr>
          <w:p w14:paraId="7F1553AB" w14:textId="77777777" w:rsidR="003A5F35" w:rsidRPr="003A5F35" w:rsidRDefault="003A5F35" w:rsidP="003A5F35">
            <w:pPr>
              <w:spacing w:after="0" w:line="240" w:lineRule="auto"/>
              <w:ind w:left="0"/>
              <w:rPr>
                <w:rFonts w:eastAsia="Calibri"/>
                <w:lang w:val="ro-RO"/>
              </w:rPr>
            </w:pPr>
            <w:r w:rsidRPr="003A5F35">
              <w:rPr>
                <w:rFonts w:eastAsia="Calibri"/>
                <w:lang w:val="ro-RO"/>
              </w:rPr>
              <w:t>Semnătura a reprezentantului Ofertantului</w:t>
            </w:r>
            <w:r w:rsidRPr="003A5F35">
              <w:rPr>
                <w:rFonts w:ascii="Calibri" w:eastAsia="Calibri" w:hAnsi="Calibri"/>
                <w:lang w:val="ro-RO"/>
              </w:rPr>
              <w:t xml:space="preserve"> </w:t>
            </w:r>
            <w:r w:rsidRPr="003A5F35">
              <w:rPr>
                <w:rFonts w:eastAsia="Calibri"/>
                <w:lang w:val="ro-RO"/>
              </w:rPr>
              <w:t xml:space="preserve">unic/ Lider, </w:t>
            </w:r>
          </w:p>
        </w:tc>
        <w:tc>
          <w:tcPr>
            <w:tcW w:w="3690" w:type="dxa"/>
            <w:hideMark/>
          </w:tcPr>
          <w:p w14:paraId="7037D45C" w14:textId="77777777" w:rsidR="003A5F35" w:rsidRPr="003A5F35" w:rsidRDefault="003A5F35" w:rsidP="003A5F35">
            <w:pPr>
              <w:spacing w:after="0" w:line="240" w:lineRule="auto"/>
              <w:ind w:left="0"/>
              <w:rPr>
                <w:rFonts w:eastAsia="Calibri"/>
                <w:lang w:val="ro-RO"/>
              </w:rPr>
            </w:pPr>
            <w:r w:rsidRPr="003A5F35">
              <w:rPr>
                <w:rFonts w:eastAsia="Calibri"/>
                <w:lang w:val="ro-RO"/>
              </w:rPr>
              <w:t>......................................................................................</w:t>
            </w:r>
          </w:p>
        </w:tc>
      </w:tr>
      <w:tr w:rsidR="003A5F35" w:rsidRPr="003A5F35" w14:paraId="31037F9E" w14:textId="77777777" w:rsidTr="002C4CB8">
        <w:tc>
          <w:tcPr>
            <w:tcW w:w="6498" w:type="dxa"/>
            <w:hideMark/>
          </w:tcPr>
          <w:p w14:paraId="69942CF6" w14:textId="77777777" w:rsidR="003A5F35" w:rsidRPr="003A5F35" w:rsidRDefault="003A5F35" w:rsidP="003A5F35">
            <w:pPr>
              <w:spacing w:after="0" w:line="240" w:lineRule="auto"/>
              <w:ind w:left="0"/>
              <w:rPr>
                <w:rFonts w:eastAsia="Calibri"/>
                <w:lang w:val="ro-RO"/>
              </w:rPr>
            </w:pPr>
            <w:r w:rsidRPr="003A5F35">
              <w:rPr>
                <w:rFonts w:eastAsia="Calibri"/>
                <w:lang w:val="ro-RO"/>
              </w:rPr>
              <w:t>Numele semnatarului</w:t>
            </w:r>
            <w:r w:rsidRPr="003A5F35">
              <w:rPr>
                <w:rFonts w:ascii="Calibri" w:eastAsia="Calibri" w:hAnsi="Calibri"/>
                <w:lang w:val="ro-RO"/>
              </w:rPr>
              <w:t xml:space="preserve"> </w:t>
            </w:r>
            <w:r w:rsidRPr="003A5F35">
              <w:rPr>
                <w:rFonts w:eastAsia="Calibri"/>
                <w:lang w:val="ro-RO"/>
              </w:rPr>
              <w:t>Reprezentant legal, așa cum este acesta identificat în cadrul firmei</w:t>
            </w:r>
          </w:p>
          <w:p w14:paraId="748DC543" w14:textId="77777777" w:rsidR="003A5F35" w:rsidRPr="003A5F35" w:rsidRDefault="003A5F35" w:rsidP="003A5F35">
            <w:pPr>
              <w:spacing w:after="0" w:line="240" w:lineRule="auto"/>
              <w:ind w:left="0"/>
              <w:rPr>
                <w:rFonts w:eastAsia="Calibri"/>
                <w:lang w:val="ro-RO"/>
              </w:rPr>
            </w:pPr>
          </w:p>
          <w:p w14:paraId="7DD58AC1" w14:textId="77777777" w:rsidR="003A5F35" w:rsidRPr="003A5F35" w:rsidRDefault="003A5F35" w:rsidP="003A5F35">
            <w:pPr>
              <w:spacing w:after="0" w:line="240" w:lineRule="auto"/>
              <w:ind w:left="0"/>
              <w:rPr>
                <w:rFonts w:eastAsia="Calibri"/>
                <w:lang w:val="ro-RO"/>
              </w:rPr>
            </w:pPr>
          </w:p>
          <w:p w14:paraId="04391237" w14:textId="77777777" w:rsidR="003A5F35" w:rsidRPr="003A5F35" w:rsidRDefault="003A5F35" w:rsidP="003A5F35">
            <w:pPr>
              <w:spacing w:after="0" w:line="240" w:lineRule="auto"/>
              <w:ind w:left="0"/>
              <w:rPr>
                <w:rFonts w:eastAsia="Calibri"/>
                <w:lang w:val="ro-RO"/>
              </w:rPr>
            </w:pPr>
          </w:p>
          <w:p w14:paraId="1C7C8473"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eastAsia="Calibri"/>
                <w:i/>
                <w:color w:val="FF0000"/>
                <w:lang w:val="ro-RO"/>
              </w:rPr>
              <w:t>denumirea operatorului economic si a reprezentantului legal</w:t>
            </w:r>
            <w:r w:rsidRPr="003A5F35">
              <w:rPr>
                <w:rFonts w:eastAsia="Calibri"/>
                <w:lang w:val="ro-RO"/>
              </w:rPr>
              <w:t>)</w:t>
            </w:r>
          </w:p>
        </w:tc>
        <w:tc>
          <w:tcPr>
            <w:tcW w:w="3690" w:type="dxa"/>
            <w:hideMark/>
          </w:tcPr>
          <w:p w14:paraId="6FF1F9A7"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ascii="Calibri" w:eastAsia="Calibri" w:hAnsi="Calibri"/>
                <w:lang w:val="ro-RO"/>
              </w:rPr>
              <w:t xml:space="preserve"> </w:t>
            </w:r>
            <w:r w:rsidRPr="003A5F35">
              <w:rPr>
                <w:rFonts w:eastAsia="Calibri"/>
                <w:lang w:val="ro-RO"/>
              </w:rPr>
              <w:t>(</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p>
        </w:tc>
      </w:tr>
      <w:tr w:rsidR="003A5F35" w:rsidRPr="003A5F35" w14:paraId="2D198969" w14:textId="77777777" w:rsidTr="002C4CB8">
        <w:tc>
          <w:tcPr>
            <w:tcW w:w="6498" w:type="dxa"/>
            <w:hideMark/>
          </w:tcPr>
          <w:p w14:paraId="6E43A54A" w14:textId="77777777" w:rsidR="003A5F35" w:rsidRPr="003A5F35" w:rsidRDefault="003A5F35" w:rsidP="003A5F35">
            <w:pPr>
              <w:spacing w:after="0" w:line="240" w:lineRule="auto"/>
              <w:ind w:left="0"/>
              <w:rPr>
                <w:rFonts w:eastAsia="Calibri"/>
                <w:lang w:val="ro-RO"/>
              </w:rPr>
            </w:pPr>
          </w:p>
          <w:p w14:paraId="3429005E" w14:textId="77777777" w:rsidR="003A5F35" w:rsidRPr="003A5F35" w:rsidRDefault="003A5F35" w:rsidP="003A5F35">
            <w:pPr>
              <w:spacing w:after="0" w:line="240" w:lineRule="auto"/>
              <w:ind w:left="0"/>
              <w:rPr>
                <w:rFonts w:eastAsia="Calibri"/>
                <w:lang w:val="ro-RO"/>
              </w:rPr>
            </w:pPr>
            <w:r w:rsidRPr="003A5F35">
              <w:rPr>
                <w:rFonts w:eastAsia="Calibri"/>
                <w:lang w:val="ro-RO"/>
              </w:rPr>
              <w:t xml:space="preserve">Capacitatea/calitatea semnatarului Ofertei </w:t>
            </w:r>
          </w:p>
        </w:tc>
        <w:tc>
          <w:tcPr>
            <w:tcW w:w="3690" w:type="dxa"/>
            <w:hideMark/>
          </w:tcPr>
          <w:p w14:paraId="23FFF2FD" w14:textId="77777777" w:rsidR="003A5F35" w:rsidRPr="003A5F35" w:rsidRDefault="003A5F35" w:rsidP="003A5F35">
            <w:pPr>
              <w:spacing w:after="0" w:line="240" w:lineRule="auto"/>
              <w:ind w:left="0"/>
              <w:rPr>
                <w:rFonts w:eastAsia="Calibri"/>
                <w:lang w:val="ro-RO"/>
              </w:rPr>
            </w:pPr>
            <w:r w:rsidRPr="003A5F35">
              <w:rPr>
                <w:rFonts w:eastAsia="Calibri"/>
                <w:lang w:val="ro-RO"/>
              </w:rPr>
              <w:t>.....................................................................................</w:t>
            </w:r>
          </w:p>
        </w:tc>
      </w:tr>
    </w:tbl>
    <w:p w14:paraId="47B94F25" w14:textId="77777777" w:rsidR="003A5F35" w:rsidRPr="003A5F35" w:rsidRDefault="003A5F35" w:rsidP="003A5F35">
      <w:pPr>
        <w:spacing w:after="0" w:line="240" w:lineRule="auto"/>
        <w:ind w:left="0"/>
        <w:rPr>
          <w:rFonts w:eastAsia="Calibri"/>
          <w:lang w:val="ro-RO"/>
        </w:rPr>
      </w:pPr>
      <w:r w:rsidRPr="003A5F35">
        <w:rPr>
          <w:rFonts w:eastAsia="Calibri"/>
          <w:lang w:val="ro-RO"/>
        </w:rPr>
        <w:tab/>
      </w:r>
      <w:r w:rsidRPr="003A5F35">
        <w:rPr>
          <w:rFonts w:eastAsia="Calibri"/>
          <w:lang w:val="ro-RO"/>
        </w:rPr>
        <w:tab/>
      </w:r>
      <w:r w:rsidRPr="003A5F35">
        <w:rPr>
          <w:rFonts w:eastAsia="Calibri"/>
          <w:lang w:val="ro-RO"/>
        </w:rPr>
        <w:tab/>
      </w:r>
    </w:p>
    <w:p w14:paraId="2B1E1BA7" w14:textId="77777777" w:rsidR="003A5F35" w:rsidRPr="003A5F35" w:rsidRDefault="003A5F35" w:rsidP="003A5F35">
      <w:pPr>
        <w:spacing w:after="0" w:line="240" w:lineRule="auto"/>
        <w:ind w:left="0"/>
        <w:rPr>
          <w:rFonts w:eastAsia="Calibri"/>
          <w:lang w:val="ro-RO"/>
        </w:rPr>
      </w:pPr>
    </w:p>
    <w:p w14:paraId="3D17AE02" w14:textId="77777777" w:rsidR="003A5F35" w:rsidRPr="003A5F35" w:rsidRDefault="003A5F35" w:rsidP="003A5F35">
      <w:pPr>
        <w:spacing w:after="0" w:line="240" w:lineRule="auto"/>
        <w:ind w:left="0"/>
        <w:rPr>
          <w:rFonts w:eastAsia="Calibri"/>
          <w:lang w:val="ro-RO"/>
        </w:rPr>
      </w:pPr>
      <w:r w:rsidRPr="003A5F35">
        <w:rPr>
          <w:rFonts w:eastAsia="Calibri"/>
          <w:lang w:val="ro-RO"/>
        </w:rPr>
        <w:tab/>
      </w:r>
      <w:r w:rsidRPr="003A5F35">
        <w:rPr>
          <w:rFonts w:eastAsia="Calibri"/>
          <w:lang w:val="ro-RO"/>
        </w:rPr>
        <w:tab/>
      </w:r>
    </w:p>
    <w:p w14:paraId="507B627C" w14:textId="77777777" w:rsidR="003A5F35" w:rsidRPr="003A5F35" w:rsidRDefault="003A5F35" w:rsidP="003A5F35">
      <w:pPr>
        <w:spacing w:after="0" w:line="240" w:lineRule="auto"/>
        <w:ind w:left="0"/>
        <w:rPr>
          <w:rFonts w:eastAsia="Calibri"/>
          <w:lang w:val="ro-RO"/>
        </w:rPr>
      </w:pPr>
      <w:r w:rsidRPr="003A5F35">
        <w:rPr>
          <w:rFonts w:eastAsia="Calibri"/>
          <w:b/>
          <w:lang w:val="ro-RO"/>
        </w:rPr>
        <w:t>Reprezentant legal Ofertant asociat 1</w:t>
      </w:r>
    </w:p>
    <w:p w14:paraId="287E0E22" w14:textId="77777777" w:rsidR="003A5F35" w:rsidRPr="003A5F35" w:rsidRDefault="003A5F35" w:rsidP="003A5F35">
      <w:pPr>
        <w:spacing w:after="0" w:line="240" w:lineRule="auto"/>
        <w:ind w:left="0"/>
        <w:rPr>
          <w:rFonts w:eastAsia="Calibri"/>
          <w:lang w:val="ro-RO"/>
        </w:rPr>
      </w:pPr>
      <w:r w:rsidRPr="003A5F35">
        <w:rPr>
          <w:rFonts w:eastAsia="Calibri"/>
          <w:lang w:val="ro-RO"/>
        </w:rPr>
        <w:t>(</w:t>
      </w:r>
      <w:r w:rsidRPr="003A5F35">
        <w:rPr>
          <w:rFonts w:eastAsia="Calibri"/>
          <w:i/>
          <w:color w:val="FF0000"/>
          <w:lang w:val="ro-RO"/>
        </w:rPr>
        <w:t>denumirea operatorului economic și a reprezentantului lega</w:t>
      </w:r>
      <w:r w:rsidRPr="003A5F35">
        <w:rPr>
          <w:rFonts w:eastAsia="Calibri"/>
          <w:color w:val="FF0000"/>
          <w:lang w:val="ro-RO"/>
        </w:rPr>
        <w:t>l</w:t>
      </w:r>
      <w:r w:rsidRPr="003A5F35">
        <w:rPr>
          <w:rFonts w:eastAsia="Calibri"/>
          <w:lang w:val="ro-RO"/>
        </w:rPr>
        <w:t>) …………………… (</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r w:rsidRPr="003A5F35">
        <w:rPr>
          <w:rFonts w:eastAsia="Calibri"/>
          <w:lang w:val="ro-RO"/>
        </w:rPr>
        <w:tab/>
      </w:r>
    </w:p>
    <w:p w14:paraId="06F0F516" w14:textId="77777777" w:rsidR="003A5F35" w:rsidRPr="003A5F35" w:rsidRDefault="003A5F35" w:rsidP="003A5F35">
      <w:pPr>
        <w:spacing w:after="0" w:line="240" w:lineRule="auto"/>
        <w:ind w:left="0"/>
        <w:rPr>
          <w:rFonts w:eastAsia="Calibri"/>
          <w:b/>
          <w:lang w:val="ro-RO"/>
        </w:rPr>
      </w:pPr>
    </w:p>
    <w:p w14:paraId="64F71273" w14:textId="77777777" w:rsidR="003A5F35" w:rsidRPr="003A5F35" w:rsidRDefault="003A5F35" w:rsidP="003A5F35">
      <w:pPr>
        <w:spacing w:after="0" w:line="240" w:lineRule="auto"/>
        <w:ind w:left="0"/>
        <w:rPr>
          <w:rFonts w:eastAsia="Calibri"/>
          <w:b/>
          <w:lang w:val="ro-RO"/>
        </w:rPr>
      </w:pPr>
    </w:p>
    <w:p w14:paraId="758BAE39" w14:textId="77777777" w:rsidR="003A5F35" w:rsidRPr="003A5F35" w:rsidRDefault="003A5F35" w:rsidP="003A5F35">
      <w:pPr>
        <w:spacing w:after="0" w:line="240" w:lineRule="auto"/>
        <w:ind w:left="0"/>
        <w:rPr>
          <w:rFonts w:eastAsia="Calibri"/>
          <w:b/>
          <w:lang w:val="ro-RO"/>
        </w:rPr>
      </w:pPr>
    </w:p>
    <w:p w14:paraId="0AA7C8DB" w14:textId="77777777" w:rsidR="003A5F35" w:rsidRPr="003A5F35" w:rsidRDefault="003A5F35" w:rsidP="003A5F35">
      <w:pPr>
        <w:spacing w:after="0" w:line="240" w:lineRule="auto"/>
        <w:ind w:left="0"/>
        <w:rPr>
          <w:rFonts w:eastAsia="Calibri"/>
          <w:lang w:val="ro-RO"/>
        </w:rPr>
      </w:pPr>
      <w:r w:rsidRPr="003A5F35">
        <w:rPr>
          <w:rFonts w:eastAsia="Calibri"/>
          <w:b/>
          <w:lang w:val="ro-RO"/>
        </w:rPr>
        <w:t>Reprezentant legal Ofertant asociat n</w:t>
      </w:r>
    </w:p>
    <w:p w14:paraId="61D12EAE" w14:textId="77777777" w:rsidR="003A5F35" w:rsidRPr="003A5F35" w:rsidRDefault="003A5F35" w:rsidP="003A5F35">
      <w:pPr>
        <w:spacing w:after="0" w:line="240" w:lineRule="auto"/>
        <w:ind w:left="0"/>
        <w:rPr>
          <w:rFonts w:eastAsia="Calibri"/>
          <w:b/>
          <w:lang w:val="ro-RO"/>
        </w:rPr>
        <w:sectPr w:rsidR="003A5F35" w:rsidRPr="003A5F35" w:rsidSect="003A5F35">
          <w:pgSz w:w="11900" w:h="16840" w:code="9"/>
          <w:pgMar w:top="567" w:right="567" w:bottom="567" w:left="851" w:header="284" w:footer="284" w:gutter="0"/>
          <w:pgNumType w:start="9"/>
          <w:cols w:space="708"/>
          <w:titlePg/>
          <w:docGrid w:linePitch="360"/>
        </w:sectPr>
      </w:pPr>
      <w:r w:rsidRPr="003A5F35">
        <w:rPr>
          <w:rFonts w:eastAsia="Calibri"/>
          <w:lang w:val="ro-RO"/>
        </w:rPr>
        <w:t>(</w:t>
      </w:r>
      <w:r w:rsidRPr="003A5F35">
        <w:rPr>
          <w:rFonts w:eastAsia="Calibri"/>
          <w:i/>
          <w:color w:val="FF0000"/>
          <w:lang w:val="ro-RO"/>
        </w:rPr>
        <w:t>denumirea operatorului economic și a reprezentantului legal</w:t>
      </w:r>
      <w:r w:rsidRPr="003A5F35">
        <w:rPr>
          <w:rFonts w:eastAsia="Calibri"/>
          <w:lang w:val="ro-RO"/>
        </w:rPr>
        <w:t>) …………………… (</w:t>
      </w:r>
      <w:r w:rsidRPr="003A5F35">
        <w:rPr>
          <w:rFonts w:eastAsia="Calibri"/>
          <w:color w:val="FF0000"/>
          <w:lang w:val="ro-RO"/>
        </w:rPr>
        <w:t>s</w:t>
      </w:r>
      <w:r w:rsidRPr="003A5F35">
        <w:rPr>
          <w:rFonts w:eastAsia="Calibri"/>
          <w:i/>
          <w:color w:val="FF0000"/>
          <w:lang w:val="ro-RO"/>
        </w:rPr>
        <w:t>emnătura și ștampila</w:t>
      </w:r>
      <w:r w:rsidRPr="003A5F35">
        <w:rPr>
          <w:rFonts w:eastAsia="Calibri"/>
          <w:i/>
          <w:lang w:val="ro-RO"/>
        </w:rPr>
        <w:t>)</w:t>
      </w:r>
      <w:r w:rsidRPr="003A5F35">
        <w:rPr>
          <w:rFonts w:eastAsia="Calibri"/>
          <w:lang w:val="ro-RO"/>
        </w:rPr>
        <w:tab/>
      </w:r>
    </w:p>
    <w:p w14:paraId="30F8C119" w14:textId="77777777" w:rsidR="003A5F35" w:rsidRPr="003A5F35" w:rsidRDefault="003A5F35" w:rsidP="003A5F35">
      <w:pPr>
        <w:spacing w:after="0" w:line="240" w:lineRule="auto"/>
        <w:ind w:left="0"/>
        <w:jc w:val="right"/>
        <w:rPr>
          <w:rFonts w:eastAsia="Calibri"/>
          <w:color w:val="FF0000"/>
          <w:lang w:val="ro-RO"/>
        </w:rPr>
      </w:pPr>
      <w:r w:rsidRPr="003A5F35">
        <w:rPr>
          <w:rFonts w:eastAsia="Calibri"/>
          <w:b/>
          <w:color w:val="FF0000"/>
          <w:lang w:val="ro-RO"/>
        </w:rPr>
        <w:lastRenderedPageBreak/>
        <w:t>Anexa la Formularul de Ofertă F10</w:t>
      </w:r>
    </w:p>
    <w:p w14:paraId="5214A789" w14:textId="77777777" w:rsidR="003A5F35" w:rsidRPr="003A5F35" w:rsidRDefault="003A5F35" w:rsidP="003A5F35">
      <w:pPr>
        <w:spacing w:after="0"/>
        <w:ind w:left="0"/>
        <w:jc w:val="center"/>
        <w:rPr>
          <w:rFonts w:eastAsia="Calibri"/>
          <w:b/>
          <w:lang w:val="ro-RO"/>
        </w:rPr>
      </w:pPr>
    </w:p>
    <w:p w14:paraId="7D6C093C" w14:textId="77777777" w:rsidR="003A5F35" w:rsidRPr="003A5F35" w:rsidRDefault="003A5F35" w:rsidP="003A5F35">
      <w:pPr>
        <w:spacing w:after="0"/>
        <w:ind w:left="0"/>
        <w:jc w:val="center"/>
        <w:rPr>
          <w:rFonts w:eastAsia="Calibri"/>
          <w:b/>
          <w:lang w:val="ro-RO"/>
        </w:rPr>
      </w:pPr>
      <w:r w:rsidRPr="003A5F35">
        <w:rPr>
          <w:rFonts w:eastAsia="Calibri"/>
          <w:b/>
          <w:lang w:val="ro-RO"/>
        </w:rPr>
        <w:t>CENTRALIZATOR FINANCIAR/ CENTRALIZATOR DE PREȚURI</w:t>
      </w:r>
    </w:p>
    <w:p w14:paraId="34AB342A" w14:textId="77777777" w:rsidR="003A5F35" w:rsidRPr="003A5F35" w:rsidRDefault="003A5F35" w:rsidP="003A5F35">
      <w:pPr>
        <w:spacing w:after="0"/>
        <w:ind w:left="0"/>
        <w:jc w:val="left"/>
        <w:rPr>
          <w:rFonts w:eastAsia="Calibri"/>
          <w:sz w:val="18"/>
          <w:szCs w:val="18"/>
          <w:lang w:val="ro-RO"/>
        </w:rPr>
      </w:pPr>
      <w:r w:rsidRPr="003A5F35">
        <w:rPr>
          <w:rFonts w:eastAsia="Calibri"/>
          <w:lang w:val="ro-RO"/>
        </w:rPr>
        <w:t>1</w:t>
      </w:r>
      <w:r w:rsidRPr="003A5F35">
        <w:rPr>
          <w:rFonts w:eastAsia="Calibri"/>
          <w:sz w:val="18"/>
          <w:szCs w:val="18"/>
          <w:lang w:val="ro-RO"/>
        </w:rPr>
        <w:t>. Valoarea maximă a părții de contract îndeplinită de subcontractanți ………………………………………………………………………………………………</w:t>
      </w:r>
    </w:p>
    <w:p w14:paraId="26FD025B" w14:textId="77777777" w:rsidR="003A5F35" w:rsidRPr="003A5F35" w:rsidRDefault="003A5F35" w:rsidP="003A5F35">
      <w:pPr>
        <w:spacing w:after="0"/>
        <w:ind w:left="0"/>
        <w:jc w:val="left"/>
        <w:rPr>
          <w:rFonts w:eastAsia="Calibri"/>
          <w:sz w:val="18"/>
          <w:szCs w:val="18"/>
          <w:lang w:val="ro-RO"/>
        </w:rPr>
      </w:pPr>
      <w:r w:rsidRPr="003A5F35">
        <w:rPr>
          <w:rFonts w:eastAsia="Calibri"/>
          <w:sz w:val="18"/>
          <w:szCs w:val="18"/>
          <w:lang w:val="ro-RO"/>
        </w:rPr>
        <w:t>2. Garanția de bună execuție va fi constituită sub forma ………………………………………………………………………………………………………………………</w:t>
      </w:r>
    </w:p>
    <w:p w14:paraId="53502164" w14:textId="77777777" w:rsidR="003A5F35" w:rsidRPr="003A5F35" w:rsidRDefault="003A5F35" w:rsidP="003A5F35">
      <w:pPr>
        <w:spacing w:after="0"/>
        <w:ind w:left="720"/>
        <w:jc w:val="left"/>
        <w:rPr>
          <w:rFonts w:eastAsia="Calibri"/>
          <w:sz w:val="18"/>
          <w:szCs w:val="18"/>
          <w:lang w:val="ro-RO"/>
        </w:rPr>
      </w:pPr>
      <w:r w:rsidRPr="003A5F35">
        <w:rPr>
          <w:rFonts w:eastAsia="Calibri"/>
          <w:sz w:val="18"/>
          <w:szCs w:val="18"/>
          <w:lang w:val="ro-RO"/>
        </w:rPr>
        <w:t xml:space="preserve">În cuantum de: </w:t>
      </w:r>
      <w:r w:rsidRPr="003A5F35">
        <w:rPr>
          <w:rFonts w:eastAsia="Calibri"/>
          <w:b/>
          <w:color w:val="FF0000"/>
          <w:sz w:val="18"/>
          <w:szCs w:val="18"/>
          <w:lang w:val="ro-RO"/>
        </w:rPr>
        <w:t>5</w:t>
      </w:r>
      <w:r w:rsidRPr="003A5F35">
        <w:rPr>
          <w:rFonts w:eastAsia="Calibri"/>
          <w:sz w:val="18"/>
          <w:szCs w:val="18"/>
          <w:lang w:val="ro-RO"/>
        </w:rPr>
        <w:t xml:space="preserve"> % din prețul contractului</w:t>
      </w:r>
    </w:p>
    <w:p w14:paraId="441DEC58" w14:textId="77777777" w:rsidR="003A5F35" w:rsidRPr="003A5F35" w:rsidRDefault="003A5F35" w:rsidP="003A5F35">
      <w:pPr>
        <w:spacing w:after="0"/>
        <w:ind w:left="0"/>
        <w:jc w:val="left"/>
        <w:rPr>
          <w:rFonts w:eastAsia="Times New Roman"/>
          <w:sz w:val="18"/>
          <w:szCs w:val="18"/>
          <w:lang w:val="ro-RO" w:eastAsia="ro-RO"/>
        </w:rPr>
      </w:pPr>
      <w:r w:rsidRPr="003A5F35">
        <w:rPr>
          <w:rFonts w:eastAsia="Times New Roman"/>
          <w:sz w:val="18"/>
          <w:szCs w:val="18"/>
          <w:lang w:val="ro-RO" w:eastAsia="ro-RO"/>
        </w:rPr>
        <w:t xml:space="preserve">3. CALCULAȚIE DE PREȚ pentru TARIFUL UNITAR OFERTAT: </w:t>
      </w:r>
      <w:r w:rsidRPr="003A5F35">
        <w:rPr>
          <w:rFonts w:ascii="Calibri" w:eastAsia="SimSun" w:hAnsi="Calibri" w:cs="Calibri"/>
          <w:i/>
          <w:color w:val="FF0000"/>
          <w:sz w:val="18"/>
          <w:szCs w:val="18"/>
          <w:highlight w:val="yellow"/>
          <w:lang w:val="ro-RO"/>
        </w:rPr>
        <w:t>(ofertanții au obligația verificării, adaptării și completării informațiilor din acest tabel cu cele din caietul de sarcini)</w:t>
      </w:r>
    </w:p>
    <w:tbl>
      <w:tblPr>
        <w:tblW w:w="5192" w:type="pct"/>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6"/>
        <w:gridCol w:w="3363"/>
        <w:gridCol w:w="4966"/>
        <w:gridCol w:w="1164"/>
        <w:gridCol w:w="1174"/>
        <w:gridCol w:w="1359"/>
        <w:gridCol w:w="23"/>
        <w:gridCol w:w="1246"/>
        <w:gridCol w:w="1050"/>
        <w:gridCol w:w="1210"/>
      </w:tblGrid>
      <w:tr w:rsidR="003A5F35" w:rsidRPr="003A5F35" w14:paraId="0208B60F" w14:textId="77777777" w:rsidTr="002C4CB8">
        <w:trPr>
          <w:trHeight w:val="468"/>
          <w:tblHeader/>
          <w:jc w:val="center"/>
        </w:trPr>
        <w:tc>
          <w:tcPr>
            <w:tcW w:w="217" w:type="pct"/>
            <w:vMerge w:val="restart"/>
            <w:tcBorders>
              <w:top w:val="single" w:sz="18" w:space="0" w:color="auto"/>
              <w:left w:val="single" w:sz="18" w:space="0" w:color="auto"/>
              <w:bottom w:val="single" w:sz="18" w:space="0" w:color="auto"/>
              <w:right w:val="single" w:sz="6" w:space="0" w:color="auto"/>
            </w:tcBorders>
            <w:vAlign w:val="center"/>
            <w:hideMark/>
          </w:tcPr>
          <w:p w14:paraId="4B00BED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Nr.</w:t>
            </w:r>
          </w:p>
          <w:p w14:paraId="76A613E5"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Crt.</w:t>
            </w:r>
          </w:p>
        </w:tc>
        <w:tc>
          <w:tcPr>
            <w:tcW w:w="1034" w:type="pct"/>
            <w:vMerge w:val="restart"/>
            <w:tcBorders>
              <w:top w:val="single" w:sz="18" w:space="0" w:color="auto"/>
              <w:left w:val="single" w:sz="6" w:space="0" w:color="auto"/>
              <w:bottom w:val="single" w:sz="18" w:space="0" w:color="auto"/>
              <w:right w:val="single" w:sz="6" w:space="0" w:color="auto"/>
            </w:tcBorders>
            <w:vAlign w:val="center"/>
            <w:hideMark/>
          </w:tcPr>
          <w:p w14:paraId="5C56379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Articol</w:t>
            </w:r>
          </w:p>
        </w:tc>
        <w:tc>
          <w:tcPr>
            <w:tcW w:w="1527" w:type="pct"/>
            <w:vMerge w:val="restart"/>
            <w:tcBorders>
              <w:top w:val="single" w:sz="18" w:space="0" w:color="auto"/>
              <w:left w:val="single" w:sz="6" w:space="0" w:color="auto"/>
              <w:bottom w:val="single" w:sz="18" w:space="0" w:color="auto"/>
              <w:right w:val="single" w:sz="6" w:space="0" w:color="auto"/>
            </w:tcBorders>
            <w:vAlign w:val="center"/>
          </w:tcPr>
          <w:p w14:paraId="729EADC8"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Livrabile efective</w:t>
            </w:r>
          </w:p>
        </w:tc>
        <w:tc>
          <w:tcPr>
            <w:tcW w:w="358" w:type="pct"/>
            <w:tcBorders>
              <w:top w:val="single" w:sz="18" w:space="0" w:color="auto"/>
              <w:left w:val="single" w:sz="6" w:space="0" w:color="auto"/>
              <w:bottom w:val="single" w:sz="18" w:space="0" w:color="auto"/>
              <w:right w:val="single" w:sz="6" w:space="0" w:color="auto"/>
            </w:tcBorders>
            <w:vAlign w:val="center"/>
            <w:hideMark/>
          </w:tcPr>
          <w:p w14:paraId="4C7DD860"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U.M.</w:t>
            </w:r>
          </w:p>
        </w:tc>
        <w:tc>
          <w:tcPr>
            <w:tcW w:w="361" w:type="pct"/>
            <w:tcBorders>
              <w:top w:val="single" w:sz="18" w:space="0" w:color="auto"/>
              <w:left w:val="single" w:sz="6" w:space="0" w:color="auto"/>
              <w:bottom w:val="single" w:sz="18" w:space="0" w:color="auto"/>
              <w:right w:val="single" w:sz="6" w:space="0" w:color="auto"/>
            </w:tcBorders>
            <w:vAlign w:val="center"/>
            <w:hideMark/>
          </w:tcPr>
          <w:p w14:paraId="12E2CB7F"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Cantitate</w:t>
            </w:r>
          </w:p>
        </w:tc>
        <w:tc>
          <w:tcPr>
            <w:tcW w:w="418" w:type="pct"/>
            <w:tcBorders>
              <w:top w:val="single" w:sz="18" w:space="0" w:color="auto"/>
              <w:left w:val="single" w:sz="6" w:space="0" w:color="auto"/>
              <w:bottom w:val="single" w:sz="18" w:space="0" w:color="auto"/>
              <w:right w:val="single" w:sz="6" w:space="0" w:color="auto"/>
            </w:tcBorders>
            <w:vAlign w:val="center"/>
            <w:hideMark/>
          </w:tcPr>
          <w:p w14:paraId="21A57AD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unitar</w:t>
            </w:r>
          </w:p>
          <w:p w14:paraId="64664A51" w14:textId="77777777" w:rsidR="003A5F35" w:rsidRPr="003A5F35" w:rsidRDefault="003A5F35" w:rsidP="003A5F35">
            <w:pPr>
              <w:spacing w:line="271" w:lineRule="auto"/>
              <w:ind w:left="0"/>
              <w:contextualSpacing/>
              <w:jc w:val="center"/>
              <w:rPr>
                <w:rFonts w:eastAsia="Times New Roman" w:cs="Arial"/>
                <w:b/>
                <w:bCs/>
                <w:color w:val="000000"/>
                <w:sz w:val="16"/>
                <w:szCs w:val="16"/>
                <w:lang w:val="ro-RO" w:eastAsia="ro-RO"/>
              </w:rPr>
            </w:pPr>
            <w:r w:rsidRPr="003A5F35">
              <w:rPr>
                <w:rFonts w:eastAsia="Times New Roman" w:cs="Arial"/>
                <w:bCs/>
                <w:color w:val="000000"/>
                <w:sz w:val="16"/>
                <w:szCs w:val="16"/>
                <w:lang w:val="ro-RO" w:eastAsia="ro-RO"/>
              </w:rPr>
              <w:t>(lei fără TVA)</w:t>
            </w:r>
          </w:p>
        </w:tc>
        <w:tc>
          <w:tcPr>
            <w:tcW w:w="390" w:type="pct"/>
            <w:gridSpan w:val="2"/>
            <w:tcBorders>
              <w:top w:val="single" w:sz="18" w:space="0" w:color="auto"/>
              <w:left w:val="single" w:sz="6" w:space="0" w:color="auto"/>
              <w:bottom w:val="single" w:sz="18" w:space="0" w:color="auto"/>
              <w:right w:val="single" w:sz="6" w:space="0" w:color="auto"/>
            </w:tcBorders>
            <w:vAlign w:val="center"/>
          </w:tcPr>
          <w:p w14:paraId="433DF8D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total</w:t>
            </w:r>
          </w:p>
          <w:p w14:paraId="3B7F3947" w14:textId="77777777" w:rsidR="003A5F35" w:rsidRPr="003A5F35" w:rsidRDefault="003A5F35" w:rsidP="003A5F35">
            <w:pPr>
              <w:spacing w:line="271" w:lineRule="auto"/>
              <w:ind w:left="0"/>
              <w:contextualSpacing/>
              <w:jc w:val="center"/>
              <w:rPr>
                <w:rFonts w:eastAsia="Times New Roman" w:cs="Arial"/>
                <w:b/>
                <w:bCs/>
                <w:color w:val="000000"/>
                <w:sz w:val="16"/>
                <w:szCs w:val="16"/>
                <w:lang w:val="ro-RO" w:eastAsia="ro-RO"/>
              </w:rPr>
            </w:pPr>
            <w:r w:rsidRPr="003A5F35">
              <w:rPr>
                <w:rFonts w:eastAsia="Times New Roman" w:cs="Arial"/>
                <w:bCs/>
                <w:color w:val="000000"/>
                <w:sz w:val="16"/>
                <w:szCs w:val="16"/>
                <w:lang w:val="ro-RO" w:eastAsia="ro-RO"/>
              </w:rPr>
              <w:t>(lei fără TVA)</w:t>
            </w:r>
          </w:p>
        </w:tc>
        <w:tc>
          <w:tcPr>
            <w:tcW w:w="323" w:type="pct"/>
            <w:tcBorders>
              <w:top w:val="single" w:sz="18" w:space="0" w:color="auto"/>
              <w:left w:val="single" w:sz="6" w:space="0" w:color="auto"/>
              <w:bottom w:val="single" w:sz="18" w:space="0" w:color="auto"/>
              <w:right w:val="single" w:sz="6" w:space="0" w:color="auto"/>
            </w:tcBorders>
            <w:vAlign w:val="center"/>
          </w:tcPr>
          <w:p w14:paraId="1AC519FC"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 xml:space="preserve">Valoare TVA </w:t>
            </w:r>
          </w:p>
        </w:tc>
        <w:tc>
          <w:tcPr>
            <w:tcW w:w="372" w:type="pct"/>
            <w:tcBorders>
              <w:top w:val="single" w:sz="18" w:space="0" w:color="auto"/>
              <w:left w:val="single" w:sz="6" w:space="0" w:color="auto"/>
              <w:bottom w:val="single" w:sz="18" w:space="0" w:color="auto"/>
              <w:right w:val="single" w:sz="18" w:space="0" w:color="auto"/>
            </w:tcBorders>
            <w:vAlign w:val="center"/>
            <w:hideMark/>
          </w:tcPr>
          <w:p w14:paraId="16828D13"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Preț total</w:t>
            </w:r>
          </w:p>
          <w:p w14:paraId="296AD20B" w14:textId="77777777" w:rsidR="003A5F35" w:rsidRPr="003A5F35" w:rsidRDefault="003A5F35" w:rsidP="003A5F35">
            <w:pPr>
              <w:spacing w:line="271" w:lineRule="auto"/>
              <w:ind w:left="0"/>
              <w:contextualSpacing/>
              <w:jc w:val="center"/>
              <w:rPr>
                <w:rFonts w:eastAsia="Times New Roman" w:cs="Arial"/>
                <w:bCs/>
                <w:color w:val="000000"/>
                <w:sz w:val="16"/>
                <w:szCs w:val="16"/>
                <w:lang w:val="ro-RO" w:eastAsia="ro-RO"/>
              </w:rPr>
            </w:pPr>
            <w:r w:rsidRPr="003A5F35">
              <w:rPr>
                <w:rFonts w:eastAsia="Times New Roman" w:cs="Arial"/>
                <w:bCs/>
                <w:color w:val="000000"/>
                <w:sz w:val="16"/>
                <w:szCs w:val="16"/>
                <w:lang w:val="ro-RO" w:eastAsia="ro-RO"/>
              </w:rPr>
              <w:t>(lei cu TVA)</w:t>
            </w:r>
          </w:p>
        </w:tc>
      </w:tr>
      <w:tr w:rsidR="003A5F35" w:rsidRPr="003A5F35" w14:paraId="6CD46B7B" w14:textId="77777777" w:rsidTr="002C4CB8">
        <w:trPr>
          <w:trHeight w:val="291"/>
          <w:jc w:val="center"/>
        </w:trPr>
        <w:tc>
          <w:tcPr>
            <w:tcW w:w="217" w:type="pct"/>
            <w:vMerge/>
            <w:tcBorders>
              <w:top w:val="single" w:sz="18" w:space="0" w:color="auto"/>
              <w:left w:val="single" w:sz="18" w:space="0" w:color="auto"/>
              <w:bottom w:val="single" w:sz="18" w:space="0" w:color="auto"/>
              <w:right w:val="single" w:sz="6" w:space="0" w:color="auto"/>
            </w:tcBorders>
            <w:vAlign w:val="center"/>
            <w:hideMark/>
          </w:tcPr>
          <w:p w14:paraId="233D0A8F"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1034" w:type="pct"/>
            <w:vMerge/>
            <w:tcBorders>
              <w:top w:val="single" w:sz="18" w:space="0" w:color="auto"/>
              <w:left w:val="single" w:sz="6" w:space="0" w:color="auto"/>
              <w:bottom w:val="single" w:sz="18" w:space="0" w:color="auto"/>
              <w:right w:val="single" w:sz="6" w:space="0" w:color="auto"/>
            </w:tcBorders>
            <w:vAlign w:val="center"/>
            <w:hideMark/>
          </w:tcPr>
          <w:p w14:paraId="77CAD0C3"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1527" w:type="pct"/>
            <w:vMerge/>
            <w:tcBorders>
              <w:top w:val="single" w:sz="18" w:space="0" w:color="auto"/>
              <w:left w:val="single" w:sz="6" w:space="0" w:color="auto"/>
              <w:bottom w:val="single" w:sz="18" w:space="0" w:color="auto"/>
              <w:right w:val="single" w:sz="6" w:space="0" w:color="auto"/>
            </w:tcBorders>
            <w:vAlign w:val="center"/>
          </w:tcPr>
          <w:p w14:paraId="3AB7BE41"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p>
        </w:tc>
        <w:tc>
          <w:tcPr>
            <w:tcW w:w="358" w:type="pct"/>
            <w:tcBorders>
              <w:top w:val="single" w:sz="18" w:space="0" w:color="auto"/>
              <w:left w:val="single" w:sz="6" w:space="0" w:color="auto"/>
              <w:bottom w:val="single" w:sz="18" w:space="0" w:color="auto"/>
              <w:right w:val="single" w:sz="6" w:space="0" w:color="auto"/>
            </w:tcBorders>
            <w:vAlign w:val="center"/>
            <w:hideMark/>
          </w:tcPr>
          <w:p w14:paraId="360A8F5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A</w:t>
            </w:r>
          </w:p>
        </w:tc>
        <w:tc>
          <w:tcPr>
            <w:tcW w:w="361" w:type="pct"/>
            <w:tcBorders>
              <w:top w:val="single" w:sz="18" w:space="0" w:color="auto"/>
              <w:left w:val="single" w:sz="6" w:space="0" w:color="auto"/>
              <w:bottom w:val="single" w:sz="18" w:space="0" w:color="auto"/>
              <w:right w:val="single" w:sz="6" w:space="0" w:color="auto"/>
            </w:tcBorders>
            <w:vAlign w:val="center"/>
            <w:hideMark/>
          </w:tcPr>
          <w:p w14:paraId="4E2AD520"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B</w:t>
            </w:r>
          </w:p>
        </w:tc>
        <w:tc>
          <w:tcPr>
            <w:tcW w:w="418" w:type="pct"/>
            <w:tcBorders>
              <w:top w:val="single" w:sz="18" w:space="0" w:color="auto"/>
              <w:left w:val="single" w:sz="6" w:space="0" w:color="auto"/>
              <w:bottom w:val="single" w:sz="18" w:space="0" w:color="auto"/>
              <w:right w:val="single" w:sz="6" w:space="0" w:color="auto"/>
            </w:tcBorders>
            <w:vAlign w:val="center"/>
            <w:hideMark/>
          </w:tcPr>
          <w:p w14:paraId="5C3F0D82"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C</w:t>
            </w:r>
          </w:p>
        </w:tc>
        <w:tc>
          <w:tcPr>
            <w:tcW w:w="390" w:type="pct"/>
            <w:gridSpan w:val="2"/>
            <w:tcBorders>
              <w:top w:val="single" w:sz="18" w:space="0" w:color="auto"/>
              <w:left w:val="single" w:sz="6" w:space="0" w:color="auto"/>
              <w:bottom w:val="single" w:sz="18" w:space="0" w:color="auto"/>
              <w:right w:val="single" w:sz="6" w:space="0" w:color="auto"/>
            </w:tcBorders>
            <w:vAlign w:val="center"/>
          </w:tcPr>
          <w:p w14:paraId="79F608B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D = B x C</w:t>
            </w:r>
          </w:p>
        </w:tc>
        <w:tc>
          <w:tcPr>
            <w:tcW w:w="323" w:type="pct"/>
            <w:tcBorders>
              <w:top w:val="single" w:sz="18" w:space="0" w:color="auto"/>
              <w:left w:val="single" w:sz="6" w:space="0" w:color="auto"/>
              <w:bottom w:val="single" w:sz="18" w:space="0" w:color="auto"/>
              <w:right w:val="single" w:sz="6" w:space="0" w:color="auto"/>
            </w:tcBorders>
            <w:vAlign w:val="center"/>
          </w:tcPr>
          <w:p w14:paraId="6EBA5D07"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E</w:t>
            </w:r>
          </w:p>
        </w:tc>
        <w:tc>
          <w:tcPr>
            <w:tcW w:w="372" w:type="pct"/>
            <w:tcBorders>
              <w:top w:val="single" w:sz="18" w:space="0" w:color="auto"/>
              <w:left w:val="single" w:sz="6" w:space="0" w:color="auto"/>
              <w:bottom w:val="single" w:sz="18" w:space="0" w:color="auto"/>
              <w:right w:val="single" w:sz="18" w:space="0" w:color="auto"/>
            </w:tcBorders>
            <w:vAlign w:val="center"/>
            <w:hideMark/>
          </w:tcPr>
          <w:p w14:paraId="7E8FC70E"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F = D + E</w:t>
            </w:r>
          </w:p>
        </w:tc>
      </w:tr>
      <w:tr w:rsidR="003A5F35" w:rsidRPr="003A5F35" w14:paraId="01184DAE" w14:textId="77777777" w:rsidTr="002C4CB8">
        <w:trPr>
          <w:trHeight w:val="291"/>
          <w:jc w:val="center"/>
        </w:trPr>
        <w:tc>
          <w:tcPr>
            <w:tcW w:w="217" w:type="pct"/>
            <w:tcBorders>
              <w:top w:val="single" w:sz="18" w:space="0" w:color="auto"/>
              <w:left w:val="single" w:sz="18" w:space="0" w:color="auto"/>
              <w:bottom w:val="single" w:sz="6" w:space="0" w:color="auto"/>
              <w:right w:val="single" w:sz="6" w:space="0" w:color="auto"/>
            </w:tcBorders>
            <w:vAlign w:val="center"/>
          </w:tcPr>
          <w:p w14:paraId="2C2C3037"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w:t>
            </w:r>
          </w:p>
        </w:tc>
        <w:tc>
          <w:tcPr>
            <w:tcW w:w="1034" w:type="pct"/>
            <w:vMerge w:val="restart"/>
            <w:tcBorders>
              <w:top w:val="single" w:sz="18" w:space="0" w:color="auto"/>
              <w:left w:val="single" w:sz="6" w:space="0" w:color="auto"/>
              <w:right w:val="single" w:sz="6" w:space="0" w:color="auto"/>
            </w:tcBorders>
            <w:vAlign w:val="center"/>
          </w:tcPr>
          <w:p w14:paraId="3642826D" w14:textId="77777777" w:rsidR="003A5F35" w:rsidRPr="003A5F35" w:rsidRDefault="003A5F35" w:rsidP="003A5F35">
            <w:pPr>
              <w:tabs>
                <w:tab w:val="left" w:pos="1080"/>
              </w:tabs>
              <w:ind w:left="0"/>
              <w:rPr>
                <w:rFonts w:eastAsia="Times New Roman"/>
                <w:sz w:val="18"/>
                <w:szCs w:val="18"/>
                <w:lang w:val="ro-RO" w:eastAsia="ro-RO"/>
              </w:rPr>
            </w:pPr>
            <w:r w:rsidRPr="003A5F35">
              <w:rPr>
                <w:rFonts w:eastAsia="Times New Roman"/>
                <w:b/>
                <w:bCs/>
                <w:sz w:val="18"/>
                <w:szCs w:val="18"/>
                <w:lang w:val="ro-RO" w:eastAsia="ro-RO"/>
              </w:rPr>
              <w:t>Serviciilor specifice necesare organizării</w:t>
            </w:r>
            <w:r w:rsidRPr="003A5F35">
              <w:rPr>
                <w:rFonts w:eastAsia="Times New Roman"/>
                <w:sz w:val="18"/>
                <w:szCs w:val="18"/>
                <w:lang w:val="ro-RO" w:eastAsia="ro-RO"/>
              </w:rPr>
              <w:t>, în Municipiul București, în data de 12 noiembrie 2026, a următoarelor evenimente:</w:t>
            </w:r>
          </w:p>
          <w:p w14:paraId="30925E46" w14:textId="77777777" w:rsidR="003A5F35" w:rsidRPr="003A5F35" w:rsidRDefault="003A5F35" w:rsidP="003A5F35">
            <w:pPr>
              <w:numPr>
                <w:ilvl w:val="0"/>
                <w:numId w:val="113"/>
              </w:numPr>
              <w:tabs>
                <w:tab w:val="left" w:pos="360"/>
              </w:tabs>
              <w:ind w:left="154" w:firstLine="0"/>
              <w:contextualSpacing/>
              <w:rPr>
                <w:rFonts w:cs="Calibri"/>
                <w:b/>
                <w:bCs/>
                <w:color w:val="000000"/>
                <w:sz w:val="18"/>
                <w:szCs w:val="18"/>
                <w:lang w:val="ro-RO"/>
              </w:rPr>
            </w:pPr>
            <w:r w:rsidRPr="003A5F35">
              <w:rPr>
                <w:rFonts w:eastAsia="Times New Roman"/>
                <w:b/>
                <w:bCs/>
                <w:sz w:val="18"/>
                <w:szCs w:val="18"/>
                <w:lang w:val="ro-RO" w:eastAsia="ro-RO"/>
              </w:rPr>
              <w:t>Sesiunii de formare destinate autorităților de aplicare a legii (LEA Training</w:t>
            </w:r>
          </w:p>
          <w:p w14:paraId="7A3772A0" w14:textId="77777777" w:rsidR="003A5F35" w:rsidRPr="003A5F35" w:rsidRDefault="003A5F35" w:rsidP="003A5F35">
            <w:pPr>
              <w:numPr>
                <w:ilvl w:val="0"/>
                <w:numId w:val="113"/>
              </w:numPr>
              <w:tabs>
                <w:tab w:val="left" w:pos="295"/>
                <w:tab w:val="left" w:pos="360"/>
              </w:tabs>
              <w:ind w:left="154" w:hanging="76"/>
              <w:contextualSpacing/>
              <w:rPr>
                <w:rFonts w:eastAsia="SimSun"/>
                <w:color w:val="000000"/>
                <w:lang w:val="ro-RO"/>
              </w:rPr>
            </w:pPr>
            <w:r w:rsidRPr="003A5F35">
              <w:rPr>
                <w:rFonts w:eastAsia="Times New Roman"/>
                <w:b/>
                <w:bCs/>
                <w:sz w:val="18"/>
                <w:szCs w:val="18"/>
                <w:lang w:val="ro-RO" w:eastAsia="ro-RO"/>
              </w:rPr>
              <w:t>Conferinței Internaționale DATACROS III</w:t>
            </w:r>
            <w:r w:rsidRPr="003A5F35">
              <w:rPr>
                <w:rFonts w:eastAsia="Times New Roman"/>
                <w:sz w:val="18"/>
                <w:szCs w:val="18"/>
                <w:lang w:val="ro-RO" w:eastAsia="ro-RO"/>
              </w:rPr>
              <w:t>,</w:t>
            </w:r>
          </w:p>
        </w:tc>
        <w:tc>
          <w:tcPr>
            <w:tcW w:w="1527" w:type="pct"/>
            <w:tcBorders>
              <w:top w:val="single" w:sz="18" w:space="0" w:color="auto"/>
              <w:left w:val="single" w:sz="6" w:space="0" w:color="auto"/>
              <w:bottom w:val="single" w:sz="6" w:space="0" w:color="auto"/>
              <w:right w:val="single" w:sz="6" w:space="0" w:color="auto"/>
            </w:tcBorders>
            <w:vAlign w:val="center"/>
          </w:tcPr>
          <w:p w14:paraId="3C35641A"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Închiriere și dotare sală (pentru 1 zi)</w:t>
            </w:r>
          </w:p>
        </w:tc>
        <w:tc>
          <w:tcPr>
            <w:tcW w:w="358" w:type="pct"/>
            <w:tcBorders>
              <w:top w:val="single" w:sz="18" w:space="0" w:color="auto"/>
              <w:left w:val="single" w:sz="6" w:space="0" w:color="auto"/>
              <w:bottom w:val="single" w:sz="6" w:space="0" w:color="auto"/>
              <w:right w:val="single" w:sz="6" w:space="0" w:color="auto"/>
            </w:tcBorders>
            <w:vAlign w:val="center"/>
          </w:tcPr>
          <w:p w14:paraId="674E1C93"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Zile</w:t>
            </w:r>
          </w:p>
        </w:tc>
        <w:tc>
          <w:tcPr>
            <w:tcW w:w="361" w:type="pct"/>
            <w:tcBorders>
              <w:top w:val="single" w:sz="18" w:space="0" w:color="auto"/>
              <w:left w:val="single" w:sz="6" w:space="0" w:color="auto"/>
              <w:bottom w:val="single" w:sz="6" w:space="0" w:color="auto"/>
              <w:right w:val="single" w:sz="6" w:space="0" w:color="auto"/>
            </w:tcBorders>
            <w:vAlign w:val="center"/>
          </w:tcPr>
          <w:p w14:paraId="3AAB1928"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w:t>
            </w:r>
          </w:p>
        </w:tc>
        <w:tc>
          <w:tcPr>
            <w:tcW w:w="418" w:type="pct"/>
            <w:tcBorders>
              <w:top w:val="single" w:sz="18" w:space="0" w:color="auto"/>
              <w:left w:val="single" w:sz="6" w:space="0" w:color="auto"/>
              <w:bottom w:val="single" w:sz="6" w:space="0" w:color="auto"/>
              <w:right w:val="single" w:sz="6" w:space="0" w:color="auto"/>
            </w:tcBorders>
            <w:vAlign w:val="center"/>
          </w:tcPr>
          <w:p w14:paraId="50F0E0A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18" w:space="0" w:color="auto"/>
              <w:left w:val="single" w:sz="6" w:space="0" w:color="auto"/>
              <w:bottom w:val="single" w:sz="6" w:space="0" w:color="auto"/>
              <w:right w:val="single" w:sz="6" w:space="0" w:color="auto"/>
            </w:tcBorders>
          </w:tcPr>
          <w:p w14:paraId="43E67D2B"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18" w:space="0" w:color="auto"/>
              <w:left w:val="single" w:sz="6" w:space="0" w:color="auto"/>
              <w:bottom w:val="single" w:sz="6" w:space="0" w:color="auto"/>
              <w:right w:val="single" w:sz="6" w:space="0" w:color="auto"/>
            </w:tcBorders>
          </w:tcPr>
          <w:p w14:paraId="7C5CBE0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18" w:space="0" w:color="auto"/>
              <w:left w:val="single" w:sz="6" w:space="0" w:color="auto"/>
              <w:bottom w:val="single" w:sz="6" w:space="0" w:color="auto"/>
              <w:right w:val="single" w:sz="18" w:space="0" w:color="auto"/>
            </w:tcBorders>
            <w:vAlign w:val="center"/>
          </w:tcPr>
          <w:p w14:paraId="0CF3D3F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B731C30"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1C68CB9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w:t>
            </w:r>
          </w:p>
        </w:tc>
        <w:tc>
          <w:tcPr>
            <w:tcW w:w="1034" w:type="pct"/>
            <w:vMerge/>
            <w:tcBorders>
              <w:left w:val="single" w:sz="6" w:space="0" w:color="auto"/>
              <w:right w:val="single" w:sz="6" w:space="0" w:color="auto"/>
            </w:tcBorders>
            <w:vAlign w:val="center"/>
          </w:tcPr>
          <w:p w14:paraId="7B57A00B"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BA3CE2D" w14:textId="77777777" w:rsidR="003A5F35" w:rsidRPr="003A5F35" w:rsidRDefault="003A5F35" w:rsidP="003A5F35">
            <w:pPr>
              <w:spacing w:line="271" w:lineRule="auto"/>
              <w:ind w:left="0"/>
              <w:contextualSpacing/>
              <w:rPr>
                <w:rFonts w:eastAsia="SimSun"/>
                <w:color w:val="000000"/>
                <w:sz w:val="18"/>
                <w:szCs w:val="18"/>
                <w:lang w:val="ro-RO"/>
              </w:rPr>
            </w:pPr>
            <w:r w:rsidRPr="003A5F35">
              <w:rPr>
                <w:iCs/>
                <w:sz w:val="18"/>
                <w:szCs w:val="18"/>
                <w:lang w:val="ro-RO"/>
              </w:rPr>
              <w:t xml:space="preserve">Servicii de masă pentru </w:t>
            </w:r>
            <w:r w:rsidRPr="003A5F35">
              <w:rPr>
                <w:b/>
                <w:bCs/>
                <w:iCs/>
                <w:sz w:val="18"/>
                <w:szCs w:val="18"/>
                <w:lang w:val="ro-RO"/>
              </w:rPr>
              <w:t>sesiunea i)</w:t>
            </w:r>
            <w:r w:rsidRPr="003A5F35">
              <w:rPr>
                <w:iCs/>
                <w:sz w:val="18"/>
                <w:szCs w:val="18"/>
                <w:lang w:val="ro-RO"/>
              </w:rPr>
              <w:t xml:space="preserve"> constând în 1 pauză cafea cu apă - welcome coffee și 1 pauză cafea cu apă și patiserie – coffee-break, timp de 1 zi, pentru un număr de </w:t>
            </w:r>
            <w:r w:rsidRPr="003A5F35">
              <w:rPr>
                <w:b/>
                <w:bCs/>
                <w:iCs/>
                <w:sz w:val="18"/>
                <w:szCs w:val="18"/>
                <w:lang w:val="ro-RO"/>
              </w:rPr>
              <w:t>maximum de 30 persoane</w:t>
            </w:r>
            <w:r w:rsidRPr="003A5F35">
              <w:rPr>
                <w:rFonts w:eastAsia="SimSun"/>
                <w:color w:val="000000"/>
                <w:sz w:val="18"/>
                <w:szCs w:val="18"/>
                <w:lang w:val="ro-RO"/>
              </w:rPr>
              <w:t xml:space="preserve"> </w:t>
            </w:r>
          </w:p>
        </w:tc>
        <w:tc>
          <w:tcPr>
            <w:tcW w:w="358" w:type="pct"/>
            <w:tcBorders>
              <w:top w:val="single" w:sz="6" w:space="0" w:color="auto"/>
              <w:left w:val="single" w:sz="6" w:space="0" w:color="auto"/>
              <w:bottom w:val="single" w:sz="6" w:space="0" w:color="auto"/>
              <w:right w:val="single" w:sz="6" w:space="0" w:color="auto"/>
            </w:tcBorders>
            <w:vAlign w:val="center"/>
          </w:tcPr>
          <w:p w14:paraId="06298678"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02184F4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30</w:t>
            </w:r>
          </w:p>
        </w:tc>
        <w:tc>
          <w:tcPr>
            <w:tcW w:w="418" w:type="pct"/>
            <w:tcBorders>
              <w:top w:val="single" w:sz="6" w:space="0" w:color="auto"/>
              <w:left w:val="single" w:sz="6" w:space="0" w:color="auto"/>
              <w:bottom w:val="single" w:sz="6" w:space="0" w:color="auto"/>
              <w:right w:val="single" w:sz="6" w:space="0" w:color="auto"/>
            </w:tcBorders>
            <w:vAlign w:val="center"/>
          </w:tcPr>
          <w:p w14:paraId="79A6650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7F7DCE2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18598EA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EC234D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4044F85E"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4A0D3AB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w:t>
            </w:r>
          </w:p>
        </w:tc>
        <w:tc>
          <w:tcPr>
            <w:tcW w:w="1034" w:type="pct"/>
            <w:vMerge/>
            <w:tcBorders>
              <w:left w:val="single" w:sz="6" w:space="0" w:color="auto"/>
              <w:right w:val="single" w:sz="6" w:space="0" w:color="auto"/>
            </w:tcBorders>
            <w:vAlign w:val="center"/>
          </w:tcPr>
          <w:p w14:paraId="7892AA83"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2DA46598"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w:t>
            </w:r>
            <w:r w:rsidRPr="003A5F35">
              <w:rPr>
                <w:rFonts w:eastAsia="SimSun"/>
                <w:b/>
                <w:bCs/>
                <w:color w:val="000000"/>
                <w:sz w:val="18"/>
                <w:szCs w:val="18"/>
                <w:lang w:val="ro-RO"/>
              </w:rPr>
              <w:t>sesiunea ii)</w:t>
            </w:r>
            <w:r w:rsidRPr="003A5F35">
              <w:rPr>
                <w:rFonts w:eastAsia="SimSun"/>
                <w:color w:val="000000"/>
                <w:sz w:val="18"/>
                <w:szCs w:val="18"/>
                <w:lang w:val="ro-RO"/>
              </w:rPr>
              <w:t xml:space="preserve"> constând în </w:t>
            </w:r>
            <w:r w:rsidRPr="003A5F35">
              <w:rPr>
                <w:iCs/>
                <w:sz w:val="18"/>
                <w:szCs w:val="18"/>
                <w:lang w:val="ro-RO"/>
              </w:rPr>
              <w:t>masa de prânz, 1 pauză cafea cu apă și patiserie – coffee-break, pentru un număr de maximum 70 de persoane</w:t>
            </w:r>
          </w:p>
        </w:tc>
        <w:tc>
          <w:tcPr>
            <w:tcW w:w="358" w:type="pct"/>
            <w:tcBorders>
              <w:top w:val="single" w:sz="6" w:space="0" w:color="auto"/>
              <w:left w:val="single" w:sz="6" w:space="0" w:color="auto"/>
              <w:bottom w:val="single" w:sz="6" w:space="0" w:color="auto"/>
              <w:right w:val="single" w:sz="6" w:space="0" w:color="auto"/>
            </w:tcBorders>
            <w:vAlign w:val="center"/>
          </w:tcPr>
          <w:p w14:paraId="16DA3164"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4BA59382"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2A18B55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0F0F57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0706891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20C4FDA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14A2A9FC"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30F9072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4</w:t>
            </w:r>
          </w:p>
        </w:tc>
        <w:tc>
          <w:tcPr>
            <w:tcW w:w="1034" w:type="pct"/>
            <w:vMerge/>
            <w:tcBorders>
              <w:left w:val="single" w:sz="6" w:space="0" w:color="auto"/>
              <w:right w:val="single" w:sz="6" w:space="0" w:color="auto"/>
            </w:tcBorders>
            <w:vAlign w:val="center"/>
          </w:tcPr>
          <w:p w14:paraId="5C94A801"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DFE0EB8"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ora de socializare costând în </w:t>
            </w:r>
            <w:r w:rsidRPr="003A5F35">
              <w:rPr>
                <w:iCs/>
                <w:sz w:val="18"/>
                <w:szCs w:val="18"/>
                <w:lang w:val="ro-RO"/>
              </w:rPr>
              <w:t>cafea cu apă, patiserie și finger food, pentru maximum 70 de persoane</w:t>
            </w:r>
          </w:p>
        </w:tc>
        <w:tc>
          <w:tcPr>
            <w:tcW w:w="358" w:type="pct"/>
            <w:tcBorders>
              <w:top w:val="single" w:sz="6" w:space="0" w:color="auto"/>
              <w:left w:val="single" w:sz="6" w:space="0" w:color="auto"/>
              <w:bottom w:val="single" w:sz="6" w:space="0" w:color="auto"/>
              <w:right w:val="single" w:sz="6" w:space="0" w:color="auto"/>
            </w:tcBorders>
            <w:vAlign w:val="center"/>
          </w:tcPr>
          <w:p w14:paraId="26879950"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3B115E31"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2457464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432F1E4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01A87A02"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75D62C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11B9F8B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3F5FF101"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5</w:t>
            </w:r>
          </w:p>
        </w:tc>
        <w:tc>
          <w:tcPr>
            <w:tcW w:w="1034" w:type="pct"/>
            <w:vMerge/>
            <w:tcBorders>
              <w:left w:val="single" w:sz="6" w:space="0" w:color="auto"/>
              <w:right w:val="single" w:sz="6" w:space="0" w:color="auto"/>
            </w:tcBorders>
            <w:vAlign w:val="center"/>
          </w:tcPr>
          <w:p w14:paraId="5EAD7FA4"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1068CF9"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Servicii de masă constând în cină, pentru 10 persoane în fiecare zi, timp de 2 zile</w:t>
            </w:r>
          </w:p>
        </w:tc>
        <w:tc>
          <w:tcPr>
            <w:tcW w:w="358" w:type="pct"/>
            <w:tcBorders>
              <w:top w:val="single" w:sz="6" w:space="0" w:color="auto"/>
              <w:left w:val="single" w:sz="6" w:space="0" w:color="auto"/>
              <w:bottom w:val="single" w:sz="6" w:space="0" w:color="auto"/>
              <w:right w:val="single" w:sz="6" w:space="0" w:color="auto"/>
            </w:tcBorders>
            <w:vAlign w:val="center"/>
          </w:tcPr>
          <w:p w14:paraId="335AF07E"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Persoane</w:t>
            </w:r>
          </w:p>
        </w:tc>
        <w:tc>
          <w:tcPr>
            <w:tcW w:w="361" w:type="pct"/>
            <w:tcBorders>
              <w:top w:val="single" w:sz="6" w:space="0" w:color="auto"/>
              <w:left w:val="single" w:sz="6" w:space="0" w:color="auto"/>
              <w:bottom w:val="single" w:sz="6" w:space="0" w:color="auto"/>
              <w:right w:val="single" w:sz="6" w:space="0" w:color="auto"/>
            </w:tcBorders>
            <w:vAlign w:val="center"/>
          </w:tcPr>
          <w:p w14:paraId="42C8E8E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20 (10x2)</w:t>
            </w:r>
          </w:p>
        </w:tc>
        <w:tc>
          <w:tcPr>
            <w:tcW w:w="418" w:type="pct"/>
            <w:tcBorders>
              <w:top w:val="single" w:sz="6" w:space="0" w:color="auto"/>
              <w:left w:val="single" w:sz="6" w:space="0" w:color="auto"/>
              <w:bottom w:val="single" w:sz="6" w:space="0" w:color="auto"/>
              <w:right w:val="single" w:sz="6" w:space="0" w:color="auto"/>
            </w:tcBorders>
            <w:vAlign w:val="center"/>
          </w:tcPr>
          <w:p w14:paraId="309C3C5D"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74C49014"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33D8365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08AA8B9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CCFAB94"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2687950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6</w:t>
            </w:r>
          </w:p>
        </w:tc>
        <w:tc>
          <w:tcPr>
            <w:tcW w:w="1034" w:type="pct"/>
            <w:vMerge/>
            <w:tcBorders>
              <w:left w:val="single" w:sz="6" w:space="0" w:color="auto"/>
              <w:right w:val="single" w:sz="6" w:space="0" w:color="auto"/>
            </w:tcBorders>
            <w:vAlign w:val="center"/>
          </w:tcPr>
          <w:p w14:paraId="3A6CA30E"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74B81970"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2 nopți de cazare pentru maxim 10 persoane cu mic dejun inclus</w:t>
            </w:r>
          </w:p>
        </w:tc>
        <w:tc>
          <w:tcPr>
            <w:tcW w:w="358" w:type="pct"/>
            <w:tcBorders>
              <w:top w:val="single" w:sz="6" w:space="0" w:color="auto"/>
              <w:left w:val="single" w:sz="6" w:space="0" w:color="auto"/>
              <w:bottom w:val="single" w:sz="6" w:space="0" w:color="auto"/>
              <w:right w:val="single" w:sz="6" w:space="0" w:color="auto"/>
            </w:tcBorders>
            <w:vAlign w:val="center"/>
          </w:tcPr>
          <w:p w14:paraId="55B4D738"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Nopți</w:t>
            </w:r>
          </w:p>
        </w:tc>
        <w:tc>
          <w:tcPr>
            <w:tcW w:w="361" w:type="pct"/>
            <w:tcBorders>
              <w:top w:val="single" w:sz="6" w:space="0" w:color="auto"/>
              <w:left w:val="single" w:sz="6" w:space="0" w:color="auto"/>
              <w:bottom w:val="single" w:sz="6" w:space="0" w:color="auto"/>
              <w:right w:val="single" w:sz="6" w:space="0" w:color="auto"/>
            </w:tcBorders>
            <w:vAlign w:val="center"/>
          </w:tcPr>
          <w:p w14:paraId="15B1712A"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20 (10x2)</w:t>
            </w:r>
          </w:p>
        </w:tc>
        <w:tc>
          <w:tcPr>
            <w:tcW w:w="418" w:type="pct"/>
            <w:tcBorders>
              <w:top w:val="single" w:sz="6" w:space="0" w:color="auto"/>
              <w:left w:val="single" w:sz="6" w:space="0" w:color="auto"/>
              <w:bottom w:val="single" w:sz="6" w:space="0" w:color="auto"/>
              <w:right w:val="single" w:sz="6" w:space="0" w:color="auto"/>
            </w:tcBorders>
            <w:vAlign w:val="center"/>
          </w:tcPr>
          <w:p w14:paraId="534F085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A00A2CB"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2571F26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F6D3D2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23FFEFC5" w14:textId="77777777" w:rsidTr="002C4CB8">
        <w:trPr>
          <w:trHeight w:val="373"/>
          <w:jc w:val="center"/>
        </w:trPr>
        <w:tc>
          <w:tcPr>
            <w:tcW w:w="217" w:type="pct"/>
            <w:tcBorders>
              <w:top w:val="single" w:sz="6" w:space="0" w:color="auto"/>
              <w:left w:val="single" w:sz="18" w:space="0" w:color="auto"/>
              <w:bottom w:val="single" w:sz="6" w:space="0" w:color="auto"/>
              <w:right w:val="single" w:sz="6" w:space="0" w:color="auto"/>
            </w:tcBorders>
            <w:vAlign w:val="center"/>
          </w:tcPr>
          <w:p w14:paraId="05F61F44"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1034" w:type="pct"/>
            <w:vMerge/>
            <w:tcBorders>
              <w:left w:val="single" w:sz="6" w:space="0" w:color="auto"/>
              <w:right w:val="single" w:sz="6" w:space="0" w:color="auto"/>
            </w:tcBorders>
            <w:vAlign w:val="center"/>
          </w:tcPr>
          <w:p w14:paraId="4E1A26A7"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5C49C249"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Tiparire certificate de participare pentru  participanti la </w:t>
            </w:r>
            <w:r w:rsidRPr="003A5F35">
              <w:rPr>
                <w:rFonts w:eastAsia="SimSun"/>
                <w:b/>
                <w:bCs/>
                <w:color w:val="000000"/>
                <w:sz w:val="18"/>
                <w:szCs w:val="18"/>
                <w:lang w:val="ro-RO"/>
              </w:rPr>
              <w:t>sesiunea i)</w:t>
            </w:r>
          </w:p>
        </w:tc>
        <w:tc>
          <w:tcPr>
            <w:tcW w:w="358" w:type="pct"/>
            <w:tcBorders>
              <w:top w:val="single" w:sz="6" w:space="0" w:color="auto"/>
              <w:left w:val="single" w:sz="6" w:space="0" w:color="auto"/>
              <w:bottom w:val="single" w:sz="6" w:space="0" w:color="auto"/>
              <w:right w:val="single" w:sz="6" w:space="0" w:color="auto"/>
            </w:tcBorders>
            <w:vAlign w:val="center"/>
          </w:tcPr>
          <w:p w14:paraId="14AF60C2"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nil"/>
              <w:right w:val="single" w:sz="6" w:space="0" w:color="auto"/>
            </w:tcBorders>
            <w:vAlign w:val="center"/>
          </w:tcPr>
          <w:p w14:paraId="271FBE1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35</w:t>
            </w:r>
          </w:p>
        </w:tc>
        <w:tc>
          <w:tcPr>
            <w:tcW w:w="418" w:type="pct"/>
            <w:tcBorders>
              <w:top w:val="single" w:sz="6" w:space="0" w:color="auto"/>
              <w:left w:val="single" w:sz="6" w:space="0" w:color="auto"/>
              <w:bottom w:val="nil"/>
              <w:right w:val="single" w:sz="6" w:space="0" w:color="auto"/>
            </w:tcBorders>
            <w:vAlign w:val="center"/>
          </w:tcPr>
          <w:p w14:paraId="07CBE9AC"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nil"/>
              <w:right w:val="single" w:sz="6" w:space="0" w:color="auto"/>
            </w:tcBorders>
          </w:tcPr>
          <w:p w14:paraId="34D02E3F"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nil"/>
              <w:right w:val="single" w:sz="6" w:space="0" w:color="auto"/>
            </w:tcBorders>
          </w:tcPr>
          <w:p w14:paraId="318AFAA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nil"/>
              <w:right w:val="single" w:sz="18" w:space="0" w:color="auto"/>
            </w:tcBorders>
            <w:vAlign w:val="center"/>
          </w:tcPr>
          <w:p w14:paraId="3BBEDBB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3AD2C487" w14:textId="77777777" w:rsidTr="002C4CB8">
        <w:trPr>
          <w:trHeight w:val="373"/>
          <w:jc w:val="center"/>
        </w:trPr>
        <w:tc>
          <w:tcPr>
            <w:tcW w:w="217" w:type="pct"/>
            <w:tcBorders>
              <w:top w:val="single" w:sz="6" w:space="0" w:color="auto"/>
              <w:left w:val="single" w:sz="18" w:space="0" w:color="auto"/>
              <w:bottom w:val="single" w:sz="6" w:space="0" w:color="auto"/>
              <w:right w:val="single" w:sz="6" w:space="0" w:color="auto"/>
            </w:tcBorders>
            <w:vAlign w:val="center"/>
          </w:tcPr>
          <w:p w14:paraId="2C9E2ECF"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w:t>
            </w:r>
          </w:p>
        </w:tc>
        <w:tc>
          <w:tcPr>
            <w:tcW w:w="1034" w:type="pct"/>
            <w:vMerge/>
            <w:tcBorders>
              <w:left w:val="single" w:sz="6" w:space="0" w:color="auto"/>
              <w:right w:val="single" w:sz="6" w:space="0" w:color="auto"/>
            </w:tcBorders>
            <w:vAlign w:val="center"/>
          </w:tcPr>
          <w:p w14:paraId="4B7697A9"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1FA50DC8" w14:textId="77777777" w:rsidR="003A5F35" w:rsidRPr="003A5F35" w:rsidRDefault="003A5F35" w:rsidP="003A5F35">
            <w:pPr>
              <w:spacing w:line="271" w:lineRule="auto"/>
              <w:ind w:left="0"/>
              <w:contextualSpacing/>
              <w:rPr>
                <w:rFonts w:eastAsia="SimSun"/>
                <w:sz w:val="18"/>
                <w:szCs w:val="18"/>
                <w:lang w:val="ro-RO"/>
              </w:rPr>
            </w:pPr>
            <w:r w:rsidRPr="003A5F35">
              <w:rPr>
                <w:rFonts w:eastAsia="SimSun"/>
                <w:color w:val="000000"/>
                <w:sz w:val="18"/>
                <w:szCs w:val="18"/>
                <w:lang w:val="ro-RO"/>
              </w:rPr>
              <w:t xml:space="preserve">Materiale de vizibilitate: Pixuri </w:t>
            </w:r>
          </w:p>
        </w:tc>
        <w:tc>
          <w:tcPr>
            <w:tcW w:w="358" w:type="pct"/>
            <w:tcBorders>
              <w:top w:val="single" w:sz="6" w:space="0" w:color="auto"/>
              <w:left w:val="single" w:sz="6" w:space="0" w:color="auto"/>
              <w:bottom w:val="single" w:sz="6" w:space="0" w:color="auto"/>
              <w:right w:val="single" w:sz="6" w:space="0" w:color="auto"/>
            </w:tcBorders>
            <w:vAlign w:val="center"/>
          </w:tcPr>
          <w:p w14:paraId="1A0E6DE7"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nil"/>
              <w:right w:val="single" w:sz="6" w:space="0" w:color="auto"/>
            </w:tcBorders>
            <w:vAlign w:val="center"/>
          </w:tcPr>
          <w:p w14:paraId="369AEBE5"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nil"/>
              <w:right w:val="single" w:sz="6" w:space="0" w:color="auto"/>
            </w:tcBorders>
            <w:vAlign w:val="center"/>
          </w:tcPr>
          <w:p w14:paraId="705873C6"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nil"/>
              <w:right w:val="single" w:sz="6" w:space="0" w:color="auto"/>
            </w:tcBorders>
          </w:tcPr>
          <w:p w14:paraId="0C5E6CF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nil"/>
              <w:right w:val="single" w:sz="6" w:space="0" w:color="auto"/>
            </w:tcBorders>
          </w:tcPr>
          <w:p w14:paraId="1D87FBB5"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nil"/>
              <w:right w:val="single" w:sz="18" w:space="0" w:color="auto"/>
            </w:tcBorders>
            <w:vAlign w:val="center"/>
          </w:tcPr>
          <w:p w14:paraId="04D0016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40544720"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42CA4F67"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8</w:t>
            </w:r>
          </w:p>
        </w:tc>
        <w:tc>
          <w:tcPr>
            <w:tcW w:w="1034" w:type="pct"/>
            <w:vMerge/>
            <w:tcBorders>
              <w:left w:val="single" w:sz="6" w:space="0" w:color="auto"/>
              <w:right w:val="single" w:sz="6" w:space="0" w:color="auto"/>
            </w:tcBorders>
            <w:vAlign w:val="center"/>
          </w:tcPr>
          <w:p w14:paraId="6654EC85"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3029CC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Agende </w:t>
            </w:r>
          </w:p>
        </w:tc>
        <w:tc>
          <w:tcPr>
            <w:tcW w:w="358" w:type="pct"/>
            <w:tcBorders>
              <w:top w:val="single" w:sz="6" w:space="0" w:color="auto"/>
              <w:left w:val="single" w:sz="6" w:space="0" w:color="auto"/>
              <w:bottom w:val="single" w:sz="6" w:space="0" w:color="auto"/>
              <w:right w:val="single" w:sz="6" w:space="0" w:color="auto"/>
            </w:tcBorders>
            <w:vAlign w:val="center"/>
          </w:tcPr>
          <w:p w14:paraId="764679A7"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08B5EE50"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4684233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5648D37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42E67E0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F7E036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61B599C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7C397AE0"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9</w:t>
            </w:r>
          </w:p>
        </w:tc>
        <w:tc>
          <w:tcPr>
            <w:tcW w:w="1034" w:type="pct"/>
            <w:vMerge/>
            <w:tcBorders>
              <w:left w:val="single" w:sz="6" w:space="0" w:color="auto"/>
              <w:right w:val="single" w:sz="6" w:space="0" w:color="auto"/>
            </w:tcBorders>
            <w:vAlign w:val="center"/>
          </w:tcPr>
          <w:p w14:paraId="442BE4ED"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62FA342F"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Memorii USB </w:t>
            </w:r>
          </w:p>
        </w:tc>
        <w:tc>
          <w:tcPr>
            <w:tcW w:w="358" w:type="pct"/>
            <w:tcBorders>
              <w:top w:val="single" w:sz="6" w:space="0" w:color="auto"/>
              <w:left w:val="single" w:sz="6" w:space="0" w:color="auto"/>
              <w:bottom w:val="single" w:sz="6" w:space="0" w:color="auto"/>
              <w:right w:val="single" w:sz="6" w:space="0" w:color="auto"/>
            </w:tcBorders>
            <w:vAlign w:val="center"/>
          </w:tcPr>
          <w:p w14:paraId="33B0D1FB"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21745B09"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07D51B60"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1587E0B5"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18C4476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3CF36D5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5B2EA789" w14:textId="77777777" w:rsidTr="002C4CB8">
        <w:trPr>
          <w:trHeight w:val="291"/>
          <w:jc w:val="center"/>
        </w:trPr>
        <w:tc>
          <w:tcPr>
            <w:tcW w:w="217" w:type="pct"/>
            <w:tcBorders>
              <w:top w:val="single" w:sz="6" w:space="0" w:color="auto"/>
              <w:left w:val="single" w:sz="18" w:space="0" w:color="auto"/>
              <w:bottom w:val="single" w:sz="6" w:space="0" w:color="auto"/>
              <w:right w:val="single" w:sz="6" w:space="0" w:color="auto"/>
            </w:tcBorders>
            <w:vAlign w:val="center"/>
          </w:tcPr>
          <w:p w14:paraId="0ED99A4D"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10</w:t>
            </w:r>
          </w:p>
        </w:tc>
        <w:tc>
          <w:tcPr>
            <w:tcW w:w="1034" w:type="pct"/>
            <w:vMerge/>
            <w:tcBorders>
              <w:left w:val="single" w:sz="6" w:space="0" w:color="auto"/>
              <w:right w:val="single" w:sz="6" w:space="0" w:color="auto"/>
            </w:tcBorders>
            <w:vAlign w:val="center"/>
          </w:tcPr>
          <w:p w14:paraId="4D012D20" w14:textId="77777777" w:rsidR="003A5F35" w:rsidRPr="003A5F35" w:rsidRDefault="003A5F35" w:rsidP="003A5F35">
            <w:pPr>
              <w:spacing w:line="271" w:lineRule="auto"/>
              <w:ind w:left="0"/>
              <w:contextualSpacing/>
              <w:rPr>
                <w:rFonts w:eastAsia="SimSun"/>
                <w:color w:val="000000"/>
                <w:lang w:val="ro-RO"/>
              </w:rPr>
            </w:pPr>
          </w:p>
        </w:tc>
        <w:tc>
          <w:tcPr>
            <w:tcW w:w="1527" w:type="pct"/>
            <w:tcBorders>
              <w:top w:val="single" w:sz="6" w:space="0" w:color="auto"/>
              <w:left w:val="single" w:sz="6" w:space="0" w:color="auto"/>
              <w:bottom w:val="single" w:sz="6" w:space="0" w:color="auto"/>
              <w:right w:val="single" w:sz="6" w:space="0" w:color="auto"/>
            </w:tcBorders>
            <w:vAlign w:val="center"/>
          </w:tcPr>
          <w:p w14:paraId="412D0475"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Sacosă Bumbac </w:t>
            </w:r>
          </w:p>
        </w:tc>
        <w:tc>
          <w:tcPr>
            <w:tcW w:w="358" w:type="pct"/>
            <w:tcBorders>
              <w:top w:val="single" w:sz="6" w:space="0" w:color="auto"/>
              <w:left w:val="single" w:sz="6" w:space="0" w:color="auto"/>
              <w:bottom w:val="single" w:sz="6" w:space="0" w:color="auto"/>
              <w:right w:val="single" w:sz="6" w:space="0" w:color="auto"/>
            </w:tcBorders>
            <w:vAlign w:val="center"/>
          </w:tcPr>
          <w:p w14:paraId="7710E28E" w14:textId="77777777" w:rsidR="003A5F35" w:rsidRPr="003A5F35" w:rsidRDefault="003A5F35" w:rsidP="003A5F35">
            <w:pPr>
              <w:spacing w:line="271" w:lineRule="auto"/>
              <w:ind w:left="0"/>
              <w:contextualSpacing/>
              <w:jc w:val="center"/>
              <w:rPr>
                <w:rFonts w:eastAsia="Times New Roman" w:cs="Arial"/>
                <w:color w:val="000000"/>
                <w:sz w:val="18"/>
                <w:szCs w:val="18"/>
                <w:lang w:val="ro-RO" w:eastAsia="ro-RO"/>
              </w:rPr>
            </w:pPr>
            <w:r w:rsidRPr="003A5F35">
              <w:rPr>
                <w:rFonts w:eastAsia="Times New Roman" w:cs="Arial"/>
                <w:color w:val="000000"/>
                <w:sz w:val="18"/>
                <w:szCs w:val="18"/>
                <w:lang w:val="ro-RO" w:eastAsia="ro-RO"/>
              </w:rPr>
              <w:t>Bucăți</w:t>
            </w:r>
          </w:p>
        </w:tc>
        <w:tc>
          <w:tcPr>
            <w:tcW w:w="361" w:type="pct"/>
            <w:tcBorders>
              <w:top w:val="single" w:sz="6" w:space="0" w:color="auto"/>
              <w:left w:val="single" w:sz="6" w:space="0" w:color="auto"/>
              <w:bottom w:val="single" w:sz="6" w:space="0" w:color="auto"/>
              <w:right w:val="single" w:sz="6" w:space="0" w:color="auto"/>
            </w:tcBorders>
            <w:vAlign w:val="center"/>
          </w:tcPr>
          <w:p w14:paraId="5DD04A8F" w14:textId="77777777" w:rsidR="003A5F35" w:rsidRPr="003A5F35" w:rsidRDefault="003A5F35" w:rsidP="003A5F35">
            <w:pPr>
              <w:spacing w:line="271" w:lineRule="auto"/>
              <w:ind w:left="0"/>
              <w:contextualSpacing/>
              <w:jc w:val="center"/>
              <w:rPr>
                <w:rFonts w:eastAsia="Times New Roman" w:cs="Arial"/>
                <w:color w:val="000000"/>
                <w:lang w:val="ro-RO" w:eastAsia="ro-RO"/>
              </w:rPr>
            </w:pPr>
            <w:r w:rsidRPr="003A5F35">
              <w:rPr>
                <w:rFonts w:eastAsia="Times New Roman" w:cs="Arial"/>
                <w:color w:val="000000"/>
                <w:lang w:val="ro-RO" w:eastAsia="ro-RO"/>
              </w:rPr>
              <w:t>70</w:t>
            </w:r>
          </w:p>
        </w:tc>
        <w:tc>
          <w:tcPr>
            <w:tcW w:w="418" w:type="pct"/>
            <w:tcBorders>
              <w:top w:val="single" w:sz="6" w:space="0" w:color="auto"/>
              <w:left w:val="single" w:sz="6" w:space="0" w:color="auto"/>
              <w:bottom w:val="single" w:sz="6" w:space="0" w:color="auto"/>
              <w:right w:val="single" w:sz="6" w:space="0" w:color="auto"/>
            </w:tcBorders>
            <w:vAlign w:val="center"/>
          </w:tcPr>
          <w:p w14:paraId="1AC93C39"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90" w:type="pct"/>
            <w:gridSpan w:val="2"/>
            <w:tcBorders>
              <w:top w:val="single" w:sz="6" w:space="0" w:color="auto"/>
              <w:left w:val="single" w:sz="6" w:space="0" w:color="auto"/>
              <w:bottom w:val="single" w:sz="6" w:space="0" w:color="auto"/>
              <w:right w:val="single" w:sz="6" w:space="0" w:color="auto"/>
            </w:tcBorders>
          </w:tcPr>
          <w:p w14:paraId="35181C3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6" w:space="0" w:color="auto"/>
              <w:left w:val="single" w:sz="6" w:space="0" w:color="auto"/>
              <w:bottom w:val="single" w:sz="6" w:space="0" w:color="auto"/>
              <w:right w:val="single" w:sz="6" w:space="0" w:color="auto"/>
            </w:tcBorders>
          </w:tcPr>
          <w:p w14:paraId="79003F93"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6" w:space="0" w:color="auto"/>
              <w:left w:val="single" w:sz="6" w:space="0" w:color="auto"/>
              <w:bottom w:val="single" w:sz="6" w:space="0" w:color="auto"/>
              <w:right w:val="single" w:sz="18" w:space="0" w:color="auto"/>
            </w:tcBorders>
            <w:vAlign w:val="center"/>
          </w:tcPr>
          <w:p w14:paraId="1993EE6E"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r w:rsidR="003A5F35" w:rsidRPr="003A5F35" w14:paraId="5658AF12" w14:textId="77777777" w:rsidTr="002C4CB8">
        <w:trPr>
          <w:trHeight w:val="305"/>
          <w:jc w:val="center"/>
        </w:trPr>
        <w:tc>
          <w:tcPr>
            <w:tcW w:w="3922" w:type="pct"/>
            <w:gridSpan w:val="7"/>
            <w:tcBorders>
              <w:top w:val="single" w:sz="18" w:space="0" w:color="auto"/>
              <w:left w:val="single" w:sz="18" w:space="0" w:color="auto"/>
              <w:bottom w:val="single" w:sz="18" w:space="0" w:color="auto"/>
              <w:right w:val="single" w:sz="18" w:space="0" w:color="auto"/>
            </w:tcBorders>
            <w:vAlign w:val="center"/>
          </w:tcPr>
          <w:p w14:paraId="27DE07BD" w14:textId="77777777" w:rsidR="003A5F35" w:rsidRPr="003A5F35" w:rsidRDefault="003A5F35" w:rsidP="003A5F35">
            <w:pPr>
              <w:spacing w:line="271" w:lineRule="auto"/>
              <w:ind w:left="0"/>
              <w:contextualSpacing/>
              <w:jc w:val="right"/>
              <w:rPr>
                <w:rFonts w:eastAsia="Times New Roman" w:cs="Arial"/>
                <w:b/>
                <w:color w:val="000000"/>
                <w:lang w:val="ro-RO" w:eastAsia="ro-RO"/>
              </w:rPr>
            </w:pPr>
            <w:r w:rsidRPr="003A5F35">
              <w:rPr>
                <w:rFonts w:eastAsia="Times New Roman" w:cs="Arial"/>
                <w:b/>
                <w:color w:val="000000"/>
                <w:lang w:val="ro-RO" w:eastAsia="ro-RO"/>
              </w:rPr>
              <w:t>TOTAL (lei fără TVA)</w:t>
            </w:r>
          </w:p>
        </w:tc>
        <w:tc>
          <w:tcPr>
            <w:tcW w:w="383" w:type="pct"/>
            <w:tcBorders>
              <w:top w:val="single" w:sz="18" w:space="0" w:color="auto"/>
              <w:left w:val="single" w:sz="18" w:space="0" w:color="auto"/>
              <w:bottom w:val="single" w:sz="18" w:space="0" w:color="auto"/>
              <w:right w:val="single" w:sz="18" w:space="0" w:color="auto"/>
            </w:tcBorders>
          </w:tcPr>
          <w:p w14:paraId="0BDBB6C1"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23" w:type="pct"/>
            <w:tcBorders>
              <w:top w:val="single" w:sz="18" w:space="0" w:color="auto"/>
              <w:left w:val="single" w:sz="18" w:space="0" w:color="auto"/>
              <w:bottom w:val="single" w:sz="18" w:space="0" w:color="auto"/>
              <w:right w:val="single" w:sz="18" w:space="0" w:color="auto"/>
            </w:tcBorders>
          </w:tcPr>
          <w:p w14:paraId="06FEBC78"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c>
          <w:tcPr>
            <w:tcW w:w="372" w:type="pct"/>
            <w:tcBorders>
              <w:top w:val="single" w:sz="18" w:space="0" w:color="auto"/>
              <w:left w:val="single" w:sz="18" w:space="0" w:color="auto"/>
              <w:bottom w:val="single" w:sz="18" w:space="0" w:color="auto"/>
              <w:right w:val="single" w:sz="18" w:space="0" w:color="auto"/>
            </w:tcBorders>
            <w:vAlign w:val="center"/>
          </w:tcPr>
          <w:p w14:paraId="7590FD77" w14:textId="77777777" w:rsidR="003A5F35" w:rsidRPr="003A5F35" w:rsidRDefault="003A5F35" w:rsidP="003A5F35">
            <w:pPr>
              <w:spacing w:line="271" w:lineRule="auto"/>
              <w:ind w:left="0"/>
              <w:contextualSpacing/>
              <w:jc w:val="center"/>
              <w:rPr>
                <w:rFonts w:eastAsia="Times New Roman" w:cs="Arial"/>
                <w:color w:val="000000"/>
                <w:lang w:val="ro-RO" w:eastAsia="ro-RO"/>
              </w:rPr>
            </w:pPr>
          </w:p>
        </w:tc>
      </w:tr>
    </w:tbl>
    <w:p w14:paraId="234134A9" w14:textId="77777777" w:rsidR="003A5F35" w:rsidRPr="003A5F35" w:rsidRDefault="003A5F35" w:rsidP="003A5F35">
      <w:pPr>
        <w:spacing w:after="0"/>
        <w:ind w:left="0" w:right="133"/>
        <w:rPr>
          <w:rFonts w:eastAsia="Calibri"/>
          <w:b/>
          <w:lang w:val="ro-RO"/>
        </w:rPr>
      </w:pPr>
      <w:r w:rsidRPr="003A5F35">
        <w:rPr>
          <w:noProof/>
          <w:sz w:val="10"/>
          <w:szCs w:val="10"/>
          <w:lang w:val="ro-RO"/>
        </w:rPr>
        <mc:AlternateContent>
          <mc:Choice Requires="wps">
            <w:drawing>
              <wp:anchor distT="0" distB="0" distL="114300" distR="114300" simplePos="0" relativeHeight="251666432" behindDoc="0" locked="0" layoutInCell="1" allowOverlap="1" wp14:anchorId="3C15AFCB" wp14:editId="2705CA5A">
                <wp:simplePos x="0" y="0"/>
                <wp:positionH relativeFrom="column">
                  <wp:posOffset>7092315</wp:posOffset>
                </wp:positionH>
                <wp:positionV relativeFrom="paragraph">
                  <wp:posOffset>65663</wp:posOffset>
                </wp:positionV>
                <wp:extent cx="678026" cy="608056"/>
                <wp:effectExtent l="0" t="0" r="27305" b="20955"/>
                <wp:wrapNone/>
                <wp:docPr id="568312797" name="Freeform: 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8026" cy="608056"/>
                        </a:xfrm>
                        <a:custGeom>
                          <a:avLst/>
                          <a:gdLst>
                            <a:gd name="T0" fmla="*/ 0 w 933450"/>
                            <a:gd name="T1" fmla="*/ 540001 h 752475"/>
                            <a:gd name="T2" fmla="*/ 201098 w 933450"/>
                            <a:gd name="T3" fmla="*/ 119590 h 752475"/>
                            <a:gd name="T4" fmla="*/ 540001 w 933450"/>
                            <a:gd name="T5" fmla="*/ 1 h 752475"/>
                            <a:gd name="T6" fmla="*/ 878904 w 933450"/>
                            <a:gd name="T7" fmla="*/ 119592 h 752475"/>
                            <a:gd name="T8" fmla="*/ 1080001 w 933450"/>
                            <a:gd name="T9" fmla="*/ 540004 h 752475"/>
                            <a:gd name="T10" fmla="*/ 878903 w 933450"/>
                            <a:gd name="T11" fmla="*/ 960415 h 752475"/>
                            <a:gd name="T12" fmla="*/ 540000 w 933450"/>
                            <a:gd name="T13" fmla="*/ 1080004 h 752475"/>
                            <a:gd name="T14" fmla="*/ 201097 w 933450"/>
                            <a:gd name="T15" fmla="*/ 960414 h 752475"/>
                            <a:gd name="T16" fmla="*/ 0 w 933450"/>
                            <a:gd name="T17" fmla="*/ 540002 h 752475"/>
                            <a:gd name="T18" fmla="*/ 0 w 933450"/>
                            <a:gd name="T19" fmla="*/ 540001 h 7524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933450"/>
                            <a:gd name="T31" fmla="*/ 0 h 752475"/>
                            <a:gd name="T32" fmla="*/ 933450 w 933450"/>
                            <a:gd name="T33" fmla="*/ 752475 h 75247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933450" h="752475">
                              <a:moveTo>
                                <a:pt x="0" y="376238"/>
                              </a:moveTo>
                              <a:cubicBezTo>
                                <a:pt x="0" y="262434"/>
                                <a:pt x="63900" y="154746"/>
                                <a:pt x="173810" y="83323"/>
                              </a:cubicBezTo>
                              <a:cubicBezTo>
                                <a:pt x="256784" y="29404"/>
                                <a:pt x="360150" y="1"/>
                                <a:pt x="466726" y="1"/>
                              </a:cubicBezTo>
                              <a:cubicBezTo>
                                <a:pt x="573302" y="1"/>
                                <a:pt x="676668" y="29405"/>
                                <a:pt x="759642" y="83324"/>
                              </a:cubicBezTo>
                              <a:cubicBezTo>
                                <a:pt x="869552" y="154747"/>
                                <a:pt x="933451" y="262436"/>
                                <a:pt x="933451" y="376240"/>
                              </a:cubicBezTo>
                              <a:cubicBezTo>
                                <a:pt x="933451" y="490044"/>
                                <a:pt x="869551" y="597732"/>
                                <a:pt x="759641" y="669156"/>
                              </a:cubicBezTo>
                              <a:cubicBezTo>
                                <a:pt x="676668" y="723075"/>
                                <a:pt x="573301" y="752478"/>
                                <a:pt x="466725" y="752478"/>
                              </a:cubicBezTo>
                              <a:cubicBezTo>
                                <a:pt x="360149" y="752478"/>
                                <a:pt x="256783" y="723074"/>
                                <a:pt x="173809" y="669155"/>
                              </a:cubicBezTo>
                              <a:cubicBezTo>
                                <a:pt x="63899" y="597732"/>
                                <a:pt x="0" y="490043"/>
                                <a:pt x="0" y="376239"/>
                              </a:cubicBezTo>
                              <a:lnTo>
                                <a:pt x="0" y="376238"/>
                              </a:lnTo>
                              <a:close/>
                            </a:path>
                          </a:pathLst>
                        </a:custGeom>
                        <a:solidFill>
                          <a:srgbClr val="FFFFFF"/>
                        </a:solidFill>
                        <a:ln w="3175" algn="ctr">
                          <a:solidFill>
                            <a:srgbClr val="000000"/>
                          </a:solidFill>
                          <a:prstDash val="sysDot"/>
                          <a:miter lim="800000"/>
                          <a:headEnd/>
                          <a:tailEnd/>
                        </a:ln>
                      </wps:spPr>
                      <wps:txbx>
                        <w:txbxContent>
                          <w:p w14:paraId="1A26C06B"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BB09931"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20F1E237"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7A8023A8"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0E4CF68" w14:textId="77777777" w:rsidR="003A5F35" w:rsidRPr="004648C9" w:rsidRDefault="003A5F35" w:rsidP="003A5F35">
                            <w:pPr>
                              <w:pStyle w:val="NormalWeb"/>
                              <w:spacing w:before="0" w:beforeAutospacing="0" w:after="0" w:afterAutospacing="0"/>
                              <w:jc w:val="center"/>
                              <w:rPr>
                                <w:color w:val="80808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C15AFCB" id="Freeform: Shape 17" o:spid="_x0000_s1026" style="position:absolute;left:0;text-align:left;margin-left:558.45pt;margin-top:5.15pt;width:53.4pt;height:47.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33450,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" adj="-11796480,,5400" path="m,376238c,262434,63900,154746,173810,83323,256784,29404,360150,1,466726,1v106576,,209942,29404,292916,83323c869552,154747,933451,262436,933451,376240v,113804,-63900,221492,-173810,292916c676668,723075,573301,752478,466725,752478v-106576,,-209942,-29404,-292916,-83323c63899,597732,,490043,,376239r,-1xe" strokeweight=".25pt">
                <v:stroke dashstyle="1 1" joinstyle="miter"/>
                <v:formulas/>
                <v:path arrowok="t" o:connecttype="custom" o:connectlocs="0,436361;146071,96638;392238,1;638406,96639;784476,436364;638405,776087;392237,872724;146070,776086;0,436362;0,436361" o:connectangles="0,0,0,0,0,0,0,0,0,0" textboxrect="0,0,933450,752475"/>
                <v:textbox>
                  <w:txbxContent>
                    <w:p w14:paraId="1A26C06B"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BB09931"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20F1E237"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7A8023A8"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0E4CF68" w14:textId="77777777" w:rsidR="003A5F35" w:rsidRPr="004648C9" w:rsidRDefault="003A5F35" w:rsidP="003A5F35">
                      <w:pPr>
                        <w:pStyle w:val="NormalWeb"/>
                        <w:spacing w:before="0" w:beforeAutospacing="0" w:after="0" w:afterAutospacing="0"/>
                        <w:jc w:val="center"/>
                        <w:rPr>
                          <w:color w:val="808080"/>
                        </w:rPr>
                      </w:pPr>
                    </w:p>
                  </w:txbxContent>
                </v:textbox>
              </v:shape>
            </w:pict>
          </mc:Fallback>
        </mc:AlternateContent>
      </w:r>
    </w:p>
    <w:p w14:paraId="178DF92F" w14:textId="77777777" w:rsidR="003A5F35" w:rsidRPr="003A5F35" w:rsidRDefault="003A5F35" w:rsidP="003A5F35">
      <w:pPr>
        <w:tabs>
          <w:tab w:val="left" w:pos="567"/>
        </w:tabs>
        <w:spacing w:after="0" w:line="240" w:lineRule="auto"/>
        <w:ind w:left="567" w:right="963"/>
        <w:jc w:val="center"/>
        <w:rPr>
          <w:rFonts w:eastAsia="Calibri"/>
          <w:lang w:val="ro-RO"/>
        </w:rPr>
      </w:pPr>
      <w:bookmarkStart w:id="60" w:name="_Hlk87002125"/>
      <w:r w:rsidRPr="003A5F35">
        <w:rPr>
          <w:rFonts w:eastAsia="Calibri"/>
          <w:lang w:val="ro-RO"/>
        </w:rPr>
        <w:t>Operator economic,</w:t>
      </w:r>
    </w:p>
    <w:p w14:paraId="3C9D45FC"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78929A14"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bookmarkEnd w:id="60"/>
    <w:p w14:paraId="2B2DE0B0" w14:textId="77777777" w:rsidR="003A5F35" w:rsidRPr="003A5F35" w:rsidRDefault="003A5F35" w:rsidP="003A5F35">
      <w:pPr>
        <w:spacing w:after="0" w:line="40" w:lineRule="atLeast"/>
        <w:ind w:left="0"/>
        <w:rPr>
          <w:rFonts w:eastAsia="Calibri" w:cs="Arial"/>
          <w:i/>
          <w:iCs/>
          <w:color w:val="FF0000"/>
          <w:sz w:val="20"/>
          <w:szCs w:val="20"/>
          <w:lang w:val="ro-RO"/>
        </w:rPr>
      </w:pPr>
    </w:p>
    <w:p w14:paraId="1A117750" w14:textId="77777777" w:rsidR="003A5F35" w:rsidRPr="003A5F35" w:rsidRDefault="003A5F35" w:rsidP="003A5F35">
      <w:pPr>
        <w:spacing w:after="0"/>
        <w:ind w:left="0" w:right="133" w:firstLine="720"/>
        <w:rPr>
          <w:rFonts w:eastAsia="Calibri"/>
          <w:b/>
          <w:bCs/>
          <w:i/>
          <w:iCs/>
          <w:color w:val="FF0000"/>
          <w:sz w:val="20"/>
          <w:szCs w:val="20"/>
          <w:lang w:val="ro-RO"/>
        </w:rPr>
      </w:pPr>
      <w:r w:rsidRPr="003A5F35">
        <w:rPr>
          <w:rFonts w:eastAsia="Calibri"/>
          <w:b/>
          <w:bCs/>
          <w:i/>
          <w:iCs/>
          <w:color w:val="FF0000"/>
          <w:sz w:val="20"/>
          <w:szCs w:val="20"/>
          <w:lang w:val="ro-RO"/>
        </w:rPr>
        <w:t>ATENȚIE:</w:t>
      </w:r>
    </w:p>
    <w:p w14:paraId="2B1AF475" w14:textId="77777777" w:rsidR="003A5F35" w:rsidRPr="003A5F35" w:rsidRDefault="003A5F35" w:rsidP="003A5F35">
      <w:pPr>
        <w:spacing w:after="0"/>
        <w:ind w:left="720" w:right="133" w:firstLine="720"/>
        <w:rPr>
          <w:rFonts w:eastAsia="Calibri"/>
          <w:i/>
          <w:iCs/>
          <w:color w:val="FF0000"/>
          <w:sz w:val="20"/>
          <w:szCs w:val="20"/>
          <w:lang w:val="ro-RO"/>
        </w:rPr>
      </w:pPr>
      <w:r w:rsidRPr="003A5F35">
        <w:rPr>
          <w:rFonts w:eastAsia="Calibri"/>
          <w:i/>
          <w:iCs/>
          <w:color w:val="FF0000"/>
          <w:sz w:val="20"/>
          <w:szCs w:val="20"/>
          <w:lang w:val="ro-RO"/>
        </w:rPr>
        <w:lastRenderedPageBreak/>
        <w:t xml:space="preserve">În vederea comparării unitare a ofertelor și, pentru a evita producerea unor eventuale erori aritmetice (provenite din calcule sau rotunjiri ale acestora), se solicită ca </w:t>
      </w:r>
      <w:r w:rsidRPr="003A5F35">
        <w:rPr>
          <w:rFonts w:eastAsia="Calibri"/>
          <w:b/>
          <w:bCs/>
          <w:i/>
          <w:iCs/>
          <w:color w:val="FF0000"/>
          <w:sz w:val="20"/>
          <w:szCs w:val="20"/>
          <w:lang w:val="ro-RO"/>
        </w:rPr>
        <w:t>toate prețurile să fie exprimate și calculate în cifre cu cel mult două zecimale</w:t>
      </w:r>
      <w:r w:rsidRPr="003A5F35">
        <w:rPr>
          <w:rFonts w:eastAsia="Calibri"/>
          <w:i/>
          <w:iCs/>
          <w:color w:val="FF0000"/>
          <w:sz w:val="20"/>
          <w:szCs w:val="20"/>
          <w:lang w:val="ro-RO"/>
        </w:rPr>
        <w:t xml:space="preserve">. </w:t>
      </w:r>
    </w:p>
    <w:p w14:paraId="4420EF6A" w14:textId="77777777" w:rsidR="003A5F35" w:rsidRPr="003A5F35" w:rsidRDefault="003A5F35" w:rsidP="003A5F35">
      <w:pPr>
        <w:spacing w:after="0"/>
        <w:ind w:left="0" w:right="133"/>
        <w:rPr>
          <w:rFonts w:eastAsia="Calibri"/>
          <w:sz w:val="20"/>
          <w:szCs w:val="20"/>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p>
    <w:p w14:paraId="3E8D9737" w14:textId="77777777" w:rsidR="003A5F35" w:rsidRPr="003A5F35" w:rsidRDefault="003A5F35" w:rsidP="003A5F35">
      <w:pPr>
        <w:spacing w:after="0"/>
        <w:ind w:left="12382" w:right="133" w:firstLine="578"/>
        <w:rPr>
          <w:b/>
          <w:color w:val="FF0000"/>
          <w:lang w:val="ro-RO"/>
        </w:rPr>
      </w:pPr>
      <w:r w:rsidRPr="003A5F35">
        <w:rPr>
          <w:b/>
          <w:color w:val="FF0000"/>
          <w:lang w:val="ro-RO"/>
        </w:rPr>
        <w:lastRenderedPageBreak/>
        <w:t>FORMULARUL 11</w:t>
      </w:r>
    </w:p>
    <w:p w14:paraId="58EEED6C" w14:textId="77777777" w:rsidR="003A5F35" w:rsidRPr="003A5F35" w:rsidRDefault="003A5F35" w:rsidP="003A5F35">
      <w:pPr>
        <w:tabs>
          <w:tab w:val="left" w:pos="567"/>
        </w:tabs>
        <w:spacing w:after="0" w:line="240" w:lineRule="auto"/>
        <w:ind w:left="567" w:right="963"/>
        <w:rPr>
          <w:rFonts w:eastAsia="Calibri"/>
          <w:lang w:val="ro-RO"/>
        </w:rPr>
      </w:pPr>
    </w:p>
    <w:p w14:paraId="61173D45"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539675A1"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4E2B7B1A"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751E7793" w14:textId="77777777" w:rsidR="003A5F35" w:rsidRPr="003A5F35" w:rsidRDefault="003A5F35" w:rsidP="003A5F35">
      <w:pPr>
        <w:spacing w:after="0" w:line="240" w:lineRule="auto"/>
        <w:ind w:left="567" w:right="963"/>
        <w:rPr>
          <w:rFonts w:eastAsia="Calibri"/>
          <w:sz w:val="10"/>
          <w:szCs w:val="10"/>
          <w:lang w:val="ro-RO"/>
        </w:rPr>
      </w:pPr>
    </w:p>
    <w:p w14:paraId="2CDE2828" w14:textId="77777777" w:rsidR="003A5F35" w:rsidRPr="003A5F35" w:rsidRDefault="003A5F35" w:rsidP="003A5F35">
      <w:pPr>
        <w:spacing w:after="0"/>
        <w:ind w:left="0"/>
        <w:jc w:val="center"/>
        <w:rPr>
          <w:b/>
          <w:sz w:val="16"/>
          <w:szCs w:val="16"/>
          <w:lang w:val="ro-RO"/>
        </w:rPr>
      </w:pPr>
    </w:p>
    <w:p w14:paraId="61B753C8" w14:textId="77777777" w:rsidR="003A5F35" w:rsidRPr="003A5F35" w:rsidRDefault="003A5F35" w:rsidP="003A5F35">
      <w:pPr>
        <w:spacing w:after="0"/>
        <w:ind w:left="0"/>
        <w:jc w:val="center"/>
        <w:rPr>
          <w:b/>
          <w:sz w:val="24"/>
          <w:szCs w:val="24"/>
          <w:lang w:val="ro-RO"/>
        </w:rPr>
      </w:pPr>
      <w:r w:rsidRPr="003A5F35">
        <w:rPr>
          <w:b/>
          <w:sz w:val="24"/>
          <w:szCs w:val="24"/>
          <w:lang w:val="ro-RO"/>
        </w:rPr>
        <w:t>GRAFIC DE PRESTARE/LIVRARE ȘI PLĂȚI</w:t>
      </w:r>
    </w:p>
    <w:p w14:paraId="511603E9" w14:textId="77777777" w:rsidR="003A5F35" w:rsidRPr="003A5F35" w:rsidRDefault="003A5F35" w:rsidP="003A5F35">
      <w:pPr>
        <w:spacing w:line="240" w:lineRule="auto"/>
        <w:ind w:left="142" w:right="420"/>
        <w:jc w:val="center"/>
        <w:rPr>
          <w:rFonts w:eastAsia="Calibri"/>
          <w:lang w:val="ro-RO"/>
        </w:rPr>
      </w:pPr>
      <w:r w:rsidRPr="003A5F35">
        <w:rPr>
          <w:rFonts w:eastAsia="Calibri"/>
          <w:lang w:val="ro-RO"/>
        </w:rPr>
        <w:t>a serviciilor prestate/ produselor furnizate</w:t>
      </w:r>
    </w:p>
    <w:p w14:paraId="54A0DCD5" w14:textId="77777777" w:rsidR="003A5F35" w:rsidRPr="003A5F35" w:rsidRDefault="003A5F35" w:rsidP="003A5F35">
      <w:pPr>
        <w:spacing w:before="120" w:after="0" w:line="240" w:lineRule="auto"/>
        <w:ind w:left="142" w:right="276"/>
        <w:jc w:val="center"/>
        <w:rPr>
          <w:rFonts w:eastAsia="Calibri"/>
          <w:lang w:val="ro-RO"/>
        </w:rPr>
      </w:pPr>
      <w:r w:rsidRPr="003A5F35">
        <w:rPr>
          <w:rFonts w:eastAsia="Calibri"/>
          <w:lang w:val="ro-RO"/>
        </w:rPr>
        <w:t>______________________________________________________________________________________</w:t>
      </w:r>
    </w:p>
    <w:p w14:paraId="3A44B364" w14:textId="77777777" w:rsidR="003A5F35" w:rsidRPr="003A5F35" w:rsidRDefault="003A5F35" w:rsidP="003A5F35">
      <w:pPr>
        <w:spacing w:after="60" w:line="240" w:lineRule="auto"/>
        <w:ind w:left="0" w:right="417"/>
        <w:jc w:val="center"/>
        <w:rPr>
          <w:rFonts w:eastAsia="Calibri"/>
          <w:i/>
          <w:color w:val="FF0000"/>
          <w:sz w:val="16"/>
          <w:szCs w:val="16"/>
          <w:lang w:val="ro-RO"/>
        </w:rPr>
      </w:pPr>
      <w:r w:rsidRPr="003A5F35">
        <w:rPr>
          <w:rFonts w:eastAsia="Calibri"/>
          <w:i/>
          <w:color w:val="FF0000"/>
          <w:sz w:val="16"/>
          <w:szCs w:val="16"/>
          <w:lang w:val="ro-RO"/>
        </w:rPr>
        <w:t>(denumirea produselor/ serviciilor scoase la licitaţie de A.C. pentru care Operatorul Economic depune ofertă)</w:t>
      </w:r>
    </w:p>
    <w:p w14:paraId="78A2DF43" w14:textId="77777777" w:rsidR="003A5F35" w:rsidRPr="003A5F35" w:rsidRDefault="003A5F35" w:rsidP="003A5F35">
      <w:pPr>
        <w:spacing w:after="0"/>
        <w:ind w:left="0"/>
        <w:jc w:val="center"/>
        <w:rPr>
          <w:sz w:val="20"/>
          <w:szCs w:val="20"/>
          <w:lang w:val="ro-RO"/>
        </w:rPr>
      </w:pPr>
    </w:p>
    <w:p w14:paraId="1B5C08AD" w14:textId="77777777" w:rsidR="003A5F35" w:rsidRPr="003A5F35" w:rsidRDefault="003A5F35" w:rsidP="003A5F35">
      <w:pPr>
        <w:spacing w:after="0"/>
        <w:ind w:left="0"/>
        <w:jc w:val="center"/>
        <w:rPr>
          <w:rFonts w:ascii="Calibri" w:eastAsia="SimSun" w:hAnsi="Calibri" w:cs="Calibri"/>
          <w:i/>
          <w:color w:val="FF0000"/>
          <w:sz w:val="20"/>
          <w:szCs w:val="20"/>
          <w:lang w:val="ro-RO"/>
        </w:rPr>
      </w:pPr>
      <w:r w:rsidRPr="003A5F35">
        <w:rPr>
          <w:rFonts w:ascii="Calibri" w:eastAsia="SimSun" w:hAnsi="Calibri" w:cs="Calibri"/>
          <w:i/>
          <w:color w:val="FF0000"/>
          <w:sz w:val="20"/>
          <w:szCs w:val="20"/>
          <w:highlight w:val="yellow"/>
          <w:lang w:val="ro-RO"/>
        </w:rPr>
        <w:t>(ofertanții au obligația verificării, adaptării și completării informațiilor din acest tabel cu cele din caietul de sarcini)</w:t>
      </w: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3113"/>
        <w:gridCol w:w="7093"/>
        <w:gridCol w:w="2293"/>
        <w:gridCol w:w="1018"/>
      </w:tblGrid>
      <w:tr w:rsidR="003A5F35" w:rsidRPr="003A5F35" w14:paraId="54CC2E2C" w14:textId="77777777" w:rsidTr="002C4CB8">
        <w:trPr>
          <w:trHeight w:val="565"/>
          <w:jc w:val="center"/>
        </w:trPr>
        <w:tc>
          <w:tcPr>
            <w:tcW w:w="613" w:type="dxa"/>
            <w:tcBorders>
              <w:top w:val="single" w:sz="12" w:space="0" w:color="auto"/>
              <w:left w:val="single" w:sz="12" w:space="0" w:color="auto"/>
              <w:bottom w:val="single" w:sz="12" w:space="0" w:color="auto"/>
            </w:tcBorders>
            <w:shd w:val="clear" w:color="auto" w:fill="F2F2F2"/>
            <w:vAlign w:val="center"/>
          </w:tcPr>
          <w:p w14:paraId="34C587BA"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Nr.</w:t>
            </w:r>
          </w:p>
          <w:p w14:paraId="18F4AADD"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Crt.</w:t>
            </w:r>
          </w:p>
        </w:tc>
        <w:tc>
          <w:tcPr>
            <w:tcW w:w="3113" w:type="dxa"/>
            <w:tcBorders>
              <w:top w:val="single" w:sz="12" w:space="0" w:color="auto"/>
              <w:bottom w:val="single" w:sz="12" w:space="0" w:color="auto"/>
            </w:tcBorders>
            <w:shd w:val="clear" w:color="auto" w:fill="F2F2F2"/>
            <w:vAlign w:val="center"/>
          </w:tcPr>
          <w:p w14:paraId="7D4B8DEA"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Denumirea livrabilului</w:t>
            </w:r>
          </w:p>
        </w:tc>
        <w:tc>
          <w:tcPr>
            <w:tcW w:w="7093" w:type="dxa"/>
            <w:tcBorders>
              <w:top w:val="single" w:sz="12" w:space="0" w:color="auto"/>
              <w:bottom w:val="single" w:sz="12" w:space="0" w:color="auto"/>
            </w:tcBorders>
            <w:shd w:val="clear" w:color="auto" w:fill="F2F2F2"/>
            <w:vAlign w:val="center"/>
          </w:tcPr>
          <w:p w14:paraId="56903B99" w14:textId="77777777" w:rsidR="003A5F35" w:rsidRPr="003A5F35" w:rsidRDefault="003A5F35" w:rsidP="003A5F35">
            <w:pPr>
              <w:spacing w:line="271" w:lineRule="auto"/>
              <w:ind w:left="0"/>
              <w:contextualSpacing/>
              <w:jc w:val="center"/>
              <w:rPr>
                <w:rFonts w:eastAsia="Times New Roman" w:cs="Arial"/>
                <w:b/>
                <w:bCs/>
                <w:color w:val="000000"/>
                <w:lang w:val="ro-RO" w:eastAsia="ro-RO"/>
              </w:rPr>
            </w:pPr>
            <w:r w:rsidRPr="003A5F35">
              <w:rPr>
                <w:rFonts w:eastAsia="Times New Roman" w:cs="Arial"/>
                <w:b/>
                <w:bCs/>
                <w:color w:val="000000"/>
                <w:lang w:val="ro-RO" w:eastAsia="ro-RO"/>
              </w:rPr>
              <w:t>Livrabile efective</w:t>
            </w:r>
          </w:p>
        </w:tc>
        <w:tc>
          <w:tcPr>
            <w:tcW w:w="2293" w:type="dxa"/>
            <w:tcBorders>
              <w:top w:val="single" w:sz="12" w:space="0" w:color="auto"/>
              <w:bottom w:val="single" w:sz="12" w:space="0" w:color="auto"/>
            </w:tcBorders>
            <w:shd w:val="clear" w:color="auto" w:fill="F2F2F2"/>
            <w:vAlign w:val="center"/>
          </w:tcPr>
          <w:p w14:paraId="764B4481"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Perioada Estimată</w:t>
            </w:r>
          </w:p>
          <w:p w14:paraId="40900698"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de predare/finalizare</w:t>
            </w:r>
          </w:p>
        </w:tc>
        <w:tc>
          <w:tcPr>
            <w:tcW w:w="1018" w:type="dxa"/>
            <w:tcBorders>
              <w:top w:val="single" w:sz="12" w:space="0" w:color="auto"/>
              <w:bottom w:val="single" w:sz="12" w:space="0" w:color="auto"/>
              <w:right w:val="single" w:sz="12" w:space="0" w:color="auto"/>
            </w:tcBorders>
            <w:shd w:val="clear" w:color="auto" w:fill="F2F2F2"/>
            <w:vAlign w:val="center"/>
          </w:tcPr>
          <w:p w14:paraId="7059C743"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Valoare</w:t>
            </w:r>
          </w:p>
          <w:p w14:paraId="3F3E5192" w14:textId="77777777" w:rsidR="003A5F35" w:rsidRPr="003A5F35" w:rsidRDefault="003A5F35" w:rsidP="003A5F35">
            <w:pPr>
              <w:autoSpaceDE w:val="0"/>
              <w:autoSpaceDN w:val="0"/>
              <w:adjustRightInd w:val="0"/>
              <w:spacing w:line="271" w:lineRule="auto"/>
              <w:ind w:left="0"/>
              <w:contextualSpacing/>
              <w:jc w:val="center"/>
              <w:rPr>
                <w:rFonts w:eastAsia="Times New Roman"/>
                <w:b/>
                <w:lang w:val="ro-RO" w:eastAsia="ro-RO"/>
              </w:rPr>
            </w:pPr>
            <w:r w:rsidRPr="003A5F35">
              <w:rPr>
                <w:rFonts w:eastAsia="Times New Roman"/>
                <w:b/>
                <w:lang w:val="ro-RO" w:eastAsia="ro-RO"/>
              </w:rPr>
              <w:t>fără TVA</w:t>
            </w:r>
          </w:p>
        </w:tc>
      </w:tr>
      <w:tr w:rsidR="003A5F35" w:rsidRPr="003A5F35" w14:paraId="22166827" w14:textId="77777777" w:rsidTr="002C4CB8">
        <w:trPr>
          <w:trHeight w:val="90"/>
          <w:jc w:val="center"/>
        </w:trPr>
        <w:tc>
          <w:tcPr>
            <w:tcW w:w="613" w:type="dxa"/>
            <w:vMerge w:val="restart"/>
            <w:tcBorders>
              <w:top w:val="single" w:sz="12" w:space="0" w:color="auto"/>
              <w:left w:val="single" w:sz="12" w:space="0" w:color="auto"/>
            </w:tcBorders>
          </w:tcPr>
          <w:p w14:paraId="3814298C"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r w:rsidRPr="003A5F35">
              <w:rPr>
                <w:rFonts w:eastAsia="Times New Roman"/>
                <w:sz w:val="20"/>
                <w:szCs w:val="20"/>
                <w:lang w:val="ro-RO" w:eastAsia="ro-RO"/>
              </w:rPr>
              <w:t>1</w:t>
            </w:r>
          </w:p>
        </w:tc>
        <w:tc>
          <w:tcPr>
            <w:tcW w:w="3113" w:type="dxa"/>
            <w:vMerge w:val="restart"/>
            <w:tcBorders>
              <w:top w:val="single" w:sz="12" w:space="0" w:color="auto"/>
            </w:tcBorders>
          </w:tcPr>
          <w:p w14:paraId="788AB859" w14:textId="77777777" w:rsidR="003A5F35" w:rsidRPr="003A5F35" w:rsidRDefault="003A5F35" w:rsidP="003A5F35">
            <w:pPr>
              <w:tabs>
                <w:tab w:val="left" w:pos="1080"/>
              </w:tabs>
              <w:ind w:left="0"/>
              <w:rPr>
                <w:rFonts w:eastAsia="Times New Roman"/>
                <w:sz w:val="18"/>
                <w:szCs w:val="18"/>
                <w:lang w:val="ro-RO" w:eastAsia="ro-RO"/>
              </w:rPr>
            </w:pPr>
            <w:r w:rsidRPr="003A5F35">
              <w:rPr>
                <w:rFonts w:eastAsia="Times New Roman"/>
                <w:b/>
                <w:bCs/>
                <w:sz w:val="18"/>
                <w:szCs w:val="18"/>
                <w:lang w:val="ro-RO" w:eastAsia="ro-RO"/>
              </w:rPr>
              <w:t>Serviciilor specifice necesare organizării</w:t>
            </w:r>
            <w:r w:rsidRPr="003A5F35">
              <w:rPr>
                <w:rFonts w:eastAsia="Times New Roman"/>
                <w:sz w:val="18"/>
                <w:szCs w:val="18"/>
                <w:lang w:val="ro-RO" w:eastAsia="ro-RO"/>
              </w:rPr>
              <w:t>, în Municipiul București, în data de 12 noiembrie 2026, a următoarelor evenimente:</w:t>
            </w:r>
          </w:p>
          <w:p w14:paraId="7CCF1C06" w14:textId="77777777" w:rsidR="003A5F35" w:rsidRPr="003A5F35" w:rsidRDefault="003A5F35" w:rsidP="003A5F35">
            <w:pPr>
              <w:numPr>
                <w:ilvl w:val="0"/>
                <w:numId w:val="126"/>
              </w:numPr>
              <w:tabs>
                <w:tab w:val="left" w:pos="360"/>
              </w:tabs>
              <w:ind w:left="117" w:firstLine="0"/>
              <w:contextualSpacing/>
              <w:rPr>
                <w:rFonts w:cs="Calibri"/>
                <w:b/>
                <w:bCs/>
                <w:color w:val="000000"/>
                <w:sz w:val="18"/>
                <w:szCs w:val="18"/>
                <w:lang w:val="ro-RO"/>
              </w:rPr>
            </w:pPr>
            <w:r w:rsidRPr="003A5F35">
              <w:rPr>
                <w:rFonts w:eastAsia="Times New Roman"/>
                <w:b/>
                <w:bCs/>
                <w:sz w:val="18"/>
                <w:szCs w:val="18"/>
                <w:lang w:val="ro-RO" w:eastAsia="ro-RO"/>
              </w:rPr>
              <w:t>Sesiunii de formare destinate autorităților de aplicare a legii (LEA Training</w:t>
            </w:r>
          </w:p>
          <w:p w14:paraId="30730F63" w14:textId="77777777" w:rsidR="003A5F35" w:rsidRPr="003A5F35" w:rsidRDefault="003A5F35" w:rsidP="003A5F35">
            <w:pPr>
              <w:autoSpaceDE w:val="0"/>
              <w:autoSpaceDN w:val="0"/>
              <w:adjustRightInd w:val="0"/>
              <w:spacing w:line="271" w:lineRule="auto"/>
              <w:ind w:left="117"/>
              <w:contextualSpacing/>
              <w:rPr>
                <w:rFonts w:eastAsia="Times New Roman"/>
                <w:sz w:val="20"/>
                <w:szCs w:val="20"/>
                <w:lang w:val="ro-RO" w:eastAsia="ro-RO"/>
              </w:rPr>
            </w:pPr>
            <w:r w:rsidRPr="003A5F35">
              <w:rPr>
                <w:rFonts w:eastAsia="Times New Roman"/>
                <w:b/>
                <w:bCs/>
                <w:sz w:val="18"/>
                <w:szCs w:val="18"/>
                <w:lang w:val="ro-RO" w:eastAsia="ro-RO"/>
              </w:rPr>
              <w:t>ii) Conferinței Internaționale DATACROS III</w:t>
            </w:r>
            <w:r w:rsidRPr="003A5F35">
              <w:rPr>
                <w:rFonts w:eastAsia="Times New Roman"/>
                <w:sz w:val="18"/>
                <w:szCs w:val="18"/>
                <w:lang w:val="ro-RO" w:eastAsia="ro-RO"/>
              </w:rPr>
              <w:t>,</w:t>
            </w:r>
          </w:p>
        </w:tc>
        <w:tc>
          <w:tcPr>
            <w:tcW w:w="7093" w:type="dxa"/>
            <w:tcBorders>
              <w:top w:val="single" w:sz="12" w:space="0" w:color="auto"/>
              <w:bottom w:val="single" w:sz="4" w:space="0" w:color="auto"/>
            </w:tcBorders>
          </w:tcPr>
          <w:p w14:paraId="49221085" w14:textId="77777777" w:rsidR="003A5F35" w:rsidRPr="003A5F35" w:rsidRDefault="003A5F35" w:rsidP="003A5F35">
            <w:pPr>
              <w:spacing w:line="271" w:lineRule="auto"/>
              <w:ind w:left="0"/>
              <w:contextualSpacing/>
              <w:rPr>
                <w:rFonts w:eastAsia="Times New Roman"/>
                <w:sz w:val="18"/>
                <w:szCs w:val="18"/>
                <w:lang w:val="ro-RO" w:eastAsia="ro-RO"/>
              </w:rPr>
            </w:pPr>
            <w:r w:rsidRPr="003A5F35">
              <w:rPr>
                <w:rFonts w:eastAsia="Times New Roman"/>
                <w:sz w:val="18"/>
                <w:szCs w:val="18"/>
                <w:lang w:val="ro-RO" w:eastAsia="ro-RO"/>
              </w:rPr>
              <w:t>Închiriere și dotare sală (pentru 1 zi)</w:t>
            </w:r>
          </w:p>
        </w:tc>
        <w:tc>
          <w:tcPr>
            <w:tcW w:w="2293" w:type="dxa"/>
            <w:tcBorders>
              <w:top w:val="single" w:sz="12" w:space="0" w:color="auto"/>
              <w:bottom w:val="single" w:sz="4" w:space="0" w:color="auto"/>
            </w:tcBorders>
          </w:tcPr>
          <w:p w14:paraId="3AE0AA1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57E9094B"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24EBF42" w14:textId="77777777" w:rsidTr="002C4CB8">
        <w:trPr>
          <w:trHeight w:val="90"/>
          <w:jc w:val="center"/>
        </w:trPr>
        <w:tc>
          <w:tcPr>
            <w:tcW w:w="613" w:type="dxa"/>
            <w:vMerge/>
            <w:tcBorders>
              <w:top w:val="single" w:sz="12" w:space="0" w:color="auto"/>
              <w:left w:val="single" w:sz="12" w:space="0" w:color="auto"/>
            </w:tcBorders>
          </w:tcPr>
          <w:p w14:paraId="50A654D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811B08C"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79AEA8AC" w14:textId="77777777" w:rsidR="003A5F35" w:rsidRPr="003A5F35" w:rsidRDefault="003A5F35" w:rsidP="003A5F35">
            <w:pPr>
              <w:spacing w:line="271" w:lineRule="auto"/>
              <w:ind w:left="0"/>
              <w:contextualSpacing/>
              <w:rPr>
                <w:rFonts w:eastAsia="Times New Roman"/>
                <w:sz w:val="18"/>
                <w:szCs w:val="18"/>
                <w:lang w:val="ro-RO" w:eastAsia="ro-RO"/>
              </w:rPr>
            </w:pPr>
            <w:r w:rsidRPr="003A5F35">
              <w:rPr>
                <w:iCs/>
                <w:sz w:val="18"/>
                <w:szCs w:val="18"/>
                <w:lang w:val="ro-RO"/>
              </w:rPr>
              <w:t xml:space="preserve">Servicii de masă pentru </w:t>
            </w:r>
            <w:r w:rsidRPr="003A5F35">
              <w:rPr>
                <w:b/>
                <w:bCs/>
                <w:iCs/>
                <w:sz w:val="18"/>
                <w:szCs w:val="18"/>
                <w:lang w:val="ro-RO"/>
              </w:rPr>
              <w:t>sesiunea i)</w:t>
            </w:r>
            <w:r w:rsidRPr="003A5F35">
              <w:rPr>
                <w:iCs/>
                <w:sz w:val="18"/>
                <w:szCs w:val="18"/>
                <w:lang w:val="ro-RO"/>
              </w:rPr>
              <w:t xml:space="preserve"> constând în 1 pauză cafea cu apă - welcome coffee și 1 pauză cafea cu apă și patiserie – coffee-break, timp de 1 zi, pentru un număr de </w:t>
            </w:r>
            <w:r w:rsidRPr="003A5F35">
              <w:rPr>
                <w:b/>
                <w:bCs/>
                <w:iCs/>
                <w:sz w:val="18"/>
                <w:szCs w:val="18"/>
                <w:lang w:val="ro-RO"/>
              </w:rPr>
              <w:t>maximum de 30 persoane</w:t>
            </w:r>
          </w:p>
        </w:tc>
        <w:tc>
          <w:tcPr>
            <w:tcW w:w="2293" w:type="dxa"/>
            <w:tcBorders>
              <w:top w:val="single" w:sz="12" w:space="0" w:color="auto"/>
              <w:bottom w:val="single" w:sz="4" w:space="0" w:color="auto"/>
            </w:tcBorders>
          </w:tcPr>
          <w:p w14:paraId="3C89C911"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0CF37150"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55B3C5A5" w14:textId="77777777" w:rsidTr="002C4CB8">
        <w:trPr>
          <w:trHeight w:val="90"/>
          <w:jc w:val="center"/>
        </w:trPr>
        <w:tc>
          <w:tcPr>
            <w:tcW w:w="613" w:type="dxa"/>
            <w:vMerge/>
            <w:tcBorders>
              <w:top w:val="single" w:sz="12" w:space="0" w:color="auto"/>
              <w:left w:val="single" w:sz="12" w:space="0" w:color="auto"/>
            </w:tcBorders>
          </w:tcPr>
          <w:p w14:paraId="520C45D4"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3BDFC3C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1266D3D5"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w:t>
            </w:r>
            <w:r w:rsidRPr="003A5F35">
              <w:rPr>
                <w:rFonts w:eastAsia="SimSun"/>
                <w:b/>
                <w:bCs/>
                <w:color w:val="000000"/>
                <w:sz w:val="18"/>
                <w:szCs w:val="18"/>
                <w:lang w:val="ro-RO"/>
              </w:rPr>
              <w:t>sesiunea ii)</w:t>
            </w:r>
            <w:r w:rsidRPr="003A5F35">
              <w:rPr>
                <w:rFonts w:eastAsia="SimSun"/>
                <w:color w:val="000000"/>
                <w:sz w:val="18"/>
                <w:szCs w:val="18"/>
                <w:lang w:val="ro-RO"/>
              </w:rPr>
              <w:t xml:space="preserve"> constând în </w:t>
            </w:r>
            <w:r w:rsidRPr="003A5F35">
              <w:rPr>
                <w:iCs/>
                <w:sz w:val="18"/>
                <w:szCs w:val="18"/>
                <w:lang w:val="ro-RO"/>
              </w:rPr>
              <w:t>masa de prânz, 1 pauză cafea cu apă și patiserie – coffee-break, pentru un număr de maximum 70 de persoane</w:t>
            </w:r>
          </w:p>
        </w:tc>
        <w:tc>
          <w:tcPr>
            <w:tcW w:w="2293" w:type="dxa"/>
            <w:tcBorders>
              <w:top w:val="single" w:sz="12" w:space="0" w:color="auto"/>
              <w:bottom w:val="single" w:sz="4" w:space="0" w:color="auto"/>
            </w:tcBorders>
          </w:tcPr>
          <w:p w14:paraId="0DD955BE"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65BB18D0"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4FE187F" w14:textId="77777777" w:rsidTr="002C4CB8">
        <w:trPr>
          <w:trHeight w:val="90"/>
          <w:jc w:val="center"/>
        </w:trPr>
        <w:tc>
          <w:tcPr>
            <w:tcW w:w="613" w:type="dxa"/>
            <w:vMerge/>
            <w:tcBorders>
              <w:top w:val="single" w:sz="12" w:space="0" w:color="auto"/>
              <w:left w:val="single" w:sz="12" w:space="0" w:color="auto"/>
            </w:tcBorders>
          </w:tcPr>
          <w:p w14:paraId="6CB21BDD"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7E3CDB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4957DCF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Servicii de masă pentru ora de socializare costând în </w:t>
            </w:r>
            <w:r w:rsidRPr="003A5F35">
              <w:rPr>
                <w:iCs/>
                <w:sz w:val="18"/>
                <w:szCs w:val="18"/>
                <w:lang w:val="ro-RO"/>
              </w:rPr>
              <w:t>cafea cu apă, patiserie și finger food, pentru maximum 70 de persoane</w:t>
            </w:r>
          </w:p>
        </w:tc>
        <w:tc>
          <w:tcPr>
            <w:tcW w:w="2293" w:type="dxa"/>
            <w:tcBorders>
              <w:top w:val="single" w:sz="12" w:space="0" w:color="auto"/>
              <w:bottom w:val="single" w:sz="4" w:space="0" w:color="auto"/>
            </w:tcBorders>
          </w:tcPr>
          <w:p w14:paraId="4AC5CB3F"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21131AF6"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0E36935A" w14:textId="77777777" w:rsidTr="002C4CB8">
        <w:trPr>
          <w:trHeight w:val="90"/>
          <w:jc w:val="center"/>
        </w:trPr>
        <w:tc>
          <w:tcPr>
            <w:tcW w:w="613" w:type="dxa"/>
            <w:vMerge/>
            <w:tcBorders>
              <w:top w:val="single" w:sz="12" w:space="0" w:color="auto"/>
              <w:left w:val="single" w:sz="12" w:space="0" w:color="auto"/>
            </w:tcBorders>
          </w:tcPr>
          <w:p w14:paraId="52FEA4C4"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E03CAF3"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428D744A"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Servicii de masă constând în cină, pentru 10 persoane  care vor fi cazate în fiecare zi, timp de 2 zile</w:t>
            </w:r>
          </w:p>
        </w:tc>
        <w:tc>
          <w:tcPr>
            <w:tcW w:w="2293" w:type="dxa"/>
            <w:tcBorders>
              <w:top w:val="single" w:sz="12" w:space="0" w:color="auto"/>
              <w:bottom w:val="single" w:sz="4" w:space="0" w:color="auto"/>
            </w:tcBorders>
          </w:tcPr>
          <w:p w14:paraId="47B31492"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C290F2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09BE192E" w14:textId="77777777" w:rsidTr="002C4CB8">
        <w:trPr>
          <w:trHeight w:val="90"/>
          <w:jc w:val="center"/>
        </w:trPr>
        <w:tc>
          <w:tcPr>
            <w:tcW w:w="613" w:type="dxa"/>
            <w:vMerge/>
            <w:tcBorders>
              <w:top w:val="single" w:sz="12" w:space="0" w:color="auto"/>
              <w:left w:val="single" w:sz="12" w:space="0" w:color="auto"/>
            </w:tcBorders>
          </w:tcPr>
          <w:p w14:paraId="5EBF8AC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753CF9FE"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3F4F7A76"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2 nopți de cazare pentru maxim 10 persoane cu mic dejun inclus</w:t>
            </w:r>
          </w:p>
        </w:tc>
        <w:tc>
          <w:tcPr>
            <w:tcW w:w="2293" w:type="dxa"/>
            <w:tcBorders>
              <w:top w:val="single" w:sz="12" w:space="0" w:color="auto"/>
              <w:bottom w:val="single" w:sz="4" w:space="0" w:color="auto"/>
            </w:tcBorders>
          </w:tcPr>
          <w:p w14:paraId="6719DE0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66669DBC"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3BE26E88" w14:textId="77777777" w:rsidTr="002C4CB8">
        <w:trPr>
          <w:trHeight w:val="90"/>
          <w:jc w:val="center"/>
        </w:trPr>
        <w:tc>
          <w:tcPr>
            <w:tcW w:w="613" w:type="dxa"/>
            <w:vMerge/>
            <w:tcBorders>
              <w:top w:val="single" w:sz="12" w:space="0" w:color="auto"/>
              <w:left w:val="single" w:sz="12" w:space="0" w:color="auto"/>
            </w:tcBorders>
          </w:tcPr>
          <w:p w14:paraId="5CD8B20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0033B3B5"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5A81DA74"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Tiparire certificate de participare pentru  participanti la </w:t>
            </w:r>
            <w:r w:rsidRPr="003A5F35">
              <w:rPr>
                <w:rFonts w:eastAsia="SimSun"/>
                <w:b/>
                <w:bCs/>
                <w:color w:val="000000"/>
                <w:sz w:val="18"/>
                <w:szCs w:val="18"/>
                <w:lang w:val="ro-RO"/>
              </w:rPr>
              <w:t>sesiunea i) maximum 35 bucăți</w:t>
            </w:r>
          </w:p>
        </w:tc>
        <w:tc>
          <w:tcPr>
            <w:tcW w:w="2293" w:type="dxa"/>
            <w:tcBorders>
              <w:top w:val="single" w:sz="12" w:space="0" w:color="auto"/>
              <w:bottom w:val="single" w:sz="4" w:space="0" w:color="auto"/>
            </w:tcBorders>
          </w:tcPr>
          <w:p w14:paraId="42A67AB8"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07BEC04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63835259" w14:textId="77777777" w:rsidTr="002C4CB8">
        <w:trPr>
          <w:trHeight w:val="90"/>
          <w:jc w:val="center"/>
        </w:trPr>
        <w:tc>
          <w:tcPr>
            <w:tcW w:w="613" w:type="dxa"/>
            <w:vMerge/>
            <w:tcBorders>
              <w:top w:val="single" w:sz="12" w:space="0" w:color="auto"/>
              <w:left w:val="single" w:sz="12" w:space="0" w:color="auto"/>
            </w:tcBorders>
          </w:tcPr>
          <w:p w14:paraId="78B726FA"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255F4147"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52580F64" w14:textId="77777777" w:rsidR="003A5F35" w:rsidRPr="003A5F35" w:rsidRDefault="003A5F35" w:rsidP="003A5F35">
            <w:pPr>
              <w:spacing w:line="271" w:lineRule="auto"/>
              <w:ind w:left="0"/>
              <w:contextualSpacing/>
              <w:rPr>
                <w:rFonts w:eastAsia="SimSun"/>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Pixuri </w:t>
            </w:r>
          </w:p>
        </w:tc>
        <w:tc>
          <w:tcPr>
            <w:tcW w:w="2293" w:type="dxa"/>
            <w:tcBorders>
              <w:top w:val="single" w:sz="12" w:space="0" w:color="auto"/>
              <w:bottom w:val="single" w:sz="4" w:space="0" w:color="auto"/>
            </w:tcBorders>
          </w:tcPr>
          <w:p w14:paraId="17535DED"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7447047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716C3C47" w14:textId="77777777" w:rsidTr="002C4CB8">
        <w:trPr>
          <w:trHeight w:val="90"/>
          <w:jc w:val="center"/>
        </w:trPr>
        <w:tc>
          <w:tcPr>
            <w:tcW w:w="613" w:type="dxa"/>
            <w:vMerge/>
            <w:tcBorders>
              <w:top w:val="single" w:sz="12" w:space="0" w:color="auto"/>
              <w:left w:val="single" w:sz="12" w:space="0" w:color="auto"/>
            </w:tcBorders>
          </w:tcPr>
          <w:p w14:paraId="3FFB09C2"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CB220C2"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789F7EAD"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Agende </w:t>
            </w:r>
          </w:p>
        </w:tc>
        <w:tc>
          <w:tcPr>
            <w:tcW w:w="2293" w:type="dxa"/>
            <w:tcBorders>
              <w:top w:val="single" w:sz="12" w:space="0" w:color="auto"/>
              <w:bottom w:val="single" w:sz="4" w:space="0" w:color="auto"/>
            </w:tcBorders>
          </w:tcPr>
          <w:p w14:paraId="19CBA8A3"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5113D5F"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24EE6913" w14:textId="77777777" w:rsidTr="002C4CB8">
        <w:trPr>
          <w:trHeight w:val="90"/>
          <w:jc w:val="center"/>
        </w:trPr>
        <w:tc>
          <w:tcPr>
            <w:tcW w:w="613" w:type="dxa"/>
            <w:vMerge/>
            <w:tcBorders>
              <w:top w:val="single" w:sz="12" w:space="0" w:color="auto"/>
              <w:left w:val="single" w:sz="12" w:space="0" w:color="auto"/>
            </w:tcBorders>
          </w:tcPr>
          <w:p w14:paraId="605156AB"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2B76C71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06C0CFEB"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Memorii USB </w:t>
            </w:r>
          </w:p>
        </w:tc>
        <w:tc>
          <w:tcPr>
            <w:tcW w:w="2293" w:type="dxa"/>
            <w:tcBorders>
              <w:top w:val="single" w:sz="12" w:space="0" w:color="auto"/>
              <w:bottom w:val="single" w:sz="4" w:space="0" w:color="auto"/>
            </w:tcBorders>
          </w:tcPr>
          <w:p w14:paraId="2DF528F0"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31304C5D"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63877BF9" w14:textId="77777777" w:rsidTr="002C4CB8">
        <w:trPr>
          <w:trHeight w:val="90"/>
          <w:jc w:val="center"/>
        </w:trPr>
        <w:tc>
          <w:tcPr>
            <w:tcW w:w="613" w:type="dxa"/>
            <w:vMerge/>
            <w:tcBorders>
              <w:top w:val="single" w:sz="12" w:space="0" w:color="auto"/>
              <w:left w:val="single" w:sz="12" w:space="0" w:color="auto"/>
            </w:tcBorders>
          </w:tcPr>
          <w:p w14:paraId="6941B6D8"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19107E79"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7093" w:type="dxa"/>
            <w:tcBorders>
              <w:top w:val="single" w:sz="12" w:space="0" w:color="auto"/>
              <w:bottom w:val="single" w:sz="4" w:space="0" w:color="auto"/>
            </w:tcBorders>
          </w:tcPr>
          <w:p w14:paraId="28D0A10E" w14:textId="77777777" w:rsidR="003A5F35" w:rsidRPr="003A5F35" w:rsidRDefault="003A5F35" w:rsidP="003A5F35">
            <w:pPr>
              <w:spacing w:line="271" w:lineRule="auto"/>
              <w:ind w:left="0"/>
              <w:contextualSpacing/>
              <w:rPr>
                <w:rFonts w:eastAsia="SimSun"/>
                <w:color w:val="000000"/>
                <w:sz w:val="18"/>
                <w:szCs w:val="18"/>
                <w:lang w:val="ro-RO"/>
              </w:rPr>
            </w:pPr>
            <w:r w:rsidRPr="003A5F35">
              <w:rPr>
                <w:rFonts w:eastAsia="SimSun"/>
                <w:color w:val="000000"/>
                <w:sz w:val="18"/>
                <w:szCs w:val="18"/>
                <w:lang w:val="ro-RO"/>
              </w:rPr>
              <w:t xml:space="preserve">Materiale de vizibilitate </w:t>
            </w:r>
            <w:r w:rsidRPr="003A5F35">
              <w:rPr>
                <w:rFonts w:eastAsia="SimSun"/>
                <w:sz w:val="18"/>
                <w:szCs w:val="18"/>
                <w:lang w:val="ro-RO"/>
              </w:rPr>
              <w:t>(pentru 70 de persoane)</w:t>
            </w:r>
            <w:r w:rsidRPr="003A5F35">
              <w:rPr>
                <w:rFonts w:eastAsia="SimSun"/>
                <w:color w:val="000000"/>
                <w:sz w:val="18"/>
                <w:szCs w:val="18"/>
                <w:lang w:val="ro-RO"/>
              </w:rPr>
              <w:t xml:space="preserve">: Sacosă Bumbac </w:t>
            </w:r>
          </w:p>
        </w:tc>
        <w:tc>
          <w:tcPr>
            <w:tcW w:w="2293" w:type="dxa"/>
            <w:tcBorders>
              <w:top w:val="single" w:sz="12" w:space="0" w:color="auto"/>
              <w:bottom w:val="single" w:sz="4" w:space="0" w:color="auto"/>
            </w:tcBorders>
          </w:tcPr>
          <w:p w14:paraId="66BF594B" w14:textId="77777777" w:rsidR="003A5F35" w:rsidRPr="003A5F35" w:rsidRDefault="003A5F35" w:rsidP="003A5F35">
            <w:pPr>
              <w:spacing w:line="271" w:lineRule="auto"/>
              <w:ind w:left="0"/>
              <w:contextualSpacing/>
              <w:rPr>
                <w:rFonts w:eastAsia="Times New Roman"/>
                <w:sz w:val="20"/>
                <w:szCs w:val="20"/>
                <w:lang w:val="ro-RO" w:eastAsia="ro-RO"/>
              </w:rPr>
            </w:pPr>
          </w:p>
        </w:tc>
        <w:tc>
          <w:tcPr>
            <w:tcW w:w="1018" w:type="dxa"/>
            <w:tcBorders>
              <w:top w:val="single" w:sz="12" w:space="0" w:color="auto"/>
              <w:bottom w:val="single" w:sz="4" w:space="0" w:color="auto"/>
              <w:right w:val="single" w:sz="12" w:space="0" w:color="auto"/>
            </w:tcBorders>
          </w:tcPr>
          <w:p w14:paraId="55D18FD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r w:rsidR="003A5F35" w:rsidRPr="003A5F35" w14:paraId="598B2A30" w14:textId="77777777" w:rsidTr="002C4CB8">
        <w:trPr>
          <w:trHeight w:val="428"/>
          <w:jc w:val="center"/>
        </w:trPr>
        <w:tc>
          <w:tcPr>
            <w:tcW w:w="613" w:type="dxa"/>
            <w:vMerge/>
            <w:tcBorders>
              <w:top w:val="single" w:sz="12" w:space="0" w:color="auto"/>
              <w:left w:val="single" w:sz="12" w:space="0" w:color="auto"/>
            </w:tcBorders>
          </w:tcPr>
          <w:p w14:paraId="5FABF5FE"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c>
          <w:tcPr>
            <w:tcW w:w="3113" w:type="dxa"/>
            <w:vMerge/>
            <w:tcBorders>
              <w:top w:val="single" w:sz="12" w:space="0" w:color="auto"/>
            </w:tcBorders>
          </w:tcPr>
          <w:p w14:paraId="6308F8BF" w14:textId="77777777" w:rsidR="003A5F35" w:rsidRPr="003A5F35" w:rsidRDefault="003A5F35" w:rsidP="003A5F35">
            <w:pPr>
              <w:autoSpaceDE w:val="0"/>
              <w:autoSpaceDN w:val="0"/>
              <w:adjustRightInd w:val="0"/>
              <w:spacing w:line="271" w:lineRule="auto"/>
              <w:ind w:left="0"/>
              <w:contextualSpacing/>
              <w:rPr>
                <w:rFonts w:eastAsia="Times New Roman"/>
                <w:sz w:val="20"/>
                <w:szCs w:val="20"/>
                <w:lang w:val="ro-RO" w:eastAsia="ro-RO"/>
              </w:rPr>
            </w:pPr>
          </w:p>
        </w:tc>
        <w:tc>
          <w:tcPr>
            <w:tcW w:w="9386" w:type="dxa"/>
            <w:gridSpan w:val="2"/>
            <w:tcBorders>
              <w:top w:val="single" w:sz="12" w:space="0" w:color="auto"/>
              <w:bottom w:val="single" w:sz="4" w:space="0" w:color="auto"/>
            </w:tcBorders>
          </w:tcPr>
          <w:p w14:paraId="6A3BB1AB" w14:textId="77777777" w:rsidR="003A5F35" w:rsidRPr="003A5F35" w:rsidRDefault="003A5F35" w:rsidP="003A5F35">
            <w:pPr>
              <w:spacing w:line="271" w:lineRule="auto"/>
              <w:ind w:left="0"/>
              <w:contextualSpacing/>
              <w:jc w:val="right"/>
              <w:rPr>
                <w:rFonts w:eastAsia="SimSun"/>
                <w:b/>
                <w:bCs/>
                <w:color w:val="000000"/>
                <w:sz w:val="20"/>
                <w:szCs w:val="20"/>
                <w:lang w:val="ro-RO"/>
              </w:rPr>
            </w:pPr>
            <w:r w:rsidRPr="003A5F35">
              <w:rPr>
                <w:rFonts w:eastAsia="SimSun"/>
                <w:b/>
                <w:bCs/>
                <w:color w:val="000000"/>
                <w:sz w:val="20"/>
                <w:szCs w:val="20"/>
                <w:lang w:val="ro-RO"/>
              </w:rPr>
              <w:t>VALOAREA TOTALĂ</w:t>
            </w:r>
          </w:p>
          <w:p w14:paraId="0F1BD7BF" w14:textId="77777777" w:rsidR="003A5F35" w:rsidRPr="003A5F35" w:rsidRDefault="003A5F35" w:rsidP="003A5F35">
            <w:pPr>
              <w:spacing w:line="271" w:lineRule="auto"/>
              <w:ind w:left="0"/>
              <w:contextualSpacing/>
              <w:jc w:val="right"/>
              <w:rPr>
                <w:rFonts w:eastAsia="Times New Roman"/>
                <w:sz w:val="16"/>
                <w:szCs w:val="16"/>
                <w:lang w:val="ro-RO" w:eastAsia="ro-RO"/>
              </w:rPr>
            </w:pPr>
            <w:r w:rsidRPr="003A5F35">
              <w:rPr>
                <w:rFonts w:eastAsia="Times New Roman"/>
                <w:sz w:val="16"/>
                <w:szCs w:val="16"/>
                <w:lang w:val="ro-RO" w:eastAsia="ro-RO"/>
              </w:rPr>
              <w:t xml:space="preserve">Organizare eveniment </w:t>
            </w:r>
          </w:p>
          <w:p w14:paraId="3A308012" w14:textId="77777777" w:rsidR="003A5F35" w:rsidRPr="003A5F35" w:rsidRDefault="003A5F35" w:rsidP="003A5F35">
            <w:pPr>
              <w:spacing w:line="271" w:lineRule="auto"/>
              <w:ind w:left="0"/>
              <w:contextualSpacing/>
              <w:jc w:val="right"/>
              <w:rPr>
                <w:rFonts w:eastAsia="Times New Roman"/>
                <w:sz w:val="16"/>
                <w:szCs w:val="16"/>
                <w:lang w:val="ro-RO" w:eastAsia="ro-RO"/>
              </w:rPr>
            </w:pPr>
          </w:p>
        </w:tc>
        <w:tc>
          <w:tcPr>
            <w:tcW w:w="1018" w:type="dxa"/>
            <w:tcBorders>
              <w:top w:val="single" w:sz="12" w:space="0" w:color="auto"/>
              <w:bottom w:val="single" w:sz="4" w:space="0" w:color="auto"/>
              <w:right w:val="single" w:sz="12" w:space="0" w:color="auto"/>
            </w:tcBorders>
          </w:tcPr>
          <w:p w14:paraId="71AE0987"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p w14:paraId="3CB07BD3" w14:textId="77777777" w:rsidR="003A5F35" w:rsidRPr="003A5F35" w:rsidRDefault="003A5F35" w:rsidP="003A5F35">
            <w:pPr>
              <w:autoSpaceDE w:val="0"/>
              <w:autoSpaceDN w:val="0"/>
              <w:adjustRightInd w:val="0"/>
              <w:spacing w:line="271" w:lineRule="auto"/>
              <w:ind w:left="0"/>
              <w:contextualSpacing/>
              <w:jc w:val="center"/>
              <w:rPr>
                <w:rFonts w:eastAsia="Times New Roman"/>
                <w:sz w:val="20"/>
                <w:szCs w:val="20"/>
                <w:lang w:val="ro-RO" w:eastAsia="ro-RO"/>
              </w:rPr>
            </w:pPr>
          </w:p>
        </w:tc>
      </w:tr>
    </w:tbl>
    <w:p w14:paraId="4ADE59CA" w14:textId="77777777" w:rsidR="003A5F35" w:rsidRPr="003A5F35" w:rsidRDefault="003A5F35" w:rsidP="003A5F35">
      <w:pPr>
        <w:spacing w:after="0"/>
        <w:ind w:left="0"/>
        <w:jc w:val="center"/>
        <w:rPr>
          <w:sz w:val="20"/>
          <w:szCs w:val="20"/>
          <w:lang w:val="ro-RO"/>
        </w:rPr>
      </w:pPr>
    </w:p>
    <w:p w14:paraId="4F2778DE" w14:textId="77777777" w:rsidR="003A5F35" w:rsidRPr="003A5F35" w:rsidRDefault="003A5F35" w:rsidP="003A5F35">
      <w:pPr>
        <w:tabs>
          <w:tab w:val="left" w:pos="567"/>
        </w:tabs>
        <w:spacing w:after="0" w:line="240" w:lineRule="auto"/>
        <w:ind w:left="0"/>
        <w:rPr>
          <w:rFonts w:eastAsia="Times New Roman" w:cs="Arial"/>
          <w:b/>
          <w:sz w:val="18"/>
          <w:szCs w:val="18"/>
          <w:lang w:val="ro-RO" w:eastAsia="ro-RO"/>
        </w:rPr>
      </w:pPr>
      <w:r w:rsidRPr="003A5F35">
        <w:rPr>
          <w:rFonts w:eastAsia="Times New Roman" w:cs="Arial"/>
          <w:b/>
          <w:lang w:val="ro-RO" w:eastAsia="ro-RO"/>
        </w:rPr>
        <w:tab/>
      </w:r>
      <w:r w:rsidRPr="003A5F35">
        <w:rPr>
          <w:rFonts w:eastAsia="Times New Roman" w:cs="Arial"/>
          <w:b/>
          <w:sz w:val="18"/>
          <w:szCs w:val="18"/>
          <w:lang w:val="ro-RO" w:eastAsia="ro-RO"/>
        </w:rPr>
        <w:t>Graficul de prestare/livrare și plăți cuprinde livrabilele (de mai sus) solicitate prin caietul de sarcini, care vor fi plătite într-o singură tranșă de plată, conform calendarului de mai sus.</w:t>
      </w:r>
    </w:p>
    <w:p w14:paraId="3854B85D" w14:textId="77777777" w:rsidR="003A5F35" w:rsidRPr="003A5F35" w:rsidRDefault="003A5F35" w:rsidP="003A5F35">
      <w:pPr>
        <w:tabs>
          <w:tab w:val="left" w:pos="567"/>
        </w:tabs>
        <w:spacing w:after="0" w:line="240" w:lineRule="auto"/>
        <w:ind w:left="0"/>
        <w:rPr>
          <w:i/>
          <w:sz w:val="18"/>
          <w:szCs w:val="18"/>
          <w:lang w:val="ro-RO"/>
        </w:rPr>
      </w:pPr>
      <w:r w:rsidRPr="003A5F35">
        <w:rPr>
          <w:rFonts w:eastAsia="Times New Roman" w:cs="Arial"/>
          <w:b/>
          <w:sz w:val="18"/>
          <w:szCs w:val="18"/>
          <w:lang w:val="ro-RO" w:eastAsia="ro-RO"/>
        </w:rPr>
        <w:lastRenderedPageBreak/>
        <w:tab/>
      </w:r>
      <w:r w:rsidRPr="003A5F35">
        <w:rPr>
          <w:rFonts w:eastAsia="Times New Roman" w:cs="Arial"/>
          <w:sz w:val="18"/>
          <w:szCs w:val="18"/>
          <w:lang w:val="ro-RO" w:eastAsia="ro-RO"/>
        </w:rPr>
        <w:tab/>
      </w:r>
      <w:r w:rsidRPr="003A5F35">
        <w:rPr>
          <w:rFonts w:eastAsia="Times New Roman" w:cs="Arial"/>
          <w:sz w:val="18"/>
          <w:szCs w:val="18"/>
          <w:lang w:val="ro-RO" w:eastAsia="ro-RO"/>
        </w:rPr>
        <w:tab/>
        <w:t>Autoritatea contractantă va realiza plata, după recepționarea livrabilelor prevăzute la punctele 1, î</w:t>
      </w:r>
      <w:r w:rsidRPr="003A5F35">
        <w:rPr>
          <w:rFonts w:eastAsia="Times New Roman"/>
          <w:sz w:val="18"/>
          <w:szCs w:val="18"/>
          <w:lang w:val="ro-RO" w:eastAsia="ro-RO"/>
        </w:rPr>
        <w:t>n maximum 30 de zile de la data î</w:t>
      </w:r>
      <w:r w:rsidRPr="003A5F35">
        <w:rPr>
          <w:bCs/>
          <w:sz w:val="18"/>
          <w:szCs w:val="18"/>
          <w:lang w:val="ro-RO"/>
        </w:rPr>
        <w:t>ncarcarii facturii in sistemul RoE-factura, în vederea efectuării plății</w:t>
      </w:r>
      <w:r w:rsidRPr="003A5F35">
        <w:rPr>
          <w:rFonts w:eastAsia="Times New Roman"/>
          <w:sz w:val="18"/>
          <w:szCs w:val="18"/>
          <w:lang w:val="ro-RO" w:eastAsia="ro-RO"/>
        </w:rPr>
        <w:t>.</w:t>
      </w:r>
    </w:p>
    <w:p w14:paraId="253187DA" w14:textId="77777777" w:rsidR="003A5F35" w:rsidRPr="003A5F35" w:rsidRDefault="003A5F35" w:rsidP="003A5F35">
      <w:pPr>
        <w:tabs>
          <w:tab w:val="left" w:pos="1134"/>
        </w:tabs>
        <w:spacing w:after="0" w:line="240" w:lineRule="auto"/>
        <w:ind w:left="0"/>
        <w:rPr>
          <w:bCs/>
          <w:sz w:val="18"/>
          <w:szCs w:val="18"/>
          <w:lang w:val="ro-RO"/>
        </w:rPr>
      </w:pPr>
      <w:r w:rsidRPr="003A5F35">
        <w:rPr>
          <w:rFonts w:eastAsia="Times New Roman"/>
          <w:sz w:val="18"/>
          <w:szCs w:val="18"/>
          <w:lang w:val="ro-RO" w:eastAsia="ro-RO"/>
        </w:rPr>
        <w:tab/>
      </w:r>
    </w:p>
    <w:p w14:paraId="78357548" w14:textId="77777777" w:rsidR="003A5F35" w:rsidRPr="003A5F35" w:rsidRDefault="003A5F35" w:rsidP="003A5F35">
      <w:pPr>
        <w:spacing w:after="0" w:line="240" w:lineRule="auto"/>
        <w:ind w:left="720" w:right="140"/>
        <w:rPr>
          <w:rFonts w:eastAsia="Times New Roman"/>
          <w:sz w:val="10"/>
          <w:szCs w:val="10"/>
          <w:lang w:val="ro-RO" w:eastAsia="ro-RO"/>
        </w:rPr>
      </w:pPr>
    </w:p>
    <w:p w14:paraId="35E1491D" w14:textId="77777777" w:rsidR="003A5F35" w:rsidRPr="003A5F35" w:rsidRDefault="003A5F35" w:rsidP="003A5F35">
      <w:pPr>
        <w:tabs>
          <w:tab w:val="left" w:pos="4341"/>
        </w:tabs>
        <w:spacing w:after="0" w:line="240" w:lineRule="auto"/>
        <w:ind w:left="0"/>
        <w:jc w:val="left"/>
        <w:rPr>
          <w:rFonts w:eastAsia="Times New Roman" w:cs="Arial"/>
          <w:sz w:val="16"/>
          <w:szCs w:val="16"/>
          <w:lang w:val="ro-RO" w:eastAsia="ro-RO"/>
        </w:rPr>
      </w:pPr>
    </w:p>
    <w:p w14:paraId="1EBE9E0D" w14:textId="77777777" w:rsidR="003A5F35" w:rsidRPr="003A5F35" w:rsidRDefault="003A5F35" w:rsidP="003A5F35">
      <w:pPr>
        <w:tabs>
          <w:tab w:val="left" w:pos="4341"/>
        </w:tabs>
        <w:spacing w:after="0" w:line="240" w:lineRule="auto"/>
        <w:ind w:left="0"/>
        <w:jc w:val="left"/>
        <w:rPr>
          <w:rFonts w:eastAsia="Times New Roman" w:cs="Arial"/>
          <w:sz w:val="16"/>
          <w:szCs w:val="16"/>
          <w:lang w:val="ro-RO" w:eastAsia="ro-RO"/>
        </w:rPr>
      </w:pPr>
    </w:p>
    <w:p w14:paraId="11C21B43" w14:textId="77777777" w:rsidR="003A5F35" w:rsidRPr="003A5F35" w:rsidRDefault="003A5F35" w:rsidP="003A5F35">
      <w:pPr>
        <w:spacing w:after="0" w:line="240" w:lineRule="auto"/>
        <w:ind w:left="142" w:right="142"/>
        <w:rPr>
          <w:rFonts w:eastAsia="Times New Roman"/>
          <w:color w:val="FF0000"/>
          <w:sz w:val="16"/>
          <w:szCs w:val="16"/>
          <w:lang w:val="ro-RO" w:eastAsia="ro-RO"/>
        </w:rPr>
      </w:pPr>
    </w:p>
    <w:p w14:paraId="5E9C9834"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3887EBF1"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5173495A" w14:textId="77777777" w:rsidR="003A5F35" w:rsidRPr="003A5F35" w:rsidRDefault="003A5F35" w:rsidP="003A5F35">
      <w:pPr>
        <w:tabs>
          <w:tab w:val="left" w:pos="567"/>
        </w:tabs>
        <w:spacing w:after="0" w:line="240" w:lineRule="auto"/>
        <w:ind w:left="567" w:right="963"/>
        <w:jc w:val="center"/>
        <w:rPr>
          <w:rFonts w:eastAsia="Calibri"/>
          <w:lang w:val="ro-RO"/>
        </w:rPr>
      </w:pPr>
    </w:p>
    <w:p w14:paraId="4ED1E281"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Operator economic,</w:t>
      </w:r>
    </w:p>
    <w:p w14:paraId="64EB3C6A" w14:textId="77777777" w:rsidR="003A5F35" w:rsidRPr="003A5F35" w:rsidRDefault="003A5F35" w:rsidP="003A5F35">
      <w:pPr>
        <w:tabs>
          <w:tab w:val="left" w:pos="567"/>
        </w:tabs>
        <w:spacing w:after="0" w:line="240" w:lineRule="auto"/>
        <w:ind w:left="567" w:right="963"/>
        <w:jc w:val="center"/>
        <w:rPr>
          <w:rFonts w:eastAsia="Calibri"/>
          <w:lang w:val="ro-RO"/>
        </w:rPr>
      </w:pPr>
      <w:r w:rsidRPr="003A5F35">
        <w:rPr>
          <w:rFonts w:eastAsia="Calibri"/>
          <w:lang w:val="ro-RO"/>
        </w:rPr>
        <w:t>____________________________________________</w:t>
      </w:r>
    </w:p>
    <w:p w14:paraId="2F798846" w14:textId="77777777" w:rsidR="003A5F35" w:rsidRPr="003A5F35" w:rsidRDefault="003A5F35" w:rsidP="003A5F35">
      <w:pPr>
        <w:tabs>
          <w:tab w:val="left" w:pos="567"/>
        </w:tabs>
        <w:spacing w:after="0" w:line="240" w:lineRule="auto"/>
        <w:ind w:left="567" w:right="963"/>
        <w:jc w:val="center"/>
        <w:rPr>
          <w:rFonts w:eastAsia="Calibri"/>
          <w:color w:val="FF0000"/>
          <w:lang w:val="ro-RO"/>
        </w:rPr>
      </w:pPr>
      <w:r w:rsidRPr="003A5F35">
        <w:rPr>
          <w:rFonts w:eastAsia="Calibri"/>
          <w:i/>
          <w:color w:val="FF0000"/>
          <w:sz w:val="16"/>
          <w:szCs w:val="16"/>
          <w:lang w:val="ro-RO"/>
        </w:rPr>
        <w:t>(numele, semnatura autorizată şi ştampila firmei)</w:t>
      </w:r>
    </w:p>
    <w:p w14:paraId="646DB022" w14:textId="77777777" w:rsidR="003A5F35" w:rsidRPr="003A5F35" w:rsidRDefault="003A5F35" w:rsidP="003A5F35">
      <w:pPr>
        <w:spacing w:after="0" w:line="40" w:lineRule="atLeast"/>
        <w:ind w:left="6741" w:firstLine="459"/>
        <w:jc w:val="center"/>
        <w:rPr>
          <w:i/>
          <w:color w:val="FF0000"/>
          <w:sz w:val="16"/>
          <w:szCs w:val="16"/>
          <w:lang w:val="ro-RO"/>
        </w:rPr>
        <w:sectPr w:rsidR="003A5F35" w:rsidRPr="003A5F35" w:rsidSect="003A5F35">
          <w:pgSz w:w="16840" w:h="11900" w:orient="landscape" w:code="9"/>
          <w:pgMar w:top="851" w:right="567" w:bottom="567" w:left="567" w:header="284" w:footer="284" w:gutter="0"/>
          <w:pgNumType w:start="9"/>
          <w:cols w:space="708"/>
          <w:titlePg/>
          <w:docGrid w:linePitch="360"/>
        </w:sectPr>
      </w:pPr>
      <w:r w:rsidRPr="003A5F35">
        <w:rPr>
          <w:noProof/>
          <w:sz w:val="10"/>
          <w:szCs w:val="10"/>
          <w:lang w:val="ro-RO"/>
        </w:rPr>
        <mc:AlternateContent>
          <mc:Choice Requires="wps">
            <w:drawing>
              <wp:anchor distT="0" distB="0" distL="114300" distR="114300" simplePos="0" relativeHeight="251659264" behindDoc="0" locked="0" layoutInCell="1" allowOverlap="1" wp14:anchorId="24309CBD" wp14:editId="77F9C16B">
                <wp:simplePos x="0" y="0"/>
                <wp:positionH relativeFrom="column">
                  <wp:posOffset>4279900</wp:posOffset>
                </wp:positionH>
                <wp:positionV relativeFrom="paragraph">
                  <wp:posOffset>145415</wp:posOffset>
                </wp:positionV>
                <wp:extent cx="1080135" cy="1080135"/>
                <wp:effectExtent l="10795" t="6350" r="13970" b="8890"/>
                <wp:wrapNone/>
                <wp:docPr id="2129662708" name="Freeform: 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80135" cy="1080135"/>
                        </a:xfrm>
                        <a:custGeom>
                          <a:avLst/>
                          <a:gdLst>
                            <a:gd name="T0" fmla="*/ 0 w 933450"/>
                            <a:gd name="T1" fmla="*/ 540001 h 752475"/>
                            <a:gd name="T2" fmla="*/ 201098 w 933450"/>
                            <a:gd name="T3" fmla="*/ 119590 h 752475"/>
                            <a:gd name="T4" fmla="*/ 540001 w 933450"/>
                            <a:gd name="T5" fmla="*/ 1 h 752475"/>
                            <a:gd name="T6" fmla="*/ 878904 w 933450"/>
                            <a:gd name="T7" fmla="*/ 119592 h 752475"/>
                            <a:gd name="T8" fmla="*/ 1080001 w 933450"/>
                            <a:gd name="T9" fmla="*/ 540004 h 752475"/>
                            <a:gd name="T10" fmla="*/ 878903 w 933450"/>
                            <a:gd name="T11" fmla="*/ 960415 h 752475"/>
                            <a:gd name="T12" fmla="*/ 540000 w 933450"/>
                            <a:gd name="T13" fmla="*/ 1080004 h 752475"/>
                            <a:gd name="T14" fmla="*/ 201097 w 933450"/>
                            <a:gd name="T15" fmla="*/ 960414 h 752475"/>
                            <a:gd name="T16" fmla="*/ 0 w 933450"/>
                            <a:gd name="T17" fmla="*/ 540002 h 752475"/>
                            <a:gd name="T18" fmla="*/ 0 w 933450"/>
                            <a:gd name="T19" fmla="*/ 540001 h 7524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933450"/>
                            <a:gd name="T31" fmla="*/ 0 h 752475"/>
                            <a:gd name="T32" fmla="*/ 933450 w 933450"/>
                            <a:gd name="T33" fmla="*/ 752475 h 75247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933450" h="752475">
                              <a:moveTo>
                                <a:pt x="0" y="376238"/>
                              </a:moveTo>
                              <a:cubicBezTo>
                                <a:pt x="0" y="262434"/>
                                <a:pt x="63900" y="154746"/>
                                <a:pt x="173810" y="83323"/>
                              </a:cubicBezTo>
                              <a:cubicBezTo>
                                <a:pt x="256784" y="29404"/>
                                <a:pt x="360150" y="1"/>
                                <a:pt x="466726" y="1"/>
                              </a:cubicBezTo>
                              <a:cubicBezTo>
                                <a:pt x="573302" y="1"/>
                                <a:pt x="676668" y="29405"/>
                                <a:pt x="759642" y="83324"/>
                              </a:cubicBezTo>
                              <a:cubicBezTo>
                                <a:pt x="869552" y="154747"/>
                                <a:pt x="933451" y="262436"/>
                                <a:pt x="933451" y="376240"/>
                              </a:cubicBezTo>
                              <a:cubicBezTo>
                                <a:pt x="933451" y="490044"/>
                                <a:pt x="869551" y="597732"/>
                                <a:pt x="759641" y="669156"/>
                              </a:cubicBezTo>
                              <a:cubicBezTo>
                                <a:pt x="676668" y="723075"/>
                                <a:pt x="573301" y="752478"/>
                                <a:pt x="466725" y="752478"/>
                              </a:cubicBezTo>
                              <a:cubicBezTo>
                                <a:pt x="360149" y="752478"/>
                                <a:pt x="256783" y="723074"/>
                                <a:pt x="173809" y="669155"/>
                              </a:cubicBezTo>
                              <a:cubicBezTo>
                                <a:pt x="63899" y="597732"/>
                                <a:pt x="0" y="490043"/>
                                <a:pt x="0" y="376239"/>
                              </a:cubicBezTo>
                              <a:lnTo>
                                <a:pt x="0" y="376238"/>
                              </a:lnTo>
                              <a:close/>
                            </a:path>
                          </a:pathLst>
                        </a:custGeom>
                        <a:solidFill>
                          <a:srgbClr val="FFFFFF"/>
                        </a:solidFill>
                        <a:ln w="3175" algn="ctr">
                          <a:solidFill>
                            <a:srgbClr val="000000"/>
                          </a:solidFill>
                          <a:prstDash val="sysDot"/>
                          <a:miter lim="800000"/>
                          <a:headEnd/>
                          <a:tailEnd/>
                        </a:ln>
                      </wps:spPr>
                      <wps:txbx>
                        <w:txbxContent>
                          <w:p w14:paraId="04F58780"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A5BEE40"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13CFE24C"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2929374E"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D3B7FEE" w14:textId="77777777" w:rsidR="003A5F35" w:rsidRPr="004648C9" w:rsidRDefault="003A5F35" w:rsidP="003A5F35">
                            <w:pPr>
                              <w:pStyle w:val="NormalWeb"/>
                              <w:spacing w:before="0" w:beforeAutospacing="0" w:after="0" w:afterAutospacing="0"/>
                              <w:jc w:val="center"/>
                              <w:rPr>
                                <w:color w:val="808080"/>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4309CBD" id="Freeform: Shape 16" o:spid="_x0000_s1027" style="position:absolute;left:0;text-align:left;margin-left:337pt;margin-top:11.45pt;width:85.05pt;height:8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933450,7524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" adj="-11796480,,5400" path="m,376238c,262434,63900,154746,173810,83323,256784,29404,360150,1,466726,1v106576,,209942,29404,292916,83323c869552,154747,933451,262436,933451,376240v,113804,-63900,221492,-173810,292916c676668,723075,573301,752478,466725,752478v-106576,,-209942,-29404,-292916,-83323c63899,597732,,490043,,376239r,-1xe" strokeweight=".25pt">
                <v:stroke dashstyle="1 1" joinstyle="miter"/>
                <v:formulas/>
                <v:path arrowok="t" o:connecttype="custom" o:connectlocs="0,775141;232699,171665;624858,1;1017017,171668;1249715,775145;1017016,1378621;624857,1550284;232698,1378620;0,775142;0,775141" o:connectangles="0,0,0,0,0,0,0,0,0,0" textboxrect="0,0,933450,752475"/>
                <v:textbox>
                  <w:txbxContent>
                    <w:p w14:paraId="04F58780" w14:textId="77777777" w:rsidR="003A5F35" w:rsidRPr="00744134" w:rsidRDefault="003A5F35" w:rsidP="003A5F35">
                      <w:pPr>
                        <w:pStyle w:val="NormalWeb"/>
                        <w:spacing w:before="0" w:beforeAutospacing="0" w:after="0" w:afterAutospacing="0"/>
                        <w:jc w:val="center"/>
                        <w:rPr>
                          <w:rFonts w:ascii="Calibri" w:hAnsi="Calibri"/>
                          <w:color w:val="808080"/>
                          <w:sz w:val="22"/>
                          <w:szCs w:val="22"/>
                        </w:rPr>
                      </w:pPr>
                    </w:p>
                    <w:p w14:paraId="5A5BEE40"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Loc</w:t>
                      </w:r>
                    </w:p>
                    <w:p w14:paraId="13CFE24C" w14:textId="77777777" w:rsidR="003A5F35" w:rsidRPr="00744134" w:rsidRDefault="003A5F35" w:rsidP="003A5F35">
                      <w:pPr>
                        <w:pStyle w:val="NormalWeb"/>
                        <w:spacing w:before="0" w:beforeAutospacing="0" w:after="0" w:afterAutospacing="0"/>
                        <w:jc w:val="center"/>
                        <w:rPr>
                          <w:rFonts w:ascii="Calibri" w:hAnsi="Calibri"/>
                          <w:color w:val="BFBFBF"/>
                          <w:sz w:val="20"/>
                          <w:szCs w:val="20"/>
                        </w:rPr>
                      </w:pPr>
                      <w:r w:rsidRPr="00744134">
                        <w:rPr>
                          <w:rFonts w:ascii="Calibri" w:hAnsi="Calibri"/>
                          <w:color w:val="BFBFBF"/>
                          <w:sz w:val="20"/>
                          <w:szCs w:val="20"/>
                        </w:rPr>
                        <w:t>Ştampilă</w:t>
                      </w:r>
                    </w:p>
                    <w:p w14:paraId="2929374E" w14:textId="77777777" w:rsidR="003A5F35" w:rsidRPr="00744134" w:rsidRDefault="003A5F35" w:rsidP="003A5F35">
                      <w:pPr>
                        <w:pStyle w:val="NormalWeb"/>
                        <w:spacing w:before="0" w:beforeAutospacing="0" w:after="0" w:afterAutospacing="0"/>
                        <w:jc w:val="center"/>
                        <w:rPr>
                          <w:color w:val="BFBFBF"/>
                          <w:sz w:val="20"/>
                          <w:szCs w:val="20"/>
                        </w:rPr>
                      </w:pPr>
                      <w:r w:rsidRPr="00744134">
                        <w:rPr>
                          <w:rFonts w:ascii="Calibri" w:hAnsi="Calibri"/>
                          <w:color w:val="BFBFBF"/>
                          <w:sz w:val="20"/>
                          <w:szCs w:val="20"/>
                        </w:rPr>
                        <w:t>Operator Economic</w:t>
                      </w:r>
                    </w:p>
                    <w:p w14:paraId="2D3B7FEE" w14:textId="77777777" w:rsidR="003A5F35" w:rsidRPr="004648C9" w:rsidRDefault="003A5F35" w:rsidP="003A5F35">
                      <w:pPr>
                        <w:pStyle w:val="NormalWeb"/>
                        <w:spacing w:before="0" w:beforeAutospacing="0" w:after="0" w:afterAutospacing="0"/>
                        <w:jc w:val="center"/>
                        <w:rPr>
                          <w:color w:val="808080"/>
                        </w:rPr>
                      </w:pPr>
                    </w:p>
                  </w:txbxContent>
                </v:textbox>
              </v:shape>
            </w:pict>
          </mc:Fallback>
        </mc:AlternateContent>
      </w:r>
    </w:p>
    <w:p w14:paraId="5F0AE5DC" w14:textId="77777777" w:rsidR="003A5F35" w:rsidRPr="003A5F35" w:rsidRDefault="003A5F35" w:rsidP="003A5F35">
      <w:pPr>
        <w:spacing w:after="0" w:line="40" w:lineRule="atLeast"/>
        <w:ind w:left="0"/>
        <w:jc w:val="right"/>
        <w:rPr>
          <w:rFonts w:eastAsia="SimSun" w:cs="Arial"/>
          <w:color w:val="000000"/>
          <w:lang w:val="ro-RO"/>
        </w:rPr>
      </w:pPr>
    </w:p>
    <w:p w14:paraId="40211D23" w14:textId="77777777" w:rsidR="003A5F35" w:rsidRPr="003A5F35" w:rsidRDefault="003A5F35" w:rsidP="003A5F35">
      <w:pPr>
        <w:spacing w:after="0" w:line="40" w:lineRule="atLeast"/>
        <w:ind w:left="6741" w:firstLine="459"/>
        <w:jc w:val="center"/>
        <w:rPr>
          <w:bCs/>
          <w:iCs/>
          <w:color w:val="FF0000"/>
          <w:lang w:val="ro-RO"/>
        </w:rPr>
      </w:pPr>
    </w:p>
    <w:p w14:paraId="516796FD" w14:textId="77777777" w:rsidR="003A5F35" w:rsidRPr="003A5F35" w:rsidRDefault="003A5F35" w:rsidP="003A5F35">
      <w:pPr>
        <w:spacing w:after="0" w:line="240" w:lineRule="auto"/>
        <w:ind w:left="6622" w:right="130" w:firstLine="578"/>
        <w:jc w:val="center"/>
        <w:rPr>
          <w:bCs/>
          <w:color w:val="FF0000"/>
          <w:lang w:val="ro-RO"/>
        </w:rPr>
      </w:pPr>
      <w:r w:rsidRPr="003A5F35">
        <w:rPr>
          <w:bCs/>
          <w:color w:val="FF0000"/>
          <w:lang w:val="ro-RO"/>
        </w:rPr>
        <w:t xml:space="preserve"> </w:t>
      </w:r>
    </w:p>
    <w:p w14:paraId="0E18487F" w14:textId="77777777" w:rsidR="003A5F35" w:rsidRPr="003A5F35" w:rsidRDefault="003A5F35" w:rsidP="003A5F35">
      <w:pPr>
        <w:shd w:val="clear" w:color="auto" w:fill="FFFFFF"/>
        <w:spacing w:after="0" w:line="40" w:lineRule="atLeast"/>
        <w:ind w:left="7200" w:firstLine="720"/>
        <w:jc w:val="left"/>
        <w:rPr>
          <w:b/>
          <w:color w:val="FF0000"/>
          <w:lang w:val="ro-RO"/>
        </w:rPr>
      </w:pPr>
      <w:r w:rsidRPr="003A5F35">
        <w:rPr>
          <w:b/>
          <w:color w:val="FF0000"/>
          <w:lang w:val="ro-RO"/>
        </w:rPr>
        <w:t>FORMULARUL 17</w:t>
      </w:r>
    </w:p>
    <w:p w14:paraId="54A1E8C8" w14:textId="77777777" w:rsidR="003A5F35" w:rsidRPr="003A5F35" w:rsidRDefault="003A5F35" w:rsidP="003A5F35">
      <w:pPr>
        <w:shd w:val="clear" w:color="auto" w:fill="FFFFFF"/>
        <w:spacing w:after="0" w:line="40" w:lineRule="atLeast"/>
        <w:ind w:left="0"/>
        <w:jc w:val="left"/>
        <w:rPr>
          <w:rFonts w:eastAsia="SimSun" w:cs="Arial"/>
          <w:color w:val="000000"/>
          <w:lang w:val="ro-RO"/>
        </w:rPr>
      </w:pPr>
      <w:r w:rsidRPr="003A5F35">
        <w:rPr>
          <w:rFonts w:eastAsia="SimSun" w:cs="Arial"/>
          <w:color w:val="000000"/>
          <w:lang w:val="ro-RO"/>
        </w:rPr>
        <w:t xml:space="preserve">     Operator Economic</w:t>
      </w:r>
    </w:p>
    <w:p w14:paraId="626C26C8" w14:textId="77777777" w:rsidR="003A5F35" w:rsidRPr="003A5F35" w:rsidRDefault="003A5F35" w:rsidP="003A5F35">
      <w:pPr>
        <w:shd w:val="clear" w:color="auto" w:fill="FFFFFF"/>
        <w:spacing w:after="0" w:line="40" w:lineRule="atLeast"/>
        <w:ind w:left="0"/>
        <w:jc w:val="left"/>
        <w:rPr>
          <w:rFonts w:eastAsia="SimSun" w:cs="Arial"/>
          <w:color w:val="000000"/>
          <w:lang w:val="ro-RO"/>
        </w:rPr>
      </w:pPr>
      <w:r w:rsidRPr="003A5F35">
        <w:rPr>
          <w:rFonts w:eastAsia="SimSun" w:cs="Arial"/>
          <w:b/>
          <w:color w:val="000000"/>
          <w:spacing w:val="-2"/>
          <w:lang w:val="ro-RO"/>
        </w:rPr>
        <w:t>____________________</w:t>
      </w:r>
    </w:p>
    <w:p w14:paraId="6A18B699" w14:textId="77777777" w:rsidR="003A5F35" w:rsidRPr="003A5F35" w:rsidRDefault="003A5F35" w:rsidP="003A5F35">
      <w:pPr>
        <w:shd w:val="clear" w:color="auto" w:fill="FFFFFF"/>
        <w:spacing w:after="0" w:line="40" w:lineRule="atLeast"/>
        <w:ind w:left="0" w:firstLine="720"/>
        <w:jc w:val="left"/>
        <w:rPr>
          <w:rFonts w:eastAsia="SimSun" w:cs="Arial"/>
          <w:color w:val="000000"/>
          <w:lang w:val="ro-RO"/>
        </w:rPr>
      </w:pPr>
      <w:r w:rsidRPr="003A5F35">
        <w:rPr>
          <w:rFonts w:eastAsia="SimSun" w:cs="Arial"/>
          <w:color w:val="000000"/>
          <w:lang w:val="ro-RO"/>
        </w:rPr>
        <w:t>(</w:t>
      </w:r>
      <w:r w:rsidRPr="003A5F35">
        <w:rPr>
          <w:rFonts w:eastAsia="SimSun" w:cs="Arial"/>
          <w:i/>
          <w:color w:val="FF0000"/>
          <w:lang w:val="ro-RO"/>
        </w:rPr>
        <w:t>denumirea</w:t>
      </w:r>
      <w:r w:rsidRPr="003A5F35">
        <w:rPr>
          <w:rFonts w:eastAsia="SimSun" w:cs="Arial"/>
          <w:color w:val="000000"/>
          <w:lang w:val="ro-RO"/>
        </w:rPr>
        <w:t xml:space="preserve">)                                          </w:t>
      </w:r>
    </w:p>
    <w:p w14:paraId="5121F3A8" w14:textId="77777777" w:rsidR="003A5F35" w:rsidRPr="003A5F35" w:rsidRDefault="003A5F35" w:rsidP="003A5F35">
      <w:pPr>
        <w:shd w:val="clear" w:color="auto" w:fill="FFFFFF"/>
        <w:spacing w:after="0" w:line="40" w:lineRule="atLeast"/>
        <w:ind w:left="0"/>
        <w:jc w:val="left"/>
        <w:rPr>
          <w:rFonts w:eastAsia="SimSun" w:cs="Arial"/>
          <w:b/>
          <w:color w:val="000000"/>
          <w:lang w:val="ro-RO"/>
        </w:rPr>
      </w:pPr>
    </w:p>
    <w:p w14:paraId="1E8D5956" w14:textId="77777777" w:rsidR="003A5F35" w:rsidRPr="003A5F35" w:rsidRDefault="003A5F35" w:rsidP="003A5F35">
      <w:pPr>
        <w:spacing w:after="0" w:line="40" w:lineRule="atLeast"/>
        <w:ind w:left="0"/>
        <w:jc w:val="center"/>
        <w:rPr>
          <w:rFonts w:eastAsia="SimSun" w:cs="Arial"/>
          <w:b/>
          <w:color w:val="000000"/>
          <w:sz w:val="24"/>
          <w:szCs w:val="24"/>
          <w:lang w:val="ro-RO"/>
        </w:rPr>
      </w:pPr>
      <w:r w:rsidRPr="003A5F35">
        <w:rPr>
          <w:rFonts w:eastAsia="SimSun" w:cs="Arial"/>
          <w:b/>
          <w:color w:val="000000"/>
          <w:sz w:val="24"/>
          <w:szCs w:val="24"/>
          <w:lang w:val="ro-RO"/>
        </w:rPr>
        <w:t>DECLARAȚIE DE DISPONIBILITATE</w:t>
      </w:r>
    </w:p>
    <w:p w14:paraId="2FA901E6" w14:textId="77777777" w:rsidR="003A5F35" w:rsidRPr="003A5F35" w:rsidRDefault="003A5F35" w:rsidP="003A5F35">
      <w:pPr>
        <w:spacing w:after="0" w:line="40" w:lineRule="atLeast"/>
        <w:ind w:left="0"/>
        <w:jc w:val="center"/>
        <w:rPr>
          <w:rFonts w:eastAsia="SimSun" w:cs="Arial"/>
          <w:b/>
          <w:color w:val="000000"/>
          <w:lang w:val="ro-RO"/>
        </w:rPr>
      </w:pPr>
    </w:p>
    <w:p w14:paraId="01BA9D3D" w14:textId="77777777" w:rsidR="003A5F35" w:rsidRPr="003A5F35" w:rsidRDefault="003A5F35" w:rsidP="003A5F35">
      <w:pPr>
        <w:spacing w:after="0" w:line="40" w:lineRule="atLeast"/>
        <w:ind w:left="0"/>
        <w:jc w:val="center"/>
        <w:rPr>
          <w:rFonts w:eastAsia="SimSun" w:cs="Arial"/>
          <w:b/>
          <w:color w:val="000000"/>
          <w:lang w:val="ro-RO"/>
        </w:rPr>
      </w:pPr>
    </w:p>
    <w:p w14:paraId="6F2EE7FA"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Subsemnatul(a) ___________________________________________ legitimat(ă) cu cartea de identitate </w:t>
      </w:r>
    </w:p>
    <w:p w14:paraId="75865236" w14:textId="77777777" w:rsidR="003A5F35" w:rsidRPr="003A5F35" w:rsidRDefault="003A5F35" w:rsidP="003A5F35">
      <w:pPr>
        <w:spacing w:after="0" w:line="40" w:lineRule="atLeast"/>
        <w:ind w:left="0"/>
        <w:rPr>
          <w:rFonts w:eastAsia="SimSun" w:cs="Arial"/>
          <w:color w:val="000000"/>
          <w:lang w:val="ro-RO"/>
        </w:rPr>
      </w:pPr>
    </w:p>
    <w:p w14:paraId="3D0CE43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serie ______, nr_____________, eliberată de __________________________________________/ pașaport, </w:t>
      </w:r>
    </w:p>
    <w:p w14:paraId="329C02E6" w14:textId="77777777" w:rsidR="003A5F35" w:rsidRPr="003A5F35" w:rsidRDefault="003A5F35" w:rsidP="003A5F35">
      <w:pPr>
        <w:spacing w:after="0" w:line="40" w:lineRule="atLeast"/>
        <w:ind w:left="0"/>
        <w:rPr>
          <w:rFonts w:eastAsia="SimSun" w:cs="Arial"/>
          <w:color w:val="000000"/>
          <w:lang w:val="ro-RO"/>
        </w:rPr>
      </w:pPr>
    </w:p>
    <w:p w14:paraId="26280121"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serie _____________________ nr. __________________________ eliberat de , domiciliat(ă) în localitatea</w:t>
      </w:r>
    </w:p>
    <w:p w14:paraId="67C02514" w14:textId="77777777" w:rsidR="003A5F35" w:rsidRPr="003A5F35" w:rsidRDefault="003A5F35" w:rsidP="003A5F35">
      <w:pPr>
        <w:spacing w:after="0" w:line="40" w:lineRule="atLeast"/>
        <w:ind w:left="0"/>
        <w:rPr>
          <w:rFonts w:eastAsia="SimSun" w:cs="Arial"/>
          <w:color w:val="000000"/>
          <w:lang w:val="ro-RO"/>
        </w:rPr>
      </w:pPr>
    </w:p>
    <w:p w14:paraId="515B6527"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____________________ județ/sector _________________ adresa __________________________________, </w:t>
      </w:r>
    </w:p>
    <w:p w14:paraId="3A4470CB" w14:textId="77777777" w:rsidR="003A5F35" w:rsidRPr="003A5F35" w:rsidRDefault="003A5F35" w:rsidP="003A5F35">
      <w:pPr>
        <w:spacing w:after="0" w:line="40" w:lineRule="atLeast"/>
        <w:ind w:left="0"/>
        <w:rPr>
          <w:rFonts w:eastAsia="SimSun" w:cs="Arial"/>
          <w:color w:val="000000"/>
          <w:lang w:val="ro-RO"/>
        </w:rPr>
      </w:pPr>
    </w:p>
    <w:p w14:paraId="6EA7FD9A"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telefon fix/mobil ________________________________, e-mail ___________________________________, </w:t>
      </w:r>
    </w:p>
    <w:p w14:paraId="3DB8DF54" w14:textId="77777777" w:rsidR="003A5F35" w:rsidRPr="003A5F35" w:rsidRDefault="003A5F35" w:rsidP="003A5F35">
      <w:pPr>
        <w:spacing w:after="0" w:line="40" w:lineRule="atLeast"/>
        <w:ind w:left="0"/>
        <w:rPr>
          <w:rFonts w:eastAsia="SimSun" w:cs="Arial"/>
          <w:color w:val="000000"/>
          <w:lang w:val="ro-RO"/>
        </w:rPr>
      </w:pPr>
    </w:p>
    <w:p w14:paraId="785C6005"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mă angajez să particip în calitate de Expert ____________________________________________________, </w:t>
      </w:r>
    </w:p>
    <w:p w14:paraId="0ADC9D1A" w14:textId="77777777" w:rsidR="003A5F35" w:rsidRPr="003A5F35" w:rsidRDefault="003A5F35" w:rsidP="003A5F35">
      <w:pPr>
        <w:spacing w:after="0" w:line="40" w:lineRule="atLeast"/>
        <w:ind w:left="0"/>
        <w:rPr>
          <w:rFonts w:eastAsia="SimSun" w:cs="Arial"/>
          <w:color w:val="000000"/>
          <w:lang w:val="ro-RO"/>
        </w:rPr>
      </w:pPr>
    </w:p>
    <w:p w14:paraId="4C83968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 xml:space="preserve">în cadrul ofertei depuse de ofertantul _________________________________________________________ </w:t>
      </w:r>
    </w:p>
    <w:p w14:paraId="6F32C010" w14:textId="77777777" w:rsidR="003A5F35" w:rsidRPr="003A5F35" w:rsidRDefault="003A5F35" w:rsidP="003A5F35">
      <w:pPr>
        <w:spacing w:after="0" w:line="40" w:lineRule="atLeast"/>
        <w:ind w:left="0"/>
        <w:rPr>
          <w:rFonts w:eastAsia="SimSun" w:cs="Arial"/>
          <w:color w:val="000000"/>
          <w:lang w:val="ro-RO"/>
        </w:rPr>
      </w:pPr>
    </w:p>
    <w:p w14:paraId="08FF0BCB"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la licitația deschisă pentru atribuirea contractului de servicii ______________________________________</w:t>
      </w:r>
    </w:p>
    <w:p w14:paraId="3B742677" w14:textId="77777777" w:rsidR="003A5F35" w:rsidRPr="003A5F35" w:rsidRDefault="003A5F35" w:rsidP="003A5F35">
      <w:pPr>
        <w:spacing w:after="0" w:line="40" w:lineRule="atLeast"/>
        <w:ind w:left="0"/>
        <w:rPr>
          <w:rFonts w:eastAsia="SimSun" w:cs="Arial"/>
          <w:color w:val="000000"/>
          <w:lang w:val="ro-RO"/>
        </w:rPr>
      </w:pPr>
    </w:p>
    <w:p w14:paraId="71F47426" w14:textId="77777777" w:rsidR="003A5F35" w:rsidRPr="003A5F35" w:rsidRDefault="003A5F35" w:rsidP="003A5F35">
      <w:pPr>
        <w:spacing w:after="0" w:line="40" w:lineRule="atLeast"/>
        <w:ind w:left="0"/>
        <w:jc w:val="center"/>
        <w:rPr>
          <w:rFonts w:eastAsia="SimSun" w:cs="Arial"/>
          <w:color w:val="000000"/>
          <w:lang w:val="ro-RO"/>
        </w:rPr>
      </w:pPr>
      <w:r w:rsidRPr="003A5F35">
        <w:rPr>
          <w:rFonts w:eastAsia="SimSun" w:cs="Arial"/>
          <w:color w:val="000000"/>
          <w:lang w:val="ro-RO"/>
        </w:rPr>
        <w:t>__________________________________________________________________________________________ (</w:t>
      </w:r>
      <w:r w:rsidRPr="003A5F35">
        <w:rPr>
          <w:rFonts w:eastAsia="SimSun" w:cs="Arial"/>
          <w:i/>
          <w:color w:val="FF0000"/>
          <w:lang w:val="ro-RO"/>
        </w:rPr>
        <w:t>se va completa obiectul contractului de achiziție publică</w:t>
      </w:r>
      <w:r w:rsidRPr="003A5F35">
        <w:rPr>
          <w:rFonts w:eastAsia="SimSun" w:cs="Arial"/>
          <w:color w:val="000000"/>
          <w:lang w:val="ro-RO"/>
        </w:rPr>
        <w:t>).</w:t>
      </w:r>
    </w:p>
    <w:p w14:paraId="4A18DC9A" w14:textId="77777777" w:rsidR="003A5F35" w:rsidRPr="003A5F35" w:rsidRDefault="003A5F35" w:rsidP="003A5F35">
      <w:pPr>
        <w:suppressAutoHyphens/>
        <w:spacing w:after="0" w:line="40" w:lineRule="atLeast"/>
        <w:ind w:left="0"/>
        <w:rPr>
          <w:rFonts w:eastAsia="Calibri" w:cs="Arial"/>
          <w:color w:val="000000"/>
          <w:lang w:val="ro-RO" w:eastAsia="zh-CN"/>
        </w:rPr>
      </w:pPr>
      <w:r w:rsidRPr="003A5F35">
        <w:rPr>
          <w:rFonts w:eastAsia="Calibri" w:cs="Arial"/>
          <w:color w:val="000000"/>
          <w:lang w:val="ro-RO" w:eastAsia="zh-CN"/>
        </w:rPr>
        <w:tab/>
      </w:r>
      <w:r w:rsidRPr="003A5F35">
        <w:rPr>
          <w:rFonts w:eastAsia="Calibri" w:cs="Arial"/>
          <w:color w:val="000000"/>
          <w:lang w:val="ro-RO" w:eastAsia="zh-CN"/>
        </w:rPr>
        <w:tab/>
      </w:r>
    </w:p>
    <w:p w14:paraId="36D3D118"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Subsemnatul declar că sunt dispus şi doresc să desfăşor, pe perioada de derulare a contractului de mai sus, activităţile pentru care CV-ul meu și/sau calificările profesionale au fost incluse în ofertă, în eventualitatea că această ofertă este câştigătoare.</w:t>
      </w:r>
    </w:p>
    <w:p w14:paraId="770954B1" w14:textId="77777777" w:rsidR="003A5F35" w:rsidRPr="003A5F35" w:rsidRDefault="003A5F35" w:rsidP="003A5F35">
      <w:pPr>
        <w:spacing w:after="0" w:line="40" w:lineRule="atLeast"/>
        <w:ind w:left="0"/>
        <w:rPr>
          <w:rFonts w:eastAsia="SimSun" w:cs="Arial"/>
          <w:color w:val="000000"/>
          <w:lang w:val="ro-RO"/>
        </w:rPr>
      </w:pPr>
    </w:p>
    <w:p w14:paraId="3C02F560"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Subsemnatul declar că informaţiile furnizate sunt complete şi corecte în fiecare detaliu şi înteleg că Autoritatea Contractantă are dreptul de a solicita, în scopul verificării şi confirmării declaraţiilor, orice documente doveditoare de care dispun.</w:t>
      </w:r>
    </w:p>
    <w:p w14:paraId="588C2D14" w14:textId="77777777" w:rsidR="003A5F35" w:rsidRPr="003A5F35" w:rsidRDefault="003A5F35" w:rsidP="003A5F35">
      <w:pPr>
        <w:spacing w:after="0" w:line="40" w:lineRule="atLeast"/>
        <w:ind w:left="0"/>
        <w:rPr>
          <w:rFonts w:eastAsia="SimSun" w:cs="Arial"/>
          <w:color w:val="000000"/>
          <w:lang w:val="ro-RO"/>
        </w:rPr>
      </w:pPr>
    </w:p>
    <w:p w14:paraId="14AA43DE"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De asemenea, în cazul în care oferta companiei va fi desemnată câștigătoare, declar că sunt capabil și disponibil să lucrez pe poziția pentru care am fost propus în oferta în perioada:</w:t>
      </w:r>
    </w:p>
    <w:p w14:paraId="62FA48D4" w14:textId="77777777" w:rsidR="003A5F35" w:rsidRPr="003A5F35" w:rsidRDefault="003A5F35" w:rsidP="003A5F35">
      <w:pPr>
        <w:tabs>
          <w:tab w:val="left" w:pos="1701"/>
        </w:tabs>
        <w:spacing w:after="60" w:line="240" w:lineRule="auto"/>
        <w:ind w:left="0"/>
        <w:jc w:val="left"/>
        <w:rPr>
          <w:rFonts w:eastAsia="SimSun" w:cs="Arial"/>
          <w:color w:val="000000"/>
          <w:sz w:val="16"/>
          <w:szCs w:val="16"/>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3A5F35" w:rsidRPr="003A5F35" w14:paraId="75377631" w14:textId="77777777" w:rsidTr="002C4CB8">
        <w:trPr>
          <w:jc w:val="center"/>
        </w:trPr>
        <w:tc>
          <w:tcPr>
            <w:tcW w:w="2129" w:type="dxa"/>
            <w:shd w:val="pct10" w:color="auto" w:fill="FFFFFF"/>
          </w:tcPr>
          <w:p w14:paraId="36C8DB29" w14:textId="77777777" w:rsidR="003A5F35" w:rsidRPr="003A5F35" w:rsidRDefault="003A5F35" w:rsidP="003A5F35">
            <w:pPr>
              <w:tabs>
                <w:tab w:val="left" w:pos="1701"/>
              </w:tabs>
              <w:spacing w:before="40" w:after="40" w:line="259" w:lineRule="auto"/>
              <w:ind w:left="0"/>
              <w:jc w:val="center"/>
              <w:rPr>
                <w:rFonts w:eastAsia="SimSun" w:cs="Arial"/>
                <w:b/>
                <w:color w:val="000000"/>
                <w:lang w:val="ro-RO"/>
              </w:rPr>
            </w:pPr>
            <w:r w:rsidRPr="003A5F35">
              <w:rPr>
                <w:rFonts w:eastAsia="SimSun" w:cs="Arial"/>
                <w:b/>
                <w:color w:val="000000"/>
                <w:lang w:val="ro-RO"/>
              </w:rPr>
              <w:t>De la</w:t>
            </w:r>
          </w:p>
        </w:tc>
        <w:tc>
          <w:tcPr>
            <w:tcW w:w="2124" w:type="dxa"/>
            <w:shd w:val="pct10" w:color="auto" w:fill="FFFFFF"/>
          </w:tcPr>
          <w:p w14:paraId="528C8E2F" w14:textId="77777777" w:rsidR="003A5F35" w:rsidRPr="003A5F35" w:rsidRDefault="003A5F35" w:rsidP="003A5F35">
            <w:pPr>
              <w:tabs>
                <w:tab w:val="left" w:pos="1701"/>
              </w:tabs>
              <w:spacing w:before="40" w:after="40" w:line="259" w:lineRule="auto"/>
              <w:ind w:left="0"/>
              <w:jc w:val="center"/>
              <w:rPr>
                <w:rFonts w:eastAsia="SimSun" w:cs="Arial"/>
                <w:b/>
                <w:color w:val="000000"/>
                <w:lang w:val="ro-RO"/>
              </w:rPr>
            </w:pPr>
            <w:r w:rsidRPr="003A5F35">
              <w:rPr>
                <w:rFonts w:eastAsia="SimSun" w:cs="Arial"/>
                <w:b/>
                <w:color w:val="000000"/>
                <w:lang w:val="ro-RO"/>
              </w:rPr>
              <w:t>Până la</w:t>
            </w:r>
          </w:p>
        </w:tc>
      </w:tr>
      <w:tr w:rsidR="003A5F35" w:rsidRPr="003A5F35" w14:paraId="6F629557" w14:textId="77777777" w:rsidTr="002C4CB8">
        <w:trPr>
          <w:trHeight w:val="653"/>
          <w:jc w:val="center"/>
        </w:trPr>
        <w:tc>
          <w:tcPr>
            <w:tcW w:w="2129" w:type="dxa"/>
            <w:vAlign w:val="center"/>
          </w:tcPr>
          <w:p w14:paraId="6BBE1CD3" w14:textId="77777777" w:rsidR="003A5F35" w:rsidRPr="003A5F35" w:rsidRDefault="003A5F35" w:rsidP="003A5F35">
            <w:pPr>
              <w:tabs>
                <w:tab w:val="left" w:pos="1701"/>
              </w:tabs>
              <w:spacing w:before="40" w:after="40" w:line="259" w:lineRule="auto"/>
              <w:ind w:left="0"/>
              <w:jc w:val="center"/>
              <w:rPr>
                <w:rFonts w:eastAsia="SimSun" w:cs="Arial"/>
                <w:color w:val="FF0000"/>
                <w:lang w:val="ro-RO"/>
              </w:rPr>
            </w:pPr>
            <w:r w:rsidRPr="003A5F35">
              <w:rPr>
                <w:rFonts w:eastAsia="SimSun" w:cs="Arial"/>
                <w:color w:val="FF0000"/>
                <w:lang w:val="ro-RO"/>
              </w:rPr>
              <w:t>zz/ll/aaaa</w:t>
            </w:r>
          </w:p>
        </w:tc>
        <w:tc>
          <w:tcPr>
            <w:tcW w:w="2124" w:type="dxa"/>
            <w:vAlign w:val="center"/>
          </w:tcPr>
          <w:p w14:paraId="7764C18F" w14:textId="77777777" w:rsidR="003A5F35" w:rsidRPr="003A5F35" w:rsidRDefault="003A5F35" w:rsidP="003A5F35">
            <w:pPr>
              <w:tabs>
                <w:tab w:val="left" w:pos="1701"/>
              </w:tabs>
              <w:spacing w:before="40" w:after="40" w:line="259" w:lineRule="auto"/>
              <w:ind w:left="0"/>
              <w:jc w:val="center"/>
              <w:rPr>
                <w:rFonts w:eastAsia="SimSun" w:cs="Arial"/>
                <w:color w:val="FF0000"/>
                <w:lang w:val="ro-RO"/>
              </w:rPr>
            </w:pPr>
            <w:r w:rsidRPr="003A5F35">
              <w:rPr>
                <w:rFonts w:eastAsia="SimSun" w:cs="Arial"/>
                <w:color w:val="FF0000"/>
                <w:lang w:val="ro-RO"/>
              </w:rPr>
              <w:t>zz/ll/aaaa</w:t>
            </w:r>
          </w:p>
        </w:tc>
      </w:tr>
    </w:tbl>
    <w:p w14:paraId="34081754" w14:textId="77777777" w:rsidR="003A5F35" w:rsidRPr="003A5F35" w:rsidRDefault="003A5F35" w:rsidP="003A5F35">
      <w:pPr>
        <w:spacing w:after="0" w:line="40" w:lineRule="atLeast"/>
        <w:ind w:left="0"/>
        <w:rPr>
          <w:rFonts w:eastAsia="SimSun" w:cs="Arial"/>
          <w:color w:val="000000"/>
          <w:lang w:val="ro-RO"/>
        </w:rPr>
      </w:pPr>
    </w:p>
    <w:p w14:paraId="3573BA92" w14:textId="77777777" w:rsidR="003A5F35" w:rsidRPr="003A5F35" w:rsidRDefault="003A5F35" w:rsidP="003A5F35">
      <w:pPr>
        <w:spacing w:after="0" w:line="40" w:lineRule="atLeast"/>
        <w:ind w:left="0"/>
        <w:rPr>
          <w:rFonts w:eastAsia="SimSun" w:cs="Arial"/>
          <w:color w:val="000000"/>
          <w:lang w:val="ro-RO"/>
        </w:rPr>
      </w:pPr>
      <w:r w:rsidRPr="003A5F35">
        <w:rPr>
          <w:rFonts w:eastAsia="SimSun" w:cs="Arial"/>
          <w:color w:val="000000"/>
          <w:lang w:val="ro-RO"/>
        </w:rPr>
        <w:t>În cazul în care această ofertă va fi desemnată câștigătoare, sunt perfect conștient de faptul că indisponibilitatea mea în perioada mai sus menționată, cauzată de alte motive decât boală sau forță majoră, poate atrage după sine anularea contractului.</w:t>
      </w:r>
    </w:p>
    <w:p w14:paraId="33C950B3" w14:textId="77777777" w:rsidR="003A5F35" w:rsidRPr="003A5F35" w:rsidRDefault="003A5F35" w:rsidP="003A5F35">
      <w:pPr>
        <w:tabs>
          <w:tab w:val="left" w:pos="1701"/>
        </w:tabs>
        <w:spacing w:after="160" w:line="259" w:lineRule="auto"/>
        <w:ind w:left="0"/>
        <w:jc w:val="left"/>
        <w:rPr>
          <w:rFonts w:eastAsia="SimSun" w:cs="Arial"/>
          <w:color w:val="000000"/>
          <w:lang w:val="ro-RO"/>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1"/>
        <w:gridCol w:w="6655"/>
      </w:tblGrid>
      <w:tr w:rsidR="003A5F35" w:rsidRPr="003A5F35" w14:paraId="2ED27E56" w14:textId="77777777" w:rsidTr="002C4CB8">
        <w:trPr>
          <w:jc w:val="center"/>
        </w:trPr>
        <w:tc>
          <w:tcPr>
            <w:tcW w:w="2411" w:type="dxa"/>
            <w:shd w:val="pct10" w:color="auto" w:fill="FFFFFF"/>
          </w:tcPr>
          <w:p w14:paraId="4D29BED0"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Nume și Prenumele</w:t>
            </w:r>
          </w:p>
        </w:tc>
        <w:tc>
          <w:tcPr>
            <w:tcW w:w="6655" w:type="dxa"/>
          </w:tcPr>
          <w:p w14:paraId="558A1EF5"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r w:rsidR="003A5F35" w:rsidRPr="003A5F35" w14:paraId="25CC5DF1" w14:textId="77777777" w:rsidTr="002C4CB8">
        <w:trPr>
          <w:jc w:val="center"/>
        </w:trPr>
        <w:tc>
          <w:tcPr>
            <w:tcW w:w="2411" w:type="dxa"/>
            <w:shd w:val="pct10" w:color="auto" w:fill="FFFFFF"/>
          </w:tcPr>
          <w:p w14:paraId="5C458135"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Semnătură</w:t>
            </w:r>
          </w:p>
          <w:p w14:paraId="717AB188" w14:textId="77777777" w:rsidR="003A5F35" w:rsidRPr="003A5F35" w:rsidRDefault="003A5F35" w:rsidP="003A5F35">
            <w:pPr>
              <w:tabs>
                <w:tab w:val="left" w:pos="1701"/>
              </w:tabs>
              <w:spacing w:before="120" w:line="259" w:lineRule="auto"/>
              <w:ind w:left="0"/>
              <w:jc w:val="left"/>
              <w:rPr>
                <w:rFonts w:eastAsia="SimSun" w:cs="Arial"/>
                <w:color w:val="000000"/>
                <w:lang w:val="ro-RO"/>
              </w:rPr>
            </w:pPr>
            <w:r w:rsidRPr="003A5F35">
              <w:rPr>
                <w:rFonts w:eastAsia="SimSun" w:cs="Arial"/>
                <w:color w:val="000000"/>
                <w:lang w:val="ro-RO"/>
              </w:rPr>
              <w:t>(</w:t>
            </w:r>
            <w:r w:rsidRPr="003A5F35">
              <w:rPr>
                <w:rFonts w:eastAsia="SimSun" w:cs="Arial"/>
                <w:color w:val="FF0000"/>
                <w:lang w:val="ro-RO"/>
              </w:rPr>
              <w:t>și eventual ștampila</w:t>
            </w:r>
            <w:r w:rsidRPr="003A5F35">
              <w:rPr>
                <w:rFonts w:eastAsia="SimSun" w:cs="Arial"/>
                <w:color w:val="000000"/>
                <w:lang w:val="ro-RO"/>
              </w:rPr>
              <w:t>)</w:t>
            </w:r>
          </w:p>
        </w:tc>
        <w:tc>
          <w:tcPr>
            <w:tcW w:w="6655" w:type="dxa"/>
          </w:tcPr>
          <w:p w14:paraId="0AF9A219"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r w:rsidR="003A5F35" w:rsidRPr="003A5F35" w14:paraId="7A00216F" w14:textId="77777777" w:rsidTr="002C4CB8">
        <w:trPr>
          <w:jc w:val="center"/>
        </w:trPr>
        <w:tc>
          <w:tcPr>
            <w:tcW w:w="2411" w:type="dxa"/>
            <w:shd w:val="pct10" w:color="auto" w:fill="FFFFFF"/>
          </w:tcPr>
          <w:p w14:paraId="2C3CBD9E" w14:textId="77777777" w:rsidR="003A5F35" w:rsidRPr="003A5F35" w:rsidRDefault="003A5F35" w:rsidP="003A5F35">
            <w:pPr>
              <w:tabs>
                <w:tab w:val="left" w:pos="1701"/>
              </w:tabs>
              <w:spacing w:before="120" w:line="259" w:lineRule="auto"/>
              <w:ind w:left="0"/>
              <w:jc w:val="left"/>
              <w:rPr>
                <w:rFonts w:eastAsia="SimSun" w:cs="Arial"/>
                <w:b/>
                <w:color w:val="000000"/>
                <w:lang w:val="ro-RO"/>
              </w:rPr>
            </w:pPr>
            <w:r w:rsidRPr="003A5F35">
              <w:rPr>
                <w:rFonts w:eastAsia="SimSun" w:cs="Arial"/>
                <w:b/>
                <w:color w:val="000000"/>
                <w:lang w:val="ro-RO"/>
              </w:rPr>
              <w:t>Dată</w:t>
            </w:r>
          </w:p>
        </w:tc>
        <w:tc>
          <w:tcPr>
            <w:tcW w:w="6655" w:type="dxa"/>
          </w:tcPr>
          <w:p w14:paraId="314332C9" w14:textId="77777777" w:rsidR="003A5F35" w:rsidRPr="003A5F35" w:rsidRDefault="003A5F35" w:rsidP="003A5F35">
            <w:pPr>
              <w:tabs>
                <w:tab w:val="left" w:pos="1701"/>
              </w:tabs>
              <w:spacing w:before="120" w:line="259" w:lineRule="auto"/>
              <w:ind w:left="0"/>
              <w:jc w:val="left"/>
              <w:rPr>
                <w:rFonts w:eastAsia="SimSun" w:cs="Arial"/>
                <w:color w:val="000000"/>
                <w:lang w:val="ro-RO"/>
              </w:rPr>
            </w:pPr>
          </w:p>
        </w:tc>
      </w:tr>
    </w:tbl>
    <w:p w14:paraId="720F860C" w14:textId="77777777" w:rsidR="003A5F35" w:rsidRPr="003A5F35" w:rsidRDefault="003A5F35" w:rsidP="003A5F35">
      <w:pPr>
        <w:keepNext/>
        <w:keepLines/>
        <w:spacing w:before="40" w:after="0"/>
        <w:ind w:left="0"/>
        <w:outlineLvl w:val="3"/>
        <w:rPr>
          <w:rFonts w:eastAsia="SimSun" w:cs="Arial"/>
          <w:i/>
          <w:iCs/>
          <w:color w:val="000000"/>
          <w:lang w:val="ro-RO"/>
        </w:rPr>
      </w:pPr>
    </w:p>
    <w:p w14:paraId="58967BC2" w14:textId="77777777" w:rsidR="003A5F35" w:rsidRPr="003A5F35" w:rsidRDefault="003A5F35" w:rsidP="003A5F35">
      <w:pPr>
        <w:spacing w:after="0" w:line="40" w:lineRule="atLeast"/>
        <w:ind w:left="0"/>
        <w:jc w:val="right"/>
        <w:rPr>
          <w:rFonts w:eastAsia="SimSun" w:cs="Arial"/>
          <w:color w:val="000000"/>
          <w:lang w:val="ro-RO"/>
        </w:rPr>
      </w:pPr>
      <w:r w:rsidRPr="003A5F35">
        <w:rPr>
          <w:rFonts w:eastAsia="SimSun" w:cs="Arial"/>
          <w:color w:val="000000"/>
          <w:lang w:val="ro-RO"/>
        </w:rPr>
        <w:br w:type="page"/>
      </w:r>
    </w:p>
    <w:p w14:paraId="2016B5FE" w14:textId="102B8E54" w:rsidR="003A5F35" w:rsidRPr="003A5F35" w:rsidRDefault="003A5F35" w:rsidP="003A5F35">
      <w:pPr>
        <w:tabs>
          <w:tab w:val="left" w:pos="6521"/>
        </w:tabs>
        <w:spacing w:after="0" w:line="40" w:lineRule="atLeast"/>
        <w:ind w:left="0" w:firstLine="720"/>
        <w:jc w:val="center"/>
        <w:rPr>
          <w:lang w:val="ro-RO"/>
        </w:rPr>
      </w:pPr>
      <w:r w:rsidRPr="003A5F35">
        <w:rPr>
          <w:b/>
          <w:color w:val="FF0000"/>
          <w:lang w:val="ro-RO"/>
        </w:rPr>
        <w:lastRenderedPageBreak/>
        <w:t xml:space="preserve">                                                  </w:t>
      </w:r>
      <w:r w:rsidR="00A01619">
        <w:rPr>
          <w:b/>
          <w:color w:val="FF0000"/>
          <w:lang w:val="ro-RO"/>
        </w:rPr>
        <w:t xml:space="preserve">                                </w:t>
      </w:r>
      <w:r w:rsidRPr="003A5F35">
        <w:rPr>
          <w:b/>
          <w:color w:val="FF0000"/>
          <w:lang w:val="ro-RO"/>
        </w:rPr>
        <w:t xml:space="preserve">     FORMULARUL 18</w:t>
      </w:r>
    </w:p>
    <w:p w14:paraId="2250960F" w14:textId="77777777" w:rsidR="003A5F35" w:rsidRPr="003A5F35" w:rsidRDefault="003A5F35" w:rsidP="003A5F35">
      <w:pPr>
        <w:spacing w:after="0" w:line="40" w:lineRule="atLeast"/>
        <w:ind w:left="2160" w:firstLine="720"/>
        <w:rPr>
          <w:rFonts w:eastAsia="SimSun" w:cs="Arial"/>
          <w:color w:val="00B0F0"/>
          <w:lang w:val="ro-RO"/>
        </w:rPr>
      </w:pPr>
      <w:r w:rsidRPr="003A5F35">
        <w:rPr>
          <w:color w:val="00B0F0"/>
          <w:lang w:val="ro-RO"/>
        </w:rPr>
        <w:t>Curriculum Vitae</w:t>
      </w:r>
    </w:p>
    <w:p w14:paraId="08998D8D" w14:textId="77777777" w:rsidR="003A5F35" w:rsidRPr="003A5F35" w:rsidRDefault="003A5F35" w:rsidP="003A5F35">
      <w:pPr>
        <w:spacing w:after="0" w:line="40" w:lineRule="atLeast"/>
        <w:ind w:left="10080"/>
        <w:jc w:val="right"/>
        <w:rPr>
          <w:rFonts w:eastAsia="SimSun" w:cs="Arial"/>
          <w:color w:val="000000"/>
          <w:lang w:val="ro-RO"/>
        </w:rPr>
      </w:pPr>
    </w:p>
    <w:tbl>
      <w:tblPr>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7C9C45AF" w14:textId="77777777" w:rsidTr="002C4CB8">
        <w:trPr>
          <w:cantSplit/>
          <w:trHeight w:val="340"/>
        </w:trPr>
        <w:tc>
          <w:tcPr>
            <w:tcW w:w="2834" w:type="dxa"/>
            <w:vAlign w:val="center"/>
          </w:tcPr>
          <w:p w14:paraId="05D8145F" w14:textId="77777777" w:rsidR="003A5F35" w:rsidRPr="003A5F35" w:rsidRDefault="003A5F35" w:rsidP="003A5F35">
            <w:pPr>
              <w:widowControl w:val="0"/>
              <w:suppressLineNumbers/>
              <w:suppressAutoHyphens/>
              <w:spacing w:before="57"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INFORMAŢII PERSONALE</w:t>
            </w:r>
          </w:p>
        </w:tc>
        <w:tc>
          <w:tcPr>
            <w:tcW w:w="7541" w:type="dxa"/>
            <w:vAlign w:val="center"/>
          </w:tcPr>
          <w:p w14:paraId="4D923230"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3F3A38"/>
                <w:spacing w:val="-6"/>
                <w:kern w:val="1"/>
                <w:sz w:val="26"/>
                <w:szCs w:val="18"/>
                <w:lang w:val="ro-RO" w:eastAsia="hi-IN" w:bidi="hi-IN"/>
              </w:rPr>
            </w:pPr>
            <w:r w:rsidRPr="003A5F35">
              <w:rPr>
                <w:rFonts w:ascii="Arial" w:eastAsia="SimSun" w:hAnsi="Arial" w:cs="Mangal"/>
                <w:color w:val="3F3A38"/>
                <w:spacing w:val="-6"/>
                <w:kern w:val="1"/>
                <w:sz w:val="26"/>
                <w:szCs w:val="18"/>
                <w:lang w:val="ro-RO" w:eastAsia="hi-IN" w:bidi="hi-IN"/>
              </w:rPr>
              <w:t xml:space="preserve">Scrieţi numele şi prenumele </w:t>
            </w:r>
          </w:p>
        </w:tc>
      </w:tr>
      <w:tr w:rsidR="003A5F35" w:rsidRPr="003A5F35" w14:paraId="790562BF" w14:textId="77777777" w:rsidTr="002C4CB8">
        <w:trPr>
          <w:cantSplit/>
          <w:trHeight w:hRule="exact" w:val="227"/>
        </w:trPr>
        <w:tc>
          <w:tcPr>
            <w:tcW w:w="10375" w:type="dxa"/>
            <w:gridSpan w:val="2"/>
          </w:tcPr>
          <w:p w14:paraId="122A3A25"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[Toate câmpurile CV-ului sunt opţionale. Ştergeţi câmpurile goale.]</w:t>
            </w:r>
          </w:p>
        </w:tc>
      </w:tr>
      <w:tr w:rsidR="003A5F35" w:rsidRPr="003A5F35" w14:paraId="2122F873" w14:textId="77777777" w:rsidTr="002C4CB8">
        <w:trPr>
          <w:cantSplit/>
          <w:trHeight w:val="340"/>
        </w:trPr>
        <w:tc>
          <w:tcPr>
            <w:tcW w:w="2834" w:type="dxa"/>
            <w:vMerge w:val="restart"/>
          </w:tcPr>
          <w:p w14:paraId="5EAA3A43"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noProof/>
                <w:color w:val="0E4194"/>
                <w:spacing w:val="-6"/>
                <w:kern w:val="1"/>
                <w:sz w:val="18"/>
                <w:szCs w:val="24"/>
                <w:lang w:val="ro-RO" w:eastAsia="hi-IN" w:bidi="hi-IN"/>
              </w:rPr>
              <w:drawing>
                <wp:inline distT="0" distB="0" distL="0" distR="0" wp14:anchorId="437E2001" wp14:editId="589EA333">
                  <wp:extent cx="901065" cy="1050925"/>
                  <wp:effectExtent l="0" t="0" r="0" b="0"/>
                  <wp:docPr id="6865990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01065" cy="1050925"/>
                          </a:xfrm>
                          <a:prstGeom prst="rect">
                            <a:avLst/>
                          </a:prstGeom>
                          <a:solidFill>
                            <a:srgbClr val="FFFFFF"/>
                          </a:solidFill>
                          <a:ln>
                            <a:noFill/>
                          </a:ln>
                        </pic:spPr>
                      </pic:pic>
                    </a:graphicData>
                  </a:graphic>
                </wp:inline>
              </w:drawing>
            </w:r>
            <w:r w:rsidRPr="003A5F35">
              <w:rPr>
                <w:rFonts w:ascii="Arial" w:eastAsia="SimSun" w:hAnsi="Arial" w:cs="Mangal"/>
                <w:caps/>
                <w:color w:val="0E4194"/>
                <w:spacing w:val="-6"/>
                <w:kern w:val="1"/>
                <w:sz w:val="18"/>
                <w:szCs w:val="24"/>
                <w:lang w:val="ro-RO" w:eastAsia="hi-IN" w:bidi="hi-IN"/>
              </w:rPr>
              <w:t xml:space="preserve"> </w:t>
            </w:r>
          </w:p>
        </w:tc>
        <w:tc>
          <w:tcPr>
            <w:tcW w:w="7541" w:type="dxa"/>
          </w:tcPr>
          <w:p w14:paraId="438A065D"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1312" behindDoc="0" locked="0" layoutInCell="1" allowOverlap="1" wp14:anchorId="58E7B763" wp14:editId="4C734554">
                  <wp:simplePos x="0" y="0"/>
                  <wp:positionH relativeFrom="column">
                    <wp:posOffset>0</wp:posOffset>
                  </wp:positionH>
                  <wp:positionV relativeFrom="paragraph">
                    <wp:posOffset>0</wp:posOffset>
                  </wp:positionV>
                  <wp:extent cx="123825" cy="143510"/>
                  <wp:effectExtent l="0" t="0" r="9525" b="8890"/>
                  <wp:wrapSquare wrapText="bothSides"/>
                  <wp:docPr id="16471979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825" cy="14351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Scrieţi numele străzii, numărul, oraşul, codul poştal, ţara </w:t>
            </w:r>
          </w:p>
        </w:tc>
      </w:tr>
      <w:tr w:rsidR="003A5F35" w:rsidRPr="003A5F35" w14:paraId="0A7883F6" w14:textId="77777777" w:rsidTr="002C4CB8">
        <w:trPr>
          <w:cantSplit/>
          <w:trHeight w:val="340"/>
        </w:trPr>
        <w:tc>
          <w:tcPr>
            <w:tcW w:w="2834" w:type="dxa"/>
            <w:vMerge/>
          </w:tcPr>
          <w:p w14:paraId="55A2256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4880A64C" w14:textId="77777777" w:rsidR="003A5F35" w:rsidRPr="003A5F35" w:rsidRDefault="003A5F35" w:rsidP="003A5F35">
            <w:pPr>
              <w:widowControl w:val="0"/>
              <w:suppressLineNumbers/>
              <w:tabs>
                <w:tab w:val="right" w:pos="8218"/>
              </w:tab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5408" behindDoc="0" locked="0" layoutInCell="1" allowOverlap="1" wp14:anchorId="7D3784B9" wp14:editId="55EBABE9">
                  <wp:simplePos x="0" y="0"/>
                  <wp:positionH relativeFrom="column">
                    <wp:posOffset>0</wp:posOffset>
                  </wp:positionH>
                  <wp:positionV relativeFrom="paragraph">
                    <wp:posOffset>0</wp:posOffset>
                  </wp:positionV>
                  <wp:extent cx="125730" cy="128905"/>
                  <wp:effectExtent l="0" t="0" r="7620" b="4445"/>
                  <wp:wrapSquare wrapText="bothSides"/>
                  <wp:docPr id="18158135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5730" cy="12890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Scrieţi numărul de telefon    </w:t>
            </w:r>
            <w:r w:rsidRPr="003A5F35">
              <w:rPr>
                <w:rFonts w:ascii="Arial" w:eastAsia="SimSun" w:hAnsi="Arial" w:cs="Mangal"/>
                <w:noProof/>
                <w:color w:val="3F3A38"/>
                <w:spacing w:val="-6"/>
                <w:sz w:val="18"/>
                <w:szCs w:val="18"/>
                <w:lang w:val="ro-RO" w:eastAsia="hi-IN" w:bidi="hi-IN"/>
              </w:rPr>
              <w:drawing>
                <wp:inline distT="0" distB="0" distL="0" distR="0" wp14:anchorId="4D2EE97A" wp14:editId="1BBFD360">
                  <wp:extent cx="122555" cy="122555"/>
                  <wp:effectExtent l="0" t="0" r="0" b="0"/>
                  <wp:docPr id="6985647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22555" cy="122555"/>
                          </a:xfrm>
                          <a:prstGeom prst="rect">
                            <a:avLst/>
                          </a:prstGeom>
                          <a:solidFill>
                            <a:srgbClr val="FFFFFF"/>
                          </a:solidFill>
                          <a:ln>
                            <a:noFill/>
                          </a:ln>
                        </pic:spPr>
                      </pic:pic>
                    </a:graphicData>
                  </a:graphic>
                </wp:inline>
              </w:drawing>
            </w:r>
            <w:r w:rsidRPr="003A5F35">
              <w:rPr>
                <w:rFonts w:ascii="Arial" w:eastAsia="SimSun" w:hAnsi="Arial" w:cs="Mangal"/>
                <w:color w:val="3F3A38"/>
                <w:spacing w:val="-6"/>
                <w:sz w:val="18"/>
                <w:szCs w:val="18"/>
                <w:lang w:val="ro-RO" w:eastAsia="hi-IN" w:bidi="hi-IN"/>
              </w:rPr>
              <w:t xml:space="preserve"> Scrieţi numărul de telefon mobil       </w:t>
            </w:r>
          </w:p>
        </w:tc>
      </w:tr>
      <w:tr w:rsidR="003A5F35" w:rsidRPr="003A5F35" w14:paraId="41737892" w14:textId="77777777" w:rsidTr="002C4CB8">
        <w:trPr>
          <w:cantSplit/>
          <w:trHeight w:val="340"/>
        </w:trPr>
        <w:tc>
          <w:tcPr>
            <w:tcW w:w="2834" w:type="dxa"/>
            <w:vMerge/>
          </w:tcPr>
          <w:p w14:paraId="4C6B1962"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center"/>
          </w:tcPr>
          <w:p w14:paraId="43B9941A"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noProof/>
                <w:color w:val="3F3A38"/>
                <w:spacing w:val="-6"/>
                <w:sz w:val="18"/>
                <w:szCs w:val="18"/>
                <w:lang w:val="ro-RO" w:eastAsia="hi-IN" w:bidi="hi-IN"/>
              </w:rPr>
              <w:drawing>
                <wp:anchor distT="0" distB="0" distL="0" distR="71755" simplePos="0" relativeHeight="251664384" behindDoc="0" locked="0" layoutInCell="1" allowOverlap="1" wp14:anchorId="291CCC7D" wp14:editId="50DD9D3E">
                  <wp:simplePos x="0" y="0"/>
                  <wp:positionH relativeFrom="column">
                    <wp:posOffset>0</wp:posOffset>
                  </wp:positionH>
                  <wp:positionV relativeFrom="paragraph">
                    <wp:posOffset>0</wp:posOffset>
                  </wp:positionV>
                  <wp:extent cx="126365" cy="144145"/>
                  <wp:effectExtent l="0" t="0" r="6985" b="8255"/>
                  <wp:wrapSquare wrapText="bothSides"/>
                  <wp:docPr id="20652673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6365" cy="1441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r w:rsidRPr="003A5F35">
              <w:rPr>
                <w:rFonts w:ascii="Arial" w:eastAsia="SimSun" w:hAnsi="Arial" w:cs="Mangal"/>
                <w:color w:val="3F3A38"/>
                <w:spacing w:val="-6"/>
                <w:sz w:val="18"/>
                <w:szCs w:val="18"/>
                <w:u w:val="single"/>
                <w:lang w:val="ro-RO"/>
              </w:rPr>
              <w:t xml:space="preserve">Scrieţi adresa de email </w:t>
            </w:r>
          </w:p>
        </w:tc>
      </w:tr>
      <w:tr w:rsidR="003A5F35" w:rsidRPr="003A5F35" w14:paraId="258A0708" w14:textId="77777777" w:rsidTr="002C4CB8">
        <w:trPr>
          <w:cantSplit/>
          <w:trHeight w:val="340"/>
        </w:trPr>
        <w:tc>
          <w:tcPr>
            <w:tcW w:w="2834" w:type="dxa"/>
            <w:vMerge/>
          </w:tcPr>
          <w:p w14:paraId="05E54BB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48955FD3"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color w:val="3F3A38"/>
                <w:spacing w:val="-6"/>
                <w:sz w:val="18"/>
                <w:szCs w:val="18"/>
                <w:u w:val="single"/>
                <w:lang w:val="ro-RO"/>
              </w:rPr>
              <w:t xml:space="preserve">Scrieţi adresa paginii web personale </w:t>
            </w:r>
            <w:r w:rsidRPr="003A5F35">
              <w:rPr>
                <w:rFonts w:ascii="Arial" w:eastAsia="SimSun" w:hAnsi="Arial" w:cs="Mangal"/>
                <w:noProof/>
                <w:color w:val="3F3A38"/>
                <w:spacing w:val="-6"/>
                <w:sz w:val="18"/>
                <w:szCs w:val="18"/>
                <w:lang w:val="ro-RO" w:eastAsia="hi-IN" w:bidi="hi-IN"/>
              </w:rPr>
              <w:drawing>
                <wp:anchor distT="0" distB="0" distL="0" distR="71755" simplePos="0" relativeHeight="251662336" behindDoc="0" locked="0" layoutInCell="1" allowOverlap="1" wp14:anchorId="60E63873" wp14:editId="7B108750">
                  <wp:simplePos x="0" y="0"/>
                  <wp:positionH relativeFrom="column">
                    <wp:posOffset>0</wp:posOffset>
                  </wp:positionH>
                  <wp:positionV relativeFrom="paragraph">
                    <wp:posOffset>0</wp:posOffset>
                  </wp:positionV>
                  <wp:extent cx="125095" cy="127635"/>
                  <wp:effectExtent l="0" t="0" r="8255" b="5715"/>
                  <wp:wrapSquare wrapText="bothSides"/>
                  <wp:docPr id="108805690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5095" cy="12763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p>
        </w:tc>
      </w:tr>
      <w:tr w:rsidR="003A5F35" w:rsidRPr="003A5F35" w14:paraId="0B1BD44A" w14:textId="77777777" w:rsidTr="002C4CB8">
        <w:trPr>
          <w:cantSplit/>
          <w:trHeight w:val="340"/>
        </w:trPr>
        <w:tc>
          <w:tcPr>
            <w:tcW w:w="2834" w:type="dxa"/>
            <w:vMerge/>
          </w:tcPr>
          <w:p w14:paraId="3B3C8E8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1D34BBF8" w14:textId="77777777" w:rsidR="003A5F35" w:rsidRPr="003A5F35" w:rsidRDefault="003A5F35" w:rsidP="003A5F35">
            <w:pPr>
              <w:widowControl w:val="0"/>
              <w:suppressLineNumbers/>
              <w:suppressAutoHyphens/>
              <w:spacing w:after="0" w:line="100" w:lineRule="atLeast"/>
              <w:ind w:left="0"/>
              <w:jc w:val="left"/>
              <w:textAlignment w:val="center"/>
              <w:rPr>
                <w:rFonts w:ascii="Arial" w:eastAsia="SimSun" w:hAnsi="Arial" w:cs="Mangal"/>
                <w:color w:val="3F3A38"/>
                <w:spacing w:val="-6"/>
                <w:sz w:val="18"/>
                <w:szCs w:val="18"/>
                <w:lang w:val="ro-RO" w:eastAsia="hi-IN" w:bidi="hi-IN"/>
              </w:rPr>
            </w:pPr>
            <w:r w:rsidRPr="003A5F35">
              <w:rPr>
                <w:rFonts w:ascii="Arial" w:eastAsia="SimSun" w:hAnsi="Arial" w:cs="Mangal"/>
                <w:color w:val="1593CB"/>
                <w:spacing w:val="-6"/>
                <w:sz w:val="18"/>
                <w:szCs w:val="18"/>
                <w:lang w:val="ro-RO" w:eastAsia="hi-IN" w:bidi="hi-IN"/>
              </w:rPr>
              <w:t>Scrieţi tipul de messenger pe care-l folosiţi (Yahoo, skype etc.)</w:t>
            </w:r>
            <w:r w:rsidRPr="003A5F35">
              <w:rPr>
                <w:rFonts w:ascii="Arial" w:eastAsia="SimSun" w:hAnsi="Arial" w:cs="Mangal"/>
                <w:color w:val="3F3A38"/>
                <w:spacing w:val="-6"/>
                <w:sz w:val="18"/>
                <w:szCs w:val="18"/>
                <w:lang w:val="ro-RO" w:eastAsia="hi-IN" w:bidi="hi-IN"/>
              </w:rPr>
              <w:t xml:space="preserve"> </w:t>
            </w:r>
            <w:r w:rsidRPr="003A5F35">
              <w:rPr>
                <w:rFonts w:ascii="Arial" w:eastAsia="ArialMT" w:hAnsi="Arial" w:cs="ArialMT"/>
                <w:color w:val="3F3A38"/>
                <w:spacing w:val="-6"/>
                <w:sz w:val="18"/>
                <w:szCs w:val="18"/>
                <w:lang w:val="ro-RO" w:eastAsia="hi-IN" w:bidi="hi-IN"/>
              </w:rPr>
              <w:t>Scrieţi numele de utilizator pe messenger (Yahoo, skype etc.)</w:t>
            </w:r>
            <w:r w:rsidRPr="003A5F35">
              <w:rPr>
                <w:rFonts w:ascii="Arial" w:eastAsia="SimSun" w:hAnsi="Arial" w:cs="Mangal"/>
                <w:color w:val="3F3A38"/>
                <w:spacing w:val="-6"/>
                <w:sz w:val="18"/>
                <w:szCs w:val="18"/>
                <w:lang w:val="ro-RO" w:eastAsia="hi-IN" w:bidi="hi-IN"/>
              </w:rPr>
              <w:t xml:space="preserve"> </w:t>
            </w:r>
            <w:r w:rsidRPr="003A5F35">
              <w:rPr>
                <w:rFonts w:ascii="Arial" w:eastAsia="SimSun" w:hAnsi="Arial" w:cs="Mangal"/>
                <w:noProof/>
                <w:color w:val="3F3A38"/>
                <w:spacing w:val="-6"/>
                <w:sz w:val="18"/>
                <w:szCs w:val="18"/>
                <w:lang w:val="ro-RO" w:eastAsia="hi-IN" w:bidi="hi-IN"/>
              </w:rPr>
              <w:drawing>
                <wp:anchor distT="0" distB="0" distL="0" distR="71755" simplePos="0" relativeHeight="251663360" behindDoc="0" locked="0" layoutInCell="1" allowOverlap="1" wp14:anchorId="44240BB6" wp14:editId="35E22480">
                  <wp:simplePos x="0" y="0"/>
                  <wp:positionH relativeFrom="column">
                    <wp:posOffset>0</wp:posOffset>
                  </wp:positionH>
                  <wp:positionV relativeFrom="paragraph">
                    <wp:posOffset>0</wp:posOffset>
                  </wp:positionV>
                  <wp:extent cx="125095" cy="135255"/>
                  <wp:effectExtent l="0" t="0" r="8255" b="0"/>
                  <wp:wrapSquare wrapText="bothSides"/>
                  <wp:docPr id="53423150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5095" cy="1352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3A5F35">
              <w:rPr>
                <w:rFonts w:ascii="Arial" w:eastAsia="SimSun" w:hAnsi="Arial" w:cs="Mangal"/>
                <w:color w:val="3F3A38"/>
                <w:spacing w:val="-6"/>
                <w:sz w:val="18"/>
                <w:szCs w:val="18"/>
                <w:lang w:val="ro-RO" w:eastAsia="hi-IN" w:bidi="hi-IN"/>
              </w:rPr>
              <w:t xml:space="preserve"> </w:t>
            </w:r>
          </w:p>
        </w:tc>
      </w:tr>
      <w:tr w:rsidR="003A5F35" w:rsidRPr="003A5F35" w14:paraId="0D948F57" w14:textId="77777777" w:rsidTr="002C4CB8">
        <w:trPr>
          <w:cantSplit/>
          <w:trHeight w:val="397"/>
        </w:trPr>
        <w:tc>
          <w:tcPr>
            <w:tcW w:w="2834" w:type="dxa"/>
            <w:vMerge/>
          </w:tcPr>
          <w:p w14:paraId="45ABE164"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center"/>
          </w:tcPr>
          <w:p w14:paraId="6DF2903E" w14:textId="77777777" w:rsidR="003A5F35" w:rsidRPr="003A5F35" w:rsidRDefault="003A5F35" w:rsidP="003A5F35">
            <w:pPr>
              <w:widowControl w:val="0"/>
              <w:suppressAutoHyphens/>
              <w:spacing w:before="85" w:after="0" w:line="240" w:lineRule="auto"/>
              <w:ind w:left="0"/>
              <w:jc w:val="left"/>
              <w:rPr>
                <w:rFonts w:ascii="Arial" w:eastAsia="SimSun" w:hAnsi="Arial" w:cs="Mangal"/>
                <w:color w:val="1593CB"/>
                <w:spacing w:val="-6"/>
                <w:kern w:val="1"/>
                <w:sz w:val="16"/>
                <w:szCs w:val="24"/>
                <w:lang w:val="ro-RO" w:eastAsia="hi-IN" w:bidi="hi-IN"/>
              </w:rPr>
            </w:pPr>
            <w:r w:rsidRPr="003A5F35">
              <w:rPr>
                <w:rFonts w:ascii="Arial" w:eastAsia="SimSun" w:hAnsi="Arial" w:cs="Mangal"/>
                <w:color w:val="1593CB"/>
                <w:spacing w:val="-6"/>
                <w:kern w:val="1"/>
                <w:sz w:val="18"/>
                <w:szCs w:val="18"/>
                <w:lang w:val="ro-RO" w:eastAsia="hi-IN" w:bidi="hi-IN"/>
              </w:rPr>
              <w:t xml:space="preserve">Sexul </w:t>
            </w:r>
            <w:r w:rsidRPr="003A5F35">
              <w:rPr>
                <w:rFonts w:ascii="Arial" w:eastAsia="SimSun" w:hAnsi="Arial" w:cs="Mangal"/>
                <w:color w:val="3F3A38"/>
                <w:spacing w:val="-6"/>
                <w:kern w:val="1"/>
                <w:sz w:val="18"/>
                <w:szCs w:val="18"/>
                <w:lang w:val="ro-RO" w:eastAsia="hi-IN" w:bidi="hi-IN"/>
              </w:rPr>
              <w:t xml:space="preserve">Scrieţi sexul </w:t>
            </w:r>
            <w:r w:rsidRPr="003A5F35">
              <w:rPr>
                <w:rFonts w:ascii="Arial" w:eastAsia="SimSun" w:hAnsi="Arial" w:cs="Mangal"/>
                <w:color w:val="1593CB"/>
                <w:spacing w:val="-6"/>
                <w:kern w:val="1"/>
                <w:sz w:val="18"/>
                <w:szCs w:val="18"/>
                <w:lang w:val="ro-RO" w:eastAsia="hi-IN" w:bidi="hi-IN"/>
              </w:rPr>
              <w:t xml:space="preserve">| Data naşterii </w:t>
            </w:r>
            <w:r w:rsidRPr="003A5F35">
              <w:rPr>
                <w:rFonts w:ascii="Arial" w:eastAsia="SimSun" w:hAnsi="Arial" w:cs="Mangal"/>
                <w:color w:val="3F3A38"/>
                <w:spacing w:val="-6"/>
                <w:kern w:val="1"/>
                <w:sz w:val="18"/>
                <w:szCs w:val="18"/>
                <w:lang w:val="ro-RO" w:eastAsia="hi-IN" w:bidi="hi-IN"/>
              </w:rPr>
              <w:t>zz/ll/aaaa</w:t>
            </w:r>
            <w:r w:rsidRPr="003A5F35">
              <w:rPr>
                <w:rFonts w:ascii="Arial" w:eastAsia="SimSun" w:hAnsi="Arial" w:cs="Mangal"/>
                <w:color w:val="1593CB"/>
                <w:spacing w:val="-6"/>
                <w:kern w:val="1"/>
                <w:sz w:val="16"/>
                <w:szCs w:val="24"/>
                <w:lang w:val="ro-RO" w:eastAsia="hi-IN" w:bidi="hi-IN"/>
              </w:rPr>
              <w:t xml:space="preserve"> </w:t>
            </w:r>
            <w:r w:rsidRPr="003A5F35">
              <w:rPr>
                <w:rFonts w:ascii="Arial" w:eastAsia="SimSun" w:hAnsi="Arial" w:cs="Mangal"/>
                <w:color w:val="1593CB"/>
                <w:spacing w:val="-6"/>
                <w:kern w:val="1"/>
                <w:sz w:val="18"/>
                <w:szCs w:val="18"/>
                <w:lang w:val="ro-RO" w:eastAsia="hi-IN" w:bidi="hi-IN"/>
              </w:rPr>
              <w:t xml:space="preserve">| Naţionalitatea </w:t>
            </w:r>
            <w:r w:rsidRPr="003A5F35">
              <w:rPr>
                <w:rFonts w:ascii="Arial" w:eastAsia="SimSun" w:hAnsi="Arial" w:cs="Mangal"/>
                <w:color w:val="3F3A38"/>
                <w:spacing w:val="-6"/>
                <w:kern w:val="1"/>
                <w:sz w:val="18"/>
                <w:szCs w:val="18"/>
                <w:lang w:val="ro-RO" w:eastAsia="hi-IN" w:bidi="hi-IN"/>
              </w:rPr>
              <w:t xml:space="preserve">Scrieţi naţionalitatea </w:t>
            </w:r>
          </w:p>
        </w:tc>
      </w:tr>
    </w:tbl>
    <w:p w14:paraId="174BB6FA"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170" w:bottomFromText="170" w:vertAnchor="text" w:tblpY="170"/>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7FA3FECB" w14:textId="77777777" w:rsidTr="002C4CB8">
        <w:trPr>
          <w:cantSplit/>
          <w:trHeight w:val="340"/>
        </w:trPr>
        <w:tc>
          <w:tcPr>
            <w:tcW w:w="2834" w:type="dxa"/>
            <w:vAlign w:val="center"/>
          </w:tcPr>
          <w:p w14:paraId="4EB75B67"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LOCUL DE MUNCA PENTRU CARE SE CANDIDEAZĂ</w:t>
            </w:r>
          </w:p>
          <w:p w14:paraId="6B3A5C4D"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POZIŢIA</w:t>
            </w:r>
          </w:p>
          <w:p w14:paraId="38F3E6A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LOCUL DE MUNCĂ DORIT</w:t>
            </w:r>
          </w:p>
          <w:p w14:paraId="7FE4E8C9"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STUDIILE PENTRU CARE SE CANDIDEAZĂ</w:t>
            </w:r>
          </w:p>
          <w:p w14:paraId="0BC36FD8"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aps/>
                <w:color w:val="0E4194"/>
                <w:spacing w:val="-6"/>
                <w:kern w:val="1"/>
                <w:sz w:val="18"/>
                <w:szCs w:val="24"/>
                <w:lang w:val="ro-RO" w:eastAsia="hi-IN" w:bidi="hi-IN"/>
              </w:rPr>
              <w:t>profilul personal</w:t>
            </w:r>
          </w:p>
        </w:tc>
        <w:tc>
          <w:tcPr>
            <w:tcW w:w="7541" w:type="dxa"/>
            <w:vAlign w:val="center"/>
          </w:tcPr>
          <w:p w14:paraId="63A658A8"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3F3A38"/>
                <w:spacing w:val="-6"/>
                <w:kern w:val="1"/>
                <w:sz w:val="26"/>
                <w:szCs w:val="18"/>
                <w:lang w:val="ro-RO" w:eastAsia="hi-IN" w:bidi="hi-IN"/>
              </w:rPr>
            </w:pPr>
            <w:r w:rsidRPr="003A5F35">
              <w:rPr>
                <w:rFonts w:ascii="Arial" w:eastAsia="SimSun" w:hAnsi="Arial" w:cs="Mangal"/>
                <w:color w:val="3F3A38"/>
                <w:spacing w:val="-6"/>
                <w:kern w:val="1"/>
                <w:sz w:val="26"/>
                <w:szCs w:val="18"/>
                <w:lang w:val="ro-RO" w:eastAsia="hi-IN" w:bidi="hi-IN"/>
              </w:rPr>
              <w:t xml:space="preserve">Scrieţi locul de muncă pentru care se candidează / poziţia / locul de muncă dorit / studiile pentru care se candidează / profilul personal (îndepărtaţi câmpurile irelevante din coloana stângă) </w:t>
            </w:r>
          </w:p>
        </w:tc>
      </w:tr>
    </w:tbl>
    <w:p w14:paraId="5172A2D0"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6BC8AE47" w14:textId="77777777" w:rsidTr="002C4CB8">
        <w:trPr>
          <w:trHeight w:val="170"/>
        </w:trPr>
        <w:tc>
          <w:tcPr>
            <w:tcW w:w="2835" w:type="dxa"/>
          </w:tcPr>
          <w:p w14:paraId="35DCE326"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EXPERIENŢA PROFESIONALĂ</w:t>
            </w:r>
          </w:p>
        </w:tc>
        <w:tc>
          <w:tcPr>
            <w:tcW w:w="7540" w:type="dxa"/>
            <w:vAlign w:val="bottom"/>
          </w:tcPr>
          <w:p w14:paraId="7602FD9F"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3F9F251B" wp14:editId="575F5825">
                  <wp:extent cx="4790440" cy="95250"/>
                  <wp:effectExtent l="0" t="0" r="0" b="0"/>
                  <wp:docPr id="626454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0CD2BAD4"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[Descrieţi separat fiecare loc de muncă. Începeţi cu cel mai recent.]</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1"/>
      </w:tblGrid>
      <w:tr w:rsidR="003A5F35" w:rsidRPr="003A5F35" w14:paraId="040BCB20" w14:textId="77777777" w:rsidTr="002C4CB8">
        <w:trPr>
          <w:cantSplit/>
        </w:trPr>
        <w:tc>
          <w:tcPr>
            <w:tcW w:w="2834" w:type="dxa"/>
            <w:vMerge w:val="restart"/>
          </w:tcPr>
          <w:p w14:paraId="0B561330" w14:textId="77777777" w:rsidR="003A5F35" w:rsidRPr="003A5F35" w:rsidRDefault="003A5F35" w:rsidP="003A5F35">
            <w:pPr>
              <w:widowControl w:val="0"/>
              <w:suppressLineNumbers/>
              <w:suppressAutoHyphens/>
              <w:spacing w:before="28" w:after="0" w:line="100" w:lineRule="atLeast"/>
              <w:ind w:left="0" w:right="283"/>
              <w:jc w:val="right"/>
              <w:textAlignment w:val="top"/>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Scrieţi datele (de la - până la) </w:t>
            </w:r>
          </w:p>
        </w:tc>
        <w:tc>
          <w:tcPr>
            <w:tcW w:w="7541" w:type="dxa"/>
          </w:tcPr>
          <w:p w14:paraId="002AC673"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0E4194"/>
                <w:spacing w:val="-6"/>
                <w:kern w:val="1"/>
                <w:szCs w:val="24"/>
                <w:lang w:val="ro-RO" w:eastAsia="hi-IN" w:bidi="hi-IN"/>
              </w:rPr>
            </w:pPr>
            <w:r w:rsidRPr="003A5F35">
              <w:rPr>
                <w:rFonts w:ascii="Arial" w:eastAsia="SimSun" w:hAnsi="Arial" w:cs="Mangal"/>
                <w:color w:val="0E4194"/>
                <w:spacing w:val="-6"/>
                <w:kern w:val="1"/>
                <w:szCs w:val="24"/>
                <w:lang w:val="ro-RO" w:eastAsia="hi-IN" w:bidi="hi-IN"/>
              </w:rPr>
              <w:t xml:space="preserve">Scrieţi ocupaţia sau poziţia ocupată </w:t>
            </w:r>
          </w:p>
        </w:tc>
      </w:tr>
      <w:tr w:rsidR="003A5F35" w:rsidRPr="003A5F35" w14:paraId="7BD9E206" w14:textId="77777777" w:rsidTr="002C4CB8">
        <w:trPr>
          <w:cantSplit/>
        </w:trPr>
        <w:tc>
          <w:tcPr>
            <w:tcW w:w="2834" w:type="dxa"/>
            <w:vMerge/>
          </w:tcPr>
          <w:p w14:paraId="537C3795"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5F6D36BD" w14:textId="77777777" w:rsidR="003A5F35" w:rsidRPr="003A5F35" w:rsidRDefault="003A5F35" w:rsidP="003A5F35">
            <w:pPr>
              <w:widowControl w:val="0"/>
              <w:suppressLineNumbers/>
              <w:suppressAutoHyphens/>
              <w:autoSpaceDE w:val="0"/>
              <w:spacing w:before="57" w:after="85" w:line="100" w:lineRule="atLeast"/>
              <w:ind w:left="0"/>
              <w:jc w:val="left"/>
              <w:rPr>
                <w:rFonts w:ascii="Arial" w:eastAsia="ArialMT" w:hAnsi="Arial" w:cs="ArialMT"/>
                <w:color w:val="3F3A38"/>
                <w:spacing w:val="-6"/>
                <w:kern w:val="1"/>
                <w:sz w:val="18"/>
                <w:szCs w:val="18"/>
                <w:lang w:val="ro-RO" w:eastAsia="hi-IN" w:bidi="hi-IN"/>
              </w:rPr>
            </w:pPr>
            <w:r w:rsidRPr="003A5F35">
              <w:rPr>
                <w:rFonts w:ascii="Arial" w:eastAsia="ArialMT" w:hAnsi="Arial" w:cs="ArialMT"/>
                <w:color w:val="3F3A38"/>
                <w:spacing w:val="-6"/>
                <w:kern w:val="1"/>
                <w:sz w:val="18"/>
                <w:szCs w:val="18"/>
                <w:lang w:val="ro-RO" w:eastAsia="hi-IN" w:bidi="hi-IN"/>
              </w:rPr>
              <w:t>Scrieţi denumirea angajatorului şi localitatea (scrieţi şi adresa completă şi pagina web)</w:t>
            </w:r>
          </w:p>
        </w:tc>
      </w:tr>
      <w:tr w:rsidR="003A5F35" w:rsidRPr="003A5F35" w14:paraId="5ABC8FD8" w14:textId="77777777" w:rsidTr="002C4CB8">
        <w:trPr>
          <w:cantSplit/>
        </w:trPr>
        <w:tc>
          <w:tcPr>
            <w:tcW w:w="2834" w:type="dxa"/>
            <w:vMerge/>
          </w:tcPr>
          <w:p w14:paraId="70C0F99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tcPr>
          <w:p w14:paraId="3632ED0B"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principalele activităţi şi responsabilităţi</w:t>
            </w:r>
          </w:p>
        </w:tc>
      </w:tr>
      <w:tr w:rsidR="003A5F35" w:rsidRPr="003A5F35" w14:paraId="67DFCF72" w14:textId="77777777" w:rsidTr="002C4CB8">
        <w:trPr>
          <w:cantSplit/>
          <w:trHeight w:val="340"/>
        </w:trPr>
        <w:tc>
          <w:tcPr>
            <w:tcW w:w="2834" w:type="dxa"/>
            <w:vMerge/>
          </w:tcPr>
          <w:p w14:paraId="0EE72AF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1" w:type="dxa"/>
            <w:vAlign w:val="bottom"/>
          </w:tcPr>
          <w:p w14:paraId="5566E804"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r w:rsidRPr="003A5F35">
              <w:rPr>
                <w:rFonts w:ascii="Arial" w:eastAsia="SimSun" w:hAnsi="Arial" w:cs="Mangal"/>
                <w:color w:val="1593CB"/>
                <w:spacing w:val="-6"/>
                <w:kern w:val="1"/>
                <w:sz w:val="18"/>
                <w:szCs w:val="18"/>
                <w:lang w:val="ro-RO" w:eastAsia="hi-IN" w:bidi="hi-IN"/>
              </w:rPr>
              <w:t xml:space="preserve">Tipul sau sectorul de activitate </w:t>
            </w:r>
            <w:r w:rsidRPr="003A5F35">
              <w:rPr>
                <w:rFonts w:ascii="Arial" w:eastAsia="SimSun" w:hAnsi="Arial" w:cs="Mangal"/>
                <w:color w:val="3F3A38"/>
                <w:spacing w:val="-6"/>
                <w:kern w:val="1"/>
                <w:sz w:val="18"/>
                <w:szCs w:val="18"/>
                <w:lang w:val="ro-RO" w:eastAsia="hi-IN" w:bidi="hi-IN"/>
              </w:rPr>
              <w:t>Scrieţi tipul sau sectorul de activitate</w:t>
            </w:r>
          </w:p>
        </w:tc>
      </w:tr>
    </w:tbl>
    <w:p w14:paraId="10263B22"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0039B231" w14:textId="77777777" w:rsidTr="002C4CB8">
        <w:trPr>
          <w:trHeight w:val="170"/>
        </w:trPr>
        <w:tc>
          <w:tcPr>
            <w:tcW w:w="2835" w:type="dxa"/>
          </w:tcPr>
          <w:p w14:paraId="25B73E5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EDUCAŢIE ŞI FORMARE</w:t>
            </w:r>
          </w:p>
        </w:tc>
        <w:tc>
          <w:tcPr>
            <w:tcW w:w="7540" w:type="dxa"/>
            <w:vAlign w:val="bottom"/>
          </w:tcPr>
          <w:p w14:paraId="01DFC29D"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7FC56D63" wp14:editId="54026906">
                  <wp:extent cx="4790440" cy="95250"/>
                  <wp:effectExtent l="0" t="0" r="0" b="0"/>
                  <wp:docPr id="19048693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4075BB46"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 xml:space="preserve">[Adăugaţi câmpuri separate pentru fiecare etapă de formare. Începeţi cu cea mai recent.]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6237"/>
        <w:gridCol w:w="1305"/>
      </w:tblGrid>
      <w:tr w:rsidR="003A5F35" w:rsidRPr="003A5F35" w14:paraId="1103B016" w14:textId="77777777" w:rsidTr="002C4CB8">
        <w:trPr>
          <w:cantSplit/>
        </w:trPr>
        <w:tc>
          <w:tcPr>
            <w:tcW w:w="2834" w:type="dxa"/>
            <w:vMerge w:val="restart"/>
          </w:tcPr>
          <w:p w14:paraId="7F9E431D" w14:textId="77777777" w:rsidR="003A5F35" w:rsidRPr="003A5F35" w:rsidRDefault="003A5F35" w:rsidP="003A5F35">
            <w:pPr>
              <w:widowControl w:val="0"/>
              <w:suppressLineNumbers/>
              <w:suppressAutoHyphens/>
              <w:spacing w:before="28" w:after="0" w:line="100" w:lineRule="atLeast"/>
              <w:ind w:left="0" w:right="283"/>
              <w:jc w:val="right"/>
              <w:textAlignment w:val="top"/>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Scrieţi datele (de la - până la) </w:t>
            </w:r>
          </w:p>
        </w:tc>
        <w:tc>
          <w:tcPr>
            <w:tcW w:w="6237" w:type="dxa"/>
          </w:tcPr>
          <w:p w14:paraId="7581A58B" w14:textId="77777777" w:rsidR="003A5F35" w:rsidRPr="003A5F35" w:rsidRDefault="003A5F35" w:rsidP="003A5F35">
            <w:pPr>
              <w:widowControl w:val="0"/>
              <w:suppressLineNumbers/>
              <w:suppressAutoHyphens/>
              <w:spacing w:after="0" w:line="100" w:lineRule="atLeast"/>
              <w:ind w:left="0"/>
              <w:jc w:val="left"/>
              <w:rPr>
                <w:rFonts w:ascii="Arial" w:eastAsia="SimSun" w:hAnsi="Arial" w:cs="Mangal"/>
                <w:color w:val="0E4194"/>
                <w:spacing w:val="-6"/>
                <w:kern w:val="1"/>
                <w:szCs w:val="24"/>
                <w:lang w:val="ro-RO" w:eastAsia="hi-IN" w:bidi="hi-IN"/>
              </w:rPr>
            </w:pPr>
            <w:r w:rsidRPr="003A5F35">
              <w:rPr>
                <w:rFonts w:ascii="Arial" w:eastAsia="SimSun" w:hAnsi="Arial" w:cs="Mangal"/>
                <w:color w:val="0E4194"/>
                <w:spacing w:val="-6"/>
                <w:kern w:val="1"/>
                <w:szCs w:val="24"/>
                <w:lang w:val="ro-RO" w:eastAsia="hi-IN" w:bidi="hi-IN"/>
              </w:rPr>
              <w:t xml:space="preserve">Scrieţi calificarea obţinută </w:t>
            </w:r>
          </w:p>
        </w:tc>
        <w:tc>
          <w:tcPr>
            <w:tcW w:w="1305" w:type="dxa"/>
          </w:tcPr>
          <w:p w14:paraId="09B8C900" w14:textId="77777777" w:rsidR="003A5F35" w:rsidRPr="003A5F35" w:rsidRDefault="003A5F35" w:rsidP="003A5F35">
            <w:pPr>
              <w:widowControl w:val="0"/>
              <w:suppressLineNumbers/>
              <w:suppressAutoHyphens/>
              <w:spacing w:before="62" w:after="0" w:line="100" w:lineRule="atLeast"/>
              <w:ind w:left="0"/>
              <w:jc w:val="right"/>
              <w:rPr>
                <w:rFonts w:ascii="Arial" w:eastAsia="SimSun" w:hAnsi="Arial" w:cs="Mangal"/>
                <w:color w:val="1593CB"/>
                <w:spacing w:val="-6"/>
                <w:kern w:val="1"/>
                <w:sz w:val="15"/>
                <w:szCs w:val="18"/>
                <w:lang w:val="ro-RO" w:eastAsia="hi-IN" w:bidi="hi-IN"/>
              </w:rPr>
            </w:pPr>
            <w:r w:rsidRPr="003A5F35">
              <w:rPr>
                <w:rFonts w:ascii="Arial" w:eastAsia="SimSun" w:hAnsi="Arial" w:cs="Mangal"/>
                <w:color w:val="1593CB"/>
                <w:spacing w:val="-6"/>
                <w:kern w:val="1"/>
                <w:sz w:val="15"/>
                <w:szCs w:val="18"/>
                <w:lang w:val="ro-RO" w:eastAsia="hi-IN" w:bidi="hi-IN"/>
              </w:rPr>
              <w:t xml:space="preserve">Scrieţi nivelul EQF, dacă îl cunoaşteţi </w:t>
            </w:r>
          </w:p>
        </w:tc>
      </w:tr>
      <w:tr w:rsidR="003A5F35" w:rsidRPr="003A5F35" w14:paraId="668A0F45" w14:textId="77777777" w:rsidTr="002C4CB8">
        <w:trPr>
          <w:cantSplit/>
        </w:trPr>
        <w:tc>
          <w:tcPr>
            <w:tcW w:w="2834" w:type="dxa"/>
            <w:vMerge/>
          </w:tcPr>
          <w:p w14:paraId="5587007A"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2"/>
          </w:tcPr>
          <w:p w14:paraId="372A22E9" w14:textId="77777777" w:rsidR="003A5F35" w:rsidRPr="003A5F35" w:rsidRDefault="003A5F35" w:rsidP="003A5F35">
            <w:pPr>
              <w:widowControl w:val="0"/>
              <w:suppressLineNumbers/>
              <w:suppressAutoHyphens/>
              <w:autoSpaceDE w:val="0"/>
              <w:spacing w:before="57" w:after="85" w:line="100" w:lineRule="atLeast"/>
              <w:ind w:left="0"/>
              <w:jc w:val="left"/>
              <w:rPr>
                <w:rFonts w:ascii="Arial" w:eastAsia="ArialMT" w:hAnsi="Arial" w:cs="ArialMT"/>
                <w:color w:val="3F3A38"/>
                <w:spacing w:val="-6"/>
                <w:kern w:val="1"/>
                <w:sz w:val="18"/>
                <w:szCs w:val="18"/>
                <w:lang w:val="ro-RO" w:eastAsia="hi-IN" w:bidi="hi-IN"/>
              </w:rPr>
            </w:pPr>
            <w:r w:rsidRPr="003A5F35">
              <w:rPr>
                <w:rFonts w:ascii="Arial" w:eastAsia="ArialMT" w:hAnsi="Arial" w:cs="ArialMT"/>
                <w:color w:val="3F3A38"/>
                <w:spacing w:val="-6"/>
                <w:kern w:val="1"/>
                <w:sz w:val="18"/>
                <w:szCs w:val="18"/>
                <w:lang w:val="ro-RO" w:eastAsia="hi-IN" w:bidi="hi-IN"/>
              </w:rPr>
              <w:t xml:space="preserve">Scrieţi denumirea organizaţiei de educaţie sau formare şi localitatea (dacă este relevant, scrieţi şi ţara) </w:t>
            </w:r>
          </w:p>
        </w:tc>
      </w:tr>
      <w:tr w:rsidR="003A5F35" w:rsidRPr="003A5F35" w14:paraId="11611ADD" w14:textId="77777777" w:rsidTr="002C4CB8">
        <w:trPr>
          <w:cantSplit/>
        </w:trPr>
        <w:tc>
          <w:tcPr>
            <w:tcW w:w="2834" w:type="dxa"/>
            <w:vMerge/>
          </w:tcPr>
          <w:p w14:paraId="5978C6F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2"/>
          </w:tcPr>
          <w:p w14:paraId="0976106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lista principalelor materii studiate şi abilităţile acumulate</w:t>
            </w:r>
          </w:p>
        </w:tc>
      </w:tr>
    </w:tbl>
    <w:p w14:paraId="55504E06"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773ED22F" w14:textId="77777777" w:rsidTr="002C4CB8">
        <w:trPr>
          <w:trHeight w:val="170"/>
        </w:trPr>
        <w:tc>
          <w:tcPr>
            <w:tcW w:w="2835" w:type="dxa"/>
          </w:tcPr>
          <w:p w14:paraId="04CE2FCC"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COMPETENΤE PERSONALE</w:t>
            </w:r>
          </w:p>
        </w:tc>
        <w:tc>
          <w:tcPr>
            <w:tcW w:w="7540" w:type="dxa"/>
            <w:vAlign w:val="bottom"/>
          </w:tcPr>
          <w:p w14:paraId="750C62FF"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7B83E0F8" wp14:editId="0D5A897A">
                  <wp:extent cx="4790440" cy="95250"/>
                  <wp:effectExtent l="0" t="0" r="0" b="0"/>
                  <wp:docPr id="16081207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40125786" w14:textId="77777777" w:rsidR="003A5F35" w:rsidRPr="003A5F35" w:rsidRDefault="003A5F35" w:rsidP="003A5F35">
      <w:pPr>
        <w:widowControl w:val="0"/>
        <w:suppressAutoHyphens/>
        <w:spacing w:after="0" w:line="100" w:lineRule="atLeast"/>
        <w:ind w:left="0"/>
        <w:jc w:val="center"/>
        <w:rPr>
          <w:rFonts w:ascii="Arial" w:eastAsia="SimSun" w:hAnsi="Arial" w:cs="Mangal"/>
          <w:color w:val="FF0000"/>
          <w:spacing w:val="-6"/>
          <w:kern w:val="1"/>
          <w:sz w:val="16"/>
          <w:szCs w:val="24"/>
          <w:lang w:val="ro-RO" w:eastAsia="hi-IN" w:bidi="hi-IN"/>
        </w:rPr>
      </w:pPr>
      <w:r w:rsidRPr="003A5F35">
        <w:rPr>
          <w:rFonts w:ascii="Arial" w:eastAsia="SimSun" w:hAnsi="Arial" w:cs="Mangal"/>
          <w:color w:val="FF0000"/>
          <w:spacing w:val="-6"/>
          <w:kern w:val="1"/>
          <w:sz w:val="16"/>
          <w:szCs w:val="24"/>
          <w:lang w:val="ro-RO" w:eastAsia="hi-IN" w:bidi="hi-IN"/>
        </w:rPr>
        <w:t xml:space="preserve">[Ştergeţi câmpurile necompletate.] </w:t>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3A5F35" w:rsidRPr="003A5F35" w14:paraId="57E52DF6" w14:textId="77777777" w:rsidTr="002C4CB8">
        <w:trPr>
          <w:cantSplit/>
          <w:trHeight w:val="255"/>
        </w:trPr>
        <w:tc>
          <w:tcPr>
            <w:tcW w:w="2834" w:type="dxa"/>
          </w:tcPr>
          <w:p w14:paraId="1AB492AA"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Limba(i) maternă(e)</w:t>
            </w:r>
          </w:p>
        </w:tc>
        <w:tc>
          <w:tcPr>
            <w:tcW w:w="7542" w:type="dxa"/>
            <w:gridSpan w:val="5"/>
          </w:tcPr>
          <w:p w14:paraId="1C6B353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Scrieţi limba maternă / limbile materne </w:t>
            </w:r>
          </w:p>
        </w:tc>
      </w:tr>
      <w:tr w:rsidR="003A5F35" w:rsidRPr="003A5F35" w14:paraId="699ED3B8" w14:textId="77777777" w:rsidTr="002C4CB8">
        <w:trPr>
          <w:cantSplit/>
          <w:trHeight w:val="340"/>
        </w:trPr>
        <w:tc>
          <w:tcPr>
            <w:tcW w:w="2834" w:type="dxa"/>
          </w:tcPr>
          <w:p w14:paraId="0E210BF0"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p>
        </w:tc>
        <w:tc>
          <w:tcPr>
            <w:tcW w:w="7542" w:type="dxa"/>
            <w:gridSpan w:val="5"/>
          </w:tcPr>
          <w:p w14:paraId="24D3BA4D" w14:textId="77777777" w:rsidR="003A5F35" w:rsidRPr="003A5F35" w:rsidRDefault="003A5F35" w:rsidP="003A5F35">
            <w:pPr>
              <w:widowControl w:val="0"/>
              <w:suppressLineNumbers/>
              <w:suppressAutoHyphens/>
              <w:spacing w:before="62" w:after="0" w:line="240" w:lineRule="auto"/>
              <w:ind w:left="0"/>
              <w:jc w:val="left"/>
              <w:rPr>
                <w:rFonts w:ascii="Arial" w:eastAsia="SimSun" w:hAnsi="Arial" w:cs="Mangal"/>
                <w:color w:val="404040"/>
                <w:spacing w:val="-6"/>
                <w:kern w:val="1"/>
                <w:sz w:val="16"/>
                <w:szCs w:val="24"/>
                <w:lang w:val="ro-RO" w:eastAsia="hi-IN" w:bidi="hi-IN"/>
              </w:rPr>
            </w:pPr>
          </w:p>
        </w:tc>
      </w:tr>
      <w:tr w:rsidR="003A5F35" w:rsidRPr="003A5F35" w14:paraId="17A95C24" w14:textId="77777777" w:rsidTr="002C4CB8">
        <w:trPr>
          <w:cantSplit/>
          <w:trHeight w:val="340"/>
        </w:trPr>
        <w:tc>
          <w:tcPr>
            <w:tcW w:w="2834" w:type="dxa"/>
            <w:vMerge w:val="restart"/>
          </w:tcPr>
          <w:p w14:paraId="0D2D191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Alte limbi străine cunoscute</w:t>
            </w:r>
          </w:p>
        </w:tc>
        <w:tc>
          <w:tcPr>
            <w:tcW w:w="3042" w:type="dxa"/>
            <w:gridSpan w:val="2"/>
            <w:tcBorders>
              <w:top w:val="single" w:sz="8" w:space="0" w:color="C0C0C0"/>
              <w:bottom w:val="single" w:sz="8" w:space="0" w:color="C0C0C0"/>
            </w:tcBorders>
            <w:vAlign w:val="center"/>
          </w:tcPr>
          <w:p w14:paraId="1627E8F0"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ΙNΤELEGERE </w:t>
            </w:r>
          </w:p>
        </w:tc>
        <w:tc>
          <w:tcPr>
            <w:tcW w:w="2999" w:type="dxa"/>
            <w:gridSpan w:val="2"/>
            <w:tcBorders>
              <w:top w:val="single" w:sz="8" w:space="0" w:color="C0C0C0"/>
              <w:left w:val="single" w:sz="8" w:space="0" w:color="C0C0C0"/>
              <w:bottom w:val="single" w:sz="8" w:space="0" w:color="C0C0C0"/>
            </w:tcBorders>
            <w:vAlign w:val="center"/>
          </w:tcPr>
          <w:p w14:paraId="141FFC68"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VORBIRE </w:t>
            </w:r>
          </w:p>
        </w:tc>
        <w:tc>
          <w:tcPr>
            <w:tcW w:w="1501" w:type="dxa"/>
            <w:tcBorders>
              <w:top w:val="single" w:sz="8" w:space="0" w:color="C0C0C0"/>
              <w:left w:val="single" w:sz="8" w:space="0" w:color="C0C0C0"/>
              <w:bottom w:val="single" w:sz="8" w:space="0" w:color="C0C0C0"/>
            </w:tcBorders>
            <w:vAlign w:val="center"/>
          </w:tcPr>
          <w:p w14:paraId="2A22E49E"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aps/>
                <w:color w:val="0E4194"/>
                <w:spacing w:val="-6"/>
                <w:kern w:val="1"/>
                <w:sz w:val="14"/>
                <w:szCs w:val="24"/>
                <w:lang w:val="ro-RO" w:eastAsia="hi-IN" w:bidi="hi-IN"/>
              </w:rPr>
              <w:t xml:space="preserve">SCRIERE </w:t>
            </w:r>
          </w:p>
        </w:tc>
      </w:tr>
      <w:tr w:rsidR="003A5F35" w:rsidRPr="003A5F35" w14:paraId="7638977C" w14:textId="77777777" w:rsidTr="002C4CB8">
        <w:trPr>
          <w:cantSplit/>
          <w:trHeight w:val="340"/>
        </w:trPr>
        <w:tc>
          <w:tcPr>
            <w:tcW w:w="2834" w:type="dxa"/>
            <w:vMerge/>
          </w:tcPr>
          <w:p w14:paraId="57408347"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8" w:space="0" w:color="C0C0C0"/>
            </w:tcBorders>
            <w:vAlign w:val="center"/>
          </w:tcPr>
          <w:p w14:paraId="60F92F74"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Ascultare </w:t>
            </w:r>
          </w:p>
        </w:tc>
        <w:tc>
          <w:tcPr>
            <w:tcW w:w="1498" w:type="dxa"/>
            <w:tcBorders>
              <w:left w:val="single" w:sz="8" w:space="0" w:color="C0C0C0"/>
              <w:bottom w:val="single" w:sz="8" w:space="0" w:color="C0C0C0"/>
            </w:tcBorders>
            <w:vAlign w:val="center"/>
          </w:tcPr>
          <w:p w14:paraId="529E6E39"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Citire </w:t>
            </w:r>
          </w:p>
        </w:tc>
        <w:tc>
          <w:tcPr>
            <w:tcW w:w="1499" w:type="dxa"/>
            <w:tcBorders>
              <w:left w:val="single" w:sz="8" w:space="0" w:color="C0C0C0"/>
              <w:bottom w:val="single" w:sz="8" w:space="0" w:color="C0C0C0"/>
            </w:tcBorders>
            <w:vAlign w:val="center"/>
          </w:tcPr>
          <w:p w14:paraId="22F76EEE"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Participare la conversaţie </w:t>
            </w:r>
          </w:p>
        </w:tc>
        <w:tc>
          <w:tcPr>
            <w:tcW w:w="1500" w:type="dxa"/>
            <w:tcBorders>
              <w:left w:val="single" w:sz="8" w:space="0" w:color="C0C0C0"/>
              <w:bottom w:val="single" w:sz="8" w:space="0" w:color="C0C0C0"/>
            </w:tcBorders>
            <w:vAlign w:val="center"/>
          </w:tcPr>
          <w:p w14:paraId="09675B5C"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 xml:space="preserve">Discurs oral </w:t>
            </w:r>
          </w:p>
        </w:tc>
        <w:tc>
          <w:tcPr>
            <w:tcW w:w="1501" w:type="dxa"/>
            <w:tcBorders>
              <w:left w:val="single" w:sz="8" w:space="0" w:color="C0C0C0"/>
              <w:bottom w:val="single" w:sz="8" w:space="0" w:color="C0C0C0"/>
            </w:tcBorders>
            <w:vAlign w:val="center"/>
          </w:tcPr>
          <w:p w14:paraId="5D28830E" w14:textId="77777777" w:rsidR="003A5F35" w:rsidRPr="003A5F35" w:rsidRDefault="003A5F35" w:rsidP="003A5F35">
            <w:pPr>
              <w:widowControl w:val="0"/>
              <w:suppressLineNumbers/>
              <w:suppressAutoHyphens/>
              <w:spacing w:before="62" w:after="0" w:line="240" w:lineRule="auto"/>
              <w:ind w:left="0"/>
              <w:jc w:val="left"/>
              <w:rPr>
                <w:rFonts w:ascii="Arial" w:eastAsia="SimSun" w:hAnsi="Arial" w:cs="Mangal"/>
                <w:color w:val="404040"/>
                <w:spacing w:val="-6"/>
                <w:kern w:val="1"/>
                <w:sz w:val="16"/>
                <w:szCs w:val="24"/>
                <w:lang w:val="ro-RO" w:eastAsia="hi-IN" w:bidi="hi-IN"/>
              </w:rPr>
            </w:pPr>
          </w:p>
        </w:tc>
      </w:tr>
      <w:tr w:rsidR="003A5F35" w:rsidRPr="003A5F35" w14:paraId="284FB1DC" w14:textId="77777777" w:rsidTr="002C4CB8">
        <w:trPr>
          <w:cantSplit/>
          <w:trHeight w:val="283"/>
        </w:trPr>
        <w:tc>
          <w:tcPr>
            <w:tcW w:w="2834" w:type="dxa"/>
            <w:vAlign w:val="center"/>
          </w:tcPr>
          <w:p w14:paraId="7418635C" w14:textId="77777777" w:rsidR="003A5F35" w:rsidRPr="003A5F35" w:rsidRDefault="003A5F35" w:rsidP="003A5F35">
            <w:pPr>
              <w:widowControl w:val="0"/>
              <w:suppressLineNumbers/>
              <w:suppressAutoHyphens/>
              <w:spacing w:after="0" w:line="100" w:lineRule="atLeast"/>
              <w:ind w:left="0" w:right="283"/>
              <w:jc w:val="righ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Specificaţi limba străină</w:t>
            </w:r>
          </w:p>
        </w:tc>
        <w:tc>
          <w:tcPr>
            <w:tcW w:w="1544" w:type="dxa"/>
            <w:tcBorders>
              <w:bottom w:val="single" w:sz="4" w:space="0" w:color="C0C0C0"/>
            </w:tcBorders>
            <w:vAlign w:val="center"/>
          </w:tcPr>
          <w:p w14:paraId="66A8AF3D"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bottom w:val="single" w:sz="4" w:space="0" w:color="C0C0C0"/>
            </w:tcBorders>
            <w:vAlign w:val="center"/>
          </w:tcPr>
          <w:p w14:paraId="7057A9DF"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bottom w:val="single" w:sz="4" w:space="0" w:color="C0C0C0"/>
            </w:tcBorders>
            <w:vAlign w:val="center"/>
          </w:tcPr>
          <w:p w14:paraId="6E1CD3BC"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bottom w:val="single" w:sz="4" w:space="0" w:color="C0C0C0"/>
            </w:tcBorders>
            <w:vAlign w:val="center"/>
          </w:tcPr>
          <w:p w14:paraId="62F3B9B9"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bottom w:val="single" w:sz="4" w:space="0" w:color="C0C0C0"/>
            </w:tcBorders>
            <w:vAlign w:val="center"/>
          </w:tcPr>
          <w:p w14:paraId="3B28D3BC"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069FB210" w14:textId="77777777" w:rsidTr="002C4CB8">
        <w:trPr>
          <w:cantSplit/>
          <w:trHeight w:val="283"/>
        </w:trPr>
        <w:tc>
          <w:tcPr>
            <w:tcW w:w="2834" w:type="dxa"/>
          </w:tcPr>
          <w:p w14:paraId="1467013E"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Borders>
              <w:bottom w:val="single" w:sz="8" w:space="0" w:color="C0C0C0"/>
            </w:tcBorders>
            <w:shd w:val="clear" w:color="auto" w:fill="ECECEC"/>
            <w:vAlign w:val="center"/>
          </w:tcPr>
          <w:p w14:paraId="4EA76377"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6"/>
                <w:szCs w:val="24"/>
                <w:lang w:val="ro-RO" w:eastAsia="hi-IN" w:bidi="hi-IN"/>
              </w:rPr>
            </w:pPr>
            <w:r w:rsidRPr="003A5F35">
              <w:rPr>
                <w:rFonts w:ascii="Arial" w:eastAsia="SimSun" w:hAnsi="Arial" w:cs="Mangal"/>
                <w:color w:val="3F3A38"/>
                <w:spacing w:val="-6"/>
                <w:kern w:val="1"/>
                <w:sz w:val="16"/>
                <w:szCs w:val="24"/>
                <w:lang w:val="ro-RO" w:eastAsia="hi-IN" w:bidi="hi-IN"/>
              </w:rPr>
              <w:t xml:space="preserve">Scrieţi denumirea certificatului. Scrieţi nivelul, dacă îl cunoaşteţi. </w:t>
            </w:r>
          </w:p>
        </w:tc>
      </w:tr>
      <w:tr w:rsidR="003A5F35" w:rsidRPr="003A5F35" w14:paraId="6C5AD89E" w14:textId="77777777" w:rsidTr="002C4CB8">
        <w:trPr>
          <w:cantSplit/>
          <w:trHeight w:val="283"/>
        </w:trPr>
        <w:tc>
          <w:tcPr>
            <w:tcW w:w="2834" w:type="dxa"/>
            <w:vAlign w:val="center"/>
          </w:tcPr>
          <w:p w14:paraId="377EBD85" w14:textId="77777777" w:rsidR="003A5F35" w:rsidRPr="003A5F35" w:rsidRDefault="003A5F35" w:rsidP="003A5F35">
            <w:pPr>
              <w:widowControl w:val="0"/>
              <w:suppressLineNumbers/>
              <w:suppressAutoHyphens/>
              <w:spacing w:after="0" w:line="100" w:lineRule="atLeast"/>
              <w:ind w:left="0" w:right="283"/>
              <w:jc w:val="righ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Specificaţi limba străină</w:t>
            </w:r>
          </w:p>
        </w:tc>
        <w:tc>
          <w:tcPr>
            <w:tcW w:w="1544" w:type="dxa"/>
            <w:tcBorders>
              <w:bottom w:val="single" w:sz="4" w:space="0" w:color="C0C0C0"/>
            </w:tcBorders>
            <w:vAlign w:val="center"/>
          </w:tcPr>
          <w:p w14:paraId="14396984"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bottom w:val="single" w:sz="4" w:space="0" w:color="C0C0C0"/>
            </w:tcBorders>
            <w:vAlign w:val="center"/>
          </w:tcPr>
          <w:p w14:paraId="7991AA64"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bottom w:val="single" w:sz="4" w:space="0" w:color="C0C0C0"/>
            </w:tcBorders>
            <w:vAlign w:val="center"/>
          </w:tcPr>
          <w:p w14:paraId="6442BC6E"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bottom w:val="single" w:sz="4" w:space="0" w:color="C0C0C0"/>
            </w:tcBorders>
            <w:vAlign w:val="center"/>
          </w:tcPr>
          <w:p w14:paraId="6F43BCC6"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bottom w:val="single" w:sz="4" w:space="0" w:color="C0C0C0"/>
            </w:tcBorders>
            <w:vAlign w:val="center"/>
          </w:tcPr>
          <w:p w14:paraId="14ADD897"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668DC254" w14:textId="77777777" w:rsidTr="002C4CB8">
        <w:trPr>
          <w:cantSplit/>
          <w:trHeight w:val="283"/>
        </w:trPr>
        <w:tc>
          <w:tcPr>
            <w:tcW w:w="2834" w:type="dxa"/>
          </w:tcPr>
          <w:p w14:paraId="74351557"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Borders>
              <w:bottom w:val="single" w:sz="8" w:space="0" w:color="C0C0C0"/>
            </w:tcBorders>
            <w:shd w:val="clear" w:color="auto" w:fill="ECECEC"/>
            <w:vAlign w:val="center"/>
          </w:tcPr>
          <w:p w14:paraId="338092D5"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6"/>
                <w:szCs w:val="24"/>
                <w:lang w:val="ro-RO" w:eastAsia="hi-IN" w:bidi="hi-IN"/>
              </w:rPr>
            </w:pPr>
            <w:r w:rsidRPr="003A5F35">
              <w:rPr>
                <w:rFonts w:ascii="Arial" w:eastAsia="SimSun" w:hAnsi="Arial" w:cs="Mangal"/>
                <w:color w:val="3F3A38"/>
                <w:spacing w:val="-6"/>
                <w:kern w:val="1"/>
                <w:sz w:val="16"/>
                <w:szCs w:val="24"/>
                <w:lang w:val="ro-RO" w:eastAsia="hi-IN" w:bidi="hi-IN"/>
              </w:rPr>
              <w:t xml:space="preserve">Scrieţi denumirea certificatului. Scrieţi nivelul, dacă îl cunoaşteţi. </w:t>
            </w:r>
          </w:p>
        </w:tc>
      </w:tr>
      <w:tr w:rsidR="003A5F35" w:rsidRPr="003A5F35" w14:paraId="37694FF3" w14:textId="77777777" w:rsidTr="002C4CB8">
        <w:trPr>
          <w:cantSplit/>
          <w:trHeight w:val="397"/>
        </w:trPr>
        <w:tc>
          <w:tcPr>
            <w:tcW w:w="2834" w:type="dxa"/>
          </w:tcPr>
          <w:p w14:paraId="6764FF42"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vAlign w:val="bottom"/>
          </w:tcPr>
          <w:p w14:paraId="28A172A6"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r w:rsidRPr="003A5F35">
              <w:rPr>
                <w:rFonts w:ascii="Arial" w:eastAsia="SimSun" w:hAnsi="Arial" w:cs="Mangal"/>
                <w:color w:val="0E4194"/>
                <w:spacing w:val="-6"/>
                <w:kern w:val="1"/>
                <w:sz w:val="15"/>
                <w:szCs w:val="24"/>
                <w:lang w:val="ro-RO" w:eastAsia="hi-IN" w:bidi="hi-IN"/>
              </w:rPr>
              <w:t xml:space="preserve">Niveluri: A1/A2: Utilizator elementar  -  B1/B2: Utilizator independent  -  C1/C2: Utilizator experimentat </w:t>
            </w:r>
          </w:p>
          <w:p w14:paraId="54B824D1"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hyperlink r:id="rId45" w:history="1">
              <w:r w:rsidRPr="003A5F35">
                <w:rPr>
                  <w:rFonts w:ascii="Arial" w:eastAsia="SimSun" w:hAnsi="Arial" w:cs="Mangal"/>
                  <w:color w:val="000080"/>
                  <w:spacing w:val="-6"/>
                  <w:kern w:val="1"/>
                  <w:sz w:val="15"/>
                  <w:szCs w:val="24"/>
                  <w:u w:val="single"/>
                  <w:lang w:val="ro-RO"/>
                </w:rPr>
                <w:t>Cadrul european comun de referinţă pentru limbi străine</w:t>
              </w:r>
            </w:hyperlink>
            <w:r w:rsidRPr="003A5F35">
              <w:rPr>
                <w:rFonts w:ascii="Arial" w:eastAsia="SimSun" w:hAnsi="Arial" w:cs="Mangal"/>
                <w:color w:val="0E4194"/>
                <w:spacing w:val="-6"/>
                <w:kern w:val="1"/>
                <w:sz w:val="15"/>
                <w:szCs w:val="24"/>
                <w:lang w:val="ro-RO" w:eastAsia="hi-IN" w:bidi="hi-IN"/>
              </w:rPr>
              <w:t xml:space="preserve"> </w:t>
            </w:r>
          </w:p>
        </w:tc>
      </w:tr>
    </w:tbl>
    <w:p w14:paraId="5E2CF7F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26206140" w14:textId="77777777" w:rsidTr="002C4CB8">
        <w:trPr>
          <w:cantSplit/>
          <w:trHeight w:val="170"/>
        </w:trPr>
        <w:tc>
          <w:tcPr>
            <w:tcW w:w="2834" w:type="dxa"/>
          </w:tcPr>
          <w:p w14:paraId="7E30AA2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Competenţe de comunicare </w:t>
            </w:r>
          </w:p>
        </w:tc>
        <w:tc>
          <w:tcPr>
            <w:tcW w:w="7542" w:type="dxa"/>
          </w:tcPr>
          <w:p w14:paraId="2BFC463A"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competenţele de comunicare deţinute. Specificaţi contextul în care au fost acestea dobândite. Exemplu:</w:t>
            </w:r>
          </w:p>
          <w:p w14:paraId="081EF16C"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bune competenţe de comunicare dobândite prin experienţa proprie de manager de vânzări</w:t>
            </w:r>
          </w:p>
        </w:tc>
      </w:tr>
    </w:tbl>
    <w:p w14:paraId="433FA3C0" w14:textId="77777777" w:rsidR="003A5F35" w:rsidRPr="003A5F35" w:rsidRDefault="003A5F35" w:rsidP="003A5F35">
      <w:pPr>
        <w:spacing w:after="0" w:line="40" w:lineRule="atLeast"/>
        <w:ind w:left="0"/>
        <w:jc w:val="right"/>
        <w:rPr>
          <w:rFonts w:eastAsia="SimSun" w:cs="Arial"/>
          <w:color w:val="000000"/>
          <w:lang w:val="ro-RO"/>
        </w:rPr>
      </w:pPr>
    </w:p>
    <w:p w14:paraId="7B79CBDF" w14:textId="77777777" w:rsidR="003A5F35" w:rsidRPr="003A5F35" w:rsidRDefault="003A5F35" w:rsidP="003A5F35">
      <w:pPr>
        <w:spacing w:after="0" w:line="40" w:lineRule="atLeast"/>
        <w:ind w:left="0"/>
        <w:jc w:val="right"/>
        <w:rPr>
          <w:rFonts w:eastAsia="SimSun" w:cs="Arial"/>
          <w:color w:val="000000"/>
          <w:lang w:val="ro-RO"/>
        </w:rPr>
      </w:pPr>
    </w:p>
    <w:p w14:paraId="0A8F2306" w14:textId="77777777" w:rsidR="003A5F35" w:rsidRPr="003A5F35" w:rsidRDefault="003A5F35" w:rsidP="003A5F35">
      <w:pPr>
        <w:spacing w:after="0"/>
        <w:ind w:left="7342" w:right="133" w:firstLine="578"/>
        <w:rPr>
          <w:b/>
          <w:color w:val="FF0000"/>
          <w:lang w:val="ro-RO"/>
        </w:rPr>
      </w:pPr>
      <w:r w:rsidRPr="003A5F35">
        <w:rPr>
          <w:b/>
          <w:color w:val="FF0000"/>
          <w:lang w:val="ro-RO"/>
        </w:rPr>
        <w:br w:type="page"/>
      </w: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6A8D7361" w14:textId="77777777" w:rsidTr="002C4CB8">
        <w:trPr>
          <w:cantSplit/>
          <w:trHeight w:val="170"/>
        </w:trPr>
        <w:tc>
          <w:tcPr>
            <w:tcW w:w="2834" w:type="dxa"/>
          </w:tcPr>
          <w:p w14:paraId="303F5E2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lastRenderedPageBreak/>
              <w:t xml:space="preserve">Competenţe organizaţionale/manageriale </w:t>
            </w:r>
          </w:p>
        </w:tc>
        <w:tc>
          <w:tcPr>
            <w:tcW w:w="7542" w:type="dxa"/>
          </w:tcPr>
          <w:p w14:paraId="0A0B776E"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competenţele organizaţionale/manageriale. Specificaţi contextul în care au fost acestea dobândite. Exemplu:</w:t>
            </w:r>
          </w:p>
          <w:p w14:paraId="74F15D19"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leadership (în prezent, sunt responsabil/ă de o echipă de 10 persoane)</w:t>
            </w:r>
          </w:p>
        </w:tc>
      </w:tr>
    </w:tbl>
    <w:p w14:paraId="4F902E46"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35A3D1B1" w14:textId="77777777" w:rsidTr="002C4CB8">
        <w:trPr>
          <w:cantSplit/>
          <w:trHeight w:val="170"/>
        </w:trPr>
        <w:tc>
          <w:tcPr>
            <w:tcW w:w="2834" w:type="dxa"/>
          </w:tcPr>
          <w:p w14:paraId="694C0BB1"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Competenţe dobândite la locul de muncă </w:t>
            </w:r>
          </w:p>
        </w:tc>
        <w:tc>
          <w:tcPr>
            <w:tcW w:w="7542" w:type="dxa"/>
          </w:tcPr>
          <w:p w14:paraId="25698475"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Scrieţi competenţele dobândite la locul de muncă şi care nu au fost menţionate anterior. Specificaţi contextul în care au fost acestea dobândite. Exemplu: </w:t>
            </w:r>
          </w:p>
          <w:p w14:paraId="5C0B3958"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o bună cunoaştere a proceselor de control al calităţii (în prezent fiind responsabil cu auditul calităţii)</w:t>
            </w:r>
          </w:p>
        </w:tc>
      </w:tr>
    </w:tbl>
    <w:p w14:paraId="68B03C47"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1544"/>
        <w:gridCol w:w="1498"/>
        <w:gridCol w:w="1499"/>
        <w:gridCol w:w="1500"/>
        <w:gridCol w:w="1501"/>
      </w:tblGrid>
      <w:tr w:rsidR="003A5F35" w:rsidRPr="003A5F35" w14:paraId="7C7C5FAD" w14:textId="77777777" w:rsidTr="002C4CB8">
        <w:trPr>
          <w:trHeight w:val="340"/>
        </w:trPr>
        <w:tc>
          <w:tcPr>
            <w:tcW w:w="2834" w:type="dxa"/>
            <w:vMerge w:val="restart"/>
          </w:tcPr>
          <w:p w14:paraId="4C056CD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Competenţe digitale</w:t>
            </w:r>
          </w:p>
        </w:tc>
        <w:tc>
          <w:tcPr>
            <w:tcW w:w="7542" w:type="dxa"/>
            <w:gridSpan w:val="5"/>
            <w:tcBorders>
              <w:top w:val="single" w:sz="8" w:space="0" w:color="C0C0C0"/>
              <w:bottom w:val="single" w:sz="8" w:space="0" w:color="C0C0C0"/>
            </w:tcBorders>
            <w:vAlign w:val="center"/>
          </w:tcPr>
          <w:p w14:paraId="072DA0BE" w14:textId="77777777" w:rsidR="003A5F35" w:rsidRPr="003A5F35" w:rsidRDefault="003A5F35" w:rsidP="003A5F35">
            <w:pPr>
              <w:widowControl w:val="0"/>
              <w:suppressLineNumbers/>
              <w:suppressAutoHyphens/>
              <w:spacing w:after="0" w:line="240" w:lineRule="auto"/>
              <w:ind w:left="0"/>
              <w:jc w:val="center"/>
              <w:rPr>
                <w:rFonts w:ascii="Arial" w:eastAsia="SimSun" w:hAnsi="Arial" w:cs="Mangal"/>
                <w:caps/>
                <w:color w:val="0E4194"/>
                <w:spacing w:val="-6"/>
                <w:kern w:val="1"/>
                <w:sz w:val="14"/>
                <w:szCs w:val="24"/>
                <w:lang w:val="ro-RO" w:eastAsia="hi-IN" w:bidi="hi-IN"/>
              </w:rPr>
            </w:pPr>
            <w:r w:rsidRPr="003A5F35">
              <w:rPr>
                <w:rFonts w:ascii="Arial" w:eastAsia="SimSun" w:hAnsi="Arial" w:cs="Mangal"/>
                <w:color w:val="0E4194"/>
                <w:spacing w:val="-6"/>
                <w:kern w:val="1"/>
                <w:sz w:val="14"/>
                <w:szCs w:val="24"/>
                <w:lang w:val="ro-RO" w:eastAsia="hi-IN" w:bidi="hi-IN"/>
              </w:rPr>
              <w:t>AUTOEVALUARE</w:t>
            </w:r>
          </w:p>
        </w:tc>
      </w:tr>
      <w:tr w:rsidR="003A5F35" w:rsidRPr="003A5F35" w14:paraId="4C376608" w14:textId="77777777" w:rsidTr="002C4CB8">
        <w:tblPrEx>
          <w:tblCellMar>
            <w:left w:w="227" w:type="dxa"/>
            <w:right w:w="227" w:type="dxa"/>
          </w:tblCellMar>
        </w:tblPrEx>
        <w:trPr>
          <w:trHeight w:val="478"/>
        </w:trPr>
        <w:tc>
          <w:tcPr>
            <w:tcW w:w="2834" w:type="dxa"/>
            <w:vMerge/>
          </w:tcPr>
          <w:p w14:paraId="4A6F7B10"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8" w:space="0" w:color="C0C0C0"/>
            </w:tcBorders>
            <w:vAlign w:val="center"/>
          </w:tcPr>
          <w:p w14:paraId="31D10189"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Procesarea informaţiei</w:t>
            </w:r>
          </w:p>
        </w:tc>
        <w:tc>
          <w:tcPr>
            <w:tcW w:w="1498" w:type="dxa"/>
            <w:tcBorders>
              <w:left w:val="single" w:sz="8" w:space="0" w:color="C0C0C0"/>
              <w:bottom w:val="single" w:sz="8" w:space="0" w:color="C0C0C0"/>
            </w:tcBorders>
            <w:vAlign w:val="center"/>
          </w:tcPr>
          <w:p w14:paraId="3A34ADC0"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Comunicare</w:t>
            </w:r>
          </w:p>
        </w:tc>
        <w:tc>
          <w:tcPr>
            <w:tcW w:w="1499" w:type="dxa"/>
            <w:tcBorders>
              <w:left w:val="single" w:sz="8" w:space="0" w:color="C0C0C0"/>
              <w:bottom w:val="single" w:sz="8" w:space="0" w:color="C0C0C0"/>
            </w:tcBorders>
            <w:vAlign w:val="center"/>
          </w:tcPr>
          <w:p w14:paraId="11FA7572"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Creare de conţinut</w:t>
            </w:r>
          </w:p>
        </w:tc>
        <w:tc>
          <w:tcPr>
            <w:tcW w:w="1500" w:type="dxa"/>
            <w:tcBorders>
              <w:left w:val="single" w:sz="8" w:space="0" w:color="C0C0C0"/>
              <w:bottom w:val="single" w:sz="8" w:space="0" w:color="C0C0C0"/>
            </w:tcBorders>
            <w:vAlign w:val="center"/>
          </w:tcPr>
          <w:p w14:paraId="50784FF5"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Securitate</w:t>
            </w:r>
          </w:p>
        </w:tc>
        <w:tc>
          <w:tcPr>
            <w:tcW w:w="1501" w:type="dxa"/>
            <w:tcBorders>
              <w:left w:val="single" w:sz="8" w:space="0" w:color="C0C0C0"/>
              <w:bottom w:val="single" w:sz="8" w:space="0" w:color="C0C0C0"/>
            </w:tcBorders>
            <w:vAlign w:val="center"/>
          </w:tcPr>
          <w:p w14:paraId="32A05707" w14:textId="77777777" w:rsidR="003A5F35" w:rsidRPr="003A5F35" w:rsidRDefault="003A5F35" w:rsidP="003A5F35">
            <w:pPr>
              <w:widowControl w:val="0"/>
              <w:suppressLineNumbers/>
              <w:suppressAutoHyphens/>
              <w:spacing w:after="0" w:line="100" w:lineRule="atLeast"/>
              <w:ind w:left="0"/>
              <w:jc w:val="center"/>
              <w:rPr>
                <w:rFonts w:ascii="Arial" w:eastAsia="SimSun" w:hAnsi="Arial" w:cs="Mangal"/>
                <w:color w:val="0E4194"/>
                <w:spacing w:val="-6"/>
                <w:kern w:val="1"/>
                <w:sz w:val="16"/>
                <w:szCs w:val="24"/>
                <w:lang w:val="ro-RO" w:eastAsia="hi-IN" w:bidi="hi-IN"/>
              </w:rPr>
            </w:pPr>
            <w:r w:rsidRPr="003A5F35">
              <w:rPr>
                <w:rFonts w:ascii="Arial" w:eastAsia="SimSun" w:hAnsi="Arial" w:cs="Mangal"/>
                <w:color w:val="0E4194"/>
                <w:spacing w:val="-6"/>
                <w:kern w:val="1"/>
                <w:sz w:val="16"/>
                <w:szCs w:val="24"/>
                <w:lang w:val="ro-RO" w:eastAsia="hi-IN" w:bidi="hi-IN"/>
              </w:rPr>
              <w:t>Rezolvarea de probleme</w:t>
            </w:r>
          </w:p>
        </w:tc>
      </w:tr>
      <w:tr w:rsidR="003A5F35" w:rsidRPr="003A5F35" w14:paraId="19117B84" w14:textId="77777777" w:rsidTr="002C4CB8">
        <w:tblPrEx>
          <w:tblCellMar>
            <w:top w:w="113" w:type="dxa"/>
            <w:bottom w:w="113" w:type="dxa"/>
          </w:tblCellMar>
        </w:tblPrEx>
        <w:trPr>
          <w:trHeight w:val="283"/>
        </w:trPr>
        <w:tc>
          <w:tcPr>
            <w:tcW w:w="2834" w:type="dxa"/>
            <w:vAlign w:val="center"/>
          </w:tcPr>
          <w:p w14:paraId="04522D7B"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1544" w:type="dxa"/>
            <w:tcBorders>
              <w:bottom w:val="single" w:sz="4" w:space="0" w:color="C0C0C0"/>
            </w:tcBorders>
            <w:vAlign w:val="center"/>
          </w:tcPr>
          <w:p w14:paraId="5FA782BA"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8" w:type="dxa"/>
            <w:tcBorders>
              <w:left w:val="single" w:sz="8" w:space="0" w:color="C0C0C0"/>
              <w:bottom w:val="single" w:sz="4" w:space="0" w:color="C0C0C0"/>
            </w:tcBorders>
            <w:vAlign w:val="center"/>
          </w:tcPr>
          <w:p w14:paraId="384EF88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499" w:type="dxa"/>
            <w:tcBorders>
              <w:left w:val="single" w:sz="8" w:space="0" w:color="C0C0C0"/>
              <w:bottom w:val="single" w:sz="4" w:space="0" w:color="C0C0C0"/>
            </w:tcBorders>
            <w:vAlign w:val="center"/>
          </w:tcPr>
          <w:p w14:paraId="48A04C06"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0" w:type="dxa"/>
            <w:tcBorders>
              <w:left w:val="single" w:sz="8" w:space="0" w:color="C0C0C0"/>
              <w:bottom w:val="single" w:sz="4" w:space="0" w:color="C0C0C0"/>
            </w:tcBorders>
            <w:vAlign w:val="center"/>
          </w:tcPr>
          <w:p w14:paraId="48914FE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c>
          <w:tcPr>
            <w:tcW w:w="1501" w:type="dxa"/>
            <w:tcBorders>
              <w:left w:val="single" w:sz="8" w:space="0" w:color="C0C0C0"/>
              <w:bottom w:val="single" w:sz="4" w:space="0" w:color="C0C0C0"/>
            </w:tcBorders>
            <w:vAlign w:val="center"/>
          </w:tcPr>
          <w:p w14:paraId="09B25271" w14:textId="77777777" w:rsidR="003A5F35" w:rsidRPr="003A5F35" w:rsidRDefault="003A5F35" w:rsidP="003A5F35">
            <w:pPr>
              <w:widowControl w:val="0"/>
              <w:suppressLineNumbers/>
              <w:suppressAutoHyphens/>
              <w:autoSpaceDE w:val="0"/>
              <w:spacing w:before="28" w:after="0" w:line="100" w:lineRule="atLeast"/>
              <w:ind w:left="0"/>
              <w:jc w:val="center"/>
              <w:textAlignment w:val="center"/>
              <w:rPr>
                <w:rFonts w:ascii="Arial" w:eastAsia="SimSun" w:hAnsi="Arial" w:cs="Mangal"/>
                <w:caps/>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Specificaţi nivelul </w:t>
            </w:r>
          </w:p>
        </w:tc>
      </w:tr>
      <w:tr w:rsidR="003A5F35" w:rsidRPr="003A5F35" w14:paraId="44407BB6" w14:textId="77777777" w:rsidTr="002C4CB8">
        <w:trPr>
          <w:cantSplit/>
          <w:trHeight w:val="344"/>
        </w:trPr>
        <w:tc>
          <w:tcPr>
            <w:tcW w:w="2834" w:type="dxa"/>
          </w:tcPr>
          <w:p w14:paraId="4EBC2ED9"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tcPr>
          <w:p w14:paraId="245E2801"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r w:rsidRPr="003A5F35">
              <w:rPr>
                <w:rFonts w:ascii="Arial" w:eastAsia="SimSun" w:hAnsi="Arial" w:cs="Mangal"/>
                <w:color w:val="0E4194"/>
                <w:spacing w:val="-6"/>
                <w:kern w:val="1"/>
                <w:sz w:val="15"/>
                <w:szCs w:val="24"/>
                <w:lang w:val="ro-RO" w:eastAsia="hi-IN" w:bidi="hi-IN"/>
              </w:rPr>
              <w:t xml:space="preserve">Niveluri: Utilizator elementar  -  Utilizator independent  -  Utilizator experimentat </w:t>
            </w:r>
          </w:p>
          <w:p w14:paraId="4B317ACA" w14:textId="77777777" w:rsidR="003A5F35" w:rsidRPr="003A5F35" w:rsidRDefault="003A5F35" w:rsidP="003A5F35">
            <w:pPr>
              <w:widowControl w:val="0"/>
              <w:suppressAutoHyphens/>
              <w:autoSpaceDE w:val="0"/>
              <w:spacing w:after="0" w:line="100" w:lineRule="atLeast"/>
              <w:ind w:left="0"/>
              <w:jc w:val="left"/>
              <w:rPr>
                <w:rFonts w:ascii="Arial" w:eastAsia="SimSun" w:hAnsi="Arial" w:cs="Mangal"/>
                <w:color w:val="0E4194"/>
                <w:spacing w:val="-6"/>
                <w:kern w:val="1"/>
                <w:sz w:val="15"/>
                <w:szCs w:val="24"/>
                <w:lang w:val="ro-RO" w:eastAsia="hi-IN" w:bidi="hi-IN"/>
              </w:rPr>
            </w:pPr>
            <w:hyperlink r:id="rId46" w:history="1">
              <w:r w:rsidRPr="003A5F35">
                <w:rPr>
                  <w:rFonts w:ascii="Arial" w:eastAsia="SimSun" w:hAnsi="Arial" w:cs="Mangal"/>
                  <w:color w:val="000080"/>
                  <w:spacing w:val="-6"/>
                  <w:kern w:val="1"/>
                  <w:sz w:val="15"/>
                  <w:szCs w:val="24"/>
                  <w:u w:val="single"/>
                  <w:lang w:val="ro-RO"/>
                </w:rPr>
                <w:t>Competențele digitale - Grilă de auto-evaluare</w:t>
              </w:r>
            </w:hyperlink>
          </w:p>
        </w:tc>
      </w:tr>
      <w:tr w:rsidR="003A5F35" w:rsidRPr="003A5F35" w14:paraId="4F9AD62D" w14:textId="77777777" w:rsidTr="002C4CB8">
        <w:trPr>
          <w:trHeight w:val="283"/>
        </w:trPr>
        <w:tc>
          <w:tcPr>
            <w:tcW w:w="2834" w:type="dxa"/>
          </w:tcPr>
          <w:p w14:paraId="78D6D745"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c>
        <w:tc>
          <w:tcPr>
            <w:tcW w:w="7542" w:type="dxa"/>
            <w:gridSpan w:val="5"/>
            <w:shd w:val="clear" w:color="auto" w:fill="ECECEC"/>
            <w:vAlign w:val="center"/>
          </w:tcPr>
          <w:p w14:paraId="650D7052" w14:textId="77777777" w:rsidR="003A5F35" w:rsidRPr="003A5F35" w:rsidRDefault="003A5F35" w:rsidP="003A5F35">
            <w:pPr>
              <w:widowControl w:val="0"/>
              <w:suppressLineNumbers/>
              <w:suppressAutoHyphens/>
              <w:spacing w:after="0" w:line="100" w:lineRule="atLeast"/>
              <w:ind w:left="0" w:right="283"/>
              <w:jc w:val="center"/>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6"/>
                <w:szCs w:val="24"/>
                <w:lang w:val="ro-RO" w:eastAsia="hi-IN" w:bidi="hi-IN"/>
              </w:rPr>
              <w:t>Scrieţi denumirea certificatului.</w:t>
            </w:r>
          </w:p>
        </w:tc>
      </w:tr>
      <w:tr w:rsidR="003A5F35" w:rsidRPr="003A5F35" w14:paraId="1C91782D" w14:textId="77777777" w:rsidTr="002C4CB8">
        <w:trPr>
          <w:cantSplit/>
          <w:trHeight w:val="340"/>
        </w:trPr>
        <w:tc>
          <w:tcPr>
            <w:tcW w:w="2834" w:type="dxa"/>
          </w:tcPr>
          <w:p w14:paraId="021754C4"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p>
        </w:tc>
        <w:tc>
          <w:tcPr>
            <w:tcW w:w="7542" w:type="dxa"/>
            <w:gridSpan w:val="5"/>
          </w:tcPr>
          <w:p w14:paraId="541BA391"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altre competenţele informatice. Specificaţi contextul în care au fost acestea dobândite. Exemple:</w:t>
            </w:r>
          </w:p>
          <w:p w14:paraId="435ECCA4"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o bună stăpânire a suită de programe de birou (procesor de text, calcul tabelar, software pentru prezentări)</w:t>
            </w:r>
          </w:p>
          <w:p w14:paraId="26DD8DB1"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bune cunoştinţe de editare foto, dobândite ca fotograf amator​</w:t>
            </w:r>
          </w:p>
        </w:tc>
      </w:tr>
    </w:tbl>
    <w:p w14:paraId="13BC04A8"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07522C81" w14:textId="77777777" w:rsidTr="002C4CB8">
        <w:trPr>
          <w:cantSplit/>
          <w:trHeight w:val="170"/>
        </w:trPr>
        <w:tc>
          <w:tcPr>
            <w:tcW w:w="2834" w:type="dxa"/>
          </w:tcPr>
          <w:p w14:paraId="2F0B5E40"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Alte competenţe </w:t>
            </w:r>
          </w:p>
        </w:tc>
        <w:tc>
          <w:tcPr>
            <w:tcW w:w="7542" w:type="dxa"/>
          </w:tcPr>
          <w:p w14:paraId="622B8016"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alte competenţe care nu au fost menţionate anterior. Specificaţi contextul în care au fost acestea dobândite. Exemplu:</w:t>
            </w:r>
          </w:p>
          <w:p w14:paraId="39DDA6BB"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tâmplărie</w:t>
            </w:r>
          </w:p>
        </w:tc>
      </w:tr>
    </w:tbl>
    <w:p w14:paraId="7681F8CC" w14:textId="77777777" w:rsidR="003A5F35" w:rsidRPr="003A5F35" w:rsidRDefault="003A5F35" w:rsidP="003A5F35">
      <w:pPr>
        <w:widowControl w:val="0"/>
        <w:suppressAutoHyphens/>
        <w:spacing w:after="0" w:line="240" w:lineRule="auto"/>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11DA2BD9" w14:textId="77777777" w:rsidTr="002C4CB8">
        <w:trPr>
          <w:cantSplit/>
          <w:trHeight w:val="170"/>
        </w:trPr>
        <w:tc>
          <w:tcPr>
            <w:tcW w:w="2834" w:type="dxa"/>
          </w:tcPr>
          <w:p w14:paraId="7332A331"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 xml:space="preserve">Permis de conducere </w:t>
            </w:r>
          </w:p>
        </w:tc>
        <w:tc>
          <w:tcPr>
            <w:tcW w:w="7542" w:type="dxa"/>
          </w:tcPr>
          <w:p w14:paraId="78AB7D04"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Scrieţi categoria permisului de conducere pe care îl deţineţi. De exemplu:</w:t>
            </w:r>
          </w:p>
          <w:p w14:paraId="65E80A25"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w:t>
            </w:r>
          </w:p>
        </w:tc>
      </w:tr>
    </w:tbl>
    <w:p w14:paraId="79D0E7B7"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5BDFA46B" w14:textId="77777777" w:rsidTr="002C4CB8">
        <w:trPr>
          <w:cantSplit/>
          <w:trHeight w:val="170"/>
        </w:trPr>
        <w:tc>
          <w:tcPr>
            <w:tcW w:w="2835" w:type="dxa"/>
          </w:tcPr>
          <w:p w14:paraId="5E56470C"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INFORMAΤII SUPLIMENTARE</w:t>
            </w:r>
          </w:p>
        </w:tc>
        <w:tc>
          <w:tcPr>
            <w:tcW w:w="7540" w:type="dxa"/>
            <w:vAlign w:val="bottom"/>
          </w:tcPr>
          <w:p w14:paraId="2EF08308"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6558B8B4" wp14:editId="17B2B1C0">
                  <wp:extent cx="4790440" cy="95250"/>
                  <wp:effectExtent l="0" t="0" r="0" b="0"/>
                  <wp:docPr id="584470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2DB386E5"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31420D2C" w14:textId="77777777" w:rsidTr="002C4CB8">
        <w:trPr>
          <w:cantSplit/>
          <w:trHeight w:val="170"/>
        </w:trPr>
        <w:tc>
          <w:tcPr>
            <w:tcW w:w="2834" w:type="dxa"/>
          </w:tcPr>
          <w:p w14:paraId="5B4AD9DA"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Publicaţii</w:t>
            </w:r>
          </w:p>
          <w:p w14:paraId="6194782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Prezentări</w:t>
            </w:r>
          </w:p>
          <w:p w14:paraId="17D268F5"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Proiecte</w:t>
            </w:r>
          </w:p>
          <w:p w14:paraId="7E112AFC"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Conferinţe</w:t>
            </w:r>
          </w:p>
          <w:p w14:paraId="73AAF74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Seminarii</w:t>
            </w:r>
          </w:p>
          <w:p w14:paraId="00DDA189"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Distincţii</w:t>
            </w:r>
          </w:p>
          <w:p w14:paraId="518ABB8B"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Afilieri</w:t>
            </w:r>
          </w:p>
          <w:p w14:paraId="524994DE"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Referinţe</w:t>
            </w:r>
          </w:p>
          <w:p w14:paraId="6BE0F7FD"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Citări</w:t>
            </w:r>
          </w:p>
          <w:p w14:paraId="3096A1F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Cursuri</w:t>
            </w:r>
          </w:p>
          <w:p w14:paraId="1DD060B7"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Certificări</w:t>
            </w:r>
          </w:p>
        </w:tc>
        <w:tc>
          <w:tcPr>
            <w:tcW w:w="7542" w:type="dxa"/>
          </w:tcPr>
          <w:p w14:paraId="5E1B1A1B"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Ştergeţi câmpurile irelevante din coloana stângă.</w:t>
            </w:r>
          </w:p>
          <w:p w14:paraId="50C55E8A"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Exemplu de publicaţie:</w:t>
            </w:r>
          </w:p>
          <w:p w14:paraId="3EC8C114"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Cum să întocmeşti un CV de succes?, New Associated Publishers, London, 2002. </w:t>
            </w:r>
          </w:p>
          <w:p w14:paraId="36A3FA2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Exemplu de proiect:</w:t>
            </w:r>
          </w:p>
          <w:p w14:paraId="4BC0747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Biblioteca publică din Devon. Arhitect principal responsabil cu design-ul, producaţia şi supervizarea construcţiei (2008-2012).</w:t>
            </w:r>
          </w:p>
        </w:tc>
      </w:tr>
    </w:tbl>
    <w:p w14:paraId="4E000D14"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W w:w="0" w:type="auto"/>
        <w:tblLayout w:type="fixed"/>
        <w:tblCellMar>
          <w:left w:w="0" w:type="dxa"/>
          <w:right w:w="0" w:type="dxa"/>
        </w:tblCellMar>
        <w:tblLook w:val="0000" w:firstRow="0" w:lastRow="0" w:firstColumn="0" w:lastColumn="0" w:noHBand="0" w:noVBand="0"/>
      </w:tblPr>
      <w:tblGrid>
        <w:gridCol w:w="2835"/>
        <w:gridCol w:w="7540"/>
      </w:tblGrid>
      <w:tr w:rsidR="003A5F35" w:rsidRPr="003A5F35" w14:paraId="1033893A" w14:textId="77777777" w:rsidTr="002C4CB8">
        <w:trPr>
          <w:cantSplit/>
          <w:trHeight w:val="170"/>
        </w:trPr>
        <w:tc>
          <w:tcPr>
            <w:tcW w:w="2835" w:type="dxa"/>
          </w:tcPr>
          <w:p w14:paraId="730285AA" w14:textId="77777777" w:rsidR="003A5F35" w:rsidRPr="003A5F35" w:rsidRDefault="003A5F35" w:rsidP="003A5F35">
            <w:pPr>
              <w:widowControl w:val="0"/>
              <w:suppressLineNumbers/>
              <w:suppressAutoHyphens/>
              <w:spacing w:after="0" w:line="240" w:lineRule="auto"/>
              <w:ind w:left="0" w:right="283"/>
              <w:jc w:val="right"/>
              <w:rPr>
                <w:rFonts w:ascii="Arial" w:eastAsia="SimSun" w:hAnsi="Arial" w:cs="Mangal"/>
                <w:caps/>
                <w:color w:val="0E4194"/>
                <w:spacing w:val="-6"/>
                <w:kern w:val="1"/>
                <w:sz w:val="18"/>
                <w:szCs w:val="24"/>
                <w:lang w:val="ro-RO" w:eastAsia="hi-IN" w:bidi="hi-IN"/>
              </w:rPr>
            </w:pPr>
            <w:r w:rsidRPr="003A5F35">
              <w:rPr>
                <w:rFonts w:ascii="Arial" w:eastAsia="SimSun" w:hAnsi="Arial" w:cs="Mangal"/>
                <w:color w:val="0E4194"/>
                <w:spacing w:val="-6"/>
                <w:kern w:val="1"/>
                <w:sz w:val="18"/>
                <w:szCs w:val="24"/>
                <w:lang w:val="ro-RO" w:eastAsia="hi-IN" w:bidi="hi-IN"/>
              </w:rPr>
              <w:t>ANEXE</w:t>
            </w:r>
          </w:p>
        </w:tc>
        <w:tc>
          <w:tcPr>
            <w:tcW w:w="7540" w:type="dxa"/>
            <w:vAlign w:val="bottom"/>
          </w:tcPr>
          <w:p w14:paraId="42CEBCF3" w14:textId="77777777" w:rsidR="003A5F35" w:rsidRPr="003A5F35" w:rsidRDefault="003A5F35" w:rsidP="003A5F35">
            <w:pPr>
              <w:widowControl w:val="0"/>
              <w:suppressLineNumbers/>
              <w:suppressAutoHyphens/>
              <w:spacing w:after="0" w:line="240" w:lineRule="auto"/>
              <w:ind w:left="0"/>
              <w:jc w:val="right"/>
              <w:textAlignment w:val="bottom"/>
              <w:rPr>
                <w:rFonts w:ascii="Arial" w:eastAsia="SimSun" w:hAnsi="Arial" w:cs="Mangal"/>
                <w:color w:val="402C24"/>
                <w:kern w:val="1"/>
                <w:sz w:val="8"/>
                <w:szCs w:val="10"/>
                <w:lang w:val="ro-RO" w:eastAsia="hi-IN" w:bidi="hi-IN"/>
              </w:rPr>
            </w:pPr>
            <w:r w:rsidRPr="003A5F35">
              <w:rPr>
                <w:rFonts w:ascii="Arial" w:eastAsia="SimSun" w:hAnsi="Arial" w:cs="Mangal"/>
                <w:noProof/>
                <w:color w:val="402C24"/>
                <w:kern w:val="1"/>
                <w:sz w:val="8"/>
                <w:szCs w:val="10"/>
                <w:lang w:val="ro-RO" w:eastAsia="hi-IN" w:bidi="hi-IN"/>
              </w:rPr>
              <w:drawing>
                <wp:inline distT="0" distB="0" distL="0" distR="0" wp14:anchorId="3D59DCDB" wp14:editId="3B7A89B0">
                  <wp:extent cx="4790440" cy="95250"/>
                  <wp:effectExtent l="0" t="0" r="0" b="0"/>
                  <wp:docPr id="1795189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90440" cy="95250"/>
                          </a:xfrm>
                          <a:prstGeom prst="rect">
                            <a:avLst/>
                          </a:prstGeom>
                          <a:solidFill>
                            <a:srgbClr val="FFFFFF"/>
                          </a:solidFill>
                          <a:ln>
                            <a:noFill/>
                          </a:ln>
                        </pic:spPr>
                      </pic:pic>
                    </a:graphicData>
                  </a:graphic>
                </wp:inline>
              </w:drawing>
            </w:r>
            <w:r w:rsidRPr="003A5F35">
              <w:rPr>
                <w:rFonts w:ascii="Arial" w:eastAsia="SimSun" w:hAnsi="Arial" w:cs="Mangal"/>
                <w:color w:val="402C24"/>
                <w:kern w:val="1"/>
                <w:sz w:val="8"/>
                <w:szCs w:val="10"/>
                <w:lang w:val="ro-RO" w:eastAsia="hi-IN" w:bidi="hi-IN"/>
              </w:rPr>
              <w:t xml:space="preserve"> </w:t>
            </w:r>
          </w:p>
        </w:tc>
      </w:tr>
    </w:tbl>
    <w:p w14:paraId="24242C78" w14:textId="77777777" w:rsidR="003A5F35" w:rsidRPr="003A5F35" w:rsidRDefault="003A5F35" w:rsidP="003A5F35">
      <w:pPr>
        <w:widowControl w:val="0"/>
        <w:suppressAutoHyphens/>
        <w:spacing w:after="0" w:line="100" w:lineRule="atLeast"/>
        <w:ind w:left="0"/>
        <w:jc w:val="left"/>
        <w:rPr>
          <w:rFonts w:ascii="Arial" w:eastAsia="SimSun" w:hAnsi="Arial" w:cs="Mangal"/>
          <w:color w:val="3F3A38"/>
          <w:spacing w:val="-6"/>
          <w:kern w:val="1"/>
          <w:sz w:val="16"/>
          <w:szCs w:val="24"/>
          <w:lang w:val="ro-RO" w:eastAsia="hi-IN" w:bidi="hi-IN"/>
        </w:rPr>
      </w:pPr>
    </w:p>
    <w:tbl>
      <w:tblPr>
        <w:tblpPr w:topFromText="6" w:bottomFromText="170" w:vertAnchor="text" w:tblpY="6"/>
        <w:tblW w:w="0" w:type="auto"/>
        <w:tblLayout w:type="fixed"/>
        <w:tblCellMar>
          <w:left w:w="0" w:type="dxa"/>
          <w:right w:w="0" w:type="dxa"/>
        </w:tblCellMar>
        <w:tblLook w:val="0000" w:firstRow="0" w:lastRow="0" w:firstColumn="0" w:lastColumn="0" w:noHBand="0" w:noVBand="0"/>
      </w:tblPr>
      <w:tblGrid>
        <w:gridCol w:w="2834"/>
        <w:gridCol w:w="7542"/>
      </w:tblGrid>
      <w:tr w:rsidR="003A5F35" w:rsidRPr="003A5F35" w14:paraId="694886D4" w14:textId="77777777" w:rsidTr="002C4CB8">
        <w:trPr>
          <w:cantSplit/>
          <w:trHeight w:val="170"/>
        </w:trPr>
        <w:tc>
          <w:tcPr>
            <w:tcW w:w="2834" w:type="dxa"/>
          </w:tcPr>
          <w:p w14:paraId="1ACACC7D" w14:textId="77777777" w:rsidR="003A5F35" w:rsidRPr="003A5F35" w:rsidRDefault="003A5F35" w:rsidP="003A5F35">
            <w:pPr>
              <w:widowControl w:val="0"/>
              <w:suppressLineNumbers/>
              <w:suppressAutoHyphens/>
              <w:spacing w:before="23" w:after="0" w:line="240" w:lineRule="auto"/>
              <w:ind w:left="0" w:right="283"/>
              <w:jc w:val="right"/>
              <w:rPr>
                <w:rFonts w:ascii="Arial" w:eastAsia="SimSun" w:hAnsi="Arial" w:cs="Mangal"/>
                <w:color w:val="0E4194"/>
                <w:spacing w:val="-6"/>
                <w:kern w:val="1"/>
                <w:sz w:val="18"/>
                <w:szCs w:val="24"/>
                <w:lang w:val="ro-RO" w:eastAsia="hi-IN" w:bidi="hi-IN"/>
              </w:rPr>
            </w:pPr>
          </w:p>
        </w:tc>
        <w:tc>
          <w:tcPr>
            <w:tcW w:w="7542" w:type="dxa"/>
          </w:tcPr>
          <w:p w14:paraId="7113A987" w14:textId="77777777" w:rsidR="003A5F35" w:rsidRPr="003A5F35" w:rsidRDefault="003A5F35" w:rsidP="003A5F35">
            <w:pPr>
              <w:widowControl w:val="0"/>
              <w:suppressLineNumbers/>
              <w:suppressAutoHyphens/>
              <w:autoSpaceDE w:val="0"/>
              <w:spacing w:before="28" w:after="0" w:line="100" w:lineRule="atLeast"/>
              <w:ind w:left="0"/>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 xml:space="preserve">Adăugaţi o listă a documentelor anexate CV-ului. Exemple: </w:t>
            </w:r>
          </w:p>
          <w:p w14:paraId="1A5BA33F"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copii ale diplomelor şi certificatelor de calificare</w:t>
            </w:r>
          </w:p>
          <w:p w14:paraId="48925D76"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recomandări de la locul de muncă</w:t>
            </w:r>
          </w:p>
          <w:p w14:paraId="32184CD6" w14:textId="77777777" w:rsidR="003A5F35" w:rsidRPr="003A5F35" w:rsidRDefault="003A5F35" w:rsidP="003A5F35">
            <w:pPr>
              <w:widowControl w:val="0"/>
              <w:numPr>
                <w:ilvl w:val="0"/>
                <w:numId w:val="71"/>
              </w:numPr>
              <w:suppressLineNumbers/>
              <w:suppressAutoHyphens/>
              <w:autoSpaceDE w:val="0"/>
              <w:spacing w:after="0" w:line="100" w:lineRule="atLeast"/>
              <w:jc w:val="left"/>
              <w:rPr>
                <w:rFonts w:ascii="Arial" w:eastAsia="SimSun" w:hAnsi="Arial" w:cs="Mangal"/>
                <w:color w:val="3F3A38"/>
                <w:spacing w:val="-6"/>
                <w:kern w:val="1"/>
                <w:sz w:val="18"/>
                <w:szCs w:val="24"/>
                <w:lang w:val="ro-RO" w:eastAsia="hi-IN" w:bidi="hi-IN"/>
              </w:rPr>
            </w:pPr>
            <w:r w:rsidRPr="003A5F35">
              <w:rPr>
                <w:rFonts w:ascii="Arial" w:eastAsia="SimSun" w:hAnsi="Arial" w:cs="Mangal"/>
                <w:color w:val="3F3A38"/>
                <w:spacing w:val="-6"/>
                <w:kern w:val="1"/>
                <w:sz w:val="18"/>
                <w:szCs w:val="24"/>
                <w:lang w:val="ro-RO" w:eastAsia="hi-IN" w:bidi="hi-IN"/>
              </w:rPr>
              <w:t>publicaţii sau cercetări</w:t>
            </w:r>
          </w:p>
        </w:tc>
      </w:tr>
    </w:tbl>
    <w:p w14:paraId="1E697219" w14:textId="77777777" w:rsidR="003A5F35" w:rsidRPr="003A5F35" w:rsidRDefault="003A5F35" w:rsidP="003A5F35">
      <w:pPr>
        <w:spacing w:after="160" w:line="259" w:lineRule="auto"/>
        <w:ind w:left="0"/>
        <w:rPr>
          <w:rFonts w:eastAsia="SimSun" w:cs="Arial"/>
          <w:color w:val="000000"/>
          <w:spacing w:val="-5"/>
          <w:lang w:val="ro-RO"/>
        </w:rPr>
      </w:pPr>
    </w:p>
    <w:p w14:paraId="4E4ADEF4" w14:textId="77777777" w:rsidR="003A5F35" w:rsidRPr="003A5F35" w:rsidRDefault="003A5F35" w:rsidP="003A5F35">
      <w:pPr>
        <w:spacing w:after="160" w:line="259" w:lineRule="auto"/>
        <w:ind w:left="0" w:firstLine="720"/>
        <w:rPr>
          <w:rFonts w:eastAsia="SimSun" w:cs="Arial"/>
          <w:color w:val="000000"/>
          <w:spacing w:val="-5"/>
          <w:lang w:val="ro-RO"/>
        </w:rPr>
      </w:pPr>
      <w:r w:rsidRPr="003A5F35">
        <w:rPr>
          <w:rFonts w:eastAsia="SimSun" w:cs="Arial"/>
          <w:color w:val="000000"/>
          <w:spacing w:val="-5"/>
          <w:lang w:val="ro-RO"/>
        </w:rPr>
        <w:t>Data completării ……………………</w:t>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r>
      <w:r w:rsidRPr="003A5F35">
        <w:rPr>
          <w:rFonts w:eastAsia="SimSun" w:cs="Arial"/>
          <w:color w:val="000000"/>
          <w:spacing w:val="-5"/>
          <w:lang w:val="ro-RO"/>
        </w:rPr>
        <w:tab/>
        <w:t>Semnătura ……………………</w:t>
      </w:r>
    </w:p>
    <w:p w14:paraId="2958277C" w14:textId="77777777" w:rsidR="003A5F35" w:rsidRPr="003A5F35" w:rsidRDefault="003A5F35" w:rsidP="003A5F35">
      <w:pPr>
        <w:spacing w:after="160" w:line="259" w:lineRule="auto"/>
        <w:ind w:left="0"/>
        <w:rPr>
          <w:rFonts w:eastAsia="SimSun" w:cs="Arial"/>
          <w:color w:val="000000"/>
          <w:spacing w:val="-5"/>
          <w:lang w:val="ro-RO"/>
        </w:rPr>
      </w:pPr>
    </w:p>
    <w:p w14:paraId="35EF88A7" w14:textId="77777777" w:rsidR="003A5F35" w:rsidRPr="003A5F35" w:rsidRDefault="003A5F35" w:rsidP="003A5F35">
      <w:pPr>
        <w:autoSpaceDE w:val="0"/>
        <w:spacing w:after="160" w:line="259" w:lineRule="auto"/>
        <w:ind w:left="0"/>
        <w:jc w:val="center"/>
        <w:rPr>
          <w:rFonts w:eastAsia="Arial" w:cs="Arial"/>
          <w:b/>
          <w:lang w:val="ro-RO"/>
        </w:rPr>
      </w:pPr>
      <w:r w:rsidRPr="003A5F35">
        <w:rPr>
          <w:rFonts w:eastAsia="Arial" w:cs="Arial"/>
          <w:b/>
          <w:lang w:val="ro-RO"/>
        </w:rPr>
        <w:t>Nume și prenume,</w:t>
      </w:r>
    </w:p>
    <w:p w14:paraId="415A48E2" w14:textId="77777777" w:rsidR="003A5F35" w:rsidRPr="003A5F35" w:rsidRDefault="003A5F35" w:rsidP="003A5F35">
      <w:pPr>
        <w:autoSpaceDE w:val="0"/>
        <w:spacing w:after="0" w:line="240" w:lineRule="auto"/>
        <w:ind w:left="0"/>
        <w:jc w:val="center"/>
        <w:rPr>
          <w:rFonts w:eastAsia="Arial" w:cs="Arial"/>
          <w:b/>
          <w:lang w:val="ro-RO"/>
        </w:rPr>
      </w:pPr>
      <w:r w:rsidRPr="003A5F35">
        <w:rPr>
          <w:rFonts w:eastAsia="Arial" w:cs="Arial"/>
          <w:b/>
          <w:lang w:val="ro-RO"/>
        </w:rPr>
        <w:t>________________________</w:t>
      </w:r>
    </w:p>
    <w:p w14:paraId="3FAAD441" w14:textId="77777777" w:rsidR="003A5F35" w:rsidRPr="003A5F35" w:rsidRDefault="003A5F35" w:rsidP="003A5F35">
      <w:pPr>
        <w:autoSpaceDE w:val="0"/>
        <w:spacing w:after="160" w:line="259" w:lineRule="auto"/>
        <w:ind w:left="0"/>
        <w:jc w:val="center"/>
        <w:rPr>
          <w:rFonts w:eastAsia="Arial" w:cs="Arial"/>
          <w:b/>
          <w:i/>
          <w:iCs/>
          <w:sz w:val="20"/>
          <w:szCs w:val="20"/>
          <w:lang w:val="ro-RO"/>
        </w:rPr>
      </w:pPr>
      <w:r w:rsidRPr="003A5F35">
        <w:rPr>
          <w:rFonts w:eastAsia="Arial" w:cs="Arial"/>
          <w:b/>
          <w:i/>
          <w:iCs/>
          <w:sz w:val="20"/>
          <w:szCs w:val="20"/>
          <w:lang w:val="ro-RO"/>
        </w:rPr>
        <w:t>(</w:t>
      </w:r>
      <w:r w:rsidRPr="003A5F35">
        <w:rPr>
          <w:rFonts w:eastAsia="Arial" w:cs="Arial"/>
          <w:i/>
          <w:iCs/>
          <w:color w:val="FF0000"/>
          <w:sz w:val="20"/>
          <w:szCs w:val="20"/>
          <w:lang w:val="ro-RO"/>
        </w:rPr>
        <w:t>precum și semnătura, sau ștampila dacă e cazul</w:t>
      </w:r>
      <w:r w:rsidRPr="003A5F35">
        <w:rPr>
          <w:rFonts w:eastAsia="Arial" w:cs="Arial"/>
          <w:b/>
          <w:i/>
          <w:iCs/>
          <w:sz w:val="20"/>
          <w:szCs w:val="20"/>
          <w:lang w:val="ro-RO"/>
        </w:rPr>
        <w:t>)</w:t>
      </w:r>
    </w:p>
    <w:p w14:paraId="179D8666"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1139C728"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709A03AC" w14:textId="77777777" w:rsidR="003A5F35" w:rsidRPr="003A5F35" w:rsidRDefault="003A5F35" w:rsidP="003A5F35">
      <w:pPr>
        <w:autoSpaceDE w:val="0"/>
        <w:spacing w:after="0" w:line="240" w:lineRule="auto"/>
        <w:ind w:left="0"/>
        <w:jc w:val="center"/>
        <w:rPr>
          <w:rFonts w:ascii="ArialMT" w:eastAsia="ArialMT" w:hAnsi="ArialMT" w:cs="ArialMT"/>
          <w:color w:val="00B0F0"/>
          <w:sz w:val="14"/>
          <w:szCs w:val="14"/>
          <w:lang w:val="ro-RO"/>
        </w:rPr>
      </w:pPr>
    </w:p>
    <w:p w14:paraId="5F8BDBE3" w14:textId="77777777" w:rsidR="003A5F35" w:rsidRPr="003A5F35" w:rsidRDefault="003A5F35" w:rsidP="003A5F35">
      <w:pPr>
        <w:autoSpaceDE w:val="0"/>
        <w:spacing w:after="0" w:line="240" w:lineRule="auto"/>
        <w:ind w:left="0"/>
        <w:jc w:val="center"/>
        <w:rPr>
          <w:rFonts w:eastAsia="Arial" w:cs="Arial"/>
          <w:b/>
          <w:i/>
          <w:iCs/>
          <w:color w:val="00B0F0"/>
          <w:sz w:val="20"/>
          <w:szCs w:val="20"/>
          <w:lang w:val="ro-RO"/>
        </w:rPr>
      </w:pPr>
      <w:r w:rsidRPr="003A5F35">
        <w:rPr>
          <w:rFonts w:ascii="ArialMT" w:eastAsia="ArialMT" w:hAnsi="ArialMT" w:cs="ArialMT"/>
          <w:color w:val="00B0F0"/>
          <w:sz w:val="14"/>
          <w:szCs w:val="14"/>
          <w:lang w:val="ro-RO"/>
        </w:rPr>
        <w:t xml:space="preserve">© Uniunea Europeană, 2002-2018 | europass.cedefop.europa.eu </w:t>
      </w:r>
    </w:p>
    <w:p w14:paraId="137F7DCB" w14:textId="77777777" w:rsidR="003A5F35" w:rsidRPr="003A5F35" w:rsidRDefault="003A5F35" w:rsidP="003A5F35">
      <w:pPr>
        <w:spacing w:after="0" w:line="240" w:lineRule="auto"/>
        <w:ind w:left="6622" w:right="130" w:firstLine="578"/>
        <w:jc w:val="center"/>
        <w:rPr>
          <w:b/>
          <w:color w:val="FF0000"/>
          <w:lang w:val="ro-RO"/>
        </w:rPr>
      </w:pPr>
      <w:r w:rsidRPr="003A5F35">
        <w:rPr>
          <w:b/>
          <w:color w:val="FF0000"/>
          <w:lang w:val="ro-RO"/>
        </w:rPr>
        <w:br w:type="page"/>
      </w:r>
      <w:r w:rsidRPr="003A5F35">
        <w:rPr>
          <w:b/>
          <w:color w:val="FF0000"/>
          <w:lang w:val="ro-RO"/>
        </w:rPr>
        <w:lastRenderedPageBreak/>
        <w:t>FORMULARUL 19</w:t>
      </w:r>
    </w:p>
    <w:p w14:paraId="1D097E8F"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23"/>
          <w:szCs w:val="23"/>
          <w:lang w:val="ro-RO" w:eastAsia="ro-RO"/>
        </w:rPr>
      </w:pPr>
    </w:p>
    <w:p w14:paraId="1048F511" w14:textId="77777777" w:rsidR="003A5F35" w:rsidRPr="003A5F35" w:rsidRDefault="003A5F35" w:rsidP="003A5F35">
      <w:pPr>
        <w:autoSpaceDE w:val="0"/>
        <w:autoSpaceDN w:val="0"/>
        <w:adjustRightInd w:val="0"/>
        <w:spacing w:after="0" w:line="240" w:lineRule="auto"/>
        <w:ind w:left="0"/>
        <w:jc w:val="center"/>
        <w:rPr>
          <w:rFonts w:eastAsia="Calibri" w:cs="Arial"/>
          <w:b/>
          <w:bCs/>
          <w:color w:val="000000"/>
          <w:sz w:val="24"/>
          <w:szCs w:val="24"/>
          <w:lang w:val="ro-RO" w:eastAsia="ro-RO"/>
        </w:rPr>
      </w:pPr>
      <w:r w:rsidRPr="003A5F35">
        <w:rPr>
          <w:rFonts w:eastAsia="Calibri" w:cs="Arial"/>
          <w:b/>
          <w:bCs/>
          <w:color w:val="000000"/>
          <w:sz w:val="24"/>
          <w:szCs w:val="24"/>
          <w:lang w:val="ro-RO" w:eastAsia="ro-RO"/>
        </w:rPr>
        <w:t>DECLARAȚIE</w:t>
      </w:r>
    </w:p>
    <w:p w14:paraId="59EE3ABB"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r w:rsidRPr="003A5F35">
        <w:rPr>
          <w:rFonts w:eastAsia="Calibri" w:cs="Arial"/>
          <w:color w:val="000000"/>
          <w:lang w:val="ro-RO" w:eastAsia="ro-RO"/>
        </w:rPr>
        <w:t>cuprinzând, informațiile considerate și dovedite ca fiind confidențiale</w:t>
      </w:r>
    </w:p>
    <w:p w14:paraId="2350028F"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p>
    <w:p w14:paraId="4F7EEDA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Subsemnatul ______________________________________________________________________,</w:t>
      </w:r>
    </w:p>
    <w:p w14:paraId="536F36D8"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i/>
          <w:color w:val="000000"/>
          <w:sz w:val="23"/>
          <w:szCs w:val="23"/>
          <w:lang w:val="ro-RO" w:eastAsia="ro-RO"/>
        </w:rPr>
        <w:tab/>
      </w:r>
      <w:r w:rsidRPr="003A5F35">
        <w:rPr>
          <w:rFonts w:eastAsia="Calibri" w:cs="Arial"/>
          <w:i/>
          <w:color w:val="000000"/>
          <w:sz w:val="23"/>
          <w:szCs w:val="23"/>
          <w:lang w:val="ro-RO" w:eastAsia="ro-RO"/>
        </w:rPr>
        <w:tab/>
      </w:r>
      <w:r w:rsidRPr="003A5F35">
        <w:rPr>
          <w:rFonts w:eastAsia="Calibri" w:cs="Arial"/>
          <w:i/>
          <w:color w:val="000000"/>
          <w:sz w:val="23"/>
          <w:szCs w:val="23"/>
          <w:lang w:val="ro-RO" w:eastAsia="ro-RO"/>
        </w:rPr>
        <w:tab/>
        <w:t xml:space="preserve">     (</w:t>
      </w:r>
      <w:r w:rsidRPr="003A5F35">
        <w:rPr>
          <w:rFonts w:eastAsia="Calibri" w:cs="Arial"/>
          <w:i/>
          <w:color w:val="FF0000"/>
          <w:sz w:val="23"/>
          <w:szCs w:val="23"/>
          <w:lang w:val="ro-RO" w:eastAsia="ro-RO"/>
        </w:rPr>
        <w:t>numele şi prenumele reprezentantului legal/împuternicit al firmei</w:t>
      </w:r>
      <w:r w:rsidRPr="003A5F35">
        <w:rPr>
          <w:rFonts w:eastAsia="Calibri" w:cs="Arial"/>
          <w:i/>
          <w:color w:val="000000"/>
          <w:sz w:val="23"/>
          <w:szCs w:val="23"/>
          <w:lang w:val="ro-RO" w:eastAsia="ro-RO"/>
        </w:rPr>
        <w:t>)</w:t>
      </w:r>
    </w:p>
    <w:p w14:paraId="6C97D1E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175BCE0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 xml:space="preserve">reprezentant legal al _________________________________________________________________ </w:t>
      </w:r>
    </w:p>
    <w:p w14:paraId="37FABC6E" w14:textId="77777777" w:rsidR="003A5F35" w:rsidRPr="003A5F35" w:rsidRDefault="003A5F35" w:rsidP="003A5F35">
      <w:pPr>
        <w:autoSpaceDE w:val="0"/>
        <w:autoSpaceDN w:val="0"/>
        <w:adjustRightInd w:val="0"/>
        <w:spacing w:after="0" w:line="240" w:lineRule="auto"/>
        <w:ind w:left="0"/>
        <w:jc w:val="center"/>
        <w:rPr>
          <w:rFonts w:eastAsia="Calibri" w:cs="Arial"/>
          <w:color w:val="000000"/>
          <w:sz w:val="23"/>
          <w:szCs w:val="23"/>
          <w:lang w:val="ro-RO" w:eastAsia="ro-RO"/>
        </w:rPr>
      </w:pPr>
      <w:r w:rsidRPr="003A5F35">
        <w:rPr>
          <w:rFonts w:eastAsia="Calibri" w:cs="Arial"/>
          <w:color w:val="000000"/>
          <w:sz w:val="23"/>
          <w:szCs w:val="23"/>
          <w:lang w:val="ro-RO" w:eastAsia="ro-RO"/>
        </w:rPr>
        <w:t>(</w:t>
      </w:r>
      <w:r w:rsidRPr="003A5F35">
        <w:rPr>
          <w:rFonts w:eastAsia="Calibri" w:cs="Arial"/>
          <w:i/>
          <w:color w:val="FF0000"/>
          <w:sz w:val="23"/>
          <w:szCs w:val="23"/>
          <w:lang w:val="ro-RO" w:eastAsia="ro-RO"/>
        </w:rPr>
        <w:t>denumire si date de identificare operator economic</w:t>
      </w:r>
      <w:r w:rsidRPr="003A5F35">
        <w:rPr>
          <w:rFonts w:eastAsia="Calibri" w:cs="Arial"/>
          <w:color w:val="000000"/>
          <w:sz w:val="23"/>
          <w:szCs w:val="23"/>
          <w:lang w:val="ro-RO" w:eastAsia="ro-RO"/>
        </w:rPr>
        <w:t>)</w:t>
      </w:r>
    </w:p>
    <w:p w14:paraId="291B870D"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2018D55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color w:val="000000"/>
          <w:sz w:val="23"/>
          <w:szCs w:val="23"/>
          <w:lang w:val="ro-RO" w:eastAsia="ro-RO"/>
        </w:rPr>
        <w:t>în calitate de ___________________________, la procedura de achiziţie _______________________,</w:t>
      </w:r>
    </w:p>
    <w:p w14:paraId="73BC44DC" w14:textId="77777777" w:rsidR="003A5F35" w:rsidRPr="003A5F35" w:rsidRDefault="003A5F35" w:rsidP="003A5F35">
      <w:pPr>
        <w:autoSpaceDE w:val="0"/>
        <w:autoSpaceDN w:val="0"/>
        <w:adjustRightInd w:val="0"/>
        <w:spacing w:after="0" w:line="240" w:lineRule="auto"/>
        <w:ind w:left="720"/>
        <w:jc w:val="left"/>
        <w:rPr>
          <w:rFonts w:eastAsia="Calibri" w:cs="Arial"/>
          <w:i/>
          <w:color w:val="000000"/>
          <w:sz w:val="23"/>
          <w:szCs w:val="23"/>
          <w:lang w:val="ro-RO" w:eastAsia="ro-RO"/>
        </w:rPr>
      </w:pPr>
      <w:r w:rsidRPr="003A5F35">
        <w:rPr>
          <w:rFonts w:eastAsia="Calibri" w:cs="Arial"/>
          <w:i/>
          <w:color w:val="000000"/>
          <w:sz w:val="23"/>
          <w:szCs w:val="23"/>
          <w:lang w:val="ro-RO" w:eastAsia="ro-RO"/>
        </w:rPr>
        <w:t xml:space="preserve">      (</w:t>
      </w:r>
      <w:r w:rsidRPr="003A5F35">
        <w:rPr>
          <w:rFonts w:eastAsia="Calibri" w:cs="Arial"/>
          <w:i/>
          <w:color w:val="FF0000"/>
          <w:sz w:val="23"/>
          <w:szCs w:val="23"/>
          <w:lang w:val="ro-RO" w:eastAsia="ro-RO"/>
        </w:rPr>
        <w:t>ofertant/ofertant asociat</w:t>
      </w:r>
      <w:r w:rsidRPr="003A5F35">
        <w:rPr>
          <w:rFonts w:eastAsia="Calibri" w:cs="Arial"/>
          <w:i/>
          <w:color w:val="000000"/>
          <w:sz w:val="23"/>
          <w:szCs w:val="23"/>
          <w:lang w:val="ro-RO" w:eastAsia="ro-RO"/>
        </w:rPr>
        <w:t>)          (</w:t>
      </w:r>
      <w:r w:rsidRPr="003A5F35">
        <w:rPr>
          <w:rFonts w:eastAsia="Calibri" w:cs="Arial"/>
          <w:i/>
          <w:color w:val="FF0000"/>
          <w:sz w:val="23"/>
          <w:szCs w:val="23"/>
          <w:lang w:val="ro-RO" w:eastAsia="ro-RO"/>
        </w:rPr>
        <w:t>denumirea produselor/serviciilor ce se vor achiziţiona</w:t>
      </w:r>
      <w:r w:rsidRPr="003A5F35">
        <w:rPr>
          <w:rFonts w:eastAsia="Calibri" w:cs="Arial"/>
          <w:i/>
          <w:color w:val="000000"/>
          <w:sz w:val="23"/>
          <w:szCs w:val="23"/>
          <w:lang w:val="ro-RO" w:eastAsia="ro-RO"/>
        </w:rPr>
        <w:t>)</w:t>
      </w:r>
    </w:p>
    <w:p w14:paraId="18AAB438" w14:textId="77777777" w:rsidR="003A5F35" w:rsidRPr="003A5F35" w:rsidRDefault="003A5F35" w:rsidP="003A5F35">
      <w:pPr>
        <w:autoSpaceDE w:val="0"/>
        <w:autoSpaceDN w:val="0"/>
        <w:adjustRightInd w:val="0"/>
        <w:spacing w:after="0" w:line="240" w:lineRule="auto"/>
        <w:ind w:left="0"/>
        <w:jc w:val="left"/>
        <w:rPr>
          <w:rFonts w:eastAsia="Calibri" w:cs="Arial"/>
          <w:b/>
          <w:color w:val="000000"/>
          <w:sz w:val="16"/>
          <w:szCs w:val="16"/>
          <w:lang w:val="ro-RO" w:eastAsia="ro-RO"/>
        </w:rPr>
      </w:pPr>
    </w:p>
    <w:p w14:paraId="67D08B67"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r w:rsidRPr="003A5F35">
        <w:rPr>
          <w:rFonts w:eastAsia="Calibri" w:cs="Arial"/>
          <w:b/>
          <w:color w:val="000000"/>
          <w:sz w:val="23"/>
          <w:szCs w:val="23"/>
          <w:lang w:val="ro-RO" w:eastAsia="ro-RO"/>
        </w:rPr>
        <w:t xml:space="preserve">cod CPV </w:t>
      </w:r>
      <w:r w:rsidRPr="003A5F35">
        <w:rPr>
          <w:rFonts w:eastAsia="Calibri" w:cs="Arial"/>
          <w:color w:val="000000"/>
          <w:sz w:val="23"/>
          <w:szCs w:val="23"/>
          <w:lang w:val="ro-RO" w:eastAsia="ro-RO"/>
        </w:rPr>
        <w:t>___________________, organizată de ANABI la data de _______________________________,</w:t>
      </w:r>
    </w:p>
    <w:p w14:paraId="4680DE10" w14:textId="77777777" w:rsidR="003A5F35" w:rsidRPr="003A5F35" w:rsidRDefault="003A5F35" w:rsidP="003A5F35">
      <w:pPr>
        <w:autoSpaceDE w:val="0"/>
        <w:autoSpaceDN w:val="0"/>
        <w:adjustRightInd w:val="0"/>
        <w:spacing w:after="0" w:line="240" w:lineRule="auto"/>
        <w:ind w:left="0"/>
        <w:jc w:val="left"/>
        <w:rPr>
          <w:rFonts w:eastAsia="Calibri" w:cs="Arial"/>
          <w:i/>
          <w:color w:val="000000"/>
          <w:sz w:val="23"/>
          <w:szCs w:val="23"/>
          <w:lang w:val="ro-RO" w:eastAsia="ro-RO"/>
        </w:rPr>
      </w:pPr>
      <w:r w:rsidRPr="003A5F35">
        <w:rPr>
          <w:rFonts w:eastAsia="Calibri" w:cs="Arial"/>
          <w:i/>
          <w:color w:val="000000"/>
          <w:sz w:val="23"/>
          <w:szCs w:val="23"/>
          <w:lang w:val="ro-RO" w:eastAsia="ro-RO"/>
        </w:rPr>
        <w:t xml:space="preserve">        (</w:t>
      </w:r>
      <w:r w:rsidRPr="003A5F35">
        <w:rPr>
          <w:rFonts w:eastAsia="Calibri" w:cs="Arial"/>
          <w:i/>
          <w:color w:val="FF0000"/>
          <w:sz w:val="23"/>
          <w:szCs w:val="23"/>
          <w:lang w:val="ro-RO" w:eastAsia="ro-RO"/>
        </w:rPr>
        <w:t>codul CPV al achiziţiei publicat în SEAP</w:t>
      </w:r>
      <w:r w:rsidRPr="003A5F35">
        <w:rPr>
          <w:rFonts w:eastAsia="Calibri" w:cs="Arial"/>
          <w:i/>
          <w:color w:val="000000"/>
          <w:sz w:val="23"/>
          <w:szCs w:val="23"/>
          <w:lang w:val="ro-RO" w:eastAsia="ro-RO"/>
        </w:rPr>
        <w:t>)</w:t>
      </w:r>
      <w:r w:rsidRPr="003A5F35">
        <w:rPr>
          <w:rFonts w:eastAsia="Calibri" w:cs="Arial"/>
          <w:i/>
          <w:color w:val="000000"/>
          <w:sz w:val="23"/>
          <w:szCs w:val="23"/>
          <w:lang w:val="ro-RO" w:eastAsia="ro-RO"/>
        </w:rPr>
        <w:tab/>
        <w:t xml:space="preserve">      (</w:t>
      </w:r>
      <w:r w:rsidRPr="003A5F35">
        <w:rPr>
          <w:rFonts w:eastAsia="Calibri" w:cs="Arial"/>
          <w:i/>
          <w:color w:val="FF0000"/>
          <w:sz w:val="23"/>
          <w:szCs w:val="23"/>
          <w:lang w:val="ro-RO" w:eastAsia="ro-RO"/>
        </w:rPr>
        <w:t>data publicării achiziţiei în SEAP, de căre A.C.</w:t>
      </w:r>
      <w:r w:rsidRPr="003A5F35">
        <w:rPr>
          <w:rFonts w:eastAsia="Calibri" w:cs="Arial"/>
          <w:i/>
          <w:color w:val="000000"/>
          <w:sz w:val="23"/>
          <w:szCs w:val="23"/>
          <w:lang w:val="ro-RO" w:eastAsia="ro-RO"/>
        </w:rPr>
        <w:t>)</w:t>
      </w:r>
    </w:p>
    <w:p w14:paraId="58D3D803"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5212E0E0"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24"/>
          <w:szCs w:val="24"/>
          <w:lang w:val="ro-RO" w:eastAsia="ro-RO"/>
        </w:rPr>
      </w:pPr>
      <w:r w:rsidRPr="003A5F35">
        <w:rPr>
          <w:rFonts w:eastAsia="Calibri" w:cs="Arial"/>
          <w:color w:val="000000"/>
          <w:sz w:val="24"/>
          <w:szCs w:val="24"/>
          <w:lang w:val="ro-RO" w:eastAsia="ro-RO"/>
        </w:rPr>
        <w:t>declar pe propria răspundere că pentru procedura de achiziție publică "</w:t>
      </w:r>
      <w:r w:rsidRPr="003A5F35">
        <w:rPr>
          <w:rFonts w:eastAsia="Calibri" w:cs="Arial"/>
          <w:b/>
          <w:bCs/>
          <w:color w:val="000000"/>
          <w:sz w:val="24"/>
          <w:szCs w:val="24"/>
          <w:lang w:val="ro-RO" w:eastAsia="ro-RO"/>
        </w:rPr>
        <w:t>_________________</w:t>
      </w:r>
    </w:p>
    <w:p w14:paraId="3949DFE5" w14:textId="77777777" w:rsidR="003A5F35" w:rsidRPr="003A5F35" w:rsidRDefault="003A5F35" w:rsidP="003A5F35">
      <w:pPr>
        <w:autoSpaceDE w:val="0"/>
        <w:autoSpaceDN w:val="0"/>
        <w:adjustRightInd w:val="0"/>
        <w:spacing w:after="0" w:line="240" w:lineRule="auto"/>
        <w:ind w:left="0"/>
        <w:jc w:val="left"/>
        <w:rPr>
          <w:rFonts w:eastAsia="Calibri" w:cs="Arial"/>
          <w:b/>
          <w:bCs/>
          <w:color w:val="000000"/>
          <w:sz w:val="16"/>
          <w:szCs w:val="16"/>
          <w:lang w:val="ro-RO" w:eastAsia="ro-RO"/>
        </w:rPr>
      </w:pPr>
    </w:p>
    <w:p w14:paraId="621F2AF5" w14:textId="77777777" w:rsidR="003A5F35" w:rsidRPr="003A5F35" w:rsidRDefault="003A5F35" w:rsidP="003A5F35">
      <w:pPr>
        <w:autoSpaceDE w:val="0"/>
        <w:autoSpaceDN w:val="0"/>
        <w:adjustRightInd w:val="0"/>
        <w:spacing w:after="0" w:line="240" w:lineRule="auto"/>
        <w:ind w:left="0"/>
        <w:jc w:val="left"/>
        <w:rPr>
          <w:rFonts w:eastAsia="Calibri"/>
          <w:color w:val="000000"/>
          <w:sz w:val="24"/>
          <w:szCs w:val="24"/>
          <w:lang w:val="ro-RO" w:eastAsia="ro-RO"/>
        </w:rPr>
      </w:pPr>
      <w:r w:rsidRPr="003A5F35">
        <w:rPr>
          <w:rFonts w:eastAsia="Calibri" w:cs="Arial"/>
          <w:b/>
          <w:bCs/>
          <w:color w:val="000000"/>
          <w:sz w:val="24"/>
          <w:szCs w:val="24"/>
          <w:lang w:val="ro-RO" w:eastAsia="ro-RO"/>
        </w:rPr>
        <w:t>________________________________________________________________________”</w:t>
      </w:r>
      <w:r w:rsidRPr="003A5F35">
        <w:rPr>
          <w:rFonts w:eastAsia="Calibri"/>
          <w:i/>
          <w:iCs/>
          <w:color w:val="000000"/>
          <w:sz w:val="24"/>
          <w:szCs w:val="24"/>
          <w:lang w:val="ro-RO" w:eastAsia="ro-RO"/>
        </w:rPr>
        <w:t xml:space="preserve">. </w:t>
      </w:r>
    </w:p>
    <w:p w14:paraId="60BFDFE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16"/>
          <w:szCs w:val="16"/>
          <w:lang w:val="ro-RO" w:eastAsia="ro-RO"/>
        </w:rPr>
      </w:pPr>
    </w:p>
    <w:p w14:paraId="3BFCA3A3"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r w:rsidRPr="003A5F35">
        <w:rPr>
          <w:rFonts w:eastAsia="Calibri" w:cs="Arial"/>
          <w:color w:val="000000"/>
          <w:sz w:val="23"/>
          <w:szCs w:val="23"/>
          <w:lang w:val="ro-RO" w:eastAsia="ro-RO"/>
        </w:rPr>
        <w:t>Următoarele informații cuprinse in propunerea tehnica/propunerea financiara</w:t>
      </w:r>
      <w:r w:rsidRPr="003A5F35">
        <w:rPr>
          <w:rFonts w:eastAsia="Calibri" w:cs="Arial"/>
          <w:color w:val="00B0F0"/>
          <w:sz w:val="23"/>
          <w:szCs w:val="23"/>
          <w:vertAlign w:val="superscript"/>
          <w:lang w:val="ro-RO" w:eastAsia="ro-RO"/>
        </w:rPr>
        <w:t>1</w:t>
      </w:r>
      <w:r w:rsidRPr="003A5F35">
        <w:rPr>
          <w:rFonts w:eastAsia="Calibri" w:cs="Arial"/>
          <w:color w:val="000000"/>
          <w:sz w:val="23"/>
          <w:szCs w:val="23"/>
          <w:lang w:val="ro-RO" w:eastAsia="ro-RO"/>
        </w:rPr>
        <w:t xml:space="preserve"> sunt confidențiale:</w:t>
      </w:r>
    </w:p>
    <w:p w14:paraId="661E8971"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3C8B9D1A" w14:textId="77777777" w:rsidR="003A5F35" w:rsidRPr="003A5F35" w:rsidRDefault="003A5F35" w:rsidP="003A5F35">
      <w:pPr>
        <w:pBdr>
          <w:top w:val="single" w:sz="12" w:space="1" w:color="auto"/>
          <w:bottom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5316BB3F"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2A1A40B2"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4C30BA37"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464A9C0"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24D0CF18"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color w:val="000000"/>
          <w:sz w:val="24"/>
          <w:szCs w:val="24"/>
          <w:lang w:val="ro-RO" w:eastAsia="ro-RO"/>
        </w:rPr>
        <w:t>Justificarea caracterului confidențial:</w:t>
      </w:r>
    </w:p>
    <w:p w14:paraId="79A582DD"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5D9A4C7F"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37599DA"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519C0162"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68EDE77D"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09D68CEA" w14:textId="77777777" w:rsidR="003A5F35" w:rsidRPr="003A5F35" w:rsidRDefault="003A5F35" w:rsidP="003A5F35">
      <w:pPr>
        <w:autoSpaceDE w:val="0"/>
        <w:autoSpaceDN w:val="0"/>
        <w:adjustRightInd w:val="0"/>
        <w:spacing w:after="0" w:line="240" w:lineRule="auto"/>
        <w:ind w:left="0"/>
        <w:jc w:val="center"/>
        <w:rPr>
          <w:rFonts w:eastAsia="Calibri" w:cs="Arial"/>
          <w:color w:val="000000"/>
          <w:lang w:val="ro-RO" w:eastAsia="ro-RO"/>
        </w:rPr>
      </w:pPr>
    </w:p>
    <w:p w14:paraId="06E8B312" w14:textId="77777777" w:rsidR="003A5F35" w:rsidRPr="003A5F35" w:rsidRDefault="003A5F35" w:rsidP="003A5F35">
      <w:pPr>
        <w:autoSpaceDE w:val="0"/>
        <w:autoSpaceDN w:val="0"/>
        <w:adjustRightInd w:val="0"/>
        <w:spacing w:after="0" w:line="240" w:lineRule="auto"/>
        <w:ind w:left="0"/>
        <w:jc w:val="center"/>
        <w:rPr>
          <w:rFonts w:eastAsia="Calibri" w:cs="Arial"/>
          <w:color w:val="000000"/>
          <w:sz w:val="24"/>
          <w:szCs w:val="24"/>
          <w:lang w:val="ro-RO" w:eastAsia="ro-RO"/>
        </w:rPr>
      </w:pPr>
      <w:r w:rsidRPr="003A5F35">
        <w:rPr>
          <w:rFonts w:eastAsia="Calibri" w:cs="Arial"/>
          <w:color w:val="000000"/>
          <w:sz w:val="24"/>
          <w:szCs w:val="24"/>
          <w:lang w:val="ro-RO" w:eastAsia="ro-RO"/>
        </w:rPr>
        <w:t>Atasam prezentei dovezi care confera caracterul confidential al informatiilor indicate ca fiind confidentiale, inclusiv secrete tehnice sau comerciale si elemente confidentiale ale ofertelor</w:t>
      </w:r>
      <w:r w:rsidRPr="003A5F35">
        <w:rPr>
          <w:rFonts w:eastAsia="Calibri" w:cs="Arial"/>
          <w:color w:val="00B0F0"/>
          <w:sz w:val="24"/>
          <w:szCs w:val="24"/>
          <w:vertAlign w:val="superscript"/>
          <w:lang w:val="ro-RO" w:eastAsia="ro-RO"/>
        </w:rPr>
        <w:t>2</w:t>
      </w:r>
    </w:p>
    <w:p w14:paraId="282A66A6"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7DB0AF1D"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7E3AF04E" w14:textId="77777777" w:rsidR="003A5F35" w:rsidRPr="003A5F35" w:rsidRDefault="003A5F35" w:rsidP="003A5F35">
      <w:pPr>
        <w:pBdr>
          <w:bottom w:val="single" w:sz="12" w:space="1" w:color="auto"/>
          <w:between w:val="single" w:sz="12" w:space="1" w:color="auto"/>
        </w:pBdr>
        <w:autoSpaceDE w:val="0"/>
        <w:autoSpaceDN w:val="0"/>
        <w:adjustRightInd w:val="0"/>
        <w:spacing w:after="0" w:line="240" w:lineRule="auto"/>
        <w:ind w:left="0"/>
        <w:rPr>
          <w:rFonts w:eastAsia="Calibri" w:cs="Arial"/>
          <w:color w:val="000000"/>
          <w:sz w:val="23"/>
          <w:szCs w:val="23"/>
          <w:lang w:val="ro-RO" w:eastAsia="ro-RO"/>
        </w:rPr>
      </w:pPr>
    </w:p>
    <w:p w14:paraId="3621DB72"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4BEC68A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0"/>
          <w:szCs w:val="20"/>
          <w:lang w:val="ro-RO" w:eastAsia="ro-RO"/>
        </w:rPr>
      </w:pPr>
      <w:r w:rsidRPr="003A5F35">
        <w:rPr>
          <w:noProof/>
          <w:color w:val="00B0F0"/>
          <w:sz w:val="20"/>
          <w:szCs w:val="20"/>
          <w:vertAlign w:val="superscript"/>
          <w:lang w:val="ro-RO"/>
        </w:rPr>
        <mc:AlternateContent>
          <mc:Choice Requires="wps">
            <w:drawing>
              <wp:anchor distT="45720" distB="45720" distL="114300" distR="114300" simplePos="0" relativeHeight="251660288" behindDoc="0" locked="0" layoutInCell="1" allowOverlap="1" wp14:anchorId="6700ED64" wp14:editId="29A007F8">
                <wp:simplePos x="0" y="0"/>
                <wp:positionH relativeFrom="column">
                  <wp:posOffset>-64135</wp:posOffset>
                </wp:positionH>
                <wp:positionV relativeFrom="paragraph">
                  <wp:posOffset>393700</wp:posOffset>
                </wp:positionV>
                <wp:extent cx="6709410" cy="2165350"/>
                <wp:effectExtent l="12065" t="7620" r="12700" b="8255"/>
                <wp:wrapSquare wrapText="bothSides"/>
                <wp:docPr id="8607717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9410" cy="2165350"/>
                        </a:xfrm>
                        <a:prstGeom prst="rect">
                          <a:avLst/>
                        </a:prstGeom>
                        <a:solidFill>
                          <a:srgbClr val="FFFFFF"/>
                        </a:solidFill>
                        <a:ln w="9525">
                          <a:solidFill>
                            <a:srgbClr val="000000"/>
                          </a:solidFill>
                          <a:miter lim="800000"/>
                          <a:headEnd/>
                          <a:tailEnd/>
                        </a:ln>
                      </wps:spPr>
                      <wps:txbx>
                        <w:txbxContent>
                          <w:p w14:paraId="5EA7AA12"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613461D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319B0F49"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24A63F9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18E30037"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578C0ED4"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3321B47B"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2F15A7E1" w14:textId="77777777" w:rsidR="003A5F35" w:rsidRPr="004D1251"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700ED64" id="_x0000_t202" coordsize="21600,21600" o:spt="202" path="m,l,21600r21600,l21600,xe">
                <v:stroke joinstyle="miter"/>
                <v:path gradientshapeok="t" o:connecttype="rect"/>
              </v:shapetype>
              <v:shape id="Text Box 9" o:spid="_x0000_s1028" type="#_x0000_t202" style="position:absolute;margin-left:-5.05pt;margin-top:31pt;width:528.3pt;height:170.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">
                <v:textbox style="mso-fit-shape-to-text:t">
                  <w:txbxContent>
                    <w:p w14:paraId="5EA7AA12"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204DB5">
                        <w:rPr>
                          <w:rFonts w:eastAsia="Calibri" w:cs="Calibri"/>
                          <w:color w:val="00B0F0"/>
                          <w:sz w:val="20"/>
                          <w:szCs w:val="20"/>
                          <w:vertAlign w:val="superscript"/>
                          <w:lang w:eastAsia="ro-RO"/>
                        </w:rPr>
                        <w:t>2</w:t>
                      </w:r>
                      <w:r w:rsidRPr="000D665A">
                        <w:rPr>
                          <w:rFonts w:eastAsia="Calibri" w:cs="Calibri"/>
                          <w:color w:val="00B050"/>
                          <w:sz w:val="20"/>
                          <w:szCs w:val="20"/>
                          <w:lang w:eastAsia="ro-RO"/>
                        </w:rPr>
                        <w:t xml:space="preserve"> </w:t>
                      </w:r>
                      <w:r w:rsidRPr="000D665A">
                        <w:rPr>
                          <w:rFonts w:eastAsia="Calibri" w:cs="Calibri"/>
                          <w:b/>
                          <w:i/>
                          <w:iCs/>
                          <w:color w:val="FF0000"/>
                          <w:sz w:val="20"/>
                          <w:szCs w:val="20"/>
                          <w:lang w:eastAsia="ro-RO"/>
                        </w:rPr>
                        <w:t>Note privind informa</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iile care pot fi considerate confiden</w:t>
                      </w:r>
                      <w:r w:rsidRPr="004D1251">
                        <w:rPr>
                          <w:rFonts w:eastAsia="Calibri" w:cs="Calibri"/>
                          <w:b/>
                          <w:i/>
                          <w:iCs/>
                          <w:color w:val="FF0000"/>
                          <w:sz w:val="20"/>
                          <w:szCs w:val="20"/>
                          <w:lang w:eastAsia="ro-RO"/>
                        </w:rPr>
                        <w:t>ț</w:t>
                      </w:r>
                      <w:r w:rsidRPr="000D665A">
                        <w:rPr>
                          <w:rFonts w:eastAsia="Calibri" w:cs="Calibri"/>
                          <w:b/>
                          <w:i/>
                          <w:iCs/>
                          <w:color w:val="FF0000"/>
                          <w:sz w:val="20"/>
                          <w:szCs w:val="20"/>
                          <w:lang w:eastAsia="ro-RO"/>
                        </w:rPr>
                        <w:t>iale</w:t>
                      </w:r>
                      <w:r w:rsidRPr="000D665A">
                        <w:rPr>
                          <w:rFonts w:eastAsia="Calibri" w:cs="Calibri"/>
                          <w:i/>
                          <w:iCs/>
                          <w:color w:val="FF0000"/>
                          <w:sz w:val="20"/>
                          <w:szCs w:val="20"/>
                          <w:lang w:eastAsia="ro-RO"/>
                        </w:rPr>
                        <w:t>:</w:t>
                      </w:r>
                    </w:p>
                    <w:p w14:paraId="613461D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Precizăm că prin </w:t>
                      </w:r>
                      <w:r w:rsidRPr="000D665A">
                        <w:rPr>
                          <w:rFonts w:eastAsia="Calibri" w:cs="Calibri"/>
                          <w:b/>
                          <w:bCs/>
                          <w:i/>
                          <w:iCs/>
                          <w:color w:val="00B050"/>
                          <w:sz w:val="20"/>
                          <w:szCs w:val="20"/>
                          <w:lang w:eastAsia="ro-RO"/>
                        </w:rPr>
                        <w:t xml:space="preserve">OUG nr.25/2019 </w:t>
                      </w:r>
                      <w:r w:rsidRPr="000D665A">
                        <w:rPr>
                          <w:rFonts w:eastAsia="Calibri" w:cs="Calibri"/>
                          <w:i/>
                          <w:iCs/>
                          <w:color w:val="00B050"/>
                          <w:sz w:val="20"/>
                          <w:szCs w:val="20"/>
                          <w:lang w:eastAsia="ro-RO"/>
                        </w:rPr>
                        <w:t xml:space="preserve">a fost transpusă </w:t>
                      </w:r>
                      <w:r w:rsidRPr="000D665A">
                        <w:rPr>
                          <w:rFonts w:eastAsia="Calibri" w:cs="Calibri"/>
                          <w:b/>
                          <w:bCs/>
                          <w:i/>
                          <w:iCs/>
                          <w:color w:val="00B050"/>
                          <w:sz w:val="20"/>
                          <w:szCs w:val="20"/>
                          <w:lang w:eastAsia="ro-RO"/>
                        </w:rPr>
                        <w:t xml:space="preserve">Directiva 2016/943 </w:t>
                      </w:r>
                      <w:r w:rsidRPr="000D665A">
                        <w:rPr>
                          <w:rFonts w:eastAsia="Calibri" w:cs="Calibri"/>
                          <w:i/>
                          <w:iCs/>
                          <w:color w:val="00B050"/>
                          <w:sz w:val="20"/>
                          <w:szCs w:val="20"/>
                          <w:lang w:eastAsia="ro-RO"/>
                        </w:rPr>
                        <w:t>privind protecția know-how-ului și a informațiilor de afaceri nedivulgate (secrete comerciale) împotriva dobândirii, utilizării și divulgării ilegale.</w:t>
                      </w:r>
                    </w:p>
                    <w:p w14:paraId="319B0F49"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cs="Calibri"/>
                          <w:i/>
                          <w:iCs/>
                          <w:color w:val="00B050"/>
                          <w:sz w:val="20"/>
                          <w:szCs w:val="20"/>
                          <w:lang w:eastAsia="ro-RO"/>
                        </w:rPr>
                        <w:t xml:space="preserve">Definiția </w:t>
                      </w:r>
                      <w:r w:rsidRPr="000D665A">
                        <w:rPr>
                          <w:rFonts w:eastAsia="Calibri" w:cs="Calibri"/>
                          <w:b/>
                          <w:bCs/>
                          <w:i/>
                          <w:iCs/>
                          <w:color w:val="00B050"/>
                          <w:sz w:val="20"/>
                          <w:szCs w:val="20"/>
                          <w:lang w:eastAsia="ro-RO"/>
                        </w:rPr>
                        <w:t xml:space="preserve">secretului comercial </w:t>
                      </w:r>
                      <w:r w:rsidRPr="000D665A">
                        <w:rPr>
                          <w:rFonts w:eastAsia="Calibri" w:cs="Calibri"/>
                          <w:i/>
                          <w:iCs/>
                          <w:color w:val="00B050"/>
                          <w:sz w:val="20"/>
                          <w:szCs w:val="20"/>
                          <w:lang w:eastAsia="ro-RO"/>
                        </w:rPr>
                        <w:t xml:space="preserve">o regăsim în </w:t>
                      </w:r>
                      <w:r w:rsidRPr="000D665A">
                        <w:rPr>
                          <w:rFonts w:eastAsia="Calibri" w:cs="Calibri"/>
                          <w:b/>
                          <w:bCs/>
                          <w:i/>
                          <w:iCs/>
                          <w:color w:val="00B050"/>
                          <w:sz w:val="20"/>
                          <w:szCs w:val="20"/>
                          <w:lang w:eastAsia="ro-RO"/>
                        </w:rPr>
                        <w:t>Legea nr.11/1991 privind combaterea concurenței neloiale</w:t>
                      </w:r>
                      <w:r w:rsidRPr="000D665A">
                        <w:rPr>
                          <w:rFonts w:eastAsia="Calibri" w:cs="Calibri"/>
                          <w:i/>
                          <w:iCs/>
                          <w:color w:val="00B050"/>
                          <w:sz w:val="20"/>
                          <w:szCs w:val="20"/>
                          <w:lang w:eastAsia="ro-RO"/>
                        </w:rPr>
                        <w:t>, astfel cum a fost modificat prin OUG nr.25/2019. Tot în cuprinsul acestei legi se pot regăsi, clasificate pe legi speciale, protecția mărcilor, desenelor, brevetelor de invenții, ș.a., astfel:</w:t>
                      </w:r>
                    </w:p>
                    <w:p w14:paraId="24A63F9C"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nr.84/1998 privind mărcile și indicațiile geografice;</w:t>
                      </w:r>
                    </w:p>
                    <w:p w14:paraId="18E30037"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nr.129/1992 privind protecția desenelor și modelelor;</w:t>
                      </w:r>
                    </w:p>
                    <w:p w14:paraId="578C0ED4"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nr.64/1991 privind brevetele de invenții;</w:t>
                      </w:r>
                    </w:p>
                    <w:p w14:paraId="3321B47B" w14:textId="77777777" w:rsidR="003A5F35" w:rsidRPr="000D665A"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b/>
                          <w:bCs/>
                          <w:i/>
                          <w:iCs/>
                          <w:color w:val="00B050"/>
                          <w:sz w:val="20"/>
                          <w:szCs w:val="20"/>
                          <w:lang w:eastAsia="ro-RO"/>
                        </w:rPr>
                        <w:t>Legea nr.16/1995 privind protecția topografiilor produselor semiconductoare.</w:t>
                      </w:r>
                    </w:p>
                    <w:p w14:paraId="2F15A7E1" w14:textId="77777777" w:rsidR="003A5F35" w:rsidRPr="004D1251" w:rsidRDefault="003A5F35" w:rsidP="003A5F35">
                      <w:pPr>
                        <w:shd w:val="clear" w:color="auto" w:fill="FBE4D5"/>
                        <w:autoSpaceDE w:val="0"/>
                        <w:autoSpaceDN w:val="0"/>
                        <w:adjustRightInd w:val="0"/>
                        <w:spacing w:after="0" w:line="240" w:lineRule="auto"/>
                        <w:ind w:left="0"/>
                        <w:rPr>
                          <w:rFonts w:eastAsia="Calibri" w:cs="Arial"/>
                          <w:color w:val="00B050"/>
                          <w:sz w:val="20"/>
                          <w:szCs w:val="20"/>
                          <w:lang w:eastAsia="ro-RO"/>
                        </w:rPr>
                      </w:pPr>
                      <w:r w:rsidRPr="000D665A">
                        <w:rPr>
                          <w:rFonts w:eastAsia="Calibri"/>
                          <w:i/>
                          <w:iCs/>
                          <w:color w:val="00B050"/>
                          <w:sz w:val="20"/>
                          <w:szCs w:val="20"/>
                          <w:lang w:eastAsia="ro-RO"/>
                        </w:rPr>
                        <w:t xml:space="preserve">Referitor la modificările aduse art. 57 (4) din Legea nr.98/2016 prin OUG nr.23/2020, în contextul prevederilor </w:t>
                      </w:r>
                      <w:r w:rsidRPr="000D665A">
                        <w:rPr>
                          <w:rFonts w:eastAsia="Calibri"/>
                          <w:b/>
                          <w:bCs/>
                          <w:i/>
                          <w:iCs/>
                          <w:color w:val="00B050"/>
                          <w:sz w:val="20"/>
                          <w:szCs w:val="20"/>
                          <w:lang w:eastAsia="ro-RO"/>
                        </w:rPr>
                        <w:t>art. 11 din OUG nr.25/2019</w:t>
                      </w:r>
                      <w:r w:rsidRPr="000D665A">
                        <w:rPr>
                          <w:rFonts w:eastAsia="Calibri"/>
                          <w:i/>
                          <w:iCs/>
                          <w:color w:val="00B050"/>
                          <w:sz w:val="20"/>
                          <w:szCs w:val="20"/>
                          <w:lang w:eastAsia="ro-RO"/>
                        </w:rPr>
                        <w:t>, operatorii economici pot identifica de ce natură sunt probele ce trebuie furnizate de deținătorul secretului comercial, unei instanțe pentru a o convinge, în cazul în care acesta solicită măsuri provizorii și asiguratorii împotriva presupusului autor al încălcării secretului comercial.</w:t>
                      </w:r>
                    </w:p>
                  </w:txbxContent>
                </v:textbox>
                <w10:wrap type="square"/>
              </v:shape>
            </w:pict>
          </mc:Fallback>
        </mc:AlternateContent>
      </w:r>
      <w:r w:rsidRPr="003A5F35">
        <w:rPr>
          <w:rFonts w:eastAsia="Calibri"/>
          <w:color w:val="00B0F0"/>
          <w:sz w:val="20"/>
          <w:szCs w:val="20"/>
          <w:vertAlign w:val="superscript"/>
          <w:lang w:val="ro-RO" w:eastAsia="ro-RO"/>
        </w:rPr>
        <w:t>1</w:t>
      </w:r>
      <w:r w:rsidRPr="003A5F35">
        <w:rPr>
          <w:rFonts w:eastAsia="Calibri"/>
          <w:color w:val="000000"/>
          <w:sz w:val="20"/>
          <w:szCs w:val="20"/>
          <w:lang w:val="ro-RO" w:eastAsia="ro-RO"/>
        </w:rPr>
        <w:t xml:space="preserve"> </w:t>
      </w:r>
      <w:r w:rsidRPr="003A5F35">
        <w:rPr>
          <w:rFonts w:eastAsia="Calibri"/>
          <w:color w:val="FF0000"/>
          <w:sz w:val="20"/>
          <w:szCs w:val="20"/>
          <w:lang w:val="ro-RO" w:eastAsia="ro-RO"/>
        </w:rPr>
        <w:t>Se va opta pentru una intocmindu-se formulare separate daca atat propunerea financiara cat si cea tehnica conțin clauze confidențiale.</w:t>
      </w:r>
    </w:p>
    <w:p w14:paraId="47787A88" w14:textId="77777777" w:rsidR="003A5F35" w:rsidRPr="003A5F35" w:rsidRDefault="003A5F35" w:rsidP="003A5F35">
      <w:pPr>
        <w:autoSpaceDE w:val="0"/>
        <w:autoSpaceDN w:val="0"/>
        <w:adjustRightInd w:val="0"/>
        <w:spacing w:after="0" w:line="240" w:lineRule="auto"/>
        <w:ind w:left="0"/>
        <w:rPr>
          <w:rFonts w:eastAsia="Calibri" w:cs="Arial"/>
          <w:color w:val="000000"/>
          <w:sz w:val="23"/>
          <w:szCs w:val="23"/>
          <w:lang w:val="ro-RO" w:eastAsia="ro-RO"/>
        </w:rPr>
      </w:pPr>
    </w:p>
    <w:p w14:paraId="74018A65"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3"/>
          <w:szCs w:val="23"/>
          <w:lang w:val="ro-RO" w:eastAsia="ro-RO"/>
        </w:rPr>
      </w:pPr>
    </w:p>
    <w:p w14:paraId="7A274078" w14:textId="77777777" w:rsidR="003A5F35" w:rsidRPr="003A5F35" w:rsidRDefault="003A5F35" w:rsidP="003A5F35">
      <w:pPr>
        <w:autoSpaceDE w:val="0"/>
        <w:autoSpaceDN w:val="0"/>
        <w:adjustRightInd w:val="0"/>
        <w:spacing w:after="0" w:line="240" w:lineRule="auto"/>
        <w:ind w:left="0"/>
        <w:rPr>
          <w:rFonts w:eastAsia="Calibri" w:cs="Arial"/>
          <w:color w:val="000000"/>
          <w:sz w:val="24"/>
          <w:szCs w:val="24"/>
          <w:lang w:val="ro-RO" w:eastAsia="ro-RO"/>
        </w:rPr>
      </w:pPr>
      <w:r w:rsidRPr="003A5F35">
        <w:rPr>
          <w:rFonts w:eastAsia="Calibri" w:cs="Arial"/>
          <w:color w:val="000000"/>
          <w:sz w:val="24"/>
          <w:szCs w:val="24"/>
          <w:lang w:val="ro-RO" w:eastAsia="ro-RO"/>
        </w:rPr>
        <w:t>Înțelegem că nu este suficientă simpla mențiune că oferta este confidențială și de asemenea înțelegem că în cazul în care nu atașăm dovezile solicitate mai sus sau dacă ele nu sunt concludente conform mențiunilor de la secțiunea “</w:t>
      </w:r>
      <w:r w:rsidRPr="003A5F35">
        <w:rPr>
          <w:rFonts w:eastAsia="Calibri" w:cs="Arial"/>
          <w:color w:val="FF0000"/>
          <w:sz w:val="24"/>
          <w:szCs w:val="24"/>
          <w:lang w:val="ro-RO" w:eastAsia="ro-RO"/>
        </w:rPr>
        <w:t>Note privind informațiile care pot fi considerate confidențiale</w:t>
      </w:r>
      <w:r w:rsidRPr="003A5F35">
        <w:rPr>
          <w:rFonts w:eastAsia="Calibri" w:cs="Arial"/>
          <w:color w:val="000000"/>
          <w:sz w:val="24"/>
          <w:szCs w:val="24"/>
          <w:lang w:val="ro-RO" w:eastAsia="ro-RO"/>
        </w:rPr>
        <w:t>” din prezenta, oferta noastră in integralitatea ei va fi document public.</w:t>
      </w:r>
    </w:p>
    <w:p w14:paraId="4EE13E7E"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32274E3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28EFDFFB"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Numărul împuternicirii reprezentantului pentru semnarea ofertei</w:t>
      </w:r>
      <w:r w:rsidRPr="003A5F35">
        <w:rPr>
          <w:rFonts w:eastAsia="Calibri" w:cs="Arial"/>
          <w:color w:val="000000"/>
          <w:sz w:val="24"/>
          <w:szCs w:val="24"/>
          <w:lang w:val="ro-RO" w:eastAsia="ro-RO"/>
        </w:rPr>
        <w:t xml:space="preserve"> ....................................</w:t>
      </w:r>
    </w:p>
    <w:p w14:paraId="157077C7"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6AFCDB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Numele şi prenumele semnatarului</w:t>
      </w:r>
      <w:r w:rsidRPr="003A5F35">
        <w:rPr>
          <w:rFonts w:eastAsia="Calibri" w:cs="Arial"/>
          <w:color w:val="000000"/>
          <w:sz w:val="24"/>
          <w:szCs w:val="24"/>
          <w:lang w:val="ro-RO" w:eastAsia="ro-RO"/>
        </w:rPr>
        <w:t xml:space="preserve"> ...........................................................................</w:t>
      </w:r>
    </w:p>
    <w:p w14:paraId="717460DD"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8B4E7A3"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Capacitate de semnătură</w:t>
      </w:r>
      <w:r w:rsidRPr="003A5F35">
        <w:rPr>
          <w:rFonts w:eastAsia="Calibri" w:cs="Arial"/>
          <w:color w:val="000000"/>
          <w:sz w:val="24"/>
          <w:szCs w:val="24"/>
          <w:lang w:val="ro-RO" w:eastAsia="ro-RO"/>
        </w:rPr>
        <w:t xml:space="preserve"> .......................................................................................</w:t>
      </w:r>
    </w:p>
    <w:p w14:paraId="6F271AA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4A373D1B" w14:textId="77777777" w:rsidR="003A5F35" w:rsidRPr="003A5F35" w:rsidRDefault="003A5F35" w:rsidP="003A5F35">
      <w:pPr>
        <w:autoSpaceDE w:val="0"/>
        <w:autoSpaceDN w:val="0"/>
        <w:adjustRightInd w:val="0"/>
        <w:spacing w:after="0" w:line="240" w:lineRule="auto"/>
        <w:ind w:left="0"/>
        <w:jc w:val="left"/>
        <w:rPr>
          <w:rFonts w:eastAsia="Calibri" w:cs="Arial"/>
          <w:b/>
          <w:color w:val="000000"/>
          <w:sz w:val="24"/>
          <w:szCs w:val="24"/>
          <w:lang w:val="ro-RO" w:eastAsia="ro-RO"/>
        </w:rPr>
      </w:pPr>
      <w:r w:rsidRPr="003A5F35">
        <w:rPr>
          <w:rFonts w:eastAsia="Calibri" w:cs="Arial"/>
          <w:b/>
          <w:color w:val="000000"/>
          <w:sz w:val="24"/>
          <w:szCs w:val="24"/>
          <w:lang w:val="ro-RO" w:eastAsia="ro-RO"/>
        </w:rPr>
        <w:t>Detalii despre ofertant</w:t>
      </w:r>
    </w:p>
    <w:p w14:paraId="44302221"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059A265B"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Numele ofertantului</w:t>
      </w:r>
      <w:r w:rsidRPr="003A5F35">
        <w:rPr>
          <w:rFonts w:eastAsia="Calibri" w:cs="Arial"/>
          <w:color w:val="000000"/>
          <w:sz w:val="24"/>
          <w:szCs w:val="24"/>
          <w:lang w:val="ro-RO" w:eastAsia="ro-RO"/>
        </w:rPr>
        <w:t xml:space="preserve"> ............................................................................................</w:t>
      </w:r>
    </w:p>
    <w:p w14:paraId="05BE26C9"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AE2A98F"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Țara de reședință</w:t>
      </w:r>
      <w:r w:rsidRPr="003A5F35">
        <w:rPr>
          <w:rFonts w:eastAsia="Calibri" w:cs="Arial"/>
          <w:color w:val="000000"/>
          <w:sz w:val="24"/>
          <w:szCs w:val="24"/>
          <w:lang w:val="ro-RO" w:eastAsia="ro-RO"/>
        </w:rPr>
        <w:t xml:space="preserve"> ................................................................................................</w:t>
      </w:r>
    </w:p>
    <w:p w14:paraId="148FCA2A"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B4B606E"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Adresa</w:t>
      </w:r>
      <w:r w:rsidRPr="003A5F35">
        <w:rPr>
          <w:rFonts w:eastAsia="Calibri" w:cs="Arial"/>
          <w:color w:val="000000"/>
          <w:sz w:val="24"/>
          <w:szCs w:val="24"/>
          <w:lang w:val="ro-RO" w:eastAsia="ro-RO"/>
        </w:rPr>
        <w:t xml:space="preserve"> .............................................................................................................</w:t>
      </w:r>
    </w:p>
    <w:p w14:paraId="45BF5E7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5998A512"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Adresa de corespondență</w:t>
      </w:r>
      <w:r w:rsidRPr="003A5F35">
        <w:rPr>
          <w:rFonts w:eastAsia="Calibri" w:cs="Arial"/>
          <w:color w:val="000000"/>
          <w:sz w:val="24"/>
          <w:szCs w:val="24"/>
          <w:lang w:val="ro-RO" w:eastAsia="ro-RO"/>
        </w:rPr>
        <w:t xml:space="preserve"> (</w:t>
      </w:r>
      <w:r w:rsidRPr="003A5F35">
        <w:rPr>
          <w:rFonts w:eastAsia="Calibri" w:cs="Arial"/>
          <w:color w:val="FF0000"/>
          <w:sz w:val="24"/>
          <w:szCs w:val="24"/>
          <w:lang w:val="ro-RO" w:eastAsia="ro-RO"/>
        </w:rPr>
        <w:t>dacă este diferită</w:t>
      </w:r>
      <w:r w:rsidRPr="003A5F35">
        <w:rPr>
          <w:rFonts w:eastAsia="Calibri" w:cs="Arial"/>
          <w:color w:val="000000"/>
          <w:sz w:val="24"/>
          <w:szCs w:val="24"/>
          <w:lang w:val="ro-RO" w:eastAsia="ro-RO"/>
        </w:rPr>
        <w:t>) ..............................................................</w:t>
      </w:r>
    </w:p>
    <w:p w14:paraId="50017E3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6453627C"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Telefon / Fax</w:t>
      </w:r>
      <w:r w:rsidRPr="003A5F35">
        <w:rPr>
          <w:rFonts w:eastAsia="Calibri" w:cs="Arial"/>
          <w:color w:val="000000"/>
          <w:sz w:val="24"/>
          <w:szCs w:val="24"/>
          <w:lang w:val="ro-RO" w:eastAsia="ro-RO"/>
        </w:rPr>
        <w:t xml:space="preserve"> .....................................................................................................</w:t>
      </w:r>
    </w:p>
    <w:p w14:paraId="6DF627D4"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p>
    <w:p w14:paraId="1762E8BA" w14:textId="77777777" w:rsidR="003A5F35" w:rsidRPr="003A5F35" w:rsidRDefault="003A5F35" w:rsidP="003A5F35">
      <w:pPr>
        <w:autoSpaceDE w:val="0"/>
        <w:autoSpaceDN w:val="0"/>
        <w:adjustRightInd w:val="0"/>
        <w:spacing w:after="0" w:line="240" w:lineRule="auto"/>
        <w:ind w:left="0"/>
        <w:jc w:val="left"/>
        <w:rPr>
          <w:rFonts w:eastAsia="Calibri" w:cs="Arial"/>
          <w:color w:val="000000"/>
          <w:sz w:val="24"/>
          <w:szCs w:val="24"/>
          <w:lang w:val="ro-RO" w:eastAsia="ro-RO"/>
        </w:rPr>
      </w:pPr>
      <w:r w:rsidRPr="003A5F35">
        <w:rPr>
          <w:rFonts w:eastAsia="Calibri" w:cs="Arial"/>
          <w:i/>
          <w:color w:val="000000"/>
          <w:sz w:val="24"/>
          <w:szCs w:val="24"/>
          <w:lang w:val="ro-RO" w:eastAsia="ro-RO"/>
        </w:rPr>
        <w:t>Data</w:t>
      </w:r>
      <w:r w:rsidRPr="003A5F35">
        <w:rPr>
          <w:rFonts w:eastAsia="Calibri" w:cs="Arial"/>
          <w:color w:val="000000"/>
          <w:sz w:val="24"/>
          <w:szCs w:val="24"/>
          <w:lang w:val="ro-RO" w:eastAsia="ro-RO"/>
        </w:rPr>
        <w:t xml:space="preserve"> ................................................................................................................</w:t>
      </w:r>
    </w:p>
    <w:p w14:paraId="4886F306" w14:textId="77777777" w:rsidR="003A5F35" w:rsidRPr="003A5F35" w:rsidRDefault="003A5F35" w:rsidP="003A5F35">
      <w:pPr>
        <w:spacing w:after="0" w:line="240" w:lineRule="auto"/>
        <w:ind w:left="142" w:right="130" w:firstLine="578"/>
        <w:rPr>
          <w:sz w:val="24"/>
          <w:szCs w:val="24"/>
          <w:lang w:val="ro-RO"/>
        </w:rPr>
      </w:pPr>
    </w:p>
    <w:p w14:paraId="7C2603A5" w14:textId="77777777" w:rsidR="003A5F35" w:rsidRPr="003A5F35" w:rsidRDefault="003A5F35" w:rsidP="003A5F35">
      <w:pPr>
        <w:spacing w:after="0" w:line="240" w:lineRule="auto"/>
        <w:ind w:left="142" w:right="130" w:firstLine="578"/>
        <w:rPr>
          <w:sz w:val="24"/>
          <w:szCs w:val="24"/>
          <w:lang w:val="ro-RO"/>
        </w:rPr>
      </w:pPr>
    </w:p>
    <w:p w14:paraId="5966C24F" w14:textId="77777777" w:rsidR="003A5F35" w:rsidRPr="003A5F35" w:rsidRDefault="003A5F35" w:rsidP="003A5F35">
      <w:pPr>
        <w:autoSpaceDE w:val="0"/>
        <w:autoSpaceDN w:val="0"/>
        <w:adjustRightInd w:val="0"/>
        <w:spacing w:after="0" w:line="240" w:lineRule="auto"/>
        <w:ind w:left="0"/>
        <w:rPr>
          <w:rFonts w:ascii="Arial" w:eastAsia="Calibri" w:hAnsi="Arial" w:cs="Arial"/>
          <w:color w:val="333333"/>
          <w:sz w:val="21"/>
          <w:szCs w:val="21"/>
          <w:lang w:val="ro-RO" w:eastAsia="ro-RO"/>
        </w:rPr>
      </w:pPr>
    </w:p>
    <w:p w14:paraId="563923CB" w14:textId="77777777" w:rsidR="003A5F35" w:rsidRPr="003A5F35" w:rsidRDefault="003A5F35" w:rsidP="003A5F35">
      <w:pPr>
        <w:autoSpaceDE w:val="0"/>
        <w:autoSpaceDN w:val="0"/>
        <w:adjustRightInd w:val="0"/>
        <w:spacing w:after="0" w:line="240" w:lineRule="auto"/>
        <w:ind w:left="0"/>
        <w:rPr>
          <w:rFonts w:ascii="Arial" w:eastAsia="Calibri" w:hAnsi="Arial" w:cs="Arial"/>
          <w:b/>
          <w:color w:val="00B050"/>
          <w:lang w:val="ro-RO" w:eastAsia="ro-RO"/>
        </w:rPr>
      </w:pPr>
      <w:r w:rsidRPr="003A5F35">
        <w:rPr>
          <w:rFonts w:ascii="Arial" w:eastAsia="Calibri" w:hAnsi="Arial" w:cs="Arial"/>
          <w:b/>
          <w:color w:val="00B050"/>
          <w:lang w:val="ro-RO" w:eastAsia="ro-RO"/>
        </w:rPr>
        <w:t>DE REȚINUT !</w:t>
      </w:r>
    </w:p>
    <w:p w14:paraId="691F0D71"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color w:val="00B0F0"/>
          <w:sz w:val="21"/>
          <w:szCs w:val="21"/>
          <w:lang w:val="ro-RO" w:eastAsia="ro-RO"/>
        </w:rPr>
      </w:pPr>
      <w:r w:rsidRPr="003A5F35">
        <w:rPr>
          <w:rFonts w:ascii="Arial" w:eastAsia="Calibri" w:hAnsi="Arial" w:cs="Arial"/>
          <w:color w:val="00B0F0"/>
          <w:sz w:val="21"/>
          <w:szCs w:val="21"/>
          <w:lang w:val="ro-RO" w:eastAsia="ro-RO"/>
        </w:rPr>
        <w:t>Legea nr.98/2016, privind achizițiile publice, reglementează confidențialitatea informațiilor din PT, PF, și/sau fundamentări/justificări de preț/cost transmise de operatorii economici indicate și dovedite de aceștia ca fiind confidențiale, după cum urmează:</w:t>
      </w:r>
    </w:p>
    <w:p w14:paraId="67539B10" w14:textId="77777777" w:rsidR="003A5F35" w:rsidRPr="003A5F35" w:rsidRDefault="003A5F35" w:rsidP="003A5F35">
      <w:pPr>
        <w:autoSpaceDE w:val="0"/>
        <w:autoSpaceDN w:val="0"/>
        <w:adjustRightInd w:val="0"/>
        <w:spacing w:after="0" w:line="240" w:lineRule="auto"/>
        <w:ind w:left="0"/>
        <w:rPr>
          <w:rFonts w:ascii="Arial" w:eastAsia="Calibri" w:hAnsi="Arial" w:cs="Arial"/>
          <w:i/>
          <w:color w:val="FF0000"/>
          <w:sz w:val="21"/>
          <w:szCs w:val="21"/>
          <w:lang w:val="ro-RO" w:eastAsia="ro-RO"/>
        </w:rPr>
      </w:pPr>
      <w:r w:rsidRPr="003A5F35">
        <w:rPr>
          <w:rFonts w:ascii="Arial" w:eastAsia="Calibri" w:hAnsi="Arial" w:cs="Arial"/>
          <w:b/>
          <w:color w:val="333333"/>
          <w:sz w:val="21"/>
          <w:szCs w:val="21"/>
          <w:lang w:val="ro-RO" w:eastAsia="ro-RO"/>
        </w:rPr>
        <w:t>Art.57</w:t>
      </w:r>
      <w:r w:rsidRPr="003A5F35">
        <w:rPr>
          <w:rFonts w:ascii="Arial" w:eastAsia="Calibri" w:hAnsi="Arial" w:cs="Arial"/>
          <w:color w:val="333333"/>
          <w:sz w:val="21"/>
          <w:szCs w:val="21"/>
          <w:lang w:val="ro-RO" w:eastAsia="ro-RO"/>
        </w:rPr>
        <w:t>. ”</w:t>
      </w:r>
      <w:r w:rsidRPr="003A5F35">
        <w:rPr>
          <w:rFonts w:ascii="Arial" w:eastAsia="Calibri" w:hAnsi="Arial" w:cs="Arial"/>
          <w:i/>
          <w:color w:val="FF0000"/>
          <w:sz w:val="21"/>
          <w:szCs w:val="21"/>
          <w:lang w:val="ro-RO" w:eastAsia="ro-RO"/>
        </w:rPr>
        <w:t>(1) 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din propunerea tehnică, elementele din propunerea financiară și/sau fundamentări/justificări de preț/cost transmise de operatorii economici indicate și dovedite de aceștia ca fiind confidențiale întrucât sunt: date cu caracter personal, secrete tehnice sau comerciale sau sunt protejate de un drept de proprietate intelectuală. Caracterul confidențial se aplică doar asupra datelor/informațiilor indicate și dovedite ca fiind date cu caracter personal, secrete tehnice sau comerciale sau sunt protejate de un drept de proprietate intelectuală.</w:t>
      </w:r>
    </w:p>
    <w:p w14:paraId="0D70AE0D"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(2) Dispozițiile alin. (1) nu afectează obligațiile autorității contractante prevăzute la art. 145 și 215 în legătură cu transmiterea spre publicare a anunțului de atribuire și, respectiv, comunicarea rezultatului procedurii de atribuire către candidați/ofertanți.</w:t>
      </w:r>
    </w:p>
    <w:p w14:paraId="36D1D827"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(3) Autoritatea contractantă poate impune operatorilor economici anumite cerințe în vederea protejării caracterului confidențial al informațiilor pe care aceasta le pune la dispoziție pe durata întregii proceduri de atribuire.</w:t>
      </w:r>
    </w:p>
    <w:p w14:paraId="2B5E292F" w14:textId="77777777" w:rsidR="003A5F35" w:rsidRPr="003A5F35" w:rsidRDefault="003A5F35" w:rsidP="003A5F35">
      <w:pPr>
        <w:autoSpaceDE w:val="0"/>
        <w:autoSpaceDN w:val="0"/>
        <w:adjustRightInd w:val="0"/>
        <w:spacing w:after="0" w:line="240" w:lineRule="auto"/>
        <w:ind w:left="0" w:firstLine="720"/>
        <w:rPr>
          <w:rFonts w:ascii="Arial" w:eastAsia="Calibri" w:hAnsi="Arial" w:cs="Arial"/>
          <w:i/>
          <w:color w:val="FF0000"/>
          <w:sz w:val="21"/>
          <w:szCs w:val="21"/>
          <w:lang w:val="ro-RO" w:eastAsia="ro-RO"/>
        </w:rPr>
      </w:pPr>
      <w:r w:rsidRPr="003A5F35">
        <w:rPr>
          <w:rFonts w:ascii="Arial" w:eastAsia="Calibri" w:hAnsi="Arial" w:cs="Arial"/>
          <w:i/>
          <w:color w:val="FF0000"/>
          <w:sz w:val="21"/>
          <w:szCs w:val="21"/>
          <w:lang w:val="ro-RO" w:eastAsia="ro-RO"/>
        </w:rPr>
        <w:t xml:space="preserve">(4) Operatorii economici indică și dovedesc în cuprinsul ofertei care informații din propunerea tehnică, elemente din propunerea financiară și/sau fundamentări/justificări de preț/cost sunt confidențiale întrucât sunt: date cu caracter personal, secrete tehnice sau comerciale sau sunt protejate de un drept de proprietate intelectuală. </w:t>
      </w:r>
      <w:r w:rsidRPr="003A5F35">
        <w:rPr>
          <w:rFonts w:ascii="Arial" w:eastAsia="Calibri" w:hAnsi="Arial" w:cs="Arial"/>
          <w:b/>
          <w:i/>
          <w:color w:val="FF0000"/>
          <w:sz w:val="21"/>
          <w:szCs w:val="21"/>
          <w:lang w:val="ro-RO" w:eastAsia="ro-RO"/>
        </w:rPr>
        <w:t>Informațiile indicate de operatorii economici din propunerea tehnică, elemente din propunerea financiară și/sau fundamentări/justificări de preț/cost ca fiind confidențiale trebuie să fie însoțite de dovada care le conferă caracterul de confidențialitate, dovadă ce devine anexă la ofertă, în caz contrar nefiind aplicabile prevederile alin. (1)</w:t>
      </w:r>
      <w:r w:rsidRPr="003A5F35">
        <w:rPr>
          <w:rFonts w:ascii="Arial" w:eastAsia="Calibri" w:hAnsi="Arial" w:cs="Arial"/>
          <w:i/>
          <w:sz w:val="21"/>
          <w:szCs w:val="21"/>
          <w:lang w:val="ro-RO" w:eastAsia="ro-RO"/>
        </w:rPr>
        <w:t>”.</w:t>
      </w:r>
    </w:p>
    <w:p w14:paraId="565EC1D2" w14:textId="77777777" w:rsidR="003A5F35" w:rsidRPr="003A5F35" w:rsidRDefault="003A5F35" w:rsidP="003A5F35">
      <w:pPr>
        <w:spacing w:after="0" w:line="240" w:lineRule="auto"/>
        <w:ind w:left="142" w:right="130" w:firstLine="578"/>
        <w:rPr>
          <w:sz w:val="24"/>
          <w:szCs w:val="24"/>
          <w:lang w:val="ro-RO"/>
        </w:rPr>
      </w:pPr>
    </w:p>
    <w:p w14:paraId="0C3E75A6" w14:textId="77777777" w:rsidR="003A5F35" w:rsidRPr="003A5F35" w:rsidRDefault="003A5F35" w:rsidP="003A5F35">
      <w:pPr>
        <w:spacing w:after="0" w:line="240" w:lineRule="auto"/>
        <w:ind w:left="142" w:right="130" w:firstLine="578"/>
        <w:rPr>
          <w:sz w:val="24"/>
          <w:szCs w:val="24"/>
          <w:lang w:val="ro-RO"/>
        </w:rPr>
      </w:pPr>
    </w:p>
    <w:p w14:paraId="53342B68" w14:textId="77777777" w:rsidR="003A5F35" w:rsidRPr="003A5F35" w:rsidRDefault="003A5F35" w:rsidP="003A5F35">
      <w:pPr>
        <w:spacing w:after="0" w:line="240" w:lineRule="auto"/>
        <w:ind w:left="142" w:right="130" w:firstLine="578"/>
        <w:rPr>
          <w:b/>
          <w:i/>
          <w:color w:val="FF0000"/>
          <w:sz w:val="16"/>
          <w:szCs w:val="16"/>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declaraţie, se va prezenta de către fiecare membru în parte</w:t>
      </w:r>
      <w:r w:rsidRPr="003A5F35">
        <w:rPr>
          <w:i/>
          <w:sz w:val="16"/>
          <w:szCs w:val="16"/>
          <w:lang w:val="ro-RO"/>
        </w:rPr>
        <w:t xml:space="preserve"> (ofertanţi/candidaţi/asociati, terţi susţinători ori subcontractanţi propuşi, după caz), </w:t>
      </w:r>
      <w:r w:rsidRPr="003A5F35">
        <w:rPr>
          <w:b/>
          <w:i/>
          <w:color w:val="FF0000"/>
          <w:sz w:val="16"/>
          <w:szCs w:val="16"/>
          <w:lang w:val="ro-RO"/>
        </w:rPr>
        <w:t>semnată de reprezentantul său legal.</w:t>
      </w:r>
    </w:p>
    <w:p w14:paraId="13722746" w14:textId="77777777" w:rsidR="003A5F35" w:rsidRPr="003A5F35" w:rsidRDefault="003A5F35" w:rsidP="003A5F35">
      <w:pPr>
        <w:spacing w:after="0" w:line="240" w:lineRule="auto"/>
        <w:ind w:left="142" w:right="130" w:firstLine="578"/>
        <w:rPr>
          <w:b/>
          <w:i/>
          <w:color w:val="FF0000"/>
          <w:sz w:val="16"/>
          <w:szCs w:val="16"/>
          <w:lang w:val="ro-RO"/>
        </w:rPr>
      </w:pPr>
      <w:r w:rsidRPr="003A5F35">
        <w:rPr>
          <w:b/>
          <w:i/>
          <w:color w:val="FF0000"/>
          <w:sz w:val="16"/>
          <w:szCs w:val="16"/>
          <w:lang w:val="ro-RO"/>
        </w:rPr>
        <w:br w:type="page"/>
      </w:r>
    </w:p>
    <w:p w14:paraId="1D5970E3" w14:textId="77777777" w:rsidR="003A5F35" w:rsidRPr="003A5F35" w:rsidRDefault="003A5F35" w:rsidP="003A5F35">
      <w:pPr>
        <w:spacing w:after="0" w:line="240" w:lineRule="auto"/>
        <w:ind w:left="0" w:right="130"/>
        <w:rPr>
          <w:b/>
          <w:color w:val="FF0000"/>
          <w:lang w:val="ro-RO"/>
        </w:rPr>
        <w:sectPr w:rsidR="003A5F35" w:rsidRPr="003A5F35" w:rsidSect="003A5F35">
          <w:footerReference w:type="even" r:id="rId47"/>
          <w:pgSz w:w="11900" w:h="16840" w:code="9"/>
          <w:pgMar w:top="567" w:right="567" w:bottom="567" w:left="851" w:header="284" w:footer="284" w:gutter="0"/>
          <w:pgNumType w:start="9"/>
          <w:cols w:space="708"/>
          <w:titlePg/>
          <w:docGrid w:linePitch="360"/>
        </w:sectPr>
      </w:pPr>
    </w:p>
    <w:p w14:paraId="0B4C80BF" w14:textId="77777777" w:rsidR="003A5F35" w:rsidRPr="003A5F35" w:rsidRDefault="003A5F35" w:rsidP="003A5F35">
      <w:pPr>
        <w:spacing w:after="0" w:line="240" w:lineRule="auto"/>
        <w:ind w:left="142" w:right="130" w:firstLine="578"/>
        <w:rPr>
          <w:b/>
          <w:bCs/>
          <w:i/>
          <w:color w:val="FF0000"/>
          <w:sz w:val="16"/>
          <w:szCs w:val="16"/>
          <w:lang w:val="ro-RO"/>
        </w:rPr>
      </w:pPr>
    </w:p>
    <w:p w14:paraId="10F3CF6B" w14:textId="77777777" w:rsidR="003A5F35" w:rsidRPr="003A5F35" w:rsidRDefault="003A5F35" w:rsidP="003A5F35">
      <w:pPr>
        <w:spacing w:after="0"/>
        <w:ind w:left="7200" w:right="133" w:firstLine="720"/>
        <w:rPr>
          <w:b/>
          <w:color w:val="FF0000"/>
          <w:lang w:val="ro-RO"/>
        </w:rPr>
      </w:pPr>
      <w:r w:rsidRPr="003A5F35">
        <w:rPr>
          <w:b/>
          <w:bCs/>
          <w:i/>
          <w:color w:val="FF0000"/>
          <w:lang w:val="ro-RO"/>
        </w:rPr>
        <w:t xml:space="preserve">          </w:t>
      </w:r>
      <w:r w:rsidRPr="003A5F35">
        <w:rPr>
          <w:b/>
          <w:color w:val="FF0000"/>
          <w:lang w:val="ro-RO"/>
        </w:rPr>
        <w:t>FORMULARUL 20</w:t>
      </w:r>
    </w:p>
    <w:p w14:paraId="7468FFE7"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7B2E3E6B" w14:textId="77777777" w:rsidR="003A5F35" w:rsidRPr="003A5F35" w:rsidRDefault="003A5F35" w:rsidP="003A5F35">
      <w:pPr>
        <w:tabs>
          <w:tab w:val="left" w:pos="567"/>
        </w:tabs>
        <w:spacing w:after="0" w:line="240" w:lineRule="auto"/>
        <w:ind w:right="963"/>
        <w:rPr>
          <w:rFonts w:eastAsia="Calibri"/>
          <w:lang w:val="ro-RO"/>
        </w:rPr>
      </w:pPr>
      <w:r w:rsidRPr="003A5F35">
        <w:rPr>
          <w:rFonts w:eastAsia="Calibri"/>
          <w:lang w:val="ro-RO"/>
        </w:rPr>
        <w:t>____________________________________________</w:t>
      </w:r>
    </w:p>
    <w:p w14:paraId="381D98AA" w14:textId="77777777" w:rsidR="003A5F35" w:rsidRPr="003A5F35" w:rsidRDefault="003A5F35" w:rsidP="003A5F35">
      <w:pPr>
        <w:tabs>
          <w:tab w:val="left" w:pos="567"/>
        </w:tabs>
        <w:spacing w:after="0" w:line="240" w:lineRule="auto"/>
        <w:ind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62768D18" w14:textId="77777777" w:rsidR="003A5F35" w:rsidRPr="003A5F35" w:rsidRDefault="003A5F35" w:rsidP="003A5F35">
      <w:pPr>
        <w:spacing w:after="0" w:line="240" w:lineRule="auto"/>
        <w:ind w:left="567" w:right="963"/>
        <w:rPr>
          <w:rFonts w:eastAsia="Calibri"/>
          <w:sz w:val="10"/>
          <w:szCs w:val="10"/>
          <w:lang w:val="ro-RO"/>
        </w:rPr>
      </w:pPr>
    </w:p>
    <w:p w14:paraId="790FBBAA" w14:textId="77777777" w:rsidR="003A5F35" w:rsidRDefault="003A5F35" w:rsidP="003A5F35">
      <w:pPr>
        <w:spacing w:after="0"/>
        <w:jc w:val="center"/>
        <w:rPr>
          <w:b/>
          <w:sz w:val="24"/>
          <w:szCs w:val="24"/>
          <w:lang w:val="ro-RO"/>
        </w:rPr>
      </w:pPr>
      <w:r w:rsidRPr="003A5F35">
        <w:rPr>
          <w:b/>
          <w:sz w:val="24"/>
          <w:szCs w:val="24"/>
          <w:lang w:val="ro-RO"/>
        </w:rPr>
        <w:t>DECLARAŢIE PRIVIND DOVADA DEŢINERII EXPERIENŢEI SIMILARE</w:t>
      </w:r>
    </w:p>
    <w:p w14:paraId="2F727389" w14:textId="77777777" w:rsidR="00A01619" w:rsidRPr="003A5F35" w:rsidRDefault="00A01619" w:rsidP="003A5F35">
      <w:pPr>
        <w:spacing w:after="0"/>
        <w:jc w:val="center"/>
        <w:rPr>
          <w:b/>
          <w:sz w:val="24"/>
          <w:szCs w:val="24"/>
          <w:lang w:val="ro-RO"/>
        </w:rPr>
      </w:pPr>
    </w:p>
    <w:p w14:paraId="6B9F62D0" w14:textId="77777777" w:rsidR="003A5F35" w:rsidRPr="003A5F35" w:rsidRDefault="003A5F35" w:rsidP="003A5F35">
      <w:pPr>
        <w:spacing w:after="0"/>
        <w:jc w:val="center"/>
        <w:rPr>
          <w:sz w:val="10"/>
          <w:szCs w:val="10"/>
          <w:lang w:val="ro-RO"/>
        </w:rPr>
      </w:pPr>
    </w:p>
    <w:p w14:paraId="5C9EC1B8" w14:textId="77777777" w:rsidR="003A5F35" w:rsidRPr="003A5F35" w:rsidRDefault="003A5F35" w:rsidP="003A5F35">
      <w:pPr>
        <w:spacing w:after="0" w:line="240" w:lineRule="auto"/>
        <w:ind w:left="142" w:right="142"/>
        <w:rPr>
          <w:rFonts w:eastAsia="Times New Roman"/>
          <w:lang w:val="ro-RO" w:eastAsia="ro-RO"/>
        </w:rPr>
      </w:pPr>
      <w:r w:rsidRPr="003A5F35">
        <w:rPr>
          <w:rFonts w:eastAsia="Times New Roman"/>
          <w:b/>
          <w:lang w:val="ro-RO" w:eastAsia="ro-RO"/>
        </w:rPr>
        <w:t>1.</w:t>
      </w:r>
      <w:r w:rsidRPr="003A5F35">
        <w:rPr>
          <w:rFonts w:eastAsia="Times New Roman"/>
          <w:lang w:val="ro-RO" w:eastAsia="ro-RO"/>
        </w:rPr>
        <w:t xml:space="preserve"> </w:t>
      </w:r>
      <w:r w:rsidRPr="003A5F35">
        <w:rPr>
          <w:rFonts w:eastAsia="Times New Roman"/>
          <w:b/>
          <w:lang w:val="ro-RO" w:eastAsia="ro-RO"/>
        </w:rPr>
        <w:t>Denumirea şi obiectul contractului</w:t>
      </w:r>
      <w:r w:rsidRPr="003A5F35">
        <w:rPr>
          <w:rFonts w:eastAsia="Times New Roman"/>
          <w:lang w:val="ro-RO" w:eastAsia="ro-RO"/>
        </w:rPr>
        <w:t>: _____________________________________________________</w:t>
      </w:r>
    </w:p>
    <w:p w14:paraId="517A88EF"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sz w:val="21"/>
          <w:szCs w:val="21"/>
          <w:lang w:val="ro-RO" w:eastAsia="ro-RO"/>
        </w:rPr>
        <w:t>Nr. şi dată contract:</w:t>
      </w:r>
      <w:r w:rsidRPr="003A5F35">
        <w:rPr>
          <w:rFonts w:eastAsia="Times New Roman"/>
          <w:lang w:val="ro-RO" w:eastAsia="ro-RO"/>
        </w:rPr>
        <w:t xml:space="preserve"> ____________________,</w:t>
      </w:r>
      <w:r w:rsidRPr="003A5F35">
        <w:rPr>
          <w:rFonts w:eastAsia="Times New Roman"/>
          <w:sz w:val="21"/>
          <w:szCs w:val="21"/>
          <w:lang w:val="ro-RO" w:eastAsia="ro-RO"/>
        </w:rPr>
        <w:t xml:space="preserve"> Nr. şi dată proces-verbal de recepţie:</w:t>
      </w:r>
      <w:r w:rsidRPr="003A5F35">
        <w:rPr>
          <w:rFonts w:eastAsia="Times New Roman"/>
          <w:lang w:val="ro-RO" w:eastAsia="ro-RO"/>
        </w:rPr>
        <w:t xml:space="preserve"> __________________</w:t>
      </w:r>
    </w:p>
    <w:p w14:paraId="64E4118A"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b/>
          <w:lang w:val="ro-RO" w:eastAsia="ro-RO"/>
        </w:rPr>
        <w:t>2. Denumirea/numele beneficiarului/clientului</w:t>
      </w:r>
      <w:r w:rsidRPr="003A5F35">
        <w:rPr>
          <w:rFonts w:eastAsia="Times New Roman"/>
          <w:lang w:val="ro-RO" w:eastAsia="ro-RO"/>
        </w:rPr>
        <w:t>:_____________________________________________</w:t>
      </w:r>
    </w:p>
    <w:p w14:paraId="1C81B75F"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sz w:val="21"/>
          <w:szCs w:val="21"/>
          <w:lang w:val="ro-RO" w:eastAsia="ro-RO"/>
        </w:rPr>
        <w:t>Adresa beneficiarului/clientului:</w:t>
      </w:r>
      <w:r w:rsidRPr="003A5F35">
        <w:rPr>
          <w:rFonts w:eastAsia="Times New Roman"/>
          <w:lang w:val="ro-RO" w:eastAsia="ro-RO"/>
        </w:rPr>
        <w:t xml:space="preserve"> ____________________________________________________________</w:t>
      </w:r>
    </w:p>
    <w:p w14:paraId="376481FE" w14:textId="77777777" w:rsidR="003A5F35" w:rsidRPr="003A5F35" w:rsidRDefault="003A5F35" w:rsidP="003A5F35">
      <w:pPr>
        <w:numPr>
          <w:ilvl w:val="0"/>
          <w:numId w:val="73"/>
        </w:numPr>
        <w:spacing w:after="0" w:line="240" w:lineRule="auto"/>
        <w:ind w:left="426" w:right="140" w:hanging="284"/>
        <w:rPr>
          <w:rFonts w:eastAsia="Times New Roman"/>
          <w:lang w:val="ro-RO" w:eastAsia="ro-RO"/>
        </w:rPr>
      </w:pPr>
      <w:r w:rsidRPr="003A5F35">
        <w:rPr>
          <w:rFonts w:eastAsia="Times New Roman"/>
          <w:b/>
          <w:lang w:val="ro-RO" w:eastAsia="ro-RO"/>
        </w:rPr>
        <w:t>Calitatea în care am participat la îndeplinirea contractului</w:t>
      </w:r>
      <w:r w:rsidRPr="003A5F35">
        <w:rPr>
          <w:rFonts w:eastAsia="Times New Roman"/>
          <w:lang w:val="ro-RO" w:eastAsia="ro-RO"/>
        </w:rPr>
        <w:t>:</w:t>
      </w:r>
    </w:p>
    <w:p w14:paraId="25DBB5E2" w14:textId="77777777" w:rsidR="003A5F35" w:rsidRPr="003A5F35" w:rsidRDefault="003A5F35" w:rsidP="003A5F35">
      <w:pPr>
        <w:spacing w:after="0" w:line="240" w:lineRule="auto"/>
        <w:ind w:left="1080" w:right="140"/>
        <w:rPr>
          <w:rFonts w:eastAsia="Times New Roman"/>
          <w:lang w:val="ro-RO" w:eastAsia="ro-RO"/>
        </w:rPr>
      </w:pPr>
      <w:r w:rsidRPr="003A5F35">
        <w:rPr>
          <w:rFonts w:eastAsia="Times New Roman"/>
          <w:lang w:val="ro-RO" w:eastAsia="ro-RO"/>
        </w:rPr>
        <w:t>(se bifează opţiunea corespunzătoare)</w:t>
      </w:r>
    </w:p>
    <w:p w14:paraId="78DD52F3"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contractant unic sau contractant conducător (lider de asociere) </w:t>
      </w:r>
    </w:p>
    <w:p w14:paraId="5DC428CA"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contractant asociat </w:t>
      </w:r>
    </w:p>
    <w:p w14:paraId="495DB89B" w14:textId="77777777" w:rsidR="003A5F35" w:rsidRPr="003A5F35" w:rsidRDefault="003A5F35" w:rsidP="003A5F35">
      <w:pPr>
        <w:spacing w:after="0" w:line="240" w:lineRule="auto"/>
        <w:ind w:left="720" w:right="140"/>
        <w:rPr>
          <w:rFonts w:eastAsia="Times New Roman"/>
          <w:lang w:val="ro-RO" w:eastAsia="ro-RO"/>
        </w:rPr>
      </w:pPr>
      <w:r w:rsidRPr="003A5F35">
        <w:rPr>
          <w:rFonts w:eastAsia="Times New Roman"/>
          <w:sz w:val="24"/>
          <w:szCs w:val="24"/>
          <w:lang w:val="ro-RO" w:eastAsia="ro-RO"/>
        </w:rPr>
        <w:sym w:font="Wingdings" w:char="F0A8"/>
      </w:r>
      <w:r w:rsidRPr="003A5F35">
        <w:rPr>
          <w:rFonts w:eastAsia="Times New Roman"/>
          <w:lang w:val="ro-RO" w:eastAsia="ro-RO"/>
        </w:rPr>
        <w:t xml:space="preserve"> subcontractant</w:t>
      </w:r>
    </w:p>
    <w:p w14:paraId="2B7FE960" w14:textId="77777777" w:rsidR="003A5F35" w:rsidRPr="003A5F35" w:rsidRDefault="003A5F35" w:rsidP="003A5F35">
      <w:pPr>
        <w:spacing w:after="0" w:line="240" w:lineRule="auto"/>
        <w:ind w:left="720" w:right="140"/>
        <w:rPr>
          <w:rFonts w:eastAsia="Times New Roman"/>
          <w:sz w:val="10"/>
          <w:szCs w:val="10"/>
          <w:lang w:val="ro-RO" w:eastAsia="ro-RO"/>
        </w:rPr>
      </w:pP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6819"/>
        <w:gridCol w:w="3261"/>
      </w:tblGrid>
      <w:tr w:rsidR="003A5F35" w:rsidRPr="003A5F35" w14:paraId="4E484325" w14:textId="77777777" w:rsidTr="002C4CB8">
        <w:trPr>
          <w:trHeight w:val="419"/>
        </w:trPr>
        <w:tc>
          <w:tcPr>
            <w:tcW w:w="6819" w:type="dxa"/>
            <w:vAlign w:val="center"/>
          </w:tcPr>
          <w:p w14:paraId="6528E442" w14:textId="77777777" w:rsidR="003A5F35" w:rsidRPr="003A5F35" w:rsidRDefault="003A5F35" w:rsidP="003A5F35">
            <w:pPr>
              <w:framePr w:hSpace="180" w:wrap="around" w:vAnchor="text" w:hAnchor="text" w:x="157" w:y="1"/>
              <w:spacing w:after="0" w:line="240" w:lineRule="auto"/>
              <w:ind w:left="140" w:right="140"/>
              <w:rPr>
                <w:rFonts w:eastAsia="Times New Roman"/>
                <w:b/>
                <w:lang w:val="ro-RO" w:eastAsia="ro-RO"/>
              </w:rPr>
            </w:pPr>
            <w:r w:rsidRPr="003A5F35">
              <w:rPr>
                <w:rFonts w:eastAsia="Times New Roman"/>
                <w:b/>
                <w:lang w:val="ro-RO" w:eastAsia="ro-RO"/>
              </w:rPr>
              <w:t>4. Valoarea contractului</w:t>
            </w:r>
          </w:p>
        </w:tc>
        <w:tc>
          <w:tcPr>
            <w:tcW w:w="3261" w:type="dxa"/>
            <w:vAlign w:val="center"/>
          </w:tcPr>
          <w:p w14:paraId="6CC9B6C1"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 xml:space="preserve">exprimată în moneda în care </w:t>
            </w:r>
          </w:p>
          <w:p w14:paraId="1174F0D8"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s-a încheiat contractul</w:t>
            </w:r>
          </w:p>
        </w:tc>
      </w:tr>
      <w:tr w:rsidR="003A5F35" w:rsidRPr="003A5F35" w14:paraId="38569892" w14:textId="77777777" w:rsidTr="002C4CB8">
        <w:tc>
          <w:tcPr>
            <w:tcW w:w="6819" w:type="dxa"/>
          </w:tcPr>
          <w:p w14:paraId="4544B084" w14:textId="77777777" w:rsidR="003A5F35" w:rsidRPr="003A5F35" w:rsidRDefault="003A5F35" w:rsidP="003A5F35">
            <w:pPr>
              <w:framePr w:hSpace="180" w:wrap="around" w:vAnchor="text" w:hAnchor="text" w:x="157" w:y="1"/>
              <w:spacing w:after="0" w:line="240" w:lineRule="auto"/>
              <w:ind w:left="140" w:right="140"/>
              <w:rPr>
                <w:rFonts w:eastAsia="Times New Roman"/>
                <w:lang w:val="ro-RO" w:eastAsia="ro-RO"/>
              </w:rPr>
            </w:pPr>
            <w:r w:rsidRPr="003A5F35">
              <w:rPr>
                <w:rFonts w:eastAsia="Times New Roman"/>
                <w:lang w:val="ro-RO" w:eastAsia="ro-RO"/>
              </w:rPr>
              <w:t>a) iniţială (la data semnării contractului):</w:t>
            </w:r>
          </w:p>
        </w:tc>
        <w:tc>
          <w:tcPr>
            <w:tcW w:w="3261" w:type="dxa"/>
          </w:tcPr>
          <w:p w14:paraId="77349C21"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r w:rsidR="003A5F35" w:rsidRPr="003A5F35" w14:paraId="527C1B80" w14:textId="77777777" w:rsidTr="002C4CB8">
        <w:tc>
          <w:tcPr>
            <w:tcW w:w="6819" w:type="dxa"/>
          </w:tcPr>
          <w:p w14:paraId="6D27F92B" w14:textId="77777777" w:rsidR="003A5F35" w:rsidRPr="003A5F35" w:rsidRDefault="003A5F35" w:rsidP="003A5F35">
            <w:pPr>
              <w:framePr w:hSpace="180" w:wrap="around" w:vAnchor="text" w:hAnchor="text" w:x="157" w:y="1"/>
              <w:spacing w:after="0" w:line="240" w:lineRule="auto"/>
              <w:ind w:left="140" w:right="140"/>
              <w:rPr>
                <w:rFonts w:eastAsia="Times New Roman"/>
                <w:lang w:val="ro-RO" w:eastAsia="ro-RO"/>
              </w:rPr>
            </w:pPr>
            <w:r w:rsidRPr="003A5F35">
              <w:rPr>
                <w:rFonts w:eastAsia="Times New Roman"/>
                <w:lang w:val="ro-RO" w:eastAsia="ro-RO"/>
              </w:rPr>
              <w:t>b) finală (la data finalizării contractului):</w:t>
            </w:r>
          </w:p>
        </w:tc>
        <w:tc>
          <w:tcPr>
            <w:tcW w:w="3261" w:type="dxa"/>
          </w:tcPr>
          <w:p w14:paraId="318EE88C" w14:textId="77777777" w:rsidR="003A5F35" w:rsidRPr="003A5F35" w:rsidRDefault="003A5F35" w:rsidP="003A5F35">
            <w:pPr>
              <w:framePr w:hSpace="180" w:wrap="around" w:vAnchor="text" w:hAnchor="text" w:x="157" w:y="1"/>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bl>
    <w:p w14:paraId="7E37D2C4" w14:textId="77777777" w:rsidR="003A5F35" w:rsidRPr="003A5F35" w:rsidRDefault="003A5F35" w:rsidP="003A5F35">
      <w:pPr>
        <w:spacing w:after="0" w:line="240" w:lineRule="auto"/>
        <w:ind w:left="140" w:right="140"/>
        <w:rPr>
          <w:rFonts w:eastAsia="Times New Roman"/>
          <w:sz w:val="16"/>
          <w:szCs w:val="16"/>
          <w:lang w:val="ro-RO" w:eastAsia="ro-RO"/>
        </w:rPr>
      </w:pPr>
    </w:p>
    <w:tbl>
      <w:tblPr>
        <w:tblW w:w="0" w:type="auto"/>
        <w:tblInd w:w="15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15" w:type="dxa"/>
          <w:right w:w="15" w:type="dxa"/>
        </w:tblCellMar>
        <w:tblLook w:val="0000" w:firstRow="0" w:lastRow="0" w:firstColumn="0" w:lastColumn="0" w:noHBand="0" w:noVBand="0"/>
      </w:tblPr>
      <w:tblGrid>
        <w:gridCol w:w="6804"/>
        <w:gridCol w:w="3260"/>
      </w:tblGrid>
      <w:tr w:rsidR="003A5F35" w:rsidRPr="003A5F35" w14:paraId="3BE2361C" w14:textId="77777777" w:rsidTr="002C4CB8">
        <w:tc>
          <w:tcPr>
            <w:tcW w:w="6804" w:type="dxa"/>
          </w:tcPr>
          <w:p w14:paraId="3E9D9E2B"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b/>
                <w:lang w:val="ro-RO" w:eastAsia="ro-RO"/>
              </w:rPr>
              <w:t xml:space="preserve">5. </w:t>
            </w:r>
            <w:r w:rsidRPr="003A5F35">
              <w:rPr>
                <w:rFonts w:eastAsia="Times New Roman"/>
                <w:b/>
                <w:sz w:val="21"/>
                <w:szCs w:val="21"/>
                <w:lang w:val="ro-RO" w:eastAsia="ro-RO"/>
              </w:rPr>
              <w:t>Valoarea produselor furnizate/ serviciilor prestate/ lucrărilor executate de către ofertant în calitate de asociat/ subcontractant</w:t>
            </w:r>
            <w:r w:rsidRPr="003A5F35">
              <w:rPr>
                <w:rFonts w:eastAsia="Times New Roman"/>
                <w:sz w:val="21"/>
                <w:szCs w:val="21"/>
                <w:lang w:val="ro-RO" w:eastAsia="ro-RO"/>
              </w:rPr>
              <w:t xml:space="preserve"> </w:t>
            </w:r>
          </w:p>
        </w:tc>
        <w:tc>
          <w:tcPr>
            <w:tcW w:w="3260" w:type="dxa"/>
          </w:tcPr>
          <w:p w14:paraId="3FC99FED"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 xml:space="preserve">exprimată în moneda în care </w:t>
            </w:r>
          </w:p>
          <w:p w14:paraId="35092BCD"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s-a încheiat contractul</w:t>
            </w:r>
          </w:p>
        </w:tc>
      </w:tr>
      <w:tr w:rsidR="003A5F35" w:rsidRPr="003A5F35" w14:paraId="7022BF36" w14:textId="77777777" w:rsidTr="002C4CB8">
        <w:tc>
          <w:tcPr>
            <w:tcW w:w="6804" w:type="dxa"/>
          </w:tcPr>
          <w:p w14:paraId="70429374"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lang w:val="ro-RO" w:eastAsia="ro-RO"/>
              </w:rPr>
              <w:t>a) iniţială (la data semnării contractului):</w:t>
            </w:r>
          </w:p>
        </w:tc>
        <w:tc>
          <w:tcPr>
            <w:tcW w:w="3260" w:type="dxa"/>
          </w:tcPr>
          <w:p w14:paraId="451FCDB0"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r w:rsidR="003A5F35" w:rsidRPr="003A5F35" w14:paraId="74073325" w14:textId="77777777" w:rsidTr="002C4CB8">
        <w:tc>
          <w:tcPr>
            <w:tcW w:w="6804" w:type="dxa"/>
          </w:tcPr>
          <w:p w14:paraId="000E7880" w14:textId="77777777" w:rsidR="003A5F35" w:rsidRPr="003A5F35" w:rsidRDefault="003A5F35" w:rsidP="003A5F35">
            <w:pPr>
              <w:spacing w:after="0" w:line="240" w:lineRule="auto"/>
              <w:ind w:left="140" w:right="140"/>
              <w:rPr>
                <w:rFonts w:eastAsia="Times New Roman"/>
                <w:lang w:val="ro-RO" w:eastAsia="ro-RO"/>
              </w:rPr>
            </w:pPr>
            <w:r w:rsidRPr="003A5F35">
              <w:rPr>
                <w:rFonts w:eastAsia="Times New Roman"/>
                <w:lang w:val="ro-RO" w:eastAsia="ro-RO"/>
              </w:rPr>
              <w:t>b) finală (la data finalizării contractului):</w:t>
            </w:r>
          </w:p>
        </w:tc>
        <w:tc>
          <w:tcPr>
            <w:tcW w:w="3260" w:type="dxa"/>
          </w:tcPr>
          <w:p w14:paraId="46317FF8" w14:textId="77777777" w:rsidR="003A5F35" w:rsidRPr="003A5F35" w:rsidRDefault="003A5F35" w:rsidP="003A5F35">
            <w:pPr>
              <w:spacing w:after="0" w:line="240" w:lineRule="auto"/>
              <w:ind w:left="140" w:right="140"/>
              <w:jc w:val="center"/>
              <w:rPr>
                <w:rFonts w:eastAsia="Times New Roman"/>
                <w:lang w:val="ro-RO" w:eastAsia="ro-RO"/>
              </w:rPr>
            </w:pPr>
            <w:r w:rsidRPr="003A5F35">
              <w:rPr>
                <w:rFonts w:eastAsia="Times New Roman"/>
                <w:lang w:val="ro-RO" w:eastAsia="ro-RO"/>
              </w:rPr>
              <w:t>___________</w:t>
            </w:r>
          </w:p>
        </w:tc>
      </w:tr>
    </w:tbl>
    <w:p w14:paraId="5342090D" w14:textId="77777777" w:rsidR="003A5F35" w:rsidRPr="003A5F35" w:rsidRDefault="003A5F35" w:rsidP="003A5F35">
      <w:pPr>
        <w:spacing w:after="0" w:line="240" w:lineRule="auto"/>
        <w:ind w:left="140" w:right="140"/>
        <w:rPr>
          <w:rFonts w:eastAsia="Times New Roman"/>
          <w:sz w:val="10"/>
          <w:szCs w:val="10"/>
          <w:lang w:val="ro-RO" w:eastAsia="ro-RO"/>
        </w:rPr>
      </w:pPr>
    </w:p>
    <w:p w14:paraId="2762263E" w14:textId="77777777" w:rsidR="003A5F35" w:rsidRPr="003A5F35" w:rsidRDefault="003A5F35" w:rsidP="003A5F35">
      <w:pPr>
        <w:tabs>
          <w:tab w:val="left" w:pos="567"/>
        </w:tabs>
        <w:spacing w:after="0" w:line="240" w:lineRule="auto"/>
        <w:ind w:left="142" w:right="417"/>
        <w:rPr>
          <w:rFonts w:eastAsia="Calibri"/>
          <w:lang w:val="ro-RO"/>
        </w:rPr>
      </w:pPr>
      <w:r w:rsidRPr="003A5F35">
        <w:rPr>
          <w:rFonts w:eastAsia="Calibri"/>
          <w:b/>
          <w:lang w:val="ro-RO"/>
        </w:rPr>
        <w:t>6.</w:t>
      </w:r>
      <w:r w:rsidRPr="003A5F35">
        <w:rPr>
          <w:rFonts w:eastAsia="Calibri"/>
          <w:lang w:val="ro-RO"/>
        </w:rPr>
        <w:t xml:space="preserve"> </w:t>
      </w:r>
      <w:r w:rsidRPr="003A5F35">
        <w:rPr>
          <w:rFonts w:eastAsia="Calibri"/>
          <w:b/>
          <w:lang w:val="ro-RO"/>
        </w:rPr>
        <w:t>Dacă au fost litigii</w:t>
      </w:r>
      <w:r w:rsidRPr="003A5F35">
        <w:rPr>
          <w:rFonts w:eastAsia="Calibri"/>
          <w:lang w:val="ro-RO"/>
        </w:rPr>
        <w:t xml:space="preserve"> privind îndeplinirea contractului, natura acestora şi modul lor de soluţionare:</w:t>
      </w:r>
    </w:p>
    <w:p w14:paraId="7B61EF49" w14:textId="77777777" w:rsidR="003A5F35" w:rsidRPr="003A5F35" w:rsidRDefault="003A5F35" w:rsidP="003A5F35">
      <w:pPr>
        <w:tabs>
          <w:tab w:val="left" w:pos="709"/>
        </w:tabs>
        <w:spacing w:after="0" w:line="240" w:lineRule="auto"/>
        <w:ind w:left="142" w:right="417"/>
        <w:jc w:val="center"/>
        <w:rPr>
          <w:rFonts w:eastAsia="Calibri"/>
          <w:lang w:val="ro-RO"/>
        </w:rPr>
      </w:pPr>
      <w:r w:rsidRPr="003A5F35">
        <w:rPr>
          <w:rFonts w:eastAsia="Calibri"/>
          <w:lang w:val="ro-RO"/>
        </w:rPr>
        <w:t>______________________________________________________________________________________</w:t>
      </w:r>
    </w:p>
    <w:p w14:paraId="7725D0C2" w14:textId="77777777" w:rsidR="003A5F35" w:rsidRPr="003A5F35" w:rsidRDefault="003A5F35" w:rsidP="003A5F35">
      <w:pPr>
        <w:tabs>
          <w:tab w:val="left" w:pos="142"/>
        </w:tabs>
        <w:spacing w:after="0" w:line="240" w:lineRule="auto"/>
        <w:ind w:left="142" w:right="420"/>
        <w:rPr>
          <w:rFonts w:eastAsia="Calibri"/>
          <w:color w:val="FF0000"/>
          <w:lang w:val="ro-RO"/>
        </w:rPr>
      </w:pPr>
      <w:r w:rsidRPr="003A5F35">
        <w:rPr>
          <w:rFonts w:eastAsia="Calibri"/>
          <w:i/>
          <w:color w:val="FF0000"/>
          <w:sz w:val="16"/>
          <w:szCs w:val="16"/>
          <w:lang w:val="ro-RO"/>
        </w:rPr>
        <w:t>(dacă nu au fost litigii, se completează: „Nu au fost litigii”; dacă au fost litigii se completează natura acestora şi modul de soluţionare)</w:t>
      </w:r>
    </w:p>
    <w:p w14:paraId="00C68B75"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lang w:val="ro-RO" w:eastAsia="ro-RO"/>
        </w:rPr>
        <w:t>_______________________________________________________________________________________.</w:t>
      </w:r>
    </w:p>
    <w:p w14:paraId="5BE0A70C" w14:textId="77777777" w:rsidR="003A5F35" w:rsidRPr="003A5F35" w:rsidRDefault="003A5F35" w:rsidP="003A5F35">
      <w:pPr>
        <w:spacing w:before="60" w:after="0" w:line="240" w:lineRule="auto"/>
        <w:ind w:left="142" w:right="420"/>
        <w:rPr>
          <w:rFonts w:eastAsia="Times New Roman"/>
          <w:lang w:val="ro-RO" w:eastAsia="ro-RO"/>
        </w:rPr>
      </w:pPr>
      <w:r w:rsidRPr="003A5F35">
        <w:rPr>
          <w:rFonts w:eastAsia="Times New Roman"/>
          <w:b/>
          <w:lang w:val="ro-RO" w:eastAsia="ro-RO"/>
        </w:rPr>
        <w:t>7.</w:t>
      </w:r>
      <w:r w:rsidRPr="003A5F35">
        <w:rPr>
          <w:rFonts w:eastAsia="Times New Roman"/>
          <w:lang w:val="ro-RO" w:eastAsia="ro-RO"/>
        </w:rPr>
        <w:t xml:space="preserve"> </w:t>
      </w:r>
      <w:r w:rsidRPr="003A5F35">
        <w:rPr>
          <w:rFonts w:eastAsia="Times New Roman"/>
          <w:b/>
          <w:lang w:val="ro-RO" w:eastAsia="ro-RO"/>
        </w:rPr>
        <w:t>Gama de produse furnizate/ servicii prestate, în baza contractului, precum şi alte aspecte relevante prin care susţinem experienţa similară</w:t>
      </w:r>
      <w:r w:rsidRPr="003A5F35">
        <w:rPr>
          <w:rFonts w:eastAsia="Times New Roman"/>
          <w:lang w:val="ro-RO" w:eastAsia="ro-RO"/>
        </w:rPr>
        <w:t>: ____________________</w:t>
      </w:r>
    </w:p>
    <w:p w14:paraId="54756342" w14:textId="77777777" w:rsidR="003A5F35" w:rsidRPr="003A5F35" w:rsidRDefault="003A5F35" w:rsidP="003A5F35">
      <w:pPr>
        <w:spacing w:before="60" w:after="0" w:line="240" w:lineRule="auto"/>
        <w:ind w:left="142" w:right="142"/>
        <w:rPr>
          <w:rFonts w:eastAsia="Times New Roman"/>
          <w:lang w:val="ro-RO" w:eastAsia="ro-RO"/>
        </w:rPr>
      </w:pPr>
      <w:r w:rsidRPr="003A5F35">
        <w:rPr>
          <w:rFonts w:eastAsia="Times New Roman"/>
          <w:lang w:val="ro-RO" w:eastAsia="ro-RO"/>
        </w:rPr>
        <w:t>_______________________________________________________________________________________.</w:t>
      </w:r>
    </w:p>
    <w:p w14:paraId="366DAF7F" w14:textId="77777777" w:rsidR="003A5F35" w:rsidRPr="003A5F35" w:rsidRDefault="003A5F35" w:rsidP="003A5F35">
      <w:pPr>
        <w:spacing w:before="60" w:after="0" w:line="240" w:lineRule="auto"/>
        <w:ind w:left="142" w:right="130" w:firstLine="578"/>
        <w:rPr>
          <w:b/>
          <w:color w:val="FF0000"/>
          <w:lang w:val="ro-RO"/>
        </w:rPr>
      </w:pPr>
      <w:r w:rsidRPr="003A5F35">
        <w:rPr>
          <w:b/>
          <w:color w:val="FF0000"/>
          <w:lang w:val="ro-RO"/>
        </w:rPr>
        <w:t>Cunoscând prevederile Capitolului III din NOUL COD PENAL, sub sancţiunea de „FALSURI ÎN ÎNSCRISURI”, declar că: toate informaţiile menţionate în prezenta declaraţie, sunt conforme cu realitatea, iar furnizarea produselor/ prestarea serviciilor/ execuția lucrărilor, în contractele precizate, a fost realizată şi dusă la bun sfârşit, cu respectarea normelor profesionale în domeniu.</w:t>
      </w:r>
    </w:p>
    <w:p w14:paraId="28F270C8" w14:textId="77777777" w:rsidR="003A5F35" w:rsidRPr="003A5F35" w:rsidRDefault="003A5F35" w:rsidP="003A5F35">
      <w:pPr>
        <w:spacing w:before="140" w:after="0" w:line="240" w:lineRule="auto"/>
        <w:ind w:left="142" w:right="-150"/>
        <w:rPr>
          <w:rFonts w:eastAsia="Times New Roman"/>
          <w:b/>
          <w:u w:val="single"/>
          <w:lang w:val="ro-RO" w:eastAsia="ro-RO"/>
        </w:rPr>
      </w:pPr>
      <w:r w:rsidRPr="003A5F35">
        <w:rPr>
          <w:rFonts w:eastAsia="Times New Roman"/>
          <w:b/>
          <w:highlight w:val="yellow"/>
          <w:u w:val="single"/>
          <w:lang w:val="ro-RO" w:eastAsia="ro-RO"/>
        </w:rPr>
        <w:t>Dovada experienței similare declarate în prezenta o facem cu copii anexate după următoarele doc.:</w:t>
      </w:r>
    </w:p>
    <w:p w14:paraId="77DD73BB" w14:textId="77777777" w:rsidR="003A5F35" w:rsidRPr="003A5F35" w:rsidRDefault="003A5F35" w:rsidP="003A5F35">
      <w:pPr>
        <w:spacing w:before="60" w:after="0" w:line="240" w:lineRule="auto"/>
        <w:ind w:left="284" w:right="-8"/>
        <w:rPr>
          <w:rFonts w:eastAsia="Times New Roman"/>
          <w:lang w:val="ro-RO" w:eastAsia="ro-RO"/>
        </w:rPr>
      </w:pPr>
      <w:r w:rsidRPr="003A5F35">
        <w:rPr>
          <w:rFonts w:eastAsia="Times New Roman"/>
          <w:lang w:val="ro-RO" w:eastAsia="ro-RO"/>
        </w:rPr>
        <w:t xml:space="preserve">- </w:t>
      </w:r>
      <w:r w:rsidRPr="003A5F35">
        <w:rPr>
          <w:rFonts w:eastAsia="Times New Roman"/>
          <w:b/>
          <w:lang w:val="ro-RO" w:eastAsia="ro-RO"/>
        </w:rPr>
        <w:t>Contractul şi Procesul-verbal de recepţie/ Documentul Constatator</w:t>
      </w:r>
      <w:r w:rsidRPr="003A5F35">
        <w:rPr>
          <w:rFonts w:eastAsia="Times New Roman"/>
          <w:lang w:val="ro-RO" w:eastAsia="ro-RO"/>
        </w:rPr>
        <w:t xml:space="preserve"> – precizate la punctul 1, sau</w:t>
      </w:r>
    </w:p>
    <w:p w14:paraId="05ADCD4A" w14:textId="77777777" w:rsidR="003A5F35" w:rsidRPr="003A5F35" w:rsidRDefault="003A5F35" w:rsidP="003A5F35">
      <w:pPr>
        <w:spacing w:before="60" w:after="0" w:line="240" w:lineRule="auto"/>
        <w:ind w:left="284" w:right="-8"/>
        <w:rPr>
          <w:rFonts w:eastAsia="Times New Roman"/>
          <w:b/>
          <w:lang w:val="ro-RO" w:eastAsia="ro-RO"/>
        </w:rPr>
      </w:pPr>
      <w:r w:rsidRPr="003A5F35">
        <w:rPr>
          <w:rFonts w:eastAsia="Times New Roman"/>
          <w:lang w:val="ro-RO" w:eastAsia="ro-RO"/>
        </w:rPr>
        <w:t xml:space="preserve">- </w:t>
      </w:r>
      <w:r w:rsidRPr="003A5F35">
        <w:rPr>
          <w:rFonts w:eastAsia="Times New Roman"/>
          <w:b/>
          <w:lang w:val="ro-RO" w:eastAsia="ro-RO"/>
        </w:rPr>
        <w:t>Certificări de bună execuţie</w:t>
      </w:r>
      <w:r w:rsidRPr="003A5F35">
        <w:rPr>
          <w:rFonts w:eastAsia="Times New Roman"/>
          <w:lang w:val="ro-RO" w:eastAsia="ro-RO"/>
        </w:rPr>
        <w:t xml:space="preserve"> – constând în recomandări şi/sau adrese (</w:t>
      </w:r>
      <w:r w:rsidRPr="003A5F35">
        <w:rPr>
          <w:rFonts w:eastAsia="Times New Roman"/>
          <w:sz w:val="21"/>
          <w:szCs w:val="21"/>
          <w:lang w:val="ro-RO" w:eastAsia="ro-RO"/>
        </w:rPr>
        <w:t>înregistrate, semnate/ştampilate, eliberate de către beneficiarii persoane juridice, indiferent că aceştia sunt autorităţi contractante sau clienţi privaţi),</w:t>
      </w:r>
      <w:r w:rsidRPr="003A5F35">
        <w:rPr>
          <w:rFonts w:eastAsia="Times New Roman"/>
          <w:lang w:val="ro-RO" w:eastAsia="ro-RO"/>
        </w:rPr>
        <w:t xml:space="preserve"> </w:t>
      </w:r>
      <w:r w:rsidRPr="003A5F35">
        <w:rPr>
          <w:rFonts w:eastAsia="Times New Roman"/>
          <w:b/>
          <w:lang w:val="ro-RO" w:eastAsia="ro-RO"/>
        </w:rPr>
        <w:t>în care vor fi indicate:</w:t>
      </w:r>
      <w:r w:rsidRPr="003A5F35">
        <w:rPr>
          <w:rFonts w:eastAsia="Times New Roman"/>
          <w:lang w:val="ro-RO" w:eastAsia="ro-RO"/>
        </w:rPr>
        <w:t xml:space="preserve"> </w:t>
      </w:r>
      <w:r w:rsidRPr="003A5F35">
        <w:rPr>
          <w:rFonts w:eastAsia="Times New Roman"/>
          <w:b/>
          <w:color w:val="FF0000"/>
          <w:lang w:val="ro-RO" w:eastAsia="ro-RO"/>
        </w:rPr>
        <w:t>beneficiarul</w:t>
      </w:r>
      <w:r w:rsidRPr="003A5F35">
        <w:rPr>
          <w:rFonts w:eastAsia="Times New Roman"/>
          <w:lang w:val="ro-RO" w:eastAsia="ro-RO"/>
        </w:rPr>
        <w:t xml:space="preserve">, </w:t>
      </w:r>
      <w:r w:rsidRPr="003A5F35">
        <w:rPr>
          <w:rFonts w:eastAsia="Times New Roman"/>
          <w:b/>
          <w:color w:val="FF0000"/>
          <w:lang w:val="ro-RO" w:eastAsia="ro-RO"/>
        </w:rPr>
        <w:t>valoarea</w:t>
      </w:r>
      <w:r w:rsidRPr="003A5F35">
        <w:rPr>
          <w:rFonts w:eastAsia="Times New Roman"/>
          <w:lang w:val="ro-RO" w:eastAsia="ro-RO"/>
        </w:rPr>
        <w:t xml:space="preserve">, </w:t>
      </w:r>
      <w:r w:rsidRPr="003A5F35">
        <w:rPr>
          <w:rFonts w:eastAsia="Times New Roman"/>
          <w:b/>
          <w:color w:val="FF0000"/>
          <w:lang w:val="ro-RO" w:eastAsia="ro-RO"/>
        </w:rPr>
        <w:t>perioada</w:t>
      </w:r>
      <w:r w:rsidRPr="003A5F35">
        <w:rPr>
          <w:rFonts w:eastAsia="Times New Roman"/>
          <w:lang w:val="ro-RO" w:eastAsia="ro-RO"/>
        </w:rPr>
        <w:t xml:space="preserve">, </w:t>
      </w:r>
      <w:r w:rsidRPr="003A5F35">
        <w:rPr>
          <w:rFonts w:eastAsia="Times New Roman"/>
          <w:b/>
          <w:lang w:val="ro-RO" w:eastAsia="ro-RO"/>
        </w:rPr>
        <w:t>şi precizate</w:t>
      </w:r>
      <w:r w:rsidRPr="003A5F35">
        <w:rPr>
          <w:rFonts w:eastAsia="Times New Roman"/>
          <w:lang w:val="ro-RO" w:eastAsia="ro-RO"/>
        </w:rPr>
        <w:t xml:space="preserve">: </w:t>
      </w:r>
      <w:r w:rsidRPr="003A5F35">
        <w:rPr>
          <w:rFonts w:eastAsia="Times New Roman"/>
          <w:b/>
          <w:color w:val="00B0F0"/>
          <w:u w:val="single"/>
          <w:lang w:val="ro-RO" w:eastAsia="ro-RO"/>
        </w:rPr>
        <w:t>că au fost</w:t>
      </w:r>
      <w:r w:rsidRPr="003A5F35">
        <w:rPr>
          <w:rFonts w:eastAsia="Times New Roman"/>
          <w:b/>
          <w:color w:val="00B0F0"/>
          <w:lang w:val="ro-RO" w:eastAsia="ro-RO"/>
        </w:rPr>
        <w:t xml:space="preserve"> </w:t>
      </w:r>
      <w:r w:rsidRPr="003A5F35">
        <w:rPr>
          <w:rFonts w:eastAsia="Times New Roman"/>
          <w:b/>
          <w:color w:val="00B0F0"/>
          <w:u w:val="single"/>
          <w:lang w:val="ro-RO" w:eastAsia="ro-RO"/>
        </w:rPr>
        <w:t>duse la bun sfârşit</w:t>
      </w:r>
      <w:r w:rsidRPr="003A5F35">
        <w:rPr>
          <w:rFonts w:eastAsia="Times New Roman"/>
          <w:b/>
          <w:color w:val="00B0F0"/>
          <w:lang w:val="ro-RO" w:eastAsia="ro-RO"/>
        </w:rPr>
        <w:t>,</w:t>
      </w:r>
      <w:r w:rsidRPr="003A5F35">
        <w:rPr>
          <w:rFonts w:eastAsia="Times New Roman"/>
          <w:b/>
          <w:lang w:val="ro-RO" w:eastAsia="ro-RO"/>
        </w:rPr>
        <w:t xml:space="preserve"> </w:t>
      </w:r>
      <w:r w:rsidRPr="003A5F35">
        <w:rPr>
          <w:rFonts w:eastAsia="Times New Roman"/>
          <w:b/>
          <w:color w:val="00B050"/>
          <w:lang w:val="ro-RO" w:eastAsia="ro-RO"/>
        </w:rPr>
        <w:t xml:space="preserve">fiind </w:t>
      </w:r>
      <w:r w:rsidRPr="003A5F35">
        <w:rPr>
          <w:rFonts w:eastAsia="Times New Roman"/>
          <w:b/>
          <w:color w:val="00B050"/>
          <w:u w:val="single"/>
          <w:lang w:val="ro-RO" w:eastAsia="ro-RO"/>
        </w:rPr>
        <w:t>efectuate în conformitate cu normele legale şi profesionale în domeniu</w:t>
      </w:r>
      <w:r w:rsidRPr="003A5F35">
        <w:rPr>
          <w:rFonts w:eastAsia="Times New Roman"/>
          <w:b/>
          <w:color w:val="00B050"/>
          <w:lang w:val="ro-RO" w:eastAsia="ro-RO"/>
        </w:rPr>
        <w:t>.</w:t>
      </w:r>
    </w:p>
    <w:p w14:paraId="77A94933" w14:textId="77777777" w:rsidR="003A5F35" w:rsidRPr="003A5F35" w:rsidRDefault="003A5F35" w:rsidP="003A5F35">
      <w:pPr>
        <w:spacing w:before="60" w:after="0" w:line="240" w:lineRule="auto"/>
        <w:ind w:left="142" w:right="142" w:firstLine="578"/>
        <w:rPr>
          <w:rFonts w:eastAsia="Times New Roman"/>
          <w:b/>
          <w:lang w:val="ro-RO" w:eastAsia="ro-RO"/>
        </w:rPr>
      </w:pPr>
      <w:r w:rsidRPr="003A5F35">
        <w:rPr>
          <w:rFonts w:eastAsia="Times New Roman"/>
          <w:b/>
          <w:lang w:val="ro-RO" w:eastAsia="ro-RO"/>
        </w:rPr>
        <w:lastRenderedPageBreak/>
        <w:t>Înţelegând că lipsa/neprezentarea oricărui document solicitat, dă dreptul autorităţii contractante de a considera oferta depusă de noi, inacceptabilă/neconformă.</w:t>
      </w:r>
    </w:p>
    <w:p w14:paraId="346A2802" w14:textId="77777777" w:rsidR="003A5F35" w:rsidRPr="003A5F35" w:rsidRDefault="003A5F35" w:rsidP="003A5F35">
      <w:pPr>
        <w:tabs>
          <w:tab w:val="left" w:pos="7965"/>
        </w:tabs>
        <w:autoSpaceDE w:val="0"/>
        <w:autoSpaceDN w:val="0"/>
        <w:adjustRightInd w:val="0"/>
        <w:spacing w:after="0" w:line="240" w:lineRule="auto"/>
        <w:ind w:left="567" w:right="964"/>
        <w:rPr>
          <w:rFonts w:cs="Calibri"/>
          <w:lang w:val="ro-RO"/>
        </w:rPr>
      </w:pPr>
      <w:r w:rsidRPr="003A5F35">
        <w:rPr>
          <w:rFonts w:cs="Calibri"/>
          <w:lang w:val="ro-RO"/>
        </w:rPr>
        <w:t>Data completării: _____/_____/__________</w:t>
      </w:r>
    </w:p>
    <w:p w14:paraId="678D9F94"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 xml:space="preserve">      [ZIUA       LUNA            ANUL]</w:t>
      </w:r>
    </w:p>
    <w:p w14:paraId="3F2FDC37" w14:textId="77777777" w:rsidR="003A5F35" w:rsidRPr="003A5F35" w:rsidRDefault="003A5F35" w:rsidP="003A5F35">
      <w:pPr>
        <w:tabs>
          <w:tab w:val="left" w:pos="0"/>
        </w:tabs>
        <w:spacing w:after="0" w:line="240" w:lineRule="auto"/>
        <w:ind w:right="-8"/>
        <w:rPr>
          <w:rFonts w:eastAsia="Calibri"/>
          <w:b/>
          <w:lang w:val="ro-RO"/>
        </w:rPr>
      </w:pPr>
      <w:r w:rsidRPr="003A5F35">
        <w:rPr>
          <w:rFonts w:eastAsia="Calibri"/>
          <w:b/>
          <w:lang w:val="ro-RO"/>
        </w:rPr>
        <w:tab/>
        <w:t>Reprezentant împuternicit,</w:t>
      </w:r>
      <w:r w:rsidRPr="003A5F35">
        <w:rPr>
          <w:rFonts w:eastAsia="Calibri"/>
          <w:b/>
          <w:lang w:val="ro-RO"/>
        </w:rPr>
        <w:tab/>
      </w:r>
      <w:r w:rsidRPr="003A5F35">
        <w:rPr>
          <w:rFonts w:eastAsia="Calibri"/>
          <w:b/>
          <w:lang w:val="ro-RO"/>
        </w:rPr>
        <w:tab/>
        <w:t xml:space="preserve">       al</w:t>
      </w:r>
      <w:r w:rsidRPr="003A5F35">
        <w:rPr>
          <w:rFonts w:eastAsia="Calibri"/>
          <w:b/>
          <w:lang w:val="ro-RO"/>
        </w:rPr>
        <w:tab/>
      </w:r>
      <w:r w:rsidRPr="003A5F35">
        <w:rPr>
          <w:rFonts w:eastAsia="Calibri"/>
          <w:b/>
          <w:lang w:val="ro-RO"/>
        </w:rPr>
        <w:tab/>
      </w:r>
      <w:r w:rsidRPr="003A5F35">
        <w:rPr>
          <w:rFonts w:eastAsia="Calibri"/>
          <w:b/>
          <w:lang w:val="ro-RO"/>
        </w:rPr>
        <w:tab/>
        <w:t>Operatorului economic,</w:t>
      </w:r>
    </w:p>
    <w:p w14:paraId="2A1FEF97" w14:textId="77777777" w:rsidR="003A5F35" w:rsidRPr="003A5F35" w:rsidRDefault="003A5F35" w:rsidP="003A5F35">
      <w:pPr>
        <w:tabs>
          <w:tab w:val="left" w:pos="567"/>
        </w:tabs>
        <w:spacing w:after="0" w:line="240" w:lineRule="auto"/>
        <w:ind w:left="567" w:right="963"/>
        <w:rPr>
          <w:rFonts w:eastAsia="Calibri"/>
          <w:sz w:val="8"/>
          <w:szCs w:val="8"/>
          <w:lang w:val="ro-RO"/>
        </w:rPr>
      </w:pPr>
    </w:p>
    <w:p w14:paraId="263743E1" w14:textId="77777777" w:rsidR="003A5F35" w:rsidRPr="003A5F35" w:rsidRDefault="003A5F35" w:rsidP="003A5F35">
      <w:pPr>
        <w:tabs>
          <w:tab w:val="left" w:pos="567"/>
        </w:tabs>
        <w:spacing w:after="0" w:line="240" w:lineRule="auto"/>
        <w:ind w:left="567" w:right="-6" w:hanging="567"/>
        <w:rPr>
          <w:rFonts w:eastAsia="Calibri"/>
          <w:lang w:val="ro-RO"/>
        </w:rPr>
      </w:pPr>
      <w:r w:rsidRPr="003A5F35">
        <w:rPr>
          <w:rFonts w:eastAsia="Calibri"/>
          <w:lang w:val="ro-RO"/>
        </w:rPr>
        <w:t>_____________________________________</w:t>
      </w:r>
      <w:r w:rsidRPr="003A5F35">
        <w:rPr>
          <w:rFonts w:eastAsia="Calibri"/>
          <w:lang w:val="ro-RO"/>
        </w:rPr>
        <w:tab/>
      </w:r>
      <w:r w:rsidRPr="003A5F35">
        <w:rPr>
          <w:rFonts w:eastAsia="Calibri"/>
          <w:lang w:val="ro-RO"/>
        </w:rPr>
        <w:tab/>
        <w:t>_______________________________________________</w:t>
      </w:r>
    </w:p>
    <w:p w14:paraId="3133E847" w14:textId="77777777" w:rsidR="003A5F35" w:rsidRPr="003A5F35" w:rsidRDefault="003A5F35" w:rsidP="003A5F35">
      <w:pPr>
        <w:tabs>
          <w:tab w:val="left" w:pos="567"/>
        </w:tabs>
        <w:spacing w:after="0" w:line="240" w:lineRule="auto"/>
        <w:ind w:left="567" w:right="-6"/>
        <w:rPr>
          <w:rFonts w:eastAsia="Calibri"/>
          <w:color w:val="FF0000"/>
          <w:lang w:val="ro-RO"/>
        </w:rPr>
      </w:pPr>
      <w:r w:rsidRPr="003A5F35">
        <w:rPr>
          <w:rFonts w:eastAsia="Calibri"/>
          <w:i/>
          <w:color w:val="FF0000"/>
          <w:sz w:val="16"/>
          <w:szCs w:val="16"/>
          <w:lang w:val="ro-RO"/>
        </w:rPr>
        <w:tab/>
        <w:t>(numele prenumele şi semnătura)</w:t>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(numele/denumirea firmei, semnatura autorizată)</w:t>
      </w:r>
    </w:p>
    <w:p w14:paraId="2F62C7F5" w14:textId="77777777" w:rsidR="003A5F35" w:rsidRPr="003A5F35" w:rsidRDefault="003A5F35" w:rsidP="003A5F35">
      <w:pPr>
        <w:spacing w:after="0" w:line="240" w:lineRule="auto"/>
        <w:ind w:left="140" w:right="140"/>
        <w:rPr>
          <w:rFonts w:eastAsia="Times New Roman"/>
          <w:sz w:val="20"/>
          <w:szCs w:val="20"/>
          <w:lang w:val="ro-RO" w:eastAsia="ro-RO"/>
        </w:rPr>
      </w:pPr>
    </w:p>
    <w:p w14:paraId="7B9DC583" w14:textId="77777777" w:rsidR="003A5F35" w:rsidRPr="003A5F35" w:rsidRDefault="003A5F35" w:rsidP="003A5F35">
      <w:pPr>
        <w:spacing w:after="0" w:line="240" w:lineRule="auto"/>
        <w:ind w:left="0" w:right="-8"/>
        <w:rPr>
          <w:b/>
          <w:bCs/>
          <w:i/>
          <w:color w:val="FF0000"/>
          <w:sz w:val="16"/>
          <w:szCs w:val="16"/>
          <w:lang w:val="ro-RO"/>
        </w:rPr>
      </w:pPr>
      <w:r w:rsidRPr="003A5F35">
        <w:rPr>
          <w:i/>
          <w:sz w:val="16"/>
          <w:szCs w:val="16"/>
          <w:lang w:val="ro-RO"/>
        </w:rPr>
        <w:t xml:space="preserve">**) </w:t>
      </w:r>
      <w:r w:rsidRPr="003A5F35">
        <w:rPr>
          <w:b/>
          <w:bCs/>
          <w:i/>
          <w:color w:val="FF0000"/>
          <w:sz w:val="16"/>
          <w:szCs w:val="16"/>
          <w:highlight w:val="yellow"/>
          <w:lang w:val="ro-RO"/>
        </w:rPr>
        <w:t>Se recomandă ca, documentele menționate în acest document, care fac dovada experienței similare să fie depuse/ transmise odată cu oferta</w:t>
      </w:r>
      <w:r w:rsidRPr="003A5F35">
        <w:rPr>
          <w:b/>
          <w:bCs/>
          <w:i/>
          <w:color w:val="FF0000"/>
          <w:sz w:val="16"/>
          <w:szCs w:val="16"/>
          <w:lang w:val="ro-RO"/>
        </w:rPr>
        <w:t>.</w:t>
      </w:r>
    </w:p>
    <w:p w14:paraId="6EAF25AD" w14:textId="77777777" w:rsidR="003A5F35" w:rsidRPr="003A5F35" w:rsidRDefault="003A5F35" w:rsidP="003A5F35">
      <w:pPr>
        <w:spacing w:after="0" w:line="240" w:lineRule="auto"/>
        <w:ind w:left="0" w:right="130"/>
        <w:rPr>
          <w:b/>
          <w:bCs/>
          <w:i/>
          <w:color w:val="FF0000"/>
          <w:lang w:val="ro-RO"/>
        </w:rPr>
      </w:pPr>
      <w:r w:rsidRPr="003A5F35">
        <w:rPr>
          <w:i/>
          <w:sz w:val="16"/>
          <w:szCs w:val="16"/>
          <w:lang w:val="ro-RO"/>
        </w:rPr>
        <w:t>***)</w:t>
      </w:r>
      <w:r w:rsidRPr="003A5F35">
        <w:rPr>
          <w:i/>
          <w:color w:val="FF0000"/>
          <w:sz w:val="16"/>
          <w:szCs w:val="16"/>
          <w:lang w:val="ro-RO"/>
        </w:rPr>
        <w:t xml:space="preserve"> </w:t>
      </w:r>
      <w:r w:rsidRPr="003A5F35">
        <w:rPr>
          <w:b/>
          <w:i/>
          <w:color w:val="FF0000"/>
          <w:sz w:val="16"/>
          <w:szCs w:val="16"/>
          <w:lang w:val="ro-RO"/>
        </w:rPr>
        <w:t>Această declarație, se va prezenta de către fiecare membru în parte</w:t>
      </w:r>
      <w:r w:rsidRPr="003A5F35">
        <w:rPr>
          <w:i/>
          <w:sz w:val="16"/>
          <w:szCs w:val="16"/>
          <w:lang w:val="ro-RO"/>
        </w:rPr>
        <w:t xml:space="preserve"> (ofertanţi/candidaţi, terţi susţinători ori subcontractanţi propuşi, după caz), </w:t>
      </w:r>
      <w:r w:rsidRPr="003A5F35">
        <w:rPr>
          <w:b/>
          <w:i/>
          <w:color w:val="FF0000"/>
          <w:sz w:val="16"/>
          <w:szCs w:val="16"/>
          <w:lang w:val="ro-RO"/>
        </w:rPr>
        <w:t>semnată de reprezentantul său legal</w:t>
      </w:r>
      <w:r w:rsidRPr="003A5F35">
        <w:rPr>
          <w:bCs/>
          <w:i/>
          <w:color w:val="FF0000"/>
          <w:sz w:val="16"/>
          <w:szCs w:val="16"/>
          <w:lang w:val="ro-RO"/>
        </w:rPr>
        <w:t>.</w:t>
      </w:r>
      <w:r w:rsidRPr="003A5F35">
        <w:rPr>
          <w:b/>
          <w:color w:val="FF0000"/>
          <w:lang w:val="ro-RO"/>
        </w:rPr>
        <w:t xml:space="preserve"> </w:t>
      </w:r>
      <w:r w:rsidRPr="003A5F35">
        <w:rPr>
          <w:b/>
          <w:bCs/>
          <w:i/>
          <w:color w:val="FF0000"/>
          <w:lang w:val="ro-RO"/>
        </w:rPr>
        <w:t xml:space="preserve">                                                                                                </w:t>
      </w:r>
    </w:p>
    <w:p w14:paraId="50455E0D" w14:textId="77777777" w:rsidR="003A5F35" w:rsidRPr="003A5F35" w:rsidRDefault="003A5F35" w:rsidP="003A5F35">
      <w:pPr>
        <w:spacing w:after="0" w:line="240" w:lineRule="auto"/>
        <w:ind w:left="142" w:right="130" w:firstLine="578"/>
        <w:rPr>
          <w:b/>
          <w:bCs/>
          <w:i/>
          <w:color w:val="FF0000"/>
          <w:lang w:val="ro-RO"/>
        </w:rPr>
      </w:pPr>
    </w:p>
    <w:p w14:paraId="1035EA79" w14:textId="77777777" w:rsidR="003A5F35" w:rsidRPr="003A5F35" w:rsidRDefault="003A5F35" w:rsidP="003A5F35">
      <w:pPr>
        <w:spacing w:after="0" w:line="240" w:lineRule="auto"/>
        <w:ind w:left="142" w:right="130" w:firstLine="578"/>
        <w:rPr>
          <w:b/>
          <w:bCs/>
          <w:i/>
          <w:color w:val="FF0000"/>
          <w:lang w:val="ro-RO"/>
        </w:rPr>
      </w:pPr>
    </w:p>
    <w:p w14:paraId="7F70DDF3" w14:textId="77777777" w:rsidR="003A5F35" w:rsidRPr="003A5F35" w:rsidRDefault="003A5F35" w:rsidP="003A5F35">
      <w:pPr>
        <w:spacing w:after="0" w:line="240" w:lineRule="auto"/>
        <w:ind w:left="142" w:right="130" w:firstLine="578"/>
        <w:rPr>
          <w:b/>
          <w:bCs/>
          <w:i/>
          <w:color w:val="FF0000"/>
          <w:lang w:val="ro-RO"/>
        </w:rPr>
      </w:pPr>
    </w:p>
    <w:p w14:paraId="27FFA3BF" w14:textId="77777777" w:rsidR="003A5F35" w:rsidRPr="003A5F35" w:rsidRDefault="003A5F35" w:rsidP="003A5F35">
      <w:pPr>
        <w:spacing w:after="0" w:line="240" w:lineRule="auto"/>
        <w:ind w:left="142" w:right="130" w:firstLine="578"/>
        <w:rPr>
          <w:b/>
          <w:bCs/>
          <w:i/>
          <w:color w:val="FF0000"/>
          <w:lang w:val="ro-RO"/>
        </w:rPr>
      </w:pPr>
    </w:p>
    <w:p w14:paraId="1539A297" w14:textId="77777777" w:rsidR="003A5F35" w:rsidRPr="003A5F35" w:rsidRDefault="003A5F35" w:rsidP="003A5F35">
      <w:pPr>
        <w:spacing w:after="0" w:line="240" w:lineRule="auto"/>
        <w:ind w:left="142" w:right="130" w:firstLine="578"/>
        <w:rPr>
          <w:b/>
          <w:bCs/>
          <w:i/>
          <w:color w:val="FF0000"/>
          <w:lang w:val="ro-RO"/>
        </w:rPr>
      </w:pPr>
    </w:p>
    <w:p w14:paraId="5F1F4A47" w14:textId="77777777" w:rsidR="003A5F35" w:rsidRDefault="003A5F35" w:rsidP="003A5F35">
      <w:pPr>
        <w:spacing w:after="0" w:line="240" w:lineRule="auto"/>
        <w:ind w:left="142" w:right="130" w:firstLine="578"/>
        <w:rPr>
          <w:b/>
          <w:bCs/>
          <w:i/>
          <w:color w:val="FF0000"/>
          <w:lang w:val="ro-RO"/>
        </w:rPr>
      </w:pPr>
    </w:p>
    <w:p w14:paraId="0ED11D97" w14:textId="77777777" w:rsidR="00A01619" w:rsidRDefault="00A01619" w:rsidP="003A5F35">
      <w:pPr>
        <w:spacing w:after="0" w:line="240" w:lineRule="auto"/>
        <w:ind w:left="142" w:right="130" w:firstLine="578"/>
        <w:rPr>
          <w:b/>
          <w:bCs/>
          <w:i/>
          <w:color w:val="FF0000"/>
          <w:lang w:val="ro-RO"/>
        </w:rPr>
      </w:pPr>
    </w:p>
    <w:p w14:paraId="5BA12754" w14:textId="77777777" w:rsidR="00A01619" w:rsidRDefault="00A01619" w:rsidP="003A5F35">
      <w:pPr>
        <w:spacing w:after="0" w:line="240" w:lineRule="auto"/>
        <w:ind w:left="142" w:right="130" w:firstLine="578"/>
        <w:rPr>
          <w:b/>
          <w:bCs/>
          <w:i/>
          <w:color w:val="FF0000"/>
          <w:lang w:val="ro-RO"/>
        </w:rPr>
      </w:pPr>
    </w:p>
    <w:p w14:paraId="3ED4BD86" w14:textId="77777777" w:rsidR="00A01619" w:rsidRDefault="00A01619" w:rsidP="003A5F35">
      <w:pPr>
        <w:spacing w:after="0" w:line="240" w:lineRule="auto"/>
        <w:ind w:left="142" w:right="130" w:firstLine="578"/>
        <w:rPr>
          <w:b/>
          <w:bCs/>
          <w:i/>
          <w:color w:val="FF0000"/>
          <w:lang w:val="ro-RO"/>
        </w:rPr>
      </w:pPr>
    </w:p>
    <w:p w14:paraId="4005661C" w14:textId="77777777" w:rsidR="00A01619" w:rsidRDefault="00A01619" w:rsidP="003A5F35">
      <w:pPr>
        <w:spacing w:after="0" w:line="240" w:lineRule="auto"/>
        <w:ind w:left="142" w:right="130" w:firstLine="578"/>
        <w:rPr>
          <w:b/>
          <w:bCs/>
          <w:i/>
          <w:color w:val="FF0000"/>
          <w:lang w:val="ro-RO"/>
        </w:rPr>
      </w:pPr>
    </w:p>
    <w:p w14:paraId="53DF3EC3" w14:textId="77777777" w:rsidR="00A01619" w:rsidRDefault="00A01619" w:rsidP="003A5F35">
      <w:pPr>
        <w:spacing w:after="0" w:line="240" w:lineRule="auto"/>
        <w:ind w:left="142" w:right="130" w:firstLine="578"/>
        <w:rPr>
          <w:b/>
          <w:bCs/>
          <w:i/>
          <w:color w:val="FF0000"/>
          <w:lang w:val="ro-RO"/>
        </w:rPr>
      </w:pPr>
    </w:p>
    <w:p w14:paraId="26D5699D" w14:textId="77777777" w:rsidR="00A01619" w:rsidRDefault="00A01619" w:rsidP="003A5F35">
      <w:pPr>
        <w:spacing w:after="0" w:line="240" w:lineRule="auto"/>
        <w:ind w:left="142" w:right="130" w:firstLine="578"/>
        <w:rPr>
          <w:b/>
          <w:bCs/>
          <w:i/>
          <w:color w:val="FF0000"/>
          <w:lang w:val="ro-RO"/>
        </w:rPr>
      </w:pPr>
    </w:p>
    <w:p w14:paraId="409FD536" w14:textId="77777777" w:rsidR="00A01619" w:rsidRDefault="00A01619" w:rsidP="003A5F35">
      <w:pPr>
        <w:spacing w:after="0" w:line="240" w:lineRule="auto"/>
        <w:ind w:left="142" w:right="130" w:firstLine="578"/>
        <w:rPr>
          <w:b/>
          <w:bCs/>
          <w:i/>
          <w:color w:val="FF0000"/>
          <w:lang w:val="ro-RO"/>
        </w:rPr>
      </w:pPr>
    </w:p>
    <w:p w14:paraId="35FD0727" w14:textId="77777777" w:rsidR="00A01619" w:rsidRDefault="00A01619" w:rsidP="003A5F35">
      <w:pPr>
        <w:spacing w:after="0" w:line="240" w:lineRule="auto"/>
        <w:ind w:left="142" w:right="130" w:firstLine="578"/>
        <w:rPr>
          <w:b/>
          <w:bCs/>
          <w:i/>
          <w:color w:val="FF0000"/>
          <w:lang w:val="ro-RO"/>
        </w:rPr>
      </w:pPr>
    </w:p>
    <w:p w14:paraId="1EFD0B39" w14:textId="77777777" w:rsidR="00A01619" w:rsidRDefault="00A01619" w:rsidP="003A5F35">
      <w:pPr>
        <w:spacing w:after="0" w:line="240" w:lineRule="auto"/>
        <w:ind w:left="142" w:right="130" w:firstLine="578"/>
        <w:rPr>
          <w:b/>
          <w:bCs/>
          <w:i/>
          <w:color w:val="FF0000"/>
          <w:lang w:val="ro-RO"/>
        </w:rPr>
      </w:pPr>
    </w:p>
    <w:p w14:paraId="78133478" w14:textId="77777777" w:rsidR="00A01619" w:rsidRDefault="00A01619" w:rsidP="003A5F35">
      <w:pPr>
        <w:spacing w:after="0" w:line="240" w:lineRule="auto"/>
        <w:ind w:left="142" w:right="130" w:firstLine="578"/>
        <w:rPr>
          <w:b/>
          <w:bCs/>
          <w:i/>
          <w:color w:val="FF0000"/>
          <w:lang w:val="ro-RO"/>
        </w:rPr>
      </w:pPr>
    </w:p>
    <w:p w14:paraId="4F8262B8" w14:textId="77777777" w:rsidR="00A01619" w:rsidRDefault="00A01619" w:rsidP="003A5F35">
      <w:pPr>
        <w:spacing w:after="0" w:line="240" w:lineRule="auto"/>
        <w:ind w:left="142" w:right="130" w:firstLine="578"/>
        <w:rPr>
          <w:b/>
          <w:bCs/>
          <w:i/>
          <w:color w:val="FF0000"/>
          <w:lang w:val="ro-RO"/>
        </w:rPr>
      </w:pPr>
    </w:p>
    <w:p w14:paraId="450D6AF7" w14:textId="77777777" w:rsidR="00A01619" w:rsidRDefault="00A01619" w:rsidP="003A5F35">
      <w:pPr>
        <w:spacing w:after="0" w:line="240" w:lineRule="auto"/>
        <w:ind w:left="142" w:right="130" w:firstLine="578"/>
        <w:rPr>
          <w:b/>
          <w:bCs/>
          <w:i/>
          <w:color w:val="FF0000"/>
          <w:lang w:val="ro-RO"/>
        </w:rPr>
      </w:pPr>
    </w:p>
    <w:p w14:paraId="1626293E" w14:textId="77777777" w:rsidR="00A01619" w:rsidRDefault="00A01619" w:rsidP="003A5F35">
      <w:pPr>
        <w:spacing w:after="0" w:line="240" w:lineRule="auto"/>
        <w:ind w:left="142" w:right="130" w:firstLine="578"/>
        <w:rPr>
          <w:b/>
          <w:bCs/>
          <w:i/>
          <w:color w:val="FF0000"/>
          <w:lang w:val="ro-RO"/>
        </w:rPr>
      </w:pPr>
    </w:p>
    <w:p w14:paraId="5E2CDAD5" w14:textId="77777777" w:rsidR="00A01619" w:rsidRDefault="00A01619" w:rsidP="003A5F35">
      <w:pPr>
        <w:spacing w:after="0" w:line="240" w:lineRule="auto"/>
        <w:ind w:left="142" w:right="130" w:firstLine="578"/>
        <w:rPr>
          <w:b/>
          <w:bCs/>
          <w:i/>
          <w:color w:val="FF0000"/>
          <w:lang w:val="ro-RO"/>
        </w:rPr>
      </w:pPr>
    </w:p>
    <w:p w14:paraId="5697304C" w14:textId="77777777" w:rsidR="00A01619" w:rsidRDefault="00A01619" w:rsidP="003A5F35">
      <w:pPr>
        <w:spacing w:after="0" w:line="240" w:lineRule="auto"/>
        <w:ind w:left="142" w:right="130" w:firstLine="578"/>
        <w:rPr>
          <w:b/>
          <w:bCs/>
          <w:i/>
          <w:color w:val="FF0000"/>
          <w:lang w:val="ro-RO"/>
        </w:rPr>
      </w:pPr>
    </w:p>
    <w:p w14:paraId="760AF2DD" w14:textId="77777777" w:rsidR="00A01619" w:rsidRDefault="00A01619" w:rsidP="003A5F35">
      <w:pPr>
        <w:spacing w:after="0" w:line="240" w:lineRule="auto"/>
        <w:ind w:left="142" w:right="130" w:firstLine="578"/>
        <w:rPr>
          <w:b/>
          <w:bCs/>
          <w:i/>
          <w:color w:val="FF0000"/>
          <w:lang w:val="ro-RO"/>
        </w:rPr>
      </w:pPr>
    </w:p>
    <w:p w14:paraId="20916EFF" w14:textId="77777777" w:rsidR="00A01619" w:rsidRDefault="00A01619" w:rsidP="003A5F35">
      <w:pPr>
        <w:spacing w:after="0" w:line="240" w:lineRule="auto"/>
        <w:ind w:left="142" w:right="130" w:firstLine="578"/>
        <w:rPr>
          <w:b/>
          <w:bCs/>
          <w:i/>
          <w:color w:val="FF0000"/>
          <w:lang w:val="ro-RO"/>
        </w:rPr>
      </w:pPr>
    </w:p>
    <w:p w14:paraId="11240282" w14:textId="77777777" w:rsidR="00A01619" w:rsidRDefault="00A01619" w:rsidP="003A5F35">
      <w:pPr>
        <w:spacing w:after="0" w:line="240" w:lineRule="auto"/>
        <w:ind w:left="142" w:right="130" w:firstLine="578"/>
        <w:rPr>
          <w:b/>
          <w:bCs/>
          <w:i/>
          <w:color w:val="FF0000"/>
          <w:lang w:val="ro-RO"/>
        </w:rPr>
      </w:pPr>
    </w:p>
    <w:p w14:paraId="457A726A" w14:textId="77777777" w:rsidR="00A01619" w:rsidRDefault="00A01619" w:rsidP="003A5F35">
      <w:pPr>
        <w:spacing w:after="0" w:line="240" w:lineRule="auto"/>
        <w:ind w:left="142" w:right="130" w:firstLine="578"/>
        <w:rPr>
          <w:b/>
          <w:bCs/>
          <w:i/>
          <w:color w:val="FF0000"/>
          <w:lang w:val="ro-RO"/>
        </w:rPr>
      </w:pPr>
    </w:p>
    <w:p w14:paraId="3C57F821" w14:textId="77777777" w:rsidR="00A01619" w:rsidRDefault="00A01619" w:rsidP="003A5F35">
      <w:pPr>
        <w:spacing w:after="0" w:line="240" w:lineRule="auto"/>
        <w:ind w:left="142" w:right="130" w:firstLine="578"/>
        <w:rPr>
          <w:b/>
          <w:bCs/>
          <w:i/>
          <w:color w:val="FF0000"/>
          <w:lang w:val="ro-RO"/>
        </w:rPr>
      </w:pPr>
    </w:p>
    <w:p w14:paraId="70EEE22D" w14:textId="77777777" w:rsidR="00A01619" w:rsidRDefault="00A01619" w:rsidP="003A5F35">
      <w:pPr>
        <w:spacing w:after="0" w:line="240" w:lineRule="auto"/>
        <w:ind w:left="142" w:right="130" w:firstLine="578"/>
        <w:rPr>
          <w:b/>
          <w:bCs/>
          <w:i/>
          <w:color w:val="FF0000"/>
          <w:lang w:val="ro-RO"/>
        </w:rPr>
      </w:pPr>
    </w:p>
    <w:p w14:paraId="02A130F1" w14:textId="77777777" w:rsidR="00A01619" w:rsidRDefault="00A01619" w:rsidP="003A5F35">
      <w:pPr>
        <w:spacing w:after="0" w:line="240" w:lineRule="auto"/>
        <w:ind w:left="142" w:right="130" w:firstLine="578"/>
        <w:rPr>
          <w:b/>
          <w:bCs/>
          <w:i/>
          <w:color w:val="FF0000"/>
          <w:lang w:val="ro-RO"/>
        </w:rPr>
      </w:pPr>
    </w:p>
    <w:p w14:paraId="1ACEA6BB" w14:textId="77777777" w:rsidR="00A01619" w:rsidRDefault="00A01619" w:rsidP="003A5F35">
      <w:pPr>
        <w:spacing w:after="0" w:line="240" w:lineRule="auto"/>
        <w:ind w:left="142" w:right="130" w:firstLine="578"/>
        <w:rPr>
          <w:b/>
          <w:bCs/>
          <w:i/>
          <w:color w:val="FF0000"/>
          <w:lang w:val="ro-RO"/>
        </w:rPr>
      </w:pPr>
    </w:p>
    <w:p w14:paraId="7C068EFC" w14:textId="77777777" w:rsidR="00A01619" w:rsidRDefault="00A01619" w:rsidP="003A5F35">
      <w:pPr>
        <w:spacing w:after="0" w:line="240" w:lineRule="auto"/>
        <w:ind w:left="142" w:right="130" w:firstLine="578"/>
        <w:rPr>
          <w:b/>
          <w:bCs/>
          <w:i/>
          <w:color w:val="FF0000"/>
          <w:lang w:val="ro-RO"/>
        </w:rPr>
      </w:pPr>
    </w:p>
    <w:p w14:paraId="2E853823" w14:textId="77777777" w:rsidR="00A01619" w:rsidRDefault="00A01619" w:rsidP="003A5F35">
      <w:pPr>
        <w:spacing w:after="0" w:line="240" w:lineRule="auto"/>
        <w:ind w:left="142" w:right="130" w:firstLine="578"/>
        <w:rPr>
          <w:b/>
          <w:bCs/>
          <w:i/>
          <w:color w:val="FF0000"/>
          <w:lang w:val="ro-RO"/>
        </w:rPr>
      </w:pPr>
    </w:p>
    <w:p w14:paraId="484733FE" w14:textId="77777777" w:rsidR="00A01619" w:rsidRDefault="00A01619" w:rsidP="003A5F35">
      <w:pPr>
        <w:spacing w:after="0" w:line="240" w:lineRule="auto"/>
        <w:ind w:left="142" w:right="130" w:firstLine="578"/>
        <w:rPr>
          <w:b/>
          <w:bCs/>
          <w:i/>
          <w:color w:val="FF0000"/>
          <w:lang w:val="ro-RO"/>
        </w:rPr>
      </w:pPr>
    </w:p>
    <w:p w14:paraId="684D5D8B" w14:textId="77777777" w:rsidR="00A01619" w:rsidRDefault="00A01619" w:rsidP="003A5F35">
      <w:pPr>
        <w:spacing w:after="0" w:line="240" w:lineRule="auto"/>
        <w:ind w:left="142" w:right="130" w:firstLine="578"/>
        <w:rPr>
          <w:b/>
          <w:bCs/>
          <w:i/>
          <w:color w:val="FF0000"/>
          <w:lang w:val="ro-RO"/>
        </w:rPr>
      </w:pPr>
    </w:p>
    <w:p w14:paraId="5D069F1A" w14:textId="77777777" w:rsidR="00A01619" w:rsidRDefault="00A01619" w:rsidP="003A5F35">
      <w:pPr>
        <w:spacing w:after="0" w:line="240" w:lineRule="auto"/>
        <w:ind w:left="142" w:right="130" w:firstLine="578"/>
        <w:rPr>
          <w:b/>
          <w:bCs/>
          <w:i/>
          <w:color w:val="FF0000"/>
          <w:lang w:val="ro-RO"/>
        </w:rPr>
      </w:pPr>
    </w:p>
    <w:p w14:paraId="7B3F7AA3" w14:textId="77777777" w:rsidR="00A01619" w:rsidRDefault="00A01619" w:rsidP="003A5F35">
      <w:pPr>
        <w:spacing w:after="0" w:line="240" w:lineRule="auto"/>
        <w:ind w:left="142" w:right="130" w:firstLine="578"/>
        <w:rPr>
          <w:b/>
          <w:bCs/>
          <w:i/>
          <w:color w:val="FF0000"/>
          <w:lang w:val="ro-RO"/>
        </w:rPr>
      </w:pPr>
    </w:p>
    <w:p w14:paraId="2C119189" w14:textId="77777777" w:rsidR="00A01619" w:rsidRDefault="00A01619" w:rsidP="003A5F35">
      <w:pPr>
        <w:spacing w:after="0" w:line="240" w:lineRule="auto"/>
        <w:ind w:left="142" w:right="130" w:firstLine="578"/>
        <w:rPr>
          <w:b/>
          <w:bCs/>
          <w:i/>
          <w:color w:val="FF0000"/>
          <w:lang w:val="ro-RO"/>
        </w:rPr>
      </w:pPr>
    </w:p>
    <w:p w14:paraId="29DBBB5B" w14:textId="77777777" w:rsidR="00A01619" w:rsidRDefault="00A01619" w:rsidP="003A5F35">
      <w:pPr>
        <w:spacing w:after="0" w:line="240" w:lineRule="auto"/>
        <w:ind w:left="142" w:right="130" w:firstLine="578"/>
        <w:rPr>
          <w:b/>
          <w:bCs/>
          <w:i/>
          <w:color w:val="FF0000"/>
          <w:lang w:val="ro-RO"/>
        </w:rPr>
      </w:pPr>
    </w:p>
    <w:p w14:paraId="7C8656D6" w14:textId="77777777" w:rsidR="00A01619" w:rsidRDefault="00A01619" w:rsidP="003A5F35">
      <w:pPr>
        <w:spacing w:after="0" w:line="240" w:lineRule="auto"/>
        <w:ind w:left="142" w:right="130" w:firstLine="578"/>
        <w:rPr>
          <w:b/>
          <w:bCs/>
          <w:i/>
          <w:color w:val="FF0000"/>
          <w:lang w:val="ro-RO"/>
        </w:rPr>
      </w:pPr>
    </w:p>
    <w:p w14:paraId="48CB8020" w14:textId="77777777" w:rsidR="00A01619" w:rsidRDefault="00A01619" w:rsidP="003A5F35">
      <w:pPr>
        <w:spacing w:after="0" w:line="240" w:lineRule="auto"/>
        <w:ind w:left="142" w:right="130" w:firstLine="578"/>
        <w:rPr>
          <w:b/>
          <w:bCs/>
          <w:i/>
          <w:color w:val="FF0000"/>
          <w:lang w:val="ro-RO"/>
        </w:rPr>
      </w:pPr>
    </w:p>
    <w:p w14:paraId="74C2F299" w14:textId="77777777" w:rsidR="00A01619" w:rsidRDefault="00A01619" w:rsidP="003A5F35">
      <w:pPr>
        <w:spacing w:after="0" w:line="240" w:lineRule="auto"/>
        <w:ind w:left="142" w:right="130" w:firstLine="578"/>
        <w:rPr>
          <w:b/>
          <w:bCs/>
          <w:i/>
          <w:color w:val="FF0000"/>
          <w:lang w:val="ro-RO"/>
        </w:rPr>
      </w:pPr>
    </w:p>
    <w:p w14:paraId="71BBC763" w14:textId="77777777" w:rsidR="00A01619" w:rsidRDefault="00A01619" w:rsidP="003A5F35">
      <w:pPr>
        <w:spacing w:after="0" w:line="240" w:lineRule="auto"/>
        <w:ind w:left="142" w:right="130" w:firstLine="578"/>
        <w:rPr>
          <w:b/>
          <w:bCs/>
          <w:i/>
          <w:color w:val="FF0000"/>
          <w:lang w:val="ro-RO"/>
        </w:rPr>
      </w:pPr>
    </w:p>
    <w:p w14:paraId="78E7730F" w14:textId="77777777" w:rsidR="00A01619" w:rsidRDefault="00A01619" w:rsidP="003A5F35">
      <w:pPr>
        <w:spacing w:after="0" w:line="240" w:lineRule="auto"/>
        <w:ind w:left="142" w:right="130" w:firstLine="578"/>
        <w:rPr>
          <w:b/>
          <w:bCs/>
          <w:i/>
          <w:color w:val="FF0000"/>
          <w:lang w:val="ro-RO"/>
        </w:rPr>
      </w:pPr>
    </w:p>
    <w:p w14:paraId="18A6A8DA" w14:textId="77777777" w:rsidR="00A01619" w:rsidRDefault="00A01619" w:rsidP="003A5F35">
      <w:pPr>
        <w:spacing w:after="0" w:line="240" w:lineRule="auto"/>
        <w:ind w:left="142" w:right="130" w:firstLine="578"/>
        <w:rPr>
          <w:b/>
          <w:bCs/>
          <w:i/>
          <w:color w:val="FF0000"/>
          <w:lang w:val="ro-RO"/>
        </w:rPr>
      </w:pPr>
    </w:p>
    <w:p w14:paraId="4F4513FF" w14:textId="77777777" w:rsidR="00A01619" w:rsidRDefault="00A01619" w:rsidP="003A5F35">
      <w:pPr>
        <w:spacing w:after="0" w:line="240" w:lineRule="auto"/>
        <w:ind w:left="142" w:right="130" w:firstLine="578"/>
        <w:rPr>
          <w:b/>
          <w:bCs/>
          <w:i/>
          <w:color w:val="FF0000"/>
          <w:lang w:val="ro-RO"/>
        </w:rPr>
      </w:pPr>
    </w:p>
    <w:p w14:paraId="7A4075A3" w14:textId="77777777" w:rsidR="00A01619" w:rsidRDefault="00A01619" w:rsidP="003A5F35">
      <w:pPr>
        <w:spacing w:after="0" w:line="240" w:lineRule="auto"/>
        <w:ind w:left="142" w:right="130" w:firstLine="578"/>
        <w:rPr>
          <w:b/>
          <w:bCs/>
          <w:i/>
          <w:color w:val="FF0000"/>
          <w:lang w:val="ro-RO"/>
        </w:rPr>
      </w:pPr>
    </w:p>
    <w:p w14:paraId="6125CFF8" w14:textId="77777777" w:rsidR="00A01619" w:rsidRDefault="00A01619" w:rsidP="003A5F35">
      <w:pPr>
        <w:spacing w:after="0" w:line="240" w:lineRule="auto"/>
        <w:ind w:left="142" w:right="130" w:firstLine="578"/>
        <w:rPr>
          <w:b/>
          <w:bCs/>
          <w:i/>
          <w:color w:val="FF0000"/>
          <w:lang w:val="ro-RO"/>
        </w:rPr>
      </w:pPr>
    </w:p>
    <w:p w14:paraId="0AD75A6C" w14:textId="77777777" w:rsidR="00A01619" w:rsidRDefault="00A01619" w:rsidP="003A5F35">
      <w:pPr>
        <w:spacing w:after="0" w:line="240" w:lineRule="auto"/>
        <w:ind w:left="142" w:right="130" w:firstLine="578"/>
        <w:rPr>
          <w:b/>
          <w:bCs/>
          <w:i/>
          <w:color w:val="FF0000"/>
          <w:lang w:val="ro-RO"/>
        </w:rPr>
      </w:pPr>
    </w:p>
    <w:p w14:paraId="6460D6CA" w14:textId="77777777" w:rsidR="00A01619" w:rsidRPr="003A5F35" w:rsidRDefault="00A01619" w:rsidP="003A5F35">
      <w:pPr>
        <w:spacing w:after="0" w:line="240" w:lineRule="auto"/>
        <w:ind w:left="142" w:right="130" w:firstLine="578"/>
        <w:rPr>
          <w:b/>
          <w:bCs/>
          <w:i/>
          <w:color w:val="FF0000"/>
          <w:lang w:val="ro-RO"/>
        </w:rPr>
      </w:pPr>
    </w:p>
    <w:p w14:paraId="4E717450" w14:textId="77777777" w:rsidR="003A5F35" w:rsidRPr="003A5F35" w:rsidRDefault="003A5F35" w:rsidP="003A5F35">
      <w:pPr>
        <w:spacing w:after="0" w:line="240" w:lineRule="auto"/>
        <w:ind w:left="142" w:right="130" w:firstLine="578"/>
        <w:rPr>
          <w:b/>
          <w:bCs/>
          <w:i/>
          <w:color w:val="FF0000"/>
          <w:lang w:val="ro-RO"/>
        </w:rPr>
      </w:pPr>
    </w:p>
    <w:p w14:paraId="70CCFBDB" w14:textId="4A9A87F3" w:rsidR="00A01619" w:rsidRPr="003A5F35" w:rsidRDefault="003A5F35" w:rsidP="00A01619">
      <w:pPr>
        <w:spacing w:after="0" w:line="240" w:lineRule="auto"/>
        <w:ind w:left="142" w:right="130" w:firstLine="578"/>
        <w:rPr>
          <w:b/>
          <w:bCs/>
          <w:i/>
          <w:color w:val="FF0000"/>
          <w:lang w:val="ro-RO"/>
        </w:rPr>
      </w:pPr>
      <w:r w:rsidRPr="003A5F35">
        <w:rPr>
          <w:b/>
          <w:bCs/>
          <w:i/>
          <w:color w:val="FF0000"/>
          <w:lang w:val="ro-RO"/>
        </w:rPr>
        <w:t xml:space="preserve">                                                                                           </w:t>
      </w:r>
      <w:r w:rsidR="00A01619">
        <w:rPr>
          <w:b/>
          <w:bCs/>
          <w:i/>
          <w:color w:val="FF0000"/>
          <w:lang w:val="ro-RO"/>
        </w:rPr>
        <w:t xml:space="preserve">           </w:t>
      </w:r>
      <w:r w:rsidRPr="003A5F35">
        <w:rPr>
          <w:b/>
          <w:bCs/>
          <w:i/>
          <w:color w:val="FF0000"/>
          <w:lang w:val="ro-RO"/>
        </w:rPr>
        <w:t xml:space="preserve"> </w:t>
      </w:r>
      <w:r w:rsidR="00A01619" w:rsidRPr="003A5F35">
        <w:rPr>
          <w:b/>
          <w:bCs/>
          <w:i/>
          <w:color w:val="FF0000"/>
          <w:lang w:val="ro-RO"/>
        </w:rPr>
        <w:t>FORMULARUL 21</w:t>
      </w:r>
      <w:r w:rsidRPr="003A5F35">
        <w:rPr>
          <w:b/>
          <w:bCs/>
          <w:i/>
          <w:color w:val="FF0000"/>
          <w:lang w:val="ro-RO"/>
        </w:rPr>
        <w:t xml:space="preserve">                       </w:t>
      </w:r>
      <w:r w:rsidR="00A01619">
        <w:rPr>
          <w:b/>
          <w:bCs/>
          <w:i/>
          <w:color w:val="FF0000"/>
          <w:lang w:val="ro-RO"/>
        </w:rPr>
        <w:t xml:space="preserve">                    </w:t>
      </w:r>
    </w:p>
    <w:p w14:paraId="7187F7D4" w14:textId="02E6E8A3" w:rsidR="003A5F35" w:rsidRPr="003A5F35" w:rsidRDefault="003A5F35" w:rsidP="003A5F35">
      <w:pPr>
        <w:spacing w:after="0" w:line="240" w:lineRule="auto"/>
        <w:ind w:left="142" w:right="130" w:firstLine="578"/>
        <w:rPr>
          <w:b/>
          <w:bCs/>
          <w:i/>
          <w:color w:val="FF0000"/>
          <w:lang w:val="ro-RO"/>
        </w:rPr>
      </w:pPr>
      <w:r w:rsidRPr="003A5F35">
        <w:rPr>
          <w:b/>
          <w:bCs/>
          <w:i/>
          <w:color w:val="FF0000"/>
          <w:lang w:val="ro-RO"/>
        </w:rPr>
        <w:t xml:space="preserve">    </w:t>
      </w:r>
      <w:r w:rsidR="00A01619">
        <w:rPr>
          <w:b/>
          <w:bCs/>
          <w:i/>
          <w:color w:val="FF0000"/>
          <w:lang w:val="ro-RO"/>
        </w:rPr>
        <w:t xml:space="preserve">                                </w:t>
      </w:r>
    </w:p>
    <w:p w14:paraId="083B66E5" w14:textId="77777777" w:rsidR="003A5F35" w:rsidRPr="003A5F35" w:rsidRDefault="003A5F35" w:rsidP="003A5F35">
      <w:pPr>
        <w:tabs>
          <w:tab w:val="left" w:pos="567"/>
        </w:tabs>
        <w:spacing w:after="0" w:line="240" w:lineRule="auto"/>
        <w:ind w:left="567" w:right="963"/>
        <w:rPr>
          <w:rFonts w:eastAsia="Calibri"/>
          <w:lang w:val="ro-RO"/>
        </w:rPr>
      </w:pPr>
    </w:p>
    <w:p w14:paraId="69E721CD" w14:textId="77777777" w:rsidR="003A5F35" w:rsidRPr="003A5F35" w:rsidRDefault="003A5F35" w:rsidP="003A5F35">
      <w:pPr>
        <w:tabs>
          <w:tab w:val="left" w:pos="567"/>
        </w:tabs>
        <w:spacing w:after="0" w:line="240" w:lineRule="auto"/>
        <w:ind w:left="567" w:right="963"/>
        <w:rPr>
          <w:rFonts w:eastAsia="Calibri"/>
          <w:lang w:val="ro-RO"/>
        </w:rPr>
      </w:pPr>
      <w:r w:rsidRPr="003A5F35">
        <w:rPr>
          <w:rFonts w:eastAsia="Calibri"/>
          <w:lang w:val="ro-RO"/>
        </w:rPr>
        <w:t>OPERATOR ECONOMIC</w:t>
      </w:r>
    </w:p>
    <w:p w14:paraId="6308A1AB" w14:textId="77777777" w:rsidR="003A5F35" w:rsidRPr="003A5F35" w:rsidRDefault="003A5F35" w:rsidP="003A5F35">
      <w:pPr>
        <w:tabs>
          <w:tab w:val="left" w:pos="567"/>
        </w:tabs>
        <w:spacing w:after="0" w:line="240" w:lineRule="auto"/>
        <w:ind w:left="0" w:right="963"/>
        <w:rPr>
          <w:rFonts w:eastAsia="Calibri"/>
          <w:lang w:val="ro-RO"/>
        </w:rPr>
      </w:pPr>
      <w:r w:rsidRPr="003A5F35">
        <w:rPr>
          <w:rFonts w:eastAsia="Calibri"/>
          <w:lang w:val="ro-RO"/>
        </w:rPr>
        <w:t>____________________________________________</w:t>
      </w:r>
    </w:p>
    <w:p w14:paraId="5D2F020C" w14:textId="77777777" w:rsidR="003A5F35" w:rsidRPr="003A5F35" w:rsidRDefault="003A5F35" w:rsidP="003A5F35">
      <w:pPr>
        <w:tabs>
          <w:tab w:val="left" w:pos="567"/>
        </w:tabs>
        <w:spacing w:after="0" w:line="240" w:lineRule="auto"/>
        <w:ind w:left="0" w:right="963"/>
        <w:rPr>
          <w:rFonts w:eastAsia="Calibri"/>
          <w:i/>
          <w:color w:val="FF0000"/>
          <w:sz w:val="16"/>
          <w:szCs w:val="16"/>
          <w:lang w:val="ro-RO"/>
        </w:rPr>
      </w:pPr>
      <w:r w:rsidRPr="003A5F35">
        <w:rPr>
          <w:rFonts w:eastAsia="Calibri"/>
          <w:i/>
          <w:color w:val="FF0000"/>
          <w:sz w:val="16"/>
          <w:szCs w:val="16"/>
          <w:lang w:val="ro-RO"/>
        </w:rPr>
        <w:tab/>
      </w:r>
      <w:r w:rsidRPr="003A5F35">
        <w:rPr>
          <w:rFonts w:eastAsia="Calibri"/>
          <w:i/>
          <w:color w:val="FF0000"/>
          <w:sz w:val="16"/>
          <w:szCs w:val="16"/>
          <w:lang w:val="ro-RO"/>
        </w:rPr>
        <w:tab/>
        <w:t>(denumirea/numele firmei)</w:t>
      </w:r>
    </w:p>
    <w:p w14:paraId="6F6E79E5" w14:textId="77777777" w:rsidR="003A5F35" w:rsidRPr="003A5F35" w:rsidRDefault="003A5F35" w:rsidP="003A5F35">
      <w:pPr>
        <w:spacing w:after="0"/>
        <w:ind w:left="0"/>
        <w:jc w:val="center"/>
        <w:rPr>
          <w:b/>
          <w:sz w:val="24"/>
          <w:szCs w:val="24"/>
          <w:lang w:val="ro-RO"/>
        </w:rPr>
      </w:pPr>
      <w:bookmarkStart w:id="61" w:name="_Hlk242099927"/>
      <w:r w:rsidRPr="003A5F35">
        <w:rPr>
          <w:b/>
          <w:sz w:val="24"/>
          <w:szCs w:val="24"/>
          <w:lang w:val="ro-RO"/>
        </w:rPr>
        <w:t>LISTA CU PERSONALUL PROPUS</w:t>
      </w:r>
    </w:p>
    <w:bookmarkEnd w:id="61"/>
    <w:p w14:paraId="7C4749D6" w14:textId="77777777" w:rsidR="003A5F35" w:rsidRPr="003A5F35" w:rsidRDefault="003A5F35" w:rsidP="003A5F35">
      <w:pPr>
        <w:spacing w:after="0"/>
        <w:ind w:left="0"/>
        <w:jc w:val="center"/>
        <w:rPr>
          <w:bCs/>
          <w:lang w:val="ro-RO"/>
        </w:rPr>
      </w:pPr>
      <w:r w:rsidRPr="003A5F35">
        <w:rPr>
          <w:bCs/>
          <w:lang w:val="ro-RO"/>
        </w:rPr>
        <w:t>pentru implementarea contractului</w:t>
      </w:r>
    </w:p>
    <w:p w14:paraId="55E89C7D" w14:textId="77777777" w:rsidR="003A5F35" w:rsidRPr="003A5F35" w:rsidRDefault="003A5F35" w:rsidP="003A5F35">
      <w:pPr>
        <w:spacing w:after="0"/>
        <w:ind w:left="0"/>
        <w:rPr>
          <w:b/>
          <w:sz w:val="10"/>
          <w:szCs w:val="10"/>
          <w:lang w:val="ro-RO"/>
        </w:rPr>
      </w:pPr>
    </w:p>
    <w:p w14:paraId="57C84A17"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20"/>
          <w:szCs w:val="20"/>
          <w:lang w:val="ro-RO" w:eastAsia="ro-RO"/>
        </w:rPr>
      </w:pPr>
      <w:r w:rsidRPr="003A5F35">
        <w:rPr>
          <w:rFonts w:ascii="Calibri" w:eastAsia="Calibri" w:hAnsi="Calibri" w:cs="Calibri"/>
          <w:color w:val="000000"/>
          <w:sz w:val="20"/>
          <w:szCs w:val="20"/>
          <w:lang w:val="ro-RO" w:eastAsia="ro-RO"/>
        </w:rPr>
        <w:t xml:space="preserve">Subsemnatul __________________________________________, reprezentant legal al ______________________________, </w:t>
      </w:r>
    </w:p>
    <w:p w14:paraId="39CF36A9"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18"/>
          <w:szCs w:val="18"/>
          <w:lang w:val="ro-RO" w:eastAsia="ro-RO"/>
        </w:rPr>
      </w:pPr>
      <w:r w:rsidRPr="003A5F35">
        <w:rPr>
          <w:rFonts w:ascii="Calibri" w:eastAsia="Calibri" w:hAnsi="Calibri" w:cs="Calibri"/>
          <w:i/>
          <w:color w:val="000000"/>
          <w:sz w:val="18"/>
          <w:szCs w:val="18"/>
          <w:lang w:val="ro-RO" w:eastAsia="ro-RO"/>
        </w:rPr>
        <w:tab/>
        <w:t xml:space="preserve">        (</w:t>
      </w:r>
      <w:r w:rsidRPr="003A5F35">
        <w:rPr>
          <w:rFonts w:ascii="Calibri" w:eastAsia="Calibri" w:hAnsi="Calibri" w:cs="Calibri"/>
          <w:i/>
          <w:color w:val="FF0000"/>
          <w:sz w:val="18"/>
          <w:szCs w:val="18"/>
          <w:lang w:val="ro-RO" w:eastAsia="ro-RO"/>
        </w:rPr>
        <w:t>numele şi prenumele reprezentantului legal</w:t>
      </w: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t xml:space="preserve">                              </w:t>
      </w:r>
      <w:r w:rsidRPr="003A5F35">
        <w:rPr>
          <w:rFonts w:ascii="Calibri" w:eastAsia="Calibri" w:hAnsi="Calibri" w:cs="Calibri"/>
          <w:color w:val="000000"/>
          <w:sz w:val="18"/>
          <w:szCs w:val="18"/>
          <w:lang w:val="ro-RO" w:eastAsia="ro-RO"/>
        </w:rPr>
        <w:t>(</w:t>
      </w:r>
      <w:r w:rsidRPr="003A5F35">
        <w:rPr>
          <w:rFonts w:ascii="Calibri" w:eastAsia="Calibri" w:hAnsi="Calibri" w:cs="Calibri"/>
          <w:i/>
          <w:color w:val="FF0000"/>
          <w:sz w:val="18"/>
          <w:szCs w:val="18"/>
          <w:lang w:val="ro-RO" w:eastAsia="ro-RO"/>
        </w:rPr>
        <w:t>denumire si date de identificare operator economic</w:t>
      </w:r>
      <w:r w:rsidRPr="003A5F35">
        <w:rPr>
          <w:rFonts w:ascii="Calibri" w:eastAsia="Calibri" w:hAnsi="Calibri" w:cs="Calibri"/>
          <w:color w:val="000000"/>
          <w:sz w:val="18"/>
          <w:szCs w:val="18"/>
          <w:lang w:val="ro-RO" w:eastAsia="ro-RO"/>
        </w:rPr>
        <w:t>)</w:t>
      </w:r>
    </w:p>
    <w:p w14:paraId="5D70D738"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10"/>
          <w:szCs w:val="10"/>
          <w:lang w:val="ro-RO" w:eastAsia="ro-RO"/>
        </w:rPr>
      </w:pPr>
    </w:p>
    <w:p w14:paraId="4CFD79C7" w14:textId="77777777" w:rsidR="003A5F35" w:rsidRPr="003A5F35" w:rsidRDefault="003A5F35" w:rsidP="00A01619">
      <w:pPr>
        <w:autoSpaceDE w:val="0"/>
        <w:autoSpaceDN w:val="0"/>
        <w:adjustRightInd w:val="0"/>
        <w:spacing w:after="0" w:line="240" w:lineRule="auto"/>
        <w:ind w:left="0"/>
        <w:rPr>
          <w:rFonts w:ascii="Calibri" w:eastAsia="Calibri" w:hAnsi="Calibri" w:cs="Calibri"/>
          <w:color w:val="000000"/>
          <w:sz w:val="20"/>
          <w:szCs w:val="20"/>
          <w:lang w:val="ro-RO" w:eastAsia="ro-RO"/>
        </w:rPr>
      </w:pPr>
      <w:r w:rsidRPr="003A5F35">
        <w:rPr>
          <w:rFonts w:ascii="Calibri" w:eastAsia="Calibri" w:hAnsi="Calibri" w:cs="Calibri"/>
          <w:color w:val="000000"/>
          <w:sz w:val="20"/>
          <w:szCs w:val="20"/>
          <w:lang w:val="ro-RO" w:eastAsia="ro-RO"/>
        </w:rPr>
        <w:t>în calitate de ___________________________, la procedura de achiziție ____________________________________________,</w:t>
      </w:r>
    </w:p>
    <w:p w14:paraId="3335997E" w14:textId="77777777" w:rsidR="003A5F35" w:rsidRPr="003A5F35" w:rsidRDefault="003A5F35" w:rsidP="00A01619">
      <w:pPr>
        <w:autoSpaceDE w:val="0"/>
        <w:autoSpaceDN w:val="0"/>
        <w:adjustRightInd w:val="0"/>
        <w:spacing w:after="0" w:line="240" w:lineRule="auto"/>
        <w:ind w:left="720" w:firstLine="720"/>
        <w:rPr>
          <w:rFonts w:ascii="Calibri" w:eastAsia="Calibri" w:hAnsi="Calibri" w:cs="Calibri"/>
          <w:i/>
          <w:color w:val="000000"/>
          <w:sz w:val="18"/>
          <w:szCs w:val="18"/>
          <w:lang w:val="ro-RO" w:eastAsia="ro-RO"/>
        </w:rPr>
      </w:pP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FF0000"/>
          <w:sz w:val="18"/>
          <w:szCs w:val="18"/>
          <w:lang w:val="ro-RO" w:eastAsia="ro-RO"/>
        </w:rPr>
        <w:t>ofertant/ofertant asociat</w:t>
      </w:r>
      <w:r w:rsidRPr="003A5F35">
        <w:rPr>
          <w:rFonts w:ascii="Calibri" w:eastAsia="Calibri" w:hAnsi="Calibri" w:cs="Calibri"/>
          <w:i/>
          <w:color w:val="000000"/>
          <w:sz w:val="18"/>
          <w:szCs w:val="18"/>
          <w:lang w:val="ro-RO" w:eastAsia="ro-RO"/>
        </w:rPr>
        <w:t>)</w:t>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r>
      <w:r w:rsidRPr="003A5F35">
        <w:rPr>
          <w:rFonts w:ascii="Calibri" w:eastAsia="Calibri" w:hAnsi="Calibri" w:cs="Calibri"/>
          <w:i/>
          <w:color w:val="000000"/>
          <w:sz w:val="18"/>
          <w:szCs w:val="18"/>
          <w:lang w:val="ro-RO" w:eastAsia="ro-RO"/>
        </w:rPr>
        <w:tab/>
        <w:t>(</w:t>
      </w:r>
      <w:r w:rsidRPr="003A5F35">
        <w:rPr>
          <w:rFonts w:ascii="Calibri" w:eastAsia="Calibri" w:hAnsi="Calibri" w:cs="Calibri"/>
          <w:i/>
          <w:color w:val="FF0000"/>
          <w:sz w:val="18"/>
          <w:szCs w:val="18"/>
          <w:lang w:val="ro-RO" w:eastAsia="ro-RO"/>
        </w:rPr>
        <w:t>denumirea produselor/serviciilor/lucrărilor</w:t>
      </w:r>
      <w:r w:rsidRPr="003A5F35">
        <w:rPr>
          <w:rFonts w:ascii="Calibri" w:eastAsia="Calibri" w:hAnsi="Calibri" w:cs="Calibri"/>
          <w:i/>
          <w:color w:val="000000"/>
          <w:sz w:val="18"/>
          <w:szCs w:val="18"/>
          <w:lang w:val="ro-RO" w:eastAsia="ro-RO"/>
        </w:rPr>
        <w:t>)</w:t>
      </w:r>
    </w:p>
    <w:p w14:paraId="2A4E3437" w14:textId="77777777" w:rsidR="003A5F35" w:rsidRPr="003A5F35" w:rsidRDefault="003A5F35" w:rsidP="00A01619">
      <w:pPr>
        <w:autoSpaceDE w:val="0"/>
        <w:autoSpaceDN w:val="0"/>
        <w:adjustRightInd w:val="0"/>
        <w:spacing w:after="0" w:line="240" w:lineRule="auto"/>
        <w:ind w:left="0"/>
        <w:rPr>
          <w:rFonts w:ascii="Calibri" w:eastAsia="Calibri" w:hAnsi="Calibri" w:cs="Calibri"/>
          <w:b/>
          <w:color w:val="000000"/>
          <w:sz w:val="10"/>
          <w:szCs w:val="10"/>
          <w:lang w:val="ro-RO" w:eastAsia="ro-RO"/>
        </w:rPr>
      </w:pPr>
    </w:p>
    <w:p w14:paraId="1535F9B9" w14:textId="77777777" w:rsidR="003A5F35" w:rsidRPr="003A5F35" w:rsidRDefault="003A5F35" w:rsidP="00A01619">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b/>
          <w:color w:val="000000"/>
          <w:sz w:val="20"/>
          <w:szCs w:val="20"/>
          <w:lang w:val="ro-RO" w:eastAsia="ro-RO"/>
        </w:rPr>
        <w:t xml:space="preserve">cod CPV </w:t>
      </w:r>
      <w:r w:rsidRPr="003A5F35">
        <w:rPr>
          <w:rFonts w:ascii="Calibri" w:eastAsia="Calibri" w:hAnsi="Calibri" w:cs="Calibri"/>
          <w:color w:val="000000"/>
          <w:sz w:val="20"/>
          <w:szCs w:val="20"/>
          <w:lang w:val="ro-RO" w:eastAsia="ro-RO"/>
        </w:rPr>
        <w:t>___________________________________, organizată de ANABI la data de ____/____/________,</w:t>
      </w:r>
      <w:r w:rsidRPr="003A5F35">
        <w:rPr>
          <w:rFonts w:ascii="Calibri" w:eastAsia="Calibri" w:hAnsi="Calibri" w:cs="Calibri"/>
          <w:i/>
          <w:color w:val="000000"/>
          <w:sz w:val="20"/>
          <w:szCs w:val="20"/>
          <w:lang w:val="ro-RO" w:eastAsia="ro-RO"/>
        </w:rPr>
        <w:t xml:space="preserve"> </w:t>
      </w:r>
      <w:r w:rsidRPr="003A5F35">
        <w:rPr>
          <w:rFonts w:ascii="Calibri" w:eastAsia="Calibri" w:hAnsi="Calibri" w:cs="Calibri"/>
          <w:b/>
          <w:bCs/>
          <w:color w:val="000000"/>
          <w:sz w:val="20"/>
          <w:szCs w:val="20"/>
          <w:lang w:val="ro-RO" w:eastAsia="ro-RO"/>
        </w:rPr>
        <w:t xml:space="preserve">declar pe propria </w:t>
      </w:r>
    </w:p>
    <w:p w14:paraId="52B9FC95" w14:textId="77777777" w:rsidR="003A5F35" w:rsidRPr="003A5F35" w:rsidRDefault="003A5F35" w:rsidP="00A01619">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i/>
          <w:color w:val="000000"/>
          <w:sz w:val="18"/>
          <w:szCs w:val="18"/>
          <w:lang w:val="ro-RO" w:eastAsia="ro-RO"/>
        </w:rPr>
        <w:t xml:space="preserve">                   (</w:t>
      </w:r>
      <w:r w:rsidRPr="003A5F35">
        <w:rPr>
          <w:rFonts w:ascii="Calibri" w:eastAsia="Calibri" w:hAnsi="Calibri" w:cs="Calibri"/>
          <w:i/>
          <w:color w:val="FF0000"/>
          <w:sz w:val="18"/>
          <w:szCs w:val="18"/>
          <w:lang w:val="ro-RO" w:eastAsia="ro-RO"/>
        </w:rPr>
        <w:t>codul CPV publicat în SEAP/site propriu</w:t>
      </w:r>
      <w:r w:rsidRPr="003A5F35">
        <w:rPr>
          <w:rFonts w:ascii="Calibri" w:eastAsia="Calibri" w:hAnsi="Calibri" w:cs="Calibri"/>
          <w:i/>
          <w:color w:val="000000"/>
          <w:sz w:val="18"/>
          <w:szCs w:val="18"/>
          <w:lang w:val="ro-RO" w:eastAsia="ro-RO"/>
        </w:rPr>
        <w:t>)                                                   (</w:t>
      </w:r>
      <w:r w:rsidRPr="003A5F35">
        <w:rPr>
          <w:rFonts w:ascii="Calibri" w:eastAsia="Calibri" w:hAnsi="Calibri" w:cs="Calibri"/>
          <w:i/>
          <w:color w:val="FF0000"/>
          <w:sz w:val="18"/>
          <w:szCs w:val="18"/>
          <w:lang w:val="ro-RO" w:eastAsia="ro-RO"/>
        </w:rPr>
        <w:t>data publicării achiziţiei în SEAP/site propriu, de către A.C.</w:t>
      </w:r>
      <w:r w:rsidRPr="003A5F35">
        <w:rPr>
          <w:rFonts w:ascii="Calibri" w:eastAsia="Calibri" w:hAnsi="Calibri" w:cs="Calibri"/>
          <w:i/>
          <w:color w:val="000000"/>
          <w:sz w:val="18"/>
          <w:szCs w:val="18"/>
          <w:lang w:val="ro-RO" w:eastAsia="ro-RO"/>
        </w:rPr>
        <w:t>)</w:t>
      </w:r>
    </w:p>
    <w:p w14:paraId="441BB9D1" w14:textId="77777777" w:rsidR="003A5F35" w:rsidRPr="003A5F35" w:rsidRDefault="003A5F35" w:rsidP="003A5F35">
      <w:pPr>
        <w:autoSpaceDE w:val="0"/>
        <w:autoSpaceDN w:val="0"/>
        <w:adjustRightInd w:val="0"/>
        <w:spacing w:after="0" w:line="240" w:lineRule="auto"/>
        <w:ind w:left="0"/>
        <w:rPr>
          <w:rFonts w:ascii="Calibri" w:eastAsia="Calibri" w:hAnsi="Calibri" w:cs="Calibri"/>
          <w:b/>
          <w:bCs/>
          <w:color w:val="000000"/>
          <w:sz w:val="20"/>
          <w:szCs w:val="20"/>
          <w:lang w:val="ro-RO" w:eastAsia="ro-RO"/>
        </w:rPr>
      </w:pPr>
      <w:r w:rsidRPr="003A5F35">
        <w:rPr>
          <w:rFonts w:ascii="Calibri" w:eastAsia="Calibri" w:hAnsi="Calibri" w:cs="Calibri"/>
          <w:b/>
          <w:bCs/>
          <w:color w:val="000000"/>
          <w:sz w:val="20"/>
          <w:szCs w:val="20"/>
          <w:lang w:val="ro-RO" w:eastAsia="ro-RO"/>
        </w:rPr>
        <w:t>răspundere că pentru achiziția publică, mai sus precizată, voi folosi următoarele persoane care vor fi prezente și se vor ocupa de organizarea, desfășurarea și implementarea în condiții optime a contractului:</w:t>
      </w: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973"/>
        <w:gridCol w:w="973"/>
        <w:gridCol w:w="1264"/>
        <w:gridCol w:w="973"/>
        <w:gridCol w:w="1179"/>
        <w:gridCol w:w="1435"/>
        <w:gridCol w:w="1353"/>
        <w:gridCol w:w="1351"/>
      </w:tblGrid>
      <w:tr w:rsidR="003A5F35" w:rsidRPr="003A5F35" w14:paraId="27BF3F3B" w14:textId="77777777" w:rsidTr="002C4CB8">
        <w:trPr>
          <w:trHeight w:val="854"/>
          <w:jc w:val="center"/>
        </w:trPr>
        <w:tc>
          <w:tcPr>
            <w:tcW w:w="499" w:type="pct"/>
            <w:vAlign w:val="center"/>
          </w:tcPr>
          <w:p w14:paraId="76B47105"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bookmarkStart w:id="62" w:name="_Hlk184371063"/>
            <w:r w:rsidRPr="003A5F35">
              <w:rPr>
                <w:rFonts w:ascii="Calibri" w:eastAsia="SimSun" w:hAnsi="Calibri" w:cs="Calibri"/>
                <w:b/>
                <w:sz w:val="16"/>
                <w:szCs w:val="16"/>
                <w:lang w:val="ro-RO"/>
              </w:rPr>
              <w:t>Nume, inițiala tatălui și prenume</w:t>
            </w:r>
          </w:p>
        </w:tc>
        <w:tc>
          <w:tcPr>
            <w:tcW w:w="361" w:type="pct"/>
            <w:vAlign w:val="center"/>
          </w:tcPr>
          <w:p w14:paraId="0360D4D1"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Data nașterii expertului</w:t>
            </w:r>
          </w:p>
        </w:tc>
        <w:tc>
          <w:tcPr>
            <w:tcW w:w="721" w:type="pct"/>
            <w:vAlign w:val="center"/>
          </w:tcPr>
          <w:p w14:paraId="34D0FD1D"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Poziția în contract a expertului cheie și non-cheie pentru care este propus în contractul ce se dorește a se încheia</w:t>
            </w:r>
          </w:p>
        </w:tc>
        <w:tc>
          <w:tcPr>
            <w:tcW w:w="450" w:type="pct"/>
            <w:vAlign w:val="center"/>
          </w:tcPr>
          <w:p w14:paraId="508B1B4C"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Ocupația</w:t>
            </w:r>
          </w:p>
          <w:p w14:paraId="03A323AE" w14:textId="77777777" w:rsidR="003A5F35" w:rsidRPr="003A5F35" w:rsidRDefault="003A5F35" w:rsidP="003A5F35">
            <w:pPr>
              <w:spacing w:after="160" w:line="259" w:lineRule="auto"/>
              <w:ind w:left="0"/>
              <w:jc w:val="center"/>
              <w:rPr>
                <w:rFonts w:ascii="Calibri" w:eastAsia="SimSun" w:hAnsi="Calibri" w:cs="Calibri"/>
                <w:bCs/>
                <w:sz w:val="16"/>
                <w:szCs w:val="16"/>
                <w:lang w:val="ro-RO"/>
              </w:rPr>
            </w:pPr>
            <w:r w:rsidRPr="003A5F35">
              <w:rPr>
                <w:rFonts w:ascii="Calibri" w:eastAsia="SimSun" w:hAnsi="Calibri" w:cs="Calibri"/>
                <w:bCs/>
                <w:sz w:val="16"/>
                <w:szCs w:val="16"/>
                <w:lang w:val="ro-RO"/>
              </w:rPr>
              <w:t>(se alege codul COR din listă)</w:t>
            </w:r>
          </w:p>
        </w:tc>
        <w:tc>
          <w:tcPr>
            <w:tcW w:w="676" w:type="pct"/>
            <w:vAlign w:val="center"/>
          </w:tcPr>
          <w:p w14:paraId="249C815C"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Activitățile din cadrul contractului la realizarea cărora va participa</w:t>
            </w:r>
          </w:p>
        </w:tc>
        <w:tc>
          <w:tcPr>
            <w:tcW w:w="811" w:type="pct"/>
            <w:vAlign w:val="center"/>
          </w:tcPr>
          <w:p w14:paraId="231B7446"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Experiența similară</w:t>
            </w:r>
          </w:p>
          <w:p w14:paraId="6F4870B4"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bookmarkStart w:id="63" w:name="_Hlk87863792"/>
            <w:r w:rsidRPr="003A5F35">
              <w:rPr>
                <w:rFonts w:ascii="Calibri" w:eastAsia="SimSun" w:hAnsi="Calibri" w:cs="Calibri"/>
                <w:b/>
                <w:sz w:val="16"/>
                <w:szCs w:val="16"/>
                <w:lang w:val="ro-RO"/>
              </w:rPr>
              <w:t xml:space="preserve">Numărul de proiecte/ contracte în care a mai fost implicat și a </w:t>
            </w:r>
            <w:r w:rsidRPr="003A5F35">
              <w:rPr>
                <w:rFonts w:ascii="Calibri" w:hAnsi="Calibri" w:cs="Calibri"/>
                <w:b/>
                <w:bCs/>
                <w:sz w:val="16"/>
                <w:szCs w:val="16"/>
                <w:shd w:val="clear" w:color="auto" w:fill="FFFFFF"/>
                <w:lang w:val="ro-RO"/>
              </w:rPr>
              <w:t>îndeplinit același tip de activități cu cele pe care urmează să le îndeplinească în viitorul contract</w:t>
            </w:r>
            <w:bookmarkEnd w:id="63"/>
          </w:p>
        </w:tc>
        <w:tc>
          <w:tcPr>
            <w:tcW w:w="767" w:type="pct"/>
            <w:vAlign w:val="center"/>
          </w:tcPr>
          <w:p w14:paraId="491889F9"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 xml:space="preserve">Documentele de unde rezultă implicarea și </w:t>
            </w:r>
            <w:r w:rsidRPr="003A5F35">
              <w:rPr>
                <w:rFonts w:ascii="Calibri" w:hAnsi="Calibri" w:cs="Calibri"/>
                <w:b/>
                <w:bCs/>
                <w:sz w:val="16"/>
                <w:szCs w:val="16"/>
                <w:shd w:val="clear" w:color="auto" w:fill="FFFFFF"/>
                <w:lang w:val="ro-RO"/>
              </w:rPr>
              <w:t>îndeplinirea aceluiași tip de activități ca cele pe care urmează să le îndeplinească în viitorul contract</w:t>
            </w:r>
          </w:p>
        </w:tc>
        <w:tc>
          <w:tcPr>
            <w:tcW w:w="714" w:type="pct"/>
            <w:vAlign w:val="center"/>
          </w:tcPr>
          <w:p w14:paraId="4D71F48A" w14:textId="77777777" w:rsidR="003A5F35" w:rsidRPr="003A5F35" w:rsidRDefault="003A5F35" w:rsidP="003A5F35">
            <w:pPr>
              <w:spacing w:after="160" w:line="259" w:lineRule="auto"/>
              <w:ind w:left="0"/>
              <w:jc w:val="center"/>
              <w:rPr>
                <w:rFonts w:ascii="Calibri" w:eastAsia="SimSun" w:hAnsi="Calibri" w:cs="Calibri"/>
                <w:b/>
                <w:sz w:val="16"/>
                <w:szCs w:val="16"/>
                <w:lang w:val="ro-RO"/>
              </w:rPr>
            </w:pPr>
            <w:r w:rsidRPr="003A5F35">
              <w:rPr>
                <w:rFonts w:ascii="Calibri" w:eastAsia="SimSun" w:hAnsi="Calibri" w:cs="Calibri"/>
                <w:b/>
                <w:sz w:val="16"/>
                <w:szCs w:val="16"/>
                <w:lang w:val="ro-RO"/>
              </w:rPr>
              <w:t>Operatorul economic participant la procedură, care asigură accesul la expertul ce va presta activități în contract/Angajat permanent sau Colaborator al prestatorului</w:t>
            </w:r>
          </w:p>
        </w:tc>
      </w:tr>
      <w:tr w:rsidR="003A5F35" w:rsidRPr="003A5F35" w14:paraId="6123BBF3" w14:textId="77777777" w:rsidTr="002C4CB8">
        <w:trPr>
          <w:trHeight w:val="1407"/>
          <w:jc w:val="center"/>
        </w:trPr>
        <w:tc>
          <w:tcPr>
            <w:tcW w:w="499" w:type="pct"/>
          </w:tcPr>
          <w:p w14:paraId="6EE97FE4"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numele și prenumele experților cheie și non cheie]</w:t>
            </w:r>
          </w:p>
        </w:tc>
        <w:tc>
          <w:tcPr>
            <w:tcW w:w="361" w:type="pct"/>
          </w:tcPr>
          <w:p w14:paraId="0EDC3648"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data nașterii experților cheie și non cheie]</w:t>
            </w:r>
          </w:p>
        </w:tc>
        <w:tc>
          <w:tcPr>
            <w:tcW w:w="721" w:type="pct"/>
          </w:tcPr>
          <w:p w14:paraId="311B23BA"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poziția de expert cheie pentru care este propus:]</w:t>
            </w:r>
          </w:p>
        </w:tc>
        <w:tc>
          <w:tcPr>
            <w:tcW w:w="450" w:type="pct"/>
          </w:tcPr>
          <w:p w14:paraId="7936598E"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codul COR pentru experții cheie și non cheie]</w:t>
            </w:r>
          </w:p>
        </w:tc>
        <w:tc>
          <w:tcPr>
            <w:tcW w:w="676" w:type="pct"/>
          </w:tcPr>
          <w:p w14:paraId="35168543"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[descrieți activitățile din cadrul Contractului la realizarea cărora participă]</w:t>
            </w:r>
          </w:p>
        </w:tc>
        <w:tc>
          <w:tcPr>
            <w:tcW w:w="811" w:type="pct"/>
          </w:tcPr>
          <w:p w14:paraId="3C032BBD" w14:textId="77777777" w:rsidR="003A5F35" w:rsidRPr="003A5F35" w:rsidDel="00CB58F9" w:rsidRDefault="003A5F35" w:rsidP="003A5F35">
            <w:pPr>
              <w:spacing w:after="160" w:line="259" w:lineRule="auto"/>
              <w:ind w:left="0"/>
              <w:rPr>
                <w:rFonts w:ascii="Calibri" w:eastAsia="SimSun" w:hAnsi="Calibri" w:cs="Calibri"/>
                <w:color w:val="FF0000"/>
                <w:sz w:val="16"/>
                <w:szCs w:val="16"/>
                <w:lang w:val="ro-RO"/>
              </w:rPr>
            </w:pPr>
            <w:r w:rsidRPr="003A5F35">
              <w:rPr>
                <w:rFonts w:ascii="Calibri" w:eastAsia="SimSun" w:hAnsi="Calibri" w:cs="Calibri"/>
                <w:i/>
                <w:color w:val="FF0000"/>
                <w:sz w:val="16"/>
                <w:szCs w:val="16"/>
                <w:lang w:val="ro-RO"/>
              </w:rPr>
              <w:t>[introduceți numărul de proiecte/ contracte în care expertul cheie a desfășurat activități similare]</w:t>
            </w:r>
          </w:p>
        </w:tc>
        <w:tc>
          <w:tcPr>
            <w:tcW w:w="767" w:type="pct"/>
          </w:tcPr>
          <w:p w14:paraId="60B1C7AD" w14:textId="77777777" w:rsidR="003A5F35" w:rsidRPr="003A5F35" w:rsidRDefault="003A5F35" w:rsidP="003A5F35">
            <w:pPr>
              <w:spacing w:after="160" w:line="259" w:lineRule="auto"/>
              <w:ind w:left="0"/>
              <w:rPr>
                <w:rFonts w:ascii="Calibri" w:eastAsia="SimSun" w:hAnsi="Calibri" w:cs="Calibri"/>
                <w:i/>
                <w:color w:val="FF0000"/>
                <w:sz w:val="16"/>
                <w:szCs w:val="16"/>
                <w:lang w:val="ro-RO"/>
              </w:rPr>
            </w:pPr>
            <w:r w:rsidRPr="003A5F35">
              <w:rPr>
                <w:rFonts w:ascii="Calibri" w:eastAsia="SimSun" w:hAnsi="Calibri" w:cs="Calibri"/>
                <w:i/>
                <w:color w:val="FF0000"/>
                <w:sz w:val="16"/>
                <w:szCs w:val="16"/>
                <w:lang w:val="ro-RO"/>
              </w:rPr>
              <w:t>[introduceți contracte, recomandări, referințe, etc emise de angajatori sau beneficiari care să probeze experiența similară, menționând de ex.: Recomandare nr. 23/12.12.2022, eliberată de SC OPERATOR SRL]</w:t>
            </w:r>
          </w:p>
        </w:tc>
        <w:tc>
          <w:tcPr>
            <w:tcW w:w="714" w:type="pct"/>
          </w:tcPr>
          <w:p w14:paraId="1F4625C5" w14:textId="77777777" w:rsidR="003A5F35" w:rsidRPr="003A5F35" w:rsidRDefault="003A5F35" w:rsidP="003A5F35">
            <w:pPr>
              <w:spacing w:after="160" w:line="259" w:lineRule="auto"/>
              <w:ind w:left="0"/>
              <w:rPr>
                <w:rFonts w:ascii="Calibri" w:eastAsia="SimSun" w:hAnsi="Calibri" w:cs="Calibri"/>
                <w:color w:val="FF0000"/>
                <w:sz w:val="16"/>
                <w:szCs w:val="16"/>
                <w:lang w:val="ro-RO"/>
              </w:rPr>
            </w:pPr>
            <w:r w:rsidRPr="003A5F35">
              <w:rPr>
                <w:rFonts w:ascii="Calibri" w:eastAsia="SimSun" w:hAnsi="Calibri" w:cs="Calibri"/>
                <w:i/>
                <w:color w:val="FF0000"/>
                <w:sz w:val="16"/>
                <w:szCs w:val="16"/>
                <w:lang w:val="ro-RO"/>
              </w:rPr>
              <w:t>[introduceți denumirea operatorului economic care dispune de expert sau, dapă caz, precizați dacă este angajat sau colaborator al prestatorului]</w:t>
            </w:r>
          </w:p>
        </w:tc>
      </w:tr>
    </w:tbl>
    <w:bookmarkEnd w:id="62"/>
    <w:p w14:paraId="32EE3AC3" w14:textId="77777777" w:rsidR="003A5F35" w:rsidRPr="003A5F35" w:rsidRDefault="003A5F35" w:rsidP="003A5F35">
      <w:pPr>
        <w:spacing w:after="0" w:line="240" w:lineRule="auto"/>
        <w:ind w:left="0" w:right="140" w:firstLine="426"/>
        <w:rPr>
          <w:rFonts w:ascii="Calibri" w:eastAsia="SimSun" w:hAnsi="Calibri" w:cs="Calibri"/>
          <w:b/>
          <w:bCs/>
          <w:color w:val="000000"/>
          <w:sz w:val="19"/>
          <w:szCs w:val="19"/>
          <w:lang w:val="ro-RO"/>
        </w:rPr>
      </w:pPr>
      <w:r w:rsidRPr="003A5F35">
        <w:rPr>
          <w:rFonts w:ascii="Calibri" w:eastAsia="SimSun" w:hAnsi="Calibri" w:cs="Calibri"/>
          <w:b/>
          <w:bCs/>
          <w:color w:val="000000"/>
          <w:sz w:val="19"/>
          <w:szCs w:val="19"/>
          <w:lang w:val="ro-RO"/>
        </w:rPr>
        <w:t>Subsemnatul, declar că, personalul propus mai sus, pentru implementarea contractului, îndeplinește condițiile de studii/ cursuri/ programe (diplome/ autorizații/ atestate/ calificări/ certificate/ acreditări solicitate), putând, oricând face dovada cu documente doveditoare care atestă experiența similară solicitată de către A.C. (prin contracte, adeverințe, recomandări, etc).</w:t>
      </w:r>
    </w:p>
    <w:p w14:paraId="78510A60" w14:textId="77777777" w:rsidR="003A5F35" w:rsidRPr="003A5F35" w:rsidRDefault="003A5F35" w:rsidP="003A5F35">
      <w:pPr>
        <w:spacing w:after="0" w:line="240" w:lineRule="auto"/>
        <w:ind w:left="0" w:right="140" w:firstLine="426"/>
        <w:rPr>
          <w:rFonts w:ascii="Calibri" w:eastAsia="SimSun" w:hAnsi="Calibri" w:cs="Calibri"/>
          <w:color w:val="FF0000"/>
          <w:sz w:val="10"/>
          <w:szCs w:val="10"/>
          <w:lang w:val="ro-RO"/>
        </w:rPr>
      </w:pPr>
    </w:p>
    <w:p w14:paraId="58080646"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t>*) Se va prezenta structura echipei propuse pentru prestarea serviciilor/ furnizarea produselor/ execuția lucrărilor, cu prezentarea informațiilor relevante pentru experții cheie și menționarea documentelor suport pentru demonstrarea calificărilor educaționale și profesionale, a abilităților, a experienței solicitate în vederea demonstrării îndeplinirii cerințelor minime din Caietul de Sarcini și aplicarea criteriului de atribuire pentru personalul propus;</w:t>
      </w:r>
    </w:p>
    <w:p w14:paraId="46E59FF1"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lastRenderedPageBreak/>
        <w:t xml:space="preserve">**) Lista cu personalul propus pentru implementarea contractului va fi însoțită în mod obligatoriu de: </w:t>
      </w:r>
      <w:r w:rsidRPr="003A5F35">
        <w:rPr>
          <w:rFonts w:ascii="Calibri" w:eastAsia="SimSun" w:hAnsi="Calibri" w:cs="Calibri"/>
          <w:i/>
          <w:iCs/>
          <w:color w:val="FF0000"/>
          <w:sz w:val="17"/>
          <w:szCs w:val="17"/>
          <w:u w:val="single"/>
          <w:lang w:val="ro-RO"/>
        </w:rPr>
        <w:t>CV</w:t>
      </w:r>
      <w:r w:rsidRPr="003A5F35">
        <w:rPr>
          <w:rFonts w:ascii="Calibri" w:eastAsia="SimSun" w:hAnsi="Calibri" w:cs="Calibri"/>
          <w:i/>
          <w:iCs/>
          <w:color w:val="FF0000"/>
          <w:sz w:val="17"/>
          <w:szCs w:val="17"/>
          <w:lang w:val="ro-RO"/>
        </w:rPr>
        <w:t xml:space="preserve">-urile personalului propus, </w:t>
      </w:r>
      <w:r w:rsidRPr="003A5F35">
        <w:rPr>
          <w:rFonts w:ascii="Calibri" w:eastAsia="SimSun" w:hAnsi="Calibri" w:cs="Calibri"/>
          <w:i/>
          <w:iCs/>
          <w:color w:val="FF0000"/>
          <w:sz w:val="17"/>
          <w:szCs w:val="17"/>
          <w:u w:val="single"/>
          <w:lang w:val="ro-RO"/>
        </w:rPr>
        <w:t>Declarațiile de disponibilitate</w:t>
      </w:r>
      <w:r w:rsidRPr="003A5F35">
        <w:rPr>
          <w:rFonts w:ascii="Calibri" w:eastAsia="SimSun" w:hAnsi="Calibri" w:cs="Calibri"/>
          <w:i/>
          <w:iCs/>
          <w:color w:val="FF0000"/>
          <w:sz w:val="17"/>
          <w:szCs w:val="17"/>
          <w:lang w:val="ro-RO"/>
        </w:rPr>
        <w:t xml:space="preserve"> pentru personalul propus;</w:t>
      </w:r>
      <w:bookmarkStart w:id="64" w:name="_Hlk164162205"/>
    </w:p>
    <w:p w14:paraId="7235CBB2" w14:textId="77777777" w:rsidR="003A5F35" w:rsidRPr="003A5F35" w:rsidRDefault="003A5F35" w:rsidP="003A5F35">
      <w:pPr>
        <w:spacing w:after="0" w:line="240" w:lineRule="auto"/>
        <w:ind w:left="0" w:right="140" w:firstLine="426"/>
        <w:rPr>
          <w:rFonts w:ascii="Calibri" w:eastAsia="SimSun" w:hAnsi="Calibri" w:cs="Calibri"/>
          <w:i/>
          <w:iCs/>
          <w:color w:val="FF0000"/>
          <w:sz w:val="17"/>
          <w:szCs w:val="17"/>
          <w:lang w:val="ro-RO"/>
        </w:rPr>
      </w:pPr>
      <w:r w:rsidRPr="003A5F35">
        <w:rPr>
          <w:rFonts w:ascii="Calibri" w:eastAsia="SimSun" w:hAnsi="Calibri" w:cs="Calibri"/>
          <w:i/>
          <w:iCs/>
          <w:color w:val="FF0000"/>
          <w:sz w:val="17"/>
          <w:szCs w:val="17"/>
          <w:lang w:val="ro-RO"/>
        </w:rPr>
        <w:t xml:space="preserve">***) </w:t>
      </w:r>
      <w:r w:rsidRPr="003A5F35">
        <w:rPr>
          <w:rFonts w:ascii="Calibri" w:eastAsia="SimSun" w:hAnsi="Calibri" w:cs="Calibri"/>
          <w:i/>
          <w:iCs/>
          <w:color w:val="FF0000"/>
          <w:sz w:val="17"/>
          <w:szCs w:val="17"/>
          <w:highlight w:val="cyan"/>
          <w:lang w:val="ro-RO"/>
        </w:rPr>
        <w:t>Se recomandă ca, actele de studii/ cursuri/ programe (diplome/ autorizații/ atestate/ calificări/ certificate/ acreditări), precum și documentele doveditoare care atestă experiența similară (solicitată de A.C.) a personalului propus (contracte, adeverințe, recomandări, etc)</w:t>
      </w:r>
      <w:bookmarkEnd w:id="64"/>
      <w:r w:rsidRPr="003A5F35">
        <w:rPr>
          <w:rFonts w:ascii="Calibri" w:eastAsia="SimSun" w:hAnsi="Calibri" w:cs="Calibri"/>
          <w:i/>
          <w:iCs/>
          <w:color w:val="FF0000"/>
          <w:sz w:val="17"/>
          <w:szCs w:val="17"/>
          <w:highlight w:val="cyan"/>
          <w:lang w:val="ro-RO"/>
        </w:rPr>
        <w:t>, să fie depuse/transmise odată cu ofert</w:t>
      </w:r>
      <w:r w:rsidRPr="003A5F35">
        <w:rPr>
          <w:rFonts w:ascii="Calibri" w:eastAsia="SimSun" w:hAnsi="Calibri" w:cs="Calibri"/>
          <w:i/>
          <w:iCs/>
          <w:color w:val="FF0000"/>
          <w:sz w:val="17"/>
          <w:szCs w:val="17"/>
          <w:lang w:val="ro-RO"/>
        </w:rPr>
        <w:t>,.</w:t>
      </w:r>
    </w:p>
    <w:p w14:paraId="14D46221" w14:textId="77777777" w:rsidR="003A5F35" w:rsidRPr="003A5F35" w:rsidRDefault="003A5F35" w:rsidP="003A5F35">
      <w:pPr>
        <w:spacing w:after="0" w:line="240" w:lineRule="auto"/>
        <w:ind w:left="0" w:right="140" w:firstLine="426"/>
        <w:rPr>
          <w:rFonts w:eastAsia="Times New Roman"/>
          <w:i/>
          <w:iCs/>
          <w:color w:val="FF0000"/>
          <w:sz w:val="17"/>
          <w:szCs w:val="17"/>
          <w:lang w:val="ro-RO" w:eastAsia="ro-RO"/>
        </w:rPr>
      </w:pPr>
    </w:p>
    <w:p w14:paraId="32C54635" w14:textId="77777777" w:rsidR="003A5F35" w:rsidRPr="003A5F35" w:rsidRDefault="003A5F35" w:rsidP="003A5F35">
      <w:pPr>
        <w:spacing w:after="0" w:line="240" w:lineRule="auto"/>
        <w:ind w:left="142" w:right="142" w:firstLine="578"/>
        <w:rPr>
          <w:rFonts w:eastAsia="Times New Roman"/>
          <w:b/>
          <w:sz w:val="10"/>
          <w:szCs w:val="10"/>
          <w:lang w:val="ro-RO" w:eastAsia="ro-RO"/>
        </w:rPr>
      </w:pPr>
    </w:p>
    <w:p w14:paraId="55233E43" w14:textId="77777777" w:rsidR="003A5F35" w:rsidRPr="003A5F35" w:rsidRDefault="003A5F35" w:rsidP="003A5F35">
      <w:pPr>
        <w:tabs>
          <w:tab w:val="left" w:pos="7965"/>
        </w:tabs>
        <w:autoSpaceDE w:val="0"/>
        <w:autoSpaceDN w:val="0"/>
        <w:adjustRightInd w:val="0"/>
        <w:spacing w:after="0" w:line="240" w:lineRule="auto"/>
        <w:ind w:left="567" w:right="964"/>
        <w:rPr>
          <w:rFonts w:cs="Calibri"/>
          <w:sz w:val="20"/>
          <w:szCs w:val="20"/>
          <w:lang w:val="ro-RO"/>
        </w:rPr>
      </w:pPr>
      <w:r w:rsidRPr="003A5F35">
        <w:rPr>
          <w:rFonts w:cs="Calibri"/>
          <w:sz w:val="20"/>
          <w:szCs w:val="20"/>
          <w:lang w:val="ro-RO"/>
        </w:rPr>
        <w:t>Data completării: _____/_____/__________</w:t>
      </w:r>
    </w:p>
    <w:p w14:paraId="44187678" w14:textId="77777777" w:rsidR="003A5F35" w:rsidRPr="003A5F35" w:rsidRDefault="003A5F35" w:rsidP="003A5F35">
      <w:pPr>
        <w:autoSpaceDE w:val="0"/>
        <w:autoSpaceDN w:val="0"/>
        <w:adjustRightInd w:val="0"/>
        <w:spacing w:after="0" w:line="240" w:lineRule="auto"/>
        <w:ind w:left="567" w:right="964"/>
        <w:rPr>
          <w:rFonts w:cs="Calibri"/>
          <w:color w:val="FF0000"/>
          <w:sz w:val="16"/>
          <w:szCs w:val="16"/>
          <w:lang w:val="ro-RO"/>
        </w:rPr>
      </w:pPr>
      <w:r w:rsidRPr="003A5F35">
        <w:rPr>
          <w:rFonts w:cs="Calibri"/>
          <w:color w:val="FF0000"/>
          <w:sz w:val="16"/>
          <w:szCs w:val="16"/>
          <w:lang w:val="ro-RO"/>
        </w:rPr>
        <w:tab/>
      </w:r>
      <w:r w:rsidRPr="003A5F35">
        <w:rPr>
          <w:rFonts w:cs="Calibri"/>
          <w:color w:val="FF0000"/>
          <w:sz w:val="16"/>
          <w:szCs w:val="16"/>
          <w:lang w:val="ro-RO"/>
        </w:rPr>
        <w:tab/>
      </w:r>
      <w:r w:rsidRPr="003A5F35">
        <w:rPr>
          <w:rFonts w:cs="Calibri"/>
          <w:color w:val="FF0000"/>
          <w:sz w:val="16"/>
          <w:szCs w:val="16"/>
          <w:lang w:val="ro-RO"/>
        </w:rPr>
        <w:tab/>
        <w:t>[ZIUA       LUNA            ANUL]</w:t>
      </w:r>
    </w:p>
    <w:p w14:paraId="7985A32C" w14:textId="77777777" w:rsidR="003A5F35" w:rsidRPr="003A5F35" w:rsidRDefault="003A5F35" w:rsidP="003A5F35">
      <w:pPr>
        <w:autoSpaceDE w:val="0"/>
        <w:autoSpaceDN w:val="0"/>
        <w:adjustRightInd w:val="0"/>
        <w:spacing w:after="0" w:line="240" w:lineRule="auto"/>
        <w:ind w:left="567" w:right="964"/>
        <w:rPr>
          <w:rFonts w:cs="Calibri"/>
          <w:color w:val="FF0000"/>
          <w:sz w:val="10"/>
          <w:szCs w:val="10"/>
          <w:lang w:val="ro-RO"/>
        </w:rPr>
      </w:pPr>
    </w:p>
    <w:p w14:paraId="16D1B710" w14:textId="77777777" w:rsidR="003A5F35" w:rsidRPr="003A5F35" w:rsidRDefault="003A5F35" w:rsidP="003A5F35">
      <w:pPr>
        <w:tabs>
          <w:tab w:val="left" w:pos="0"/>
        </w:tabs>
        <w:spacing w:after="0" w:line="240" w:lineRule="auto"/>
        <w:ind w:left="0" w:right="-8"/>
        <w:jc w:val="center"/>
        <w:rPr>
          <w:rFonts w:eastAsia="Calibri"/>
          <w:b/>
          <w:lang w:val="ro-RO"/>
        </w:rPr>
      </w:pPr>
      <w:r w:rsidRPr="003A5F35">
        <w:rPr>
          <w:rFonts w:eastAsia="Calibri"/>
          <w:b/>
          <w:lang w:val="ro-RO"/>
        </w:rPr>
        <w:t>Reprezentant legal/împuternicit,</w:t>
      </w:r>
      <w:r w:rsidRPr="003A5F35">
        <w:rPr>
          <w:rFonts w:eastAsia="Calibri"/>
          <w:b/>
          <w:lang w:val="ro-RO"/>
        </w:rPr>
        <w:tab/>
      </w:r>
      <w:r w:rsidRPr="003A5F35">
        <w:rPr>
          <w:rFonts w:eastAsia="Calibri"/>
          <w:b/>
          <w:lang w:val="ro-RO"/>
        </w:rPr>
        <w:tab/>
      </w:r>
      <w:r w:rsidRPr="003A5F35">
        <w:rPr>
          <w:rFonts w:eastAsia="Calibri"/>
          <w:b/>
          <w:lang w:val="ro-RO"/>
        </w:rPr>
        <w:tab/>
        <w:t>al</w:t>
      </w:r>
      <w:r w:rsidRPr="003A5F35">
        <w:rPr>
          <w:rFonts w:eastAsia="Calibri"/>
          <w:b/>
          <w:lang w:val="ro-RO"/>
        </w:rPr>
        <w:tab/>
      </w:r>
      <w:r w:rsidRPr="003A5F35">
        <w:rPr>
          <w:rFonts w:eastAsia="Calibri"/>
          <w:b/>
          <w:lang w:val="ro-RO"/>
        </w:rPr>
        <w:tab/>
      </w:r>
      <w:r w:rsidRPr="003A5F35">
        <w:rPr>
          <w:rFonts w:eastAsia="Calibri"/>
          <w:b/>
          <w:lang w:val="ro-RO"/>
        </w:rPr>
        <w:tab/>
        <w:t>Operatorului economic,</w:t>
      </w:r>
    </w:p>
    <w:p w14:paraId="06689FD5" w14:textId="77777777" w:rsidR="003A5F35" w:rsidRPr="003A5F35" w:rsidRDefault="003A5F35" w:rsidP="003A5F35">
      <w:pPr>
        <w:tabs>
          <w:tab w:val="left" w:pos="567"/>
        </w:tabs>
        <w:spacing w:after="0" w:line="240" w:lineRule="auto"/>
        <w:ind w:left="567" w:right="-6" w:hanging="567"/>
        <w:jc w:val="center"/>
        <w:rPr>
          <w:rFonts w:eastAsia="Calibri"/>
          <w:lang w:val="ro-RO"/>
        </w:rPr>
      </w:pPr>
      <w:r w:rsidRPr="003A5F35">
        <w:rPr>
          <w:rFonts w:eastAsia="Calibri"/>
          <w:lang w:val="ro-RO"/>
        </w:rPr>
        <w:t>_____________________________________</w:t>
      </w:r>
      <w:r w:rsidRPr="003A5F35">
        <w:rPr>
          <w:rFonts w:eastAsia="Calibri"/>
          <w:lang w:val="ro-RO"/>
        </w:rPr>
        <w:tab/>
      </w:r>
      <w:r w:rsidRPr="003A5F35">
        <w:rPr>
          <w:rFonts w:eastAsia="Calibri"/>
          <w:lang w:val="ro-RO"/>
        </w:rPr>
        <w:tab/>
        <w:t>_______________________________________________________</w:t>
      </w:r>
    </w:p>
    <w:p w14:paraId="76C858A3" w14:textId="77777777" w:rsidR="003A5F35" w:rsidRPr="003A5F35" w:rsidRDefault="003A5F35" w:rsidP="003A5F35">
      <w:pPr>
        <w:tabs>
          <w:tab w:val="left" w:pos="567"/>
        </w:tabs>
        <w:spacing w:after="0" w:line="240" w:lineRule="auto"/>
        <w:ind w:left="567" w:right="-6"/>
        <w:jc w:val="center"/>
        <w:rPr>
          <w:rFonts w:ascii="Calibri" w:eastAsia="Calibri" w:hAnsi="Calibri"/>
          <w:kern w:val="2"/>
          <w:lang w:val="ro-RO"/>
          <w14:ligatures w14:val="standardContextual"/>
        </w:rPr>
      </w:pPr>
      <w:r w:rsidRPr="003A5F35">
        <w:rPr>
          <w:rFonts w:eastAsia="Calibri"/>
          <w:i/>
          <w:color w:val="FF0000"/>
          <w:sz w:val="16"/>
          <w:szCs w:val="16"/>
          <w:lang w:val="ro-RO"/>
        </w:rPr>
        <w:tab/>
        <w:t>(numele prenumele şi semnătura)</w:t>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r>
      <w:r w:rsidRPr="003A5F35">
        <w:rPr>
          <w:rFonts w:eastAsia="Calibri"/>
          <w:i/>
          <w:color w:val="FF0000"/>
          <w:sz w:val="16"/>
          <w:szCs w:val="16"/>
          <w:lang w:val="ro-RO"/>
        </w:rPr>
        <w:tab/>
        <w:t>(numele/denumirea firmei, semnătura autorizată)</w:t>
      </w:r>
    </w:p>
    <w:p w14:paraId="247BD888" w14:textId="407442ED" w:rsidR="00737C0B" w:rsidRPr="003A5F35" w:rsidRDefault="00737C0B" w:rsidP="003A5F35">
      <w:pPr>
        <w:spacing w:after="160" w:line="278" w:lineRule="auto"/>
        <w:ind w:left="0"/>
        <w:jc w:val="left"/>
        <w:rPr>
          <w:i/>
          <w:lang w:val="ro-RO"/>
        </w:rPr>
      </w:pPr>
    </w:p>
    <w:p w14:paraId="1F745703" w14:textId="77777777" w:rsidR="00737C0B" w:rsidRDefault="00737C0B" w:rsidP="00EC7A55">
      <w:pPr>
        <w:ind w:left="0"/>
        <w:rPr>
          <w:lang w:val="ro-RO"/>
        </w:rPr>
      </w:pPr>
    </w:p>
    <w:p w14:paraId="630C5EBE" w14:textId="77777777" w:rsidR="00737C0B" w:rsidRDefault="00737C0B" w:rsidP="00EC7A55">
      <w:pPr>
        <w:ind w:left="0"/>
        <w:rPr>
          <w:lang w:val="ro-RO"/>
        </w:rPr>
      </w:pPr>
    </w:p>
    <w:p w14:paraId="2480FC10" w14:textId="77777777" w:rsidR="00737C0B" w:rsidRDefault="00737C0B" w:rsidP="00EC7A55">
      <w:pPr>
        <w:ind w:left="0"/>
        <w:rPr>
          <w:lang w:val="ro-RO"/>
        </w:rPr>
      </w:pPr>
    </w:p>
    <w:p w14:paraId="331E5C1F" w14:textId="77777777" w:rsidR="00626930" w:rsidRDefault="00626930" w:rsidP="00EC7A55">
      <w:pPr>
        <w:ind w:left="0"/>
        <w:rPr>
          <w:lang w:val="ro-RO"/>
        </w:rPr>
      </w:pPr>
    </w:p>
    <w:p w14:paraId="3AA62F01" w14:textId="77777777" w:rsidR="00626930" w:rsidRDefault="00626930" w:rsidP="00EC7A55">
      <w:pPr>
        <w:ind w:left="0"/>
        <w:rPr>
          <w:lang w:val="ro-RO"/>
        </w:rPr>
      </w:pPr>
    </w:p>
    <w:p w14:paraId="420637C7" w14:textId="77777777" w:rsidR="003A5F35" w:rsidRDefault="003A5F35" w:rsidP="00EC7A55">
      <w:pPr>
        <w:ind w:left="0"/>
        <w:rPr>
          <w:lang w:val="ro-RO"/>
        </w:rPr>
      </w:pPr>
    </w:p>
    <w:p w14:paraId="4351EF26" w14:textId="77777777" w:rsidR="003A5F35" w:rsidRDefault="003A5F35" w:rsidP="00EC7A55">
      <w:pPr>
        <w:ind w:left="0"/>
        <w:rPr>
          <w:lang w:val="ro-RO"/>
        </w:rPr>
      </w:pPr>
    </w:p>
    <w:p w14:paraId="597FC64E" w14:textId="77777777" w:rsidR="003A5F35" w:rsidRDefault="003A5F35" w:rsidP="00EC7A55">
      <w:pPr>
        <w:ind w:left="0"/>
        <w:rPr>
          <w:lang w:val="ro-RO"/>
        </w:rPr>
      </w:pPr>
    </w:p>
    <w:p w14:paraId="6CFCDC61" w14:textId="77777777" w:rsidR="003A5F35" w:rsidRDefault="003A5F35" w:rsidP="00EC7A55">
      <w:pPr>
        <w:ind w:left="0"/>
        <w:rPr>
          <w:lang w:val="ro-RO"/>
        </w:rPr>
      </w:pPr>
    </w:p>
    <w:p w14:paraId="2B715E43" w14:textId="77777777" w:rsidR="00626930" w:rsidRDefault="00626930" w:rsidP="00EC7A55">
      <w:pPr>
        <w:ind w:left="0"/>
        <w:rPr>
          <w:lang w:val="ro-RO"/>
        </w:rPr>
      </w:pPr>
    </w:p>
    <w:sectPr w:rsidR="00626930" w:rsidSect="003A5F35">
      <w:headerReference w:type="default" r:id="rId48"/>
      <w:footerReference w:type="default" r:id="rId49"/>
      <w:headerReference w:type="first" r:id="rId50"/>
      <w:footerReference w:type="first" r:id="rId51"/>
      <w:pgSz w:w="11900" w:h="16840" w:code="9"/>
      <w:pgMar w:top="284" w:right="1134" w:bottom="567" w:left="1134" w:header="284" w:footer="284" w:gutter="0"/>
      <w:pgNumType w:start="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4ACF" w14:textId="77777777" w:rsidR="003C114B" w:rsidRDefault="003C114B" w:rsidP="00CD5B3B">
      <w:r>
        <w:separator/>
      </w:r>
    </w:p>
  </w:endnote>
  <w:endnote w:type="continuationSeparator" w:id="0">
    <w:p w14:paraId="729F4BFE" w14:textId="77777777" w:rsidR="003C114B" w:rsidRDefault="003C114B"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Narrow">
    <w:altName w:val="Times New Roman"/>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Source Han Sans CN Regular">
    <w:altName w:val="Times New Roman"/>
    <w:charset w:val="00"/>
    <w:family w:val="auto"/>
    <w:pitch w:val="variable"/>
  </w:font>
  <w:font w:name="Lohit Devanagari">
    <w:altName w:val="Times New Roman"/>
    <w:charset w:val="00"/>
    <w:family w:val="auto"/>
    <w:pitch w:val="default"/>
  </w:font>
  <w:font w:name="Calibri,Bold">
    <w:altName w:val="Times New Roman"/>
    <w:panose1 w:val="00000000000000000000"/>
    <w:charset w:val="EE"/>
    <w:family w:val="auto"/>
    <w:notTrueType/>
    <w:pitch w:val="default"/>
    <w:sig w:usb0="00000005" w:usb1="00000000" w:usb2="00000000" w:usb3="00000000" w:csb0="00000002" w:csb1="00000000"/>
  </w:font>
  <w:font w:name="SegoeUI">
    <w:altName w:val="Yu Gothic"/>
    <w:panose1 w:val="00000000000000000000"/>
    <w:charset w:val="EE"/>
    <w:family w:val="auto"/>
    <w:notTrueType/>
    <w:pitch w:val="default"/>
    <w:sig w:usb0="00000005" w:usb1="00000000" w:usb2="00000000" w:usb3="00000000" w:csb0="00000002" w:csb1="00000000"/>
  </w:font>
  <w:font w:name="Mangal">
    <w:panose1 w:val="00000400000000000000"/>
    <w:charset w:val="00"/>
    <w:family w:val="roman"/>
    <w:pitch w:val="variable"/>
    <w:sig w:usb0="00008003" w:usb1="00000000" w:usb2="00000000" w:usb3="00000000" w:csb0="00000001" w:csb1="00000000"/>
  </w:font>
  <w:font w:name="ArialMT">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8B7C" w14:textId="77777777" w:rsidR="003A5F35" w:rsidRPr="009877EA" w:rsidRDefault="003A5F35">
    <w:pPr>
      <w:framePr w:wrap="around" w:vAnchor="text" w:hAnchor="margin" w:xAlign="right" w:y="1"/>
    </w:pPr>
    <w:r w:rsidRPr="009877EA">
      <w:fldChar w:fldCharType="begin"/>
    </w:r>
    <w:r w:rsidRPr="009877EA">
      <w:instrText xml:space="preserve">PAGE  </w:instrText>
    </w:r>
    <w:r w:rsidRPr="009877EA">
      <w:fldChar w:fldCharType="end"/>
    </w:r>
  </w:p>
  <w:p w14:paraId="7519FE71" w14:textId="77777777" w:rsidR="003A5F35" w:rsidRPr="009877EA" w:rsidRDefault="003A5F3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FEA95" w14:textId="00A1A743" w:rsidR="00E80D5E" w:rsidRPr="002E549F" w:rsidRDefault="00E80D5E" w:rsidP="002E5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BE62C" w14:textId="01EB8DCD" w:rsidR="003D6BD7" w:rsidRPr="00DE31A4" w:rsidRDefault="00DE31A4" w:rsidP="002F6DB3">
    <w:pPr>
      <w:pStyle w:val="Footer"/>
      <w:ind w:left="-360"/>
      <w:jc w:val="right"/>
      <w:rPr>
        <w:sz w:val="14"/>
        <w:szCs w:val="2"/>
      </w:rPr>
    </w:pPr>
    <w:r w:rsidRPr="00DE31A4">
      <w:rPr>
        <w:sz w:val="14"/>
        <w:szCs w:val="2"/>
        <w:lang w:val="ro-RO"/>
      </w:rPr>
      <w:t xml:space="preserve">Pagină </w:t>
    </w:r>
    <w:r w:rsidRPr="00DE31A4">
      <w:rPr>
        <w:b/>
        <w:bCs/>
        <w:sz w:val="14"/>
        <w:szCs w:val="2"/>
      </w:rPr>
      <w:fldChar w:fldCharType="begin"/>
    </w:r>
    <w:r w:rsidRPr="00DE31A4">
      <w:rPr>
        <w:b/>
        <w:bCs/>
        <w:sz w:val="14"/>
        <w:szCs w:val="2"/>
      </w:rPr>
      <w:instrText>PAGE  \* Arabic  \* MERGEFORMAT</w:instrText>
    </w:r>
    <w:r w:rsidRPr="00DE31A4">
      <w:rPr>
        <w:b/>
        <w:bCs/>
        <w:sz w:val="14"/>
        <w:szCs w:val="2"/>
      </w:rPr>
      <w:fldChar w:fldCharType="separate"/>
    </w:r>
    <w:r w:rsidR="00827106" w:rsidRPr="00827106">
      <w:rPr>
        <w:b/>
        <w:bCs/>
        <w:noProof/>
        <w:sz w:val="14"/>
        <w:szCs w:val="2"/>
        <w:lang w:val="ro-RO"/>
      </w:rPr>
      <w:t>1</w:t>
    </w:r>
    <w:r w:rsidRPr="00DE31A4">
      <w:rPr>
        <w:b/>
        <w:bCs/>
        <w:sz w:val="14"/>
        <w:szCs w:val="2"/>
      </w:rPr>
      <w:fldChar w:fldCharType="end"/>
    </w:r>
    <w:r w:rsidRPr="00DE31A4">
      <w:rPr>
        <w:sz w:val="14"/>
        <w:szCs w:val="2"/>
        <w:lang w:val="ro-RO"/>
      </w:rPr>
      <w:t xml:space="preserve"> din </w:t>
    </w:r>
    <w:r w:rsidRPr="00DE31A4">
      <w:rPr>
        <w:b/>
        <w:bCs/>
        <w:sz w:val="14"/>
        <w:szCs w:val="2"/>
      </w:rPr>
      <w:fldChar w:fldCharType="begin"/>
    </w:r>
    <w:r w:rsidRPr="00DE31A4">
      <w:rPr>
        <w:b/>
        <w:bCs/>
        <w:sz w:val="14"/>
        <w:szCs w:val="2"/>
      </w:rPr>
      <w:instrText>NUMPAGES  \* Arabic  \* MERGEFORMAT</w:instrText>
    </w:r>
    <w:r w:rsidRPr="00DE31A4">
      <w:rPr>
        <w:b/>
        <w:bCs/>
        <w:sz w:val="14"/>
        <w:szCs w:val="2"/>
      </w:rPr>
      <w:fldChar w:fldCharType="separate"/>
    </w:r>
    <w:r w:rsidR="00827106" w:rsidRPr="00827106">
      <w:rPr>
        <w:b/>
        <w:bCs/>
        <w:noProof/>
        <w:sz w:val="14"/>
        <w:szCs w:val="2"/>
        <w:lang w:val="ro-RO"/>
      </w:rPr>
      <w:t>4</w:t>
    </w:r>
    <w:r w:rsidRPr="00DE31A4">
      <w:rPr>
        <w:b/>
        <w:bCs/>
        <w:sz w:val="14"/>
        <w:szCs w:val="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53809" w14:textId="77777777" w:rsidR="003C114B" w:rsidRDefault="003C114B" w:rsidP="00AE0541">
      <w:pPr>
        <w:spacing w:after="0"/>
        <w:ind w:left="0"/>
      </w:pPr>
      <w:r>
        <w:separator/>
      </w:r>
    </w:p>
  </w:footnote>
  <w:footnote w:type="continuationSeparator" w:id="0">
    <w:p w14:paraId="70600659" w14:textId="77777777" w:rsidR="003C114B" w:rsidRDefault="003C114B" w:rsidP="00AE0541">
      <w:pPr>
        <w:ind w:left="0"/>
      </w:pPr>
      <w:r>
        <w:continuationSeparator/>
      </w:r>
    </w:p>
  </w:footnote>
  <w:footnote w:type="continuationNotice" w:id="1">
    <w:p w14:paraId="76A54960" w14:textId="77777777" w:rsidR="003C114B" w:rsidRDefault="003C114B" w:rsidP="00AE0541">
      <w:pPr>
        <w:spacing w:after="0" w:line="240" w:lineRule="auto"/>
        <w:ind w:left="0"/>
      </w:pPr>
    </w:p>
  </w:footnote>
  <w:footnote w:id="2">
    <w:p w14:paraId="29E5572D" w14:textId="77777777" w:rsidR="009961B6" w:rsidRPr="00D97EFF" w:rsidRDefault="009961B6" w:rsidP="009961B6">
      <w:pPr>
        <w:pStyle w:val="FootnoteText"/>
        <w:rPr>
          <w:lang w:val="it-IT"/>
        </w:rPr>
      </w:pPr>
      <w:r>
        <w:rPr>
          <w:rStyle w:val="FootnoteReference"/>
        </w:rPr>
        <w:footnoteRef/>
      </w:r>
      <w:r w:rsidRPr="00D97EFF">
        <w:rPr>
          <w:lang w:val="it-IT"/>
        </w:rPr>
        <w:t xml:space="preserve"> </w:t>
      </w:r>
      <w:r w:rsidRPr="001814B3">
        <w:rPr>
          <w:sz w:val="18"/>
          <w:szCs w:val="18"/>
        </w:rPr>
        <w:t>Lege nr. 318 din 11 decembrie 2015 pentru înființarea, organizarea și funcționarea Agenției Naționale de Administrare a Bunurilor Indisponibilizate și pentru modificarea și completarea unor acte normative, cu modificările și completările aduse prin Legea nr. 230/19.07.2022, publicată în Monitorul Oficial nr. 734/21.07.2022</w:t>
      </w:r>
    </w:p>
  </w:footnote>
  <w:footnote w:id="3">
    <w:p w14:paraId="5E4E2FE3" w14:textId="77777777" w:rsidR="009961B6" w:rsidRPr="001C07AD" w:rsidRDefault="009961B6" w:rsidP="009961B6">
      <w:pPr>
        <w:pStyle w:val="FootnoteText"/>
        <w:rPr>
          <w:rFonts w:ascii="Palatino Linotype" w:hAnsi="Palatino Linotype"/>
          <w:i/>
          <w:iCs/>
        </w:rPr>
      </w:pPr>
      <w:r w:rsidRPr="00AF659F">
        <w:rPr>
          <w:rStyle w:val="FootnoteReference"/>
          <w:rFonts w:ascii="Palatino Linotype" w:hAnsi="Palatino Linotype"/>
        </w:rPr>
        <w:footnoteRef/>
      </w:r>
      <w:r w:rsidRPr="00AF659F">
        <w:rPr>
          <w:rFonts w:ascii="Palatino Linotype" w:hAnsi="Palatino Linotype"/>
        </w:rPr>
        <w:t xml:space="preserve"> </w:t>
      </w:r>
      <w:r w:rsidRPr="001C07AD">
        <w:rPr>
          <w:rFonts w:ascii="Palatino Linotype" w:hAnsi="Palatino Linotype"/>
          <w:i/>
          <w:iCs/>
        </w:rPr>
        <w:t xml:space="preserve">Regulamentul (UE) 2016/679 al Parlamentului European și al Consiliului din 27 aprilie 2016 privind protecția persoanelor fizice în ceea ce privește prelucrarea datelor cu caracter personal și privind libera circulație a acestor date și de abrogare a Directivei 95/46/CE.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86597" w14:textId="6FB806D8" w:rsidR="00A13B72" w:rsidRPr="00CD5B3B" w:rsidRDefault="00A13B72" w:rsidP="00A13B72">
    <w:pPr>
      <w:pStyle w:val="Header"/>
      <w:spacing w:before="240" w:after="240" w:line="240" w:lineRule="auto"/>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6937A" w14:textId="1880DF8C" w:rsidR="00E80D5E" w:rsidRPr="00A413D4" w:rsidRDefault="00BB01F1" w:rsidP="003D6BD7">
    <w:pPr>
      <w:pStyle w:val="Header"/>
      <w:tabs>
        <w:tab w:val="clear" w:pos="8640"/>
      </w:tabs>
      <w:spacing w:after="0"/>
      <w:ind w:left="-1701"/>
      <w:rPr>
        <w:sz w:val="2"/>
        <w:szCs w:val="2"/>
      </w:rPr>
    </w:pPr>
    <w:r>
      <w:rPr>
        <w:noProof/>
        <w:lang w:val="ro-RO" w:eastAsia="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_ECV_CV_Bullets"/>
    <w:lvl w:ilvl="0">
      <w:start w:val="1"/>
      <w:numFmt w:val="bullet"/>
      <w:lvlText w:val="▪"/>
      <w:lvlJc w:val="left"/>
      <w:pPr>
        <w:tabs>
          <w:tab w:val="num" w:pos="0"/>
        </w:tabs>
        <w:ind w:left="113" w:hanging="113"/>
      </w:pPr>
      <w:rPr>
        <w:rFonts w:ascii="Segoe UI" w:hAnsi="Segoe UI" w:cs="OpenSymbol"/>
      </w:rPr>
    </w:lvl>
    <w:lvl w:ilvl="1">
      <w:start w:val="1"/>
      <w:numFmt w:val="bullet"/>
      <w:lvlText w:val="▫"/>
      <w:lvlJc w:val="left"/>
      <w:pPr>
        <w:tabs>
          <w:tab w:val="num" w:pos="0"/>
        </w:tabs>
        <w:ind w:left="227" w:hanging="114"/>
      </w:pPr>
      <w:rPr>
        <w:rFonts w:ascii="Segoe UI" w:hAnsi="Segoe UI" w:cs="OpenSymbol"/>
      </w:rPr>
    </w:lvl>
    <w:lvl w:ilvl="2">
      <w:start w:val="1"/>
      <w:numFmt w:val="bullet"/>
      <w:lvlText w:val=""/>
      <w:lvlJc w:val="left"/>
      <w:pPr>
        <w:tabs>
          <w:tab w:val="num" w:pos="0"/>
        </w:tabs>
        <w:ind w:left="113" w:firstLine="340"/>
      </w:pPr>
      <w:rPr>
        <w:rFonts w:ascii="Symbol" w:hAnsi="Symbol"/>
      </w:rPr>
    </w:lvl>
    <w:lvl w:ilvl="3">
      <w:start w:val="1"/>
      <w:numFmt w:val="bullet"/>
      <w:lvlText w:val=""/>
      <w:lvlJc w:val="left"/>
      <w:pPr>
        <w:tabs>
          <w:tab w:val="num" w:pos="0"/>
        </w:tabs>
        <w:ind w:left="113" w:firstLine="567"/>
      </w:pPr>
      <w:rPr>
        <w:rFonts w:ascii="Symbol" w:hAnsi="Symbol"/>
      </w:rPr>
    </w:lvl>
    <w:lvl w:ilvl="4">
      <w:start w:val="1"/>
      <w:numFmt w:val="bullet"/>
      <w:lvlText w:val=""/>
      <w:lvlJc w:val="left"/>
      <w:pPr>
        <w:tabs>
          <w:tab w:val="num" w:pos="0"/>
        </w:tabs>
        <w:ind w:left="113" w:firstLine="794"/>
      </w:pPr>
      <w:rPr>
        <w:rFonts w:ascii="Symbol" w:hAnsi="Symbol"/>
      </w:rPr>
    </w:lvl>
    <w:lvl w:ilvl="5">
      <w:start w:val="1"/>
      <w:numFmt w:val="bullet"/>
      <w:lvlText w:val=""/>
      <w:lvlJc w:val="left"/>
      <w:pPr>
        <w:tabs>
          <w:tab w:val="num" w:pos="0"/>
        </w:tabs>
        <w:ind w:left="113" w:firstLine="1021"/>
      </w:pPr>
      <w:rPr>
        <w:rFonts w:ascii="Symbol" w:hAnsi="Symbol"/>
      </w:rPr>
    </w:lvl>
    <w:lvl w:ilvl="6">
      <w:start w:val="1"/>
      <w:numFmt w:val="bullet"/>
      <w:lvlText w:val=""/>
      <w:lvlJc w:val="left"/>
      <w:pPr>
        <w:tabs>
          <w:tab w:val="num" w:pos="0"/>
        </w:tabs>
        <w:ind w:left="113" w:firstLine="1247"/>
      </w:pPr>
      <w:rPr>
        <w:rFonts w:ascii="Symbol" w:hAnsi="Symbol"/>
      </w:rPr>
    </w:lvl>
    <w:lvl w:ilvl="7">
      <w:start w:val="1"/>
      <w:numFmt w:val="bullet"/>
      <w:lvlText w:val=""/>
      <w:lvlJc w:val="left"/>
      <w:pPr>
        <w:tabs>
          <w:tab w:val="num" w:pos="0"/>
        </w:tabs>
        <w:ind w:left="113" w:firstLine="1474"/>
      </w:pPr>
      <w:rPr>
        <w:rFonts w:ascii="Symbol" w:hAnsi="Symbol"/>
      </w:rPr>
    </w:lvl>
    <w:lvl w:ilvl="8">
      <w:start w:val="1"/>
      <w:numFmt w:val="bullet"/>
      <w:lvlText w:val=""/>
      <w:lvlJc w:val="left"/>
      <w:pPr>
        <w:tabs>
          <w:tab w:val="num" w:pos="0"/>
        </w:tabs>
        <w:ind w:left="113" w:firstLine="1701"/>
      </w:pPr>
      <w:rPr>
        <w:rFonts w:ascii="Symbol" w:hAnsi="Symbol"/>
      </w:rPr>
    </w:lvl>
  </w:abstractNum>
  <w:abstractNum w:abstractNumId="1" w15:restartNumberingAfterBreak="0">
    <w:nsid w:val="002A7332"/>
    <w:multiLevelType w:val="hybridMultilevel"/>
    <w:tmpl w:val="C0864E64"/>
    <w:lvl w:ilvl="0" w:tplc="04180017">
      <w:start w:val="1"/>
      <w:numFmt w:val="lowerLetter"/>
      <w:lvlText w:val="%1)"/>
      <w:lvlJc w:val="left"/>
      <w:pPr>
        <w:ind w:left="720" w:hanging="360"/>
      </w:pPr>
    </w:lvl>
    <w:lvl w:ilvl="1" w:tplc="04180017">
      <w:start w:val="1"/>
      <w:numFmt w:val="lowerLetter"/>
      <w:lvlText w:val="%2)"/>
      <w:lvlJc w:val="left"/>
      <w:pPr>
        <w:ind w:left="1440" w:hanging="360"/>
      </w:pPr>
    </w:lvl>
    <w:lvl w:ilvl="2" w:tplc="63BED97E">
      <w:start w:val="1"/>
      <w:numFmt w:val="decimal"/>
      <w:lvlText w:val="%3."/>
      <w:lvlJc w:val="left"/>
      <w:pPr>
        <w:ind w:left="2340" w:hanging="360"/>
      </w:pPr>
      <w:rPr>
        <w:rFonts w:hint="default"/>
      </w:rPr>
    </w:lvl>
    <w:lvl w:ilvl="3" w:tplc="C9068D78">
      <w:start w:val="2"/>
      <w:numFmt w:val="upperLetter"/>
      <w:lvlText w:val="%4."/>
      <w:lvlJc w:val="left"/>
      <w:pPr>
        <w:ind w:left="2880" w:hanging="360"/>
      </w:pPr>
      <w:rPr>
        <w:rFonts w:hint="default"/>
      </w:rPr>
    </w:lvl>
    <w:lvl w:ilvl="4" w:tplc="A44C7850">
      <w:start w:val="1"/>
      <w:numFmt w:val="lowerLetter"/>
      <w:lvlText w:val="%5."/>
      <w:lvlJc w:val="left"/>
      <w:pPr>
        <w:ind w:left="3600" w:hanging="360"/>
      </w:pPr>
      <w:rPr>
        <w:rFonts w:hint="default"/>
      </w:r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0D05DDE"/>
    <w:multiLevelType w:val="hybridMultilevel"/>
    <w:tmpl w:val="F752BB60"/>
    <w:lvl w:ilvl="0" w:tplc="E09AFF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1E37F31"/>
    <w:multiLevelType w:val="multilevel"/>
    <w:tmpl w:val="95AE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906FF7"/>
    <w:multiLevelType w:val="multilevel"/>
    <w:tmpl w:val="DBA84402"/>
    <w:lvl w:ilvl="0">
      <w:start w:val="3"/>
      <w:numFmt w:val="decimal"/>
      <w:lvlText w:val="%1."/>
      <w:lvlJc w:val="left"/>
      <w:pPr>
        <w:ind w:left="450" w:hanging="450"/>
      </w:pPr>
      <w:rPr>
        <w:rFonts w:hint="default"/>
      </w:rPr>
    </w:lvl>
    <w:lvl w:ilvl="1">
      <w:start w:val="2"/>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44B68E9"/>
    <w:multiLevelType w:val="hybridMultilevel"/>
    <w:tmpl w:val="1B3C41E6"/>
    <w:lvl w:ilvl="0" w:tplc="0418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5792D4C"/>
    <w:multiLevelType w:val="hybridMultilevel"/>
    <w:tmpl w:val="0878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46348"/>
    <w:multiLevelType w:val="hybridMultilevel"/>
    <w:tmpl w:val="DD828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68543F"/>
    <w:multiLevelType w:val="multilevel"/>
    <w:tmpl w:val="449217BE"/>
    <w:lvl w:ilvl="0">
      <w:start w:val="3"/>
      <w:numFmt w:val="decimal"/>
      <w:lvlText w:val="%1."/>
      <w:lvlJc w:val="left"/>
      <w:pPr>
        <w:ind w:left="450" w:hanging="45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09FF2BC0"/>
    <w:multiLevelType w:val="hybridMultilevel"/>
    <w:tmpl w:val="ED9C0B70"/>
    <w:lvl w:ilvl="0" w:tplc="7EE21E12">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0" w15:restartNumberingAfterBreak="0">
    <w:nsid w:val="0A6F0305"/>
    <w:multiLevelType w:val="hybridMultilevel"/>
    <w:tmpl w:val="F15AB4C0"/>
    <w:lvl w:ilvl="0" w:tplc="00CE4358">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11" w15:restartNumberingAfterBreak="0">
    <w:nsid w:val="0C473699"/>
    <w:multiLevelType w:val="hybridMultilevel"/>
    <w:tmpl w:val="81FE64F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CBD6E27"/>
    <w:multiLevelType w:val="hybridMultilevel"/>
    <w:tmpl w:val="4672EEA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0DAC22E5"/>
    <w:multiLevelType w:val="hybridMultilevel"/>
    <w:tmpl w:val="B284FE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2F5F64"/>
    <w:multiLevelType w:val="multilevel"/>
    <w:tmpl w:val="AEFA3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92586A"/>
    <w:multiLevelType w:val="hybridMultilevel"/>
    <w:tmpl w:val="5F3E4B38"/>
    <w:lvl w:ilvl="0" w:tplc="0418000B">
      <w:start w:val="1"/>
      <w:numFmt w:val="bullet"/>
      <w:lvlText w:val=""/>
      <w:lvlJc w:val="left"/>
      <w:pPr>
        <w:ind w:left="1133" w:hanging="360"/>
      </w:pPr>
      <w:rPr>
        <w:rFonts w:ascii="Wingdings" w:hAnsi="Wingdings" w:hint="default"/>
      </w:rPr>
    </w:lvl>
    <w:lvl w:ilvl="1" w:tplc="04180019" w:tentative="1">
      <w:start w:val="1"/>
      <w:numFmt w:val="lowerLetter"/>
      <w:lvlText w:val="%2."/>
      <w:lvlJc w:val="left"/>
      <w:pPr>
        <w:ind w:left="1853" w:hanging="360"/>
      </w:pPr>
    </w:lvl>
    <w:lvl w:ilvl="2" w:tplc="0418001B" w:tentative="1">
      <w:start w:val="1"/>
      <w:numFmt w:val="lowerRoman"/>
      <w:lvlText w:val="%3."/>
      <w:lvlJc w:val="right"/>
      <w:pPr>
        <w:ind w:left="2573" w:hanging="180"/>
      </w:pPr>
    </w:lvl>
    <w:lvl w:ilvl="3" w:tplc="0418000F" w:tentative="1">
      <w:start w:val="1"/>
      <w:numFmt w:val="decimal"/>
      <w:lvlText w:val="%4."/>
      <w:lvlJc w:val="left"/>
      <w:pPr>
        <w:ind w:left="3293" w:hanging="360"/>
      </w:pPr>
    </w:lvl>
    <w:lvl w:ilvl="4" w:tplc="04180019" w:tentative="1">
      <w:start w:val="1"/>
      <w:numFmt w:val="lowerLetter"/>
      <w:lvlText w:val="%5."/>
      <w:lvlJc w:val="left"/>
      <w:pPr>
        <w:ind w:left="4013" w:hanging="360"/>
      </w:pPr>
    </w:lvl>
    <w:lvl w:ilvl="5" w:tplc="0418001B" w:tentative="1">
      <w:start w:val="1"/>
      <w:numFmt w:val="lowerRoman"/>
      <w:lvlText w:val="%6."/>
      <w:lvlJc w:val="right"/>
      <w:pPr>
        <w:ind w:left="4733" w:hanging="180"/>
      </w:pPr>
    </w:lvl>
    <w:lvl w:ilvl="6" w:tplc="0418000F" w:tentative="1">
      <w:start w:val="1"/>
      <w:numFmt w:val="decimal"/>
      <w:lvlText w:val="%7."/>
      <w:lvlJc w:val="left"/>
      <w:pPr>
        <w:ind w:left="5453" w:hanging="360"/>
      </w:pPr>
    </w:lvl>
    <w:lvl w:ilvl="7" w:tplc="04180019" w:tentative="1">
      <w:start w:val="1"/>
      <w:numFmt w:val="lowerLetter"/>
      <w:lvlText w:val="%8."/>
      <w:lvlJc w:val="left"/>
      <w:pPr>
        <w:ind w:left="6173" w:hanging="360"/>
      </w:pPr>
    </w:lvl>
    <w:lvl w:ilvl="8" w:tplc="0418001B" w:tentative="1">
      <w:start w:val="1"/>
      <w:numFmt w:val="lowerRoman"/>
      <w:lvlText w:val="%9."/>
      <w:lvlJc w:val="right"/>
      <w:pPr>
        <w:ind w:left="6893" w:hanging="180"/>
      </w:pPr>
    </w:lvl>
  </w:abstractNum>
  <w:abstractNum w:abstractNumId="16" w15:restartNumberingAfterBreak="0">
    <w:nsid w:val="10A12F58"/>
    <w:multiLevelType w:val="hybridMultilevel"/>
    <w:tmpl w:val="E730BF6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10F77EB5"/>
    <w:multiLevelType w:val="hybridMultilevel"/>
    <w:tmpl w:val="68C6D30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118D718E"/>
    <w:multiLevelType w:val="hybridMultilevel"/>
    <w:tmpl w:val="3A7649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129336B7"/>
    <w:multiLevelType w:val="hybridMultilevel"/>
    <w:tmpl w:val="B40814E0"/>
    <w:lvl w:ilvl="0" w:tplc="4DCCE12C">
      <w:start w:val="26"/>
      <w:numFmt w:val="bullet"/>
      <w:lvlText w:val="-"/>
      <w:lvlJc w:val="left"/>
      <w:pPr>
        <w:ind w:left="1080" w:hanging="72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3C63627"/>
    <w:multiLevelType w:val="hybridMultilevel"/>
    <w:tmpl w:val="FB66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4930054"/>
    <w:multiLevelType w:val="hybridMultilevel"/>
    <w:tmpl w:val="5770FFEC"/>
    <w:lvl w:ilvl="0" w:tplc="772EC522">
      <w:start w:val="1"/>
      <w:numFmt w:val="lowerRoman"/>
      <w:lvlText w:val="(%1)"/>
      <w:lvlJc w:val="left"/>
      <w:pPr>
        <w:ind w:left="1080" w:hanging="720"/>
      </w:pPr>
      <w:rPr>
        <w:rFonts w:eastAsia="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4FC400B"/>
    <w:multiLevelType w:val="hybridMultilevel"/>
    <w:tmpl w:val="33BAB51C"/>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183863F0"/>
    <w:multiLevelType w:val="hybridMultilevel"/>
    <w:tmpl w:val="98A21F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189A7A2D"/>
    <w:multiLevelType w:val="multilevel"/>
    <w:tmpl w:val="A9B2B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E51B62"/>
    <w:multiLevelType w:val="hybridMultilevel"/>
    <w:tmpl w:val="27569244"/>
    <w:lvl w:ilvl="0" w:tplc="C7827724">
      <w:start w:val="1"/>
      <w:numFmt w:val="lowerLetter"/>
      <w:lvlText w:val="%1)"/>
      <w:lvlJc w:val="left"/>
      <w:pPr>
        <w:ind w:left="1074" w:hanging="36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6" w15:restartNumberingAfterBreak="0">
    <w:nsid w:val="1AD04E4C"/>
    <w:multiLevelType w:val="hybridMultilevel"/>
    <w:tmpl w:val="DE224E92"/>
    <w:lvl w:ilvl="0" w:tplc="04180019">
      <w:start w:val="1"/>
      <w:numFmt w:val="lowerLetter"/>
      <w:lvlText w:val="%1."/>
      <w:lvlJc w:val="left"/>
      <w:pPr>
        <w:ind w:left="1133" w:hanging="360"/>
      </w:pPr>
      <w:rPr>
        <w:rFonts w:hint="default"/>
      </w:rPr>
    </w:lvl>
    <w:lvl w:ilvl="1" w:tplc="FFFFFFFF" w:tentative="1">
      <w:start w:val="1"/>
      <w:numFmt w:val="lowerLetter"/>
      <w:lvlText w:val="%2."/>
      <w:lvlJc w:val="left"/>
      <w:pPr>
        <w:ind w:left="1853" w:hanging="360"/>
      </w:pPr>
    </w:lvl>
    <w:lvl w:ilvl="2" w:tplc="FFFFFFFF" w:tentative="1">
      <w:start w:val="1"/>
      <w:numFmt w:val="lowerRoman"/>
      <w:lvlText w:val="%3."/>
      <w:lvlJc w:val="right"/>
      <w:pPr>
        <w:ind w:left="2573" w:hanging="180"/>
      </w:pPr>
    </w:lvl>
    <w:lvl w:ilvl="3" w:tplc="FFFFFFFF" w:tentative="1">
      <w:start w:val="1"/>
      <w:numFmt w:val="decimal"/>
      <w:lvlText w:val="%4."/>
      <w:lvlJc w:val="left"/>
      <w:pPr>
        <w:ind w:left="3293" w:hanging="360"/>
      </w:pPr>
    </w:lvl>
    <w:lvl w:ilvl="4" w:tplc="FFFFFFFF" w:tentative="1">
      <w:start w:val="1"/>
      <w:numFmt w:val="lowerLetter"/>
      <w:lvlText w:val="%5."/>
      <w:lvlJc w:val="left"/>
      <w:pPr>
        <w:ind w:left="4013" w:hanging="360"/>
      </w:pPr>
    </w:lvl>
    <w:lvl w:ilvl="5" w:tplc="FFFFFFFF" w:tentative="1">
      <w:start w:val="1"/>
      <w:numFmt w:val="lowerRoman"/>
      <w:lvlText w:val="%6."/>
      <w:lvlJc w:val="right"/>
      <w:pPr>
        <w:ind w:left="4733" w:hanging="180"/>
      </w:pPr>
    </w:lvl>
    <w:lvl w:ilvl="6" w:tplc="FFFFFFFF" w:tentative="1">
      <w:start w:val="1"/>
      <w:numFmt w:val="decimal"/>
      <w:lvlText w:val="%7."/>
      <w:lvlJc w:val="left"/>
      <w:pPr>
        <w:ind w:left="5453" w:hanging="360"/>
      </w:pPr>
    </w:lvl>
    <w:lvl w:ilvl="7" w:tplc="FFFFFFFF" w:tentative="1">
      <w:start w:val="1"/>
      <w:numFmt w:val="lowerLetter"/>
      <w:lvlText w:val="%8."/>
      <w:lvlJc w:val="left"/>
      <w:pPr>
        <w:ind w:left="6173" w:hanging="360"/>
      </w:pPr>
    </w:lvl>
    <w:lvl w:ilvl="8" w:tplc="FFFFFFFF" w:tentative="1">
      <w:start w:val="1"/>
      <w:numFmt w:val="lowerRoman"/>
      <w:lvlText w:val="%9."/>
      <w:lvlJc w:val="right"/>
      <w:pPr>
        <w:ind w:left="6893" w:hanging="180"/>
      </w:pPr>
    </w:lvl>
  </w:abstractNum>
  <w:abstractNum w:abstractNumId="27" w15:restartNumberingAfterBreak="0">
    <w:nsid w:val="1B456662"/>
    <w:multiLevelType w:val="hybridMultilevel"/>
    <w:tmpl w:val="D8408EC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1EEB64F7"/>
    <w:multiLevelType w:val="hybridMultilevel"/>
    <w:tmpl w:val="60E4629A"/>
    <w:lvl w:ilvl="0" w:tplc="09A69758">
      <w:start w:val="3"/>
      <w:numFmt w:val="upperRoman"/>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1F8A20F6"/>
    <w:multiLevelType w:val="multilevel"/>
    <w:tmpl w:val="3D262BAE"/>
    <w:styleLink w:val="SIPOCA53Headings"/>
    <w:lvl w:ilvl="0">
      <w:start w:val="1"/>
      <w:numFmt w:val="upperRoman"/>
      <w:lvlText w:val="%1"/>
      <w:lvlJc w:val="left"/>
      <w:pPr>
        <w:ind w:left="360" w:hanging="360"/>
      </w:pPr>
      <w:rPr>
        <w:rFonts w:ascii="Calibri" w:hAnsi="Calibri" w:hint="default"/>
        <w:b/>
        <w:i w:val="0"/>
        <w:sz w:val="28"/>
      </w:rPr>
    </w:lvl>
    <w:lvl w:ilvl="1">
      <w:start w:val="1"/>
      <w:numFmt w:val="decimal"/>
      <w:lvlText w:val="%1.%2"/>
      <w:lvlJc w:val="left"/>
      <w:pPr>
        <w:ind w:left="720" w:hanging="360"/>
      </w:pPr>
      <w:rPr>
        <w:rFonts w:ascii="Calibri" w:hAnsi="Calibri" w:hint="default"/>
        <w:b/>
        <w:i w:val="0"/>
        <w:sz w:val="24"/>
      </w:rPr>
    </w:lvl>
    <w:lvl w:ilvl="2">
      <w:start w:val="1"/>
      <w:numFmt w:val="decimal"/>
      <w:lvlText w:val="%1.%2.%3"/>
      <w:lvlJc w:val="left"/>
      <w:pPr>
        <w:ind w:left="1080" w:hanging="360"/>
      </w:pPr>
      <w:rPr>
        <w:rFonts w:ascii="Calibri" w:hAnsi="Calibri" w:hint="default"/>
        <w:b/>
        <w:i w:val="0"/>
        <w:sz w:val="24"/>
      </w:rPr>
    </w:lvl>
    <w:lvl w:ilvl="3">
      <w:start w:val="1"/>
      <w:numFmt w:val="decimal"/>
      <w:lvlText w:val="%1.%2.%3.%4"/>
      <w:lvlJc w:val="left"/>
      <w:pPr>
        <w:ind w:left="1440" w:hanging="360"/>
      </w:pPr>
      <w:rPr>
        <w:rFonts w:ascii="Calibri" w:hAnsi="Calibri" w:hint="default"/>
        <w:b/>
        <w:i w:val="0"/>
        <w:sz w:val="24"/>
      </w:rPr>
    </w:lvl>
    <w:lvl w:ilvl="4">
      <w:start w:val="1"/>
      <w:numFmt w:val="decimal"/>
      <w:lvlText w:val="%1.%2.%3.%4.%5"/>
      <w:lvlJc w:val="left"/>
      <w:pPr>
        <w:ind w:left="1800" w:hanging="360"/>
      </w:pPr>
      <w:rPr>
        <w:rFonts w:ascii="Calibri" w:hAnsi="Calibri" w:hint="default"/>
        <w:b/>
        <w:i w:val="0"/>
        <w:sz w:val="24"/>
      </w:rPr>
    </w:lvl>
    <w:lvl w:ilvl="5">
      <w:start w:val="1"/>
      <w:numFmt w:val="decimal"/>
      <w:lvlText w:val="%1.%2.%3.%4.%5.%6"/>
      <w:lvlJc w:val="left"/>
      <w:pPr>
        <w:ind w:left="2160" w:hanging="360"/>
      </w:pPr>
      <w:rPr>
        <w:rFonts w:ascii="Calibri" w:hAnsi="Calibri" w:hint="default"/>
        <w:b/>
        <w:i w:val="0"/>
        <w:sz w:val="24"/>
      </w:rPr>
    </w:lvl>
    <w:lvl w:ilvl="6">
      <w:start w:val="1"/>
      <w:numFmt w:val="decimal"/>
      <w:lvlText w:val="%1%7.%2.%3.%4.%5.%6."/>
      <w:lvlJc w:val="left"/>
      <w:pPr>
        <w:ind w:left="2520" w:hanging="360"/>
      </w:pPr>
      <w:rPr>
        <w:rFonts w:ascii="Calibri" w:hAnsi="Calibri" w:hint="default"/>
        <w:b/>
        <w:i w:val="0"/>
        <w:sz w:val="24"/>
      </w:rPr>
    </w:lvl>
    <w:lvl w:ilvl="7">
      <w:start w:val="1"/>
      <w:numFmt w:val="decimal"/>
      <w:lvlText w:val="%1.%2.%3.%4.%5.%6.%8"/>
      <w:lvlJc w:val="left"/>
      <w:pPr>
        <w:ind w:left="2880" w:hanging="360"/>
      </w:pPr>
      <w:rPr>
        <w:rFonts w:ascii="Calibri" w:hAnsi="Calibri" w:hint="default"/>
        <w:b/>
        <w:i w:val="0"/>
        <w:sz w:val="24"/>
      </w:rPr>
    </w:lvl>
    <w:lvl w:ilvl="8">
      <w:start w:val="1"/>
      <w:numFmt w:val="decimal"/>
      <w:lvlText w:val="%1.%2.%3.%4.%5.%6.%7.%8.%9"/>
      <w:lvlJc w:val="left"/>
      <w:pPr>
        <w:ind w:left="3240" w:hanging="360"/>
      </w:pPr>
      <w:rPr>
        <w:rFonts w:ascii="Calibri" w:hAnsi="Calibri" w:hint="default"/>
        <w:b/>
        <w:i w:val="0"/>
        <w:sz w:val="24"/>
      </w:rPr>
    </w:lvl>
  </w:abstractNum>
  <w:abstractNum w:abstractNumId="30"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6874C1"/>
    <w:multiLevelType w:val="hybridMultilevel"/>
    <w:tmpl w:val="B4AE0C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53110E7"/>
    <w:multiLevelType w:val="hybridMultilevel"/>
    <w:tmpl w:val="20D847A2"/>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3" w15:restartNumberingAfterBreak="0">
    <w:nsid w:val="2551545E"/>
    <w:multiLevelType w:val="hybridMultilevel"/>
    <w:tmpl w:val="DEC843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257544C6"/>
    <w:multiLevelType w:val="hybridMultilevel"/>
    <w:tmpl w:val="7B18DDCC"/>
    <w:lvl w:ilvl="0" w:tplc="8174B73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8D94D3D"/>
    <w:multiLevelType w:val="hybridMultilevel"/>
    <w:tmpl w:val="B3D8D73E"/>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6" w15:restartNumberingAfterBreak="0">
    <w:nsid w:val="29AC6003"/>
    <w:multiLevelType w:val="hybridMultilevel"/>
    <w:tmpl w:val="2B4EC9FE"/>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2A20368A"/>
    <w:multiLevelType w:val="hybridMultilevel"/>
    <w:tmpl w:val="32CAE2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2A8C028B"/>
    <w:multiLevelType w:val="hybridMultilevel"/>
    <w:tmpl w:val="09A414F4"/>
    <w:lvl w:ilvl="0" w:tplc="249A6C00">
      <w:start w:val="1"/>
      <w:numFmt w:val="decimal"/>
      <w:lvlText w:val="%1."/>
      <w:lvlJc w:val="left"/>
      <w:rPr>
        <w:rFonts w:hint="default"/>
        <w:i w:val="0"/>
        <w:iCs/>
        <w:color w:val="auto"/>
        <w:sz w:val="22"/>
      </w:rPr>
    </w:lvl>
    <w:lvl w:ilvl="1" w:tplc="04090019" w:tentative="1">
      <w:start w:val="1"/>
      <w:numFmt w:val="lowerLetter"/>
      <w:lvlText w:val="%2."/>
      <w:lvlJc w:val="left"/>
      <w:pPr>
        <w:ind w:left="3600" w:hanging="360"/>
      </w:pPr>
      <w:rPr>
        <w:rFonts w:cs="Times New Roman"/>
      </w:rPr>
    </w:lvl>
    <w:lvl w:ilvl="2" w:tplc="0409001B" w:tentative="1">
      <w:start w:val="1"/>
      <w:numFmt w:val="lowerRoman"/>
      <w:lvlText w:val="%3."/>
      <w:lvlJc w:val="right"/>
      <w:pPr>
        <w:ind w:left="4320" w:hanging="180"/>
      </w:pPr>
      <w:rPr>
        <w:rFonts w:cs="Times New Roman"/>
      </w:rPr>
    </w:lvl>
    <w:lvl w:ilvl="3" w:tplc="0409000F" w:tentative="1">
      <w:start w:val="1"/>
      <w:numFmt w:val="decimal"/>
      <w:lvlText w:val="%4."/>
      <w:lvlJc w:val="left"/>
      <w:pPr>
        <w:ind w:left="5040" w:hanging="360"/>
      </w:pPr>
      <w:rPr>
        <w:rFonts w:cs="Times New Roman"/>
      </w:rPr>
    </w:lvl>
    <w:lvl w:ilvl="4" w:tplc="04090019" w:tentative="1">
      <w:start w:val="1"/>
      <w:numFmt w:val="lowerLetter"/>
      <w:lvlText w:val="%5."/>
      <w:lvlJc w:val="left"/>
      <w:pPr>
        <w:ind w:left="5760" w:hanging="360"/>
      </w:pPr>
      <w:rPr>
        <w:rFonts w:cs="Times New Roman"/>
      </w:rPr>
    </w:lvl>
    <w:lvl w:ilvl="5" w:tplc="0409001B" w:tentative="1">
      <w:start w:val="1"/>
      <w:numFmt w:val="lowerRoman"/>
      <w:lvlText w:val="%6."/>
      <w:lvlJc w:val="right"/>
      <w:pPr>
        <w:ind w:left="6480" w:hanging="180"/>
      </w:pPr>
      <w:rPr>
        <w:rFonts w:cs="Times New Roman"/>
      </w:rPr>
    </w:lvl>
    <w:lvl w:ilvl="6" w:tplc="0409000F" w:tentative="1">
      <w:start w:val="1"/>
      <w:numFmt w:val="decimal"/>
      <w:lvlText w:val="%7."/>
      <w:lvlJc w:val="left"/>
      <w:pPr>
        <w:ind w:left="7200" w:hanging="360"/>
      </w:pPr>
      <w:rPr>
        <w:rFonts w:cs="Times New Roman"/>
      </w:rPr>
    </w:lvl>
    <w:lvl w:ilvl="7" w:tplc="04090019" w:tentative="1">
      <w:start w:val="1"/>
      <w:numFmt w:val="lowerLetter"/>
      <w:lvlText w:val="%8."/>
      <w:lvlJc w:val="left"/>
      <w:pPr>
        <w:ind w:left="7920" w:hanging="360"/>
      </w:pPr>
      <w:rPr>
        <w:rFonts w:cs="Times New Roman"/>
      </w:rPr>
    </w:lvl>
    <w:lvl w:ilvl="8" w:tplc="0409001B" w:tentative="1">
      <w:start w:val="1"/>
      <w:numFmt w:val="lowerRoman"/>
      <w:lvlText w:val="%9."/>
      <w:lvlJc w:val="right"/>
      <w:pPr>
        <w:ind w:left="8640" w:hanging="180"/>
      </w:pPr>
      <w:rPr>
        <w:rFonts w:cs="Times New Roman"/>
      </w:rPr>
    </w:lvl>
  </w:abstractNum>
  <w:abstractNum w:abstractNumId="39" w15:restartNumberingAfterBreak="0">
    <w:nsid w:val="2BF63523"/>
    <w:multiLevelType w:val="hybridMultilevel"/>
    <w:tmpl w:val="8B7EF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4E5810"/>
    <w:multiLevelType w:val="hybridMultilevel"/>
    <w:tmpl w:val="71C4F0BE"/>
    <w:lvl w:ilvl="0" w:tplc="C876DE42">
      <w:numFmt w:val="bullet"/>
      <w:lvlText w:val="•"/>
      <w:lvlJc w:val="left"/>
      <w:pPr>
        <w:ind w:left="720" w:hanging="360"/>
      </w:pPr>
      <w:rPr>
        <w:rFonts w:ascii="Trebuchet MS" w:eastAsia="Times New Roman" w:hAnsi="Trebuchet MS" w:cs="Times New Roman" w:hint="default"/>
        <w:sz w:val="20"/>
        <w:szCs w:val="20"/>
      </w:rPr>
    </w:lvl>
    <w:lvl w:ilvl="1" w:tplc="FFFFFFFF">
      <w:start w:val="1"/>
      <w:numFmt w:val="bullet"/>
      <w:lvlText w:val=""/>
      <w:lvlJc w:val="left"/>
      <w:pPr>
        <w:ind w:left="1440" w:hanging="360"/>
      </w:pPr>
      <w:rPr>
        <w:rFonts w:ascii="Wingdings" w:hAnsi="Wingdings" w:hint="default"/>
        <w:sz w:val="20"/>
        <w:szCs w:val="20"/>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CAF6593"/>
    <w:multiLevelType w:val="hybridMultilevel"/>
    <w:tmpl w:val="05E2FD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DA43988"/>
    <w:multiLevelType w:val="hybridMultilevel"/>
    <w:tmpl w:val="BA5CD8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E6E7D9B"/>
    <w:multiLevelType w:val="hybridMultilevel"/>
    <w:tmpl w:val="CF7EB3E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2ECF764D"/>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EF648CF"/>
    <w:multiLevelType w:val="hybridMultilevel"/>
    <w:tmpl w:val="FDBCC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0E0345C"/>
    <w:multiLevelType w:val="hybridMultilevel"/>
    <w:tmpl w:val="ED100AA0"/>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31747068"/>
    <w:multiLevelType w:val="hybridMultilevel"/>
    <w:tmpl w:val="2BF0EDA6"/>
    <w:lvl w:ilvl="0" w:tplc="7D3E2D9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30B6271"/>
    <w:multiLevelType w:val="hybridMultilevel"/>
    <w:tmpl w:val="B9069CE8"/>
    <w:lvl w:ilvl="0" w:tplc="0409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9" w15:restartNumberingAfterBreak="0">
    <w:nsid w:val="33D77065"/>
    <w:multiLevelType w:val="multilevel"/>
    <w:tmpl w:val="29F64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793A20"/>
    <w:multiLevelType w:val="hybridMultilevel"/>
    <w:tmpl w:val="510C90D8"/>
    <w:lvl w:ilvl="0" w:tplc="04180005">
      <w:start w:val="1"/>
      <w:numFmt w:val="bullet"/>
      <w:lvlText w:val=""/>
      <w:lvlJc w:val="left"/>
      <w:pPr>
        <w:ind w:left="2250" w:hanging="360"/>
      </w:pPr>
      <w:rPr>
        <w:rFonts w:ascii="Wingdings" w:hAnsi="Wingdings" w:hint="default"/>
      </w:rPr>
    </w:lvl>
    <w:lvl w:ilvl="1" w:tplc="04180005">
      <w:start w:val="1"/>
      <w:numFmt w:val="bullet"/>
      <w:lvlText w:val=""/>
      <w:lvlJc w:val="left"/>
      <w:pPr>
        <w:ind w:left="2970" w:hanging="360"/>
      </w:pPr>
      <w:rPr>
        <w:rFonts w:ascii="Wingdings" w:hAnsi="Wingdings"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1" w15:restartNumberingAfterBreak="0">
    <w:nsid w:val="357E67C6"/>
    <w:multiLevelType w:val="hybridMultilevel"/>
    <w:tmpl w:val="C30653F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2" w15:restartNumberingAfterBreak="0">
    <w:nsid w:val="363C6BB8"/>
    <w:multiLevelType w:val="hybridMultilevel"/>
    <w:tmpl w:val="8F589B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368E1D0D"/>
    <w:multiLevelType w:val="hybridMultilevel"/>
    <w:tmpl w:val="466CEE00"/>
    <w:lvl w:ilvl="0" w:tplc="2D82443A">
      <w:start w:val="1"/>
      <w:numFmt w:val="decimal"/>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6E231EC"/>
    <w:multiLevelType w:val="hybridMultilevel"/>
    <w:tmpl w:val="4D7C0C6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2C49F6"/>
    <w:multiLevelType w:val="hybridMultilevel"/>
    <w:tmpl w:val="27E6F8FA"/>
    <w:lvl w:ilvl="0" w:tplc="48487D66">
      <w:start w:val="1"/>
      <w:numFmt w:val="decimal"/>
      <w:lvlText w:val="%1."/>
      <w:lvlJc w:val="left"/>
      <w:pPr>
        <w:ind w:left="810" w:hanging="360"/>
      </w:pPr>
      <w:rPr>
        <w:rFonts w:cs="Times New Roman" w:hint="default"/>
        <w:b w:val="0"/>
        <w:bCs w:val="0"/>
        <w:i w:val="0"/>
        <w:iCs/>
      </w:rPr>
    </w:lvl>
    <w:lvl w:ilvl="1" w:tplc="2364399A">
      <w:start w:val="1"/>
      <w:numFmt w:val="decimal"/>
      <w:lvlText w:val="(%2)"/>
      <w:lvlJc w:val="left"/>
      <w:pPr>
        <w:ind w:left="1540" w:hanging="37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6" w15:restartNumberingAfterBreak="0">
    <w:nsid w:val="3ABF658E"/>
    <w:multiLevelType w:val="hybridMultilevel"/>
    <w:tmpl w:val="917EFF80"/>
    <w:lvl w:ilvl="0" w:tplc="3A3C6C42">
      <w:start w:val="1"/>
      <w:numFmt w:val="lowerRoman"/>
      <w:lvlText w:val="%1)"/>
      <w:lvlJc w:val="left"/>
      <w:pPr>
        <w:ind w:left="1080" w:hanging="720"/>
      </w:pPr>
      <w:rPr>
        <w:rFonts w:eastAsia="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AC260B7"/>
    <w:multiLevelType w:val="hybridMultilevel"/>
    <w:tmpl w:val="29CA78F4"/>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8" w15:restartNumberingAfterBreak="0">
    <w:nsid w:val="3E336FD9"/>
    <w:multiLevelType w:val="hybridMultilevel"/>
    <w:tmpl w:val="39B6692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3E6317FD"/>
    <w:multiLevelType w:val="hybridMultilevel"/>
    <w:tmpl w:val="DCA8D2B0"/>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3EAE5725"/>
    <w:multiLevelType w:val="hybridMultilevel"/>
    <w:tmpl w:val="9B3A8954"/>
    <w:lvl w:ilvl="0" w:tplc="9F365B9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EE0495D"/>
    <w:multiLevelType w:val="hybridMultilevel"/>
    <w:tmpl w:val="622C93F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3EFF6D10"/>
    <w:multiLevelType w:val="multilevel"/>
    <w:tmpl w:val="85D0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F310BAB"/>
    <w:multiLevelType w:val="hybridMultilevel"/>
    <w:tmpl w:val="A8CAC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07215DF"/>
    <w:multiLevelType w:val="hybridMultilevel"/>
    <w:tmpl w:val="65F60D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42253C9E"/>
    <w:multiLevelType w:val="multilevel"/>
    <w:tmpl w:val="01E651EC"/>
    <w:lvl w:ilvl="0">
      <w:start w:val="1"/>
      <w:numFmt w:val="lowerLetter"/>
      <w:lvlText w:val="%1)"/>
      <w:lvlJc w:val="left"/>
      <w:pPr>
        <w:tabs>
          <w:tab w:val="num" w:pos="644"/>
        </w:tabs>
        <w:ind w:left="644" w:hanging="360"/>
      </w:pPr>
      <w:rPr>
        <w:rFonts w:hint="default"/>
        <w:sz w:val="20"/>
      </w:rPr>
    </w:lvl>
    <w:lvl w:ilvl="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66" w15:restartNumberingAfterBreak="0">
    <w:nsid w:val="426A24AD"/>
    <w:multiLevelType w:val="hybridMultilevel"/>
    <w:tmpl w:val="50F43A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7" w15:restartNumberingAfterBreak="0">
    <w:nsid w:val="43473DB1"/>
    <w:multiLevelType w:val="hybridMultilevel"/>
    <w:tmpl w:val="11E6EB4A"/>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450623C"/>
    <w:multiLevelType w:val="hybridMultilevel"/>
    <w:tmpl w:val="A63A8CBA"/>
    <w:lvl w:ilvl="0" w:tplc="FAD8F8A0">
      <w:start w:val="1"/>
      <w:numFmt w:val="bullet"/>
      <w:lvlText w:val="-"/>
      <w:lvlJc w:val="left"/>
      <w:pPr>
        <w:tabs>
          <w:tab w:val="num" w:pos="1080"/>
        </w:tabs>
        <w:ind w:left="1080" w:hanging="360"/>
      </w:pPr>
      <w:rPr>
        <w:rFonts w:ascii="Trebuchet MS" w:eastAsia="Times New Roman" w:hAnsi="Trebuchet MS" w:cs="Trebuchet M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9" w15:restartNumberingAfterBreak="0">
    <w:nsid w:val="49C3085A"/>
    <w:multiLevelType w:val="hybridMultilevel"/>
    <w:tmpl w:val="0B3EAFF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4A37524A"/>
    <w:multiLevelType w:val="hybridMultilevel"/>
    <w:tmpl w:val="5BC06DCC"/>
    <w:lvl w:ilvl="0" w:tplc="0418000D">
      <w:start w:val="1"/>
      <w:numFmt w:val="bullet"/>
      <w:lvlText w:val=""/>
      <w:lvlJc w:val="left"/>
      <w:pPr>
        <w:ind w:left="768" w:hanging="360"/>
      </w:pPr>
      <w:rPr>
        <w:rFonts w:ascii="Wingdings" w:hAnsi="Wingdings" w:hint="default"/>
      </w:r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71" w15:restartNumberingAfterBreak="0">
    <w:nsid w:val="4A5C65F2"/>
    <w:multiLevelType w:val="hybridMultilevel"/>
    <w:tmpl w:val="F706353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4A9E65C3"/>
    <w:multiLevelType w:val="multilevel"/>
    <w:tmpl w:val="84460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B302474"/>
    <w:multiLevelType w:val="hybridMultilevel"/>
    <w:tmpl w:val="5218D85E"/>
    <w:lvl w:ilvl="0" w:tplc="2ECEE66E">
      <w:numFmt w:val="bullet"/>
      <w:lvlText w:val="-"/>
      <w:lvlJc w:val="left"/>
      <w:pPr>
        <w:ind w:left="720" w:hanging="360"/>
      </w:pPr>
      <w:rPr>
        <w:rFonts w:ascii="Trebuchet MS" w:eastAsia="Calibri" w:hAnsi="Trebuchet MS" w:cs="ArialNarro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C035C7D"/>
    <w:multiLevelType w:val="hybridMultilevel"/>
    <w:tmpl w:val="D6DA0BF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4DDD538E"/>
    <w:multiLevelType w:val="hybridMultilevel"/>
    <w:tmpl w:val="9F0888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F6936F7"/>
    <w:multiLevelType w:val="hybridMultilevel"/>
    <w:tmpl w:val="E25C8C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7" w15:restartNumberingAfterBreak="0">
    <w:nsid w:val="4FC45EFA"/>
    <w:multiLevelType w:val="hybridMultilevel"/>
    <w:tmpl w:val="CAEE94AA"/>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50412525"/>
    <w:multiLevelType w:val="hybridMultilevel"/>
    <w:tmpl w:val="8FF644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517C3EC3"/>
    <w:multiLevelType w:val="multilevel"/>
    <w:tmpl w:val="0EF8B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2915AA6"/>
    <w:multiLevelType w:val="hybridMultilevel"/>
    <w:tmpl w:val="F2A08EC4"/>
    <w:lvl w:ilvl="0" w:tplc="04180013">
      <w:start w:val="1"/>
      <w:numFmt w:val="upperRoman"/>
      <w:lvlText w:val="%1."/>
      <w:lvlJc w:val="righ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1" w15:restartNumberingAfterBreak="0">
    <w:nsid w:val="52E010C1"/>
    <w:multiLevelType w:val="multilevel"/>
    <w:tmpl w:val="D8F27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52F302E7"/>
    <w:multiLevelType w:val="hybridMultilevel"/>
    <w:tmpl w:val="B7F6CBF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3" w15:restartNumberingAfterBreak="0">
    <w:nsid w:val="53BD3B35"/>
    <w:multiLevelType w:val="hybridMultilevel"/>
    <w:tmpl w:val="3FECBF4E"/>
    <w:lvl w:ilvl="0" w:tplc="096AA076">
      <w:start w:val="1"/>
      <w:numFmt w:val="lowerLetter"/>
      <w:lvlText w:val="%1)"/>
      <w:lvlJc w:val="left"/>
      <w:pPr>
        <w:ind w:left="1140" w:hanging="360"/>
      </w:pPr>
      <w:rPr>
        <w:rFonts w:hint="default"/>
      </w:rPr>
    </w:lvl>
    <w:lvl w:ilvl="1" w:tplc="04180019" w:tentative="1">
      <w:start w:val="1"/>
      <w:numFmt w:val="lowerLetter"/>
      <w:lvlText w:val="%2."/>
      <w:lvlJc w:val="left"/>
      <w:pPr>
        <w:ind w:left="1860" w:hanging="360"/>
      </w:pPr>
    </w:lvl>
    <w:lvl w:ilvl="2" w:tplc="0418001B" w:tentative="1">
      <w:start w:val="1"/>
      <w:numFmt w:val="lowerRoman"/>
      <w:lvlText w:val="%3."/>
      <w:lvlJc w:val="right"/>
      <w:pPr>
        <w:ind w:left="2580" w:hanging="180"/>
      </w:pPr>
    </w:lvl>
    <w:lvl w:ilvl="3" w:tplc="0418000F" w:tentative="1">
      <w:start w:val="1"/>
      <w:numFmt w:val="decimal"/>
      <w:lvlText w:val="%4."/>
      <w:lvlJc w:val="left"/>
      <w:pPr>
        <w:ind w:left="3300" w:hanging="360"/>
      </w:pPr>
    </w:lvl>
    <w:lvl w:ilvl="4" w:tplc="04180019" w:tentative="1">
      <w:start w:val="1"/>
      <w:numFmt w:val="lowerLetter"/>
      <w:lvlText w:val="%5."/>
      <w:lvlJc w:val="left"/>
      <w:pPr>
        <w:ind w:left="4020" w:hanging="360"/>
      </w:pPr>
    </w:lvl>
    <w:lvl w:ilvl="5" w:tplc="0418001B" w:tentative="1">
      <w:start w:val="1"/>
      <w:numFmt w:val="lowerRoman"/>
      <w:lvlText w:val="%6."/>
      <w:lvlJc w:val="right"/>
      <w:pPr>
        <w:ind w:left="4740" w:hanging="180"/>
      </w:pPr>
    </w:lvl>
    <w:lvl w:ilvl="6" w:tplc="0418000F" w:tentative="1">
      <w:start w:val="1"/>
      <w:numFmt w:val="decimal"/>
      <w:lvlText w:val="%7."/>
      <w:lvlJc w:val="left"/>
      <w:pPr>
        <w:ind w:left="5460" w:hanging="360"/>
      </w:pPr>
    </w:lvl>
    <w:lvl w:ilvl="7" w:tplc="04180019" w:tentative="1">
      <w:start w:val="1"/>
      <w:numFmt w:val="lowerLetter"/>
      <w:lvlText w:val="%8."/>
      <w:lvlJc w:val="left"/>
      <w:pPr>
        <w:ind w:left="6180" w:hanging="360"/>
      </w:pPr>
    </w:lvl>
    <w:lvl w:ilvl="8" w:tplc="0418001B" w:tentative="1">
      <w:start w:val="1"/>
      <w:numFmt w:val="lowerRoman"/>
      <w:lvlText w:val="%9."/>
      <w:lvlJc w:val="right"/>
      <w:pPr>
        <w:ind w:left="6900" w:hanging="180"/>
      </w:pPr>
    </w:lvl>
  </w:abstractNum>
  <w:abstractNum w:abstractNumId="84" w15:restartNumberingAfterBreak="0">
    <w:nsid w:val="56473516"/>
    <w:multiLevelType w:val="hybridMultilevel"/>
    <w:tmpl w:val="92D2E6E0"/>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5" w15:restartNumberingAfterBreak="0">
    <w:nsid w:val="57F50A69"/>
    <w:multiLevelType w:val="hybridMultilevel"/>
    <w:tmpl w:val="603AFB76"/>
    <w:lvl w:ilvl="0" w:tplc="14266C0C">
      <w:start w:val="2"/>
      <w:numFmt w:val="bullet"/>
      <w:lvlText w:val=""/>
      <w:lvlJc w:val="left"/>
      <w:pPr>
        <w:ind w:left="1080" w:hanging="720"/>
      </w:pPr>
      <w:rPr>
        <w:rFonts w:ascii="Symbol" w:eastAsia="MS Mincho"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581C04E0"/>
    <w:multiLevelType w:val="multilevel"/>
    <w:tmpl w:val="85BE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95A2A69"/>
    <w:multiLevelType w:val="hybridMultilevel"/>
    <w:tmpl w:val="7D9A1B4A"/>
    <w:lvl w:ilvl="0" w:tplc="E1225738">
      <w:start w:val="1"/>
      <w:numFmt w:val="lowerRoman"/>
      <w:lvlText w:val="%1."/>
      <w:lvlJc w:val="left"/>
      <w:pPr>
        <w:ind w:left="720" w:hanging="360"/>
      </w:pPr>
      <w:rPr>
        <w:rFonts w:hint="default"/>
        <w:sz w:val="22"/>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8" w15:restartNumberingAfterBreak="0">
    <w:nsid w:val="5CDB0EEB"/>
    <w:multiLevelType w:val="hybridMultilevel"/>
    <w:tmpl w:val="E7C8934C"/>
    <w:lvl w:ilvl="0" w:tplc="404E5FD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CE4675A"/>
    <w:multiLevelType w:val="hybridMultilevel"/>
    <w:tmpl w:val="E51E422A"/>
    <w:lvl w:ilvl="0" w:tplc="FEACB9C2">
      <w:start w:val="1"/>
      <w:numFmt w:val="lowerLetter"/>
      <w:lvlText w:val="%1)"/>
      <w:lvlJc w:val="left"/>
      <w:pPr>
        <w:ind w:left="927" w:hanging="360"/>
      </w:pPr>
      <w:rPr>
        <w:rFonts w:hint="default"/>
        <w:b/>
        <w:sz w:val="22"/>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0" w15:restartNumberingAfterBreak="0">
    <w:nsid w:val="5CFC7B2B"/>
    <w:multiLevelType w:val="hybridMultilevel"/>
    <w:tmpl w:val="3788B5A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E122895"/>
    <w:multiLevelType w:val="hybridMultilevel"/>
    <w:tmpl w:val="1CF0637E"/>
    <w:lvl w:ilvl="0" w:tplc="8174B73E">
      <w:start w:val="1"/>
      <w:numFmt w:val="decimal"/>
      <w:lvlText w:val="%1."/>
      <w:lvlJc w:val="left"/>
      <w:pPr>
        <w:ind w:left="720" w:hanging="360"/>
      </w:pPr>
      <w:rPr>
        <w:rFonts w:hint="default"/>
        <w:color w:val="auto"/>
      </w:rPr>
    </w:lvl>
    <w:lvl w:ilvl="1" w:tplc="47005398">
      <w:start w:val="1"/>
      <w:numFmt w:val="lowerRoman"/>
      <w:lvlText w:val="%2)"/>
      <w:lvlJc w:val="left"/>
      <w:pPr>
        <w:ind w:left="2610" w:hanging="153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ECE5C8A"/>
    <w:multiLevelType w:val="hybridMultilevel"/>
    <w:tmpl w:val="C0E82E5C"/>
    <w:lvl w:ilvl="0" w:tplc="0418001B">
      <w:start w:val="1"/>
      <w:numFmt w:val="lowerRoman"/>
      <w:lvlText w:val="%1."/>
      <w:lvlJc w:val="righ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3" w15:restartNumberingAfterBreak="0">
    <w:nsid w:val="5EDF6DA6"/>
    <w:multiLevelType w:val="multilevel"/>
    <w:tmpl w:val="8EC48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FD258E3"/>
    <w:multiLevelType w:val="multilevel"/>
    <w:tmpl w:val="9826682A"/>
    <w:lvl w:ilvl="0">
      <w:start w:val="3"/>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95" w15:restartNumberingAfterBreak="0">
    <w:nsid w:val="60543380"/>
    <w:multiLevelType w:val="hybridMultilevel"/>
    <w:tmpl w:val="F060279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6" w15:restartNumberingAfterBreak="0">
    <w:nsid w:val="605A2024"/>
    <w:multiLevelType w:val="hybridMultilevel"/>
    <w:tmpl w:val="A02C52C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7" w15:restartNumberingAfterBreak="0">
    <w:nsid w:val="64F42A2D"/>
    <w:multiLevelType w:val="hybridMultilevel"/>
    <w:tmpl w:val="B9E298D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8" w15:restartNumberingAfterBreak="0">
    <w:nsid w:val="65065F55"/>
    <w:multiLevelType w:val="hybridMultilevel"/>
    <w:tmpl w:val="4A286BBA"/>
    <w:lvl w:ilvl="0" w:tplc="1AF0E4E8">
      <w:start w:val="1"/>
      <w:numFmt w:val="decimal"/>
      <w:lvlText w:val="%1."/>
      <w:lvlJc w:val="left"/>
      <w:pPr>
        <w:ind w:left="2912" w:hanging="360"/>
      </w:pPr>
      <w:rPr>
        <w:rFonts w:hint="default"/>
      </w:rPr>
    </w:lvl>
    <w:lvl w:ilvl="1" w:tplc="04180019" w:tentative="1">
      <w:start w:val="1"/>
      <w:numFmt w:val="lowerLetter"/>
      <w:lvlText w:val="%2."/>
      <w:lvlJc w:val="left"/>
      <w:pPr>
        <w:ind w:left="2781" w:hanging="360"/>
      </w:pPr>
    </w:lvl>
    <w:lvl w:ilvl="2" w:tplc="0418001B" w:tentative="1">
      <w:start w:val="1"/>
      <w:numFmt w:val="lowerRoman"/>
      <w:lvlText w:val="%3."/>
      <w:lvlJc w:val="right"/>
      <w:pPr>
        <w:ind w:left="3501" w:hanging="180"/>
      </w:pPr>
    </w:lvl>
    <w:lvl w:ilvl="3" w:tplc="0418000F" w:tentative="1">
      <w:start w:val="1"/>
      <w:numFmt w:val="decimal"/>
      <w:lvlText w:val="%4."/>
      <w:lvlJc w:val="left"/>
      <w:pPr>
        <w:ind w:left="4221" w:hanging="360"/>
      </w:pPr>
    </w:lvl>
    <w:lvl w:ilvl="4" w:tplc="04180019" w:tentative="1">
      <w:start w:val="1"/>
      <w:numFmt w:val="lowerLetter"/>
      <w:lvlText w:val="%5."/>
      <w:lvlJc w:val="left"/>
      <w:pPr>
        <w:ind w:left="4941" w:hanging="360"/>
      </w:pPr>
    </w:lvl>
    <w:lvl w:ilvl="5" w:tplc="0418001B" w:tentative="1">
      <w:start w:val="1"/>
      <w:numFmt w:val="lowerRoman"/>
      <w:lvlText w:val="%6."/>
      <w:lvlJc w:val="right"/>
      <w:pPr>
        <w:ind w:left="5661" w:hanging="180"/>
      </w:pPr>
    </w:lvl>
    <w:lvl w:ilvl="6" w:tplc="0418000F" w:tentative="1">
      <w:start w:val="1"/>
      <w:numFmt w:val="decimal"/>
      <w:lvlText w:val="%7."/>
      <w:lvlJc w:val="left"/>
      <w:pPr>
        <w:ind w:left="6381" w:hanging="360"/>
      </w:pPr>
    </w:lvl>
    <w:lvl w:ilvl="7" w:tplc="04180019" w:tentative="1">
      <w:start w:val="1"/>
      <w:numFmt w:val="lowerLetter"/>
      <w:lvlText w:val="%8."/>
      <w:lvlJc w:val="left"/>
      <w:pPr>
        <w:ind w:left="7101" w:hanging="360"/>
      </w:pPr>
    </w:lvl>
    <w:lvl w:ilvl="8" w:tplc="0418001B" w:tentative="1">
      <w:start w:val="1"/>
      <w:numFmt w:val="lowerRoman"/>
      <w:lvlText w:val="%9."/>
      <w:lvlJc w:val="right"/>
      <w:pPr>
        <w:ind w:left="7821" w:hanging="180"/>
      </w:pPr>
    </w:lvl>
  </w:abstractNum>
  <w:abstractNum w:abstractNumId="99" w15:restartNumberingAfterBreak="0">
    <w:nsid w:val="663379C1"/>
    <w:multiLevelType w:val="multilevel"/>
    <w:tmpl w:val="9A1828E6"/>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b/>
        <w:bCs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0" w15:restartNumberingAfterBreak="0">
    <w:nsid w:val="66E81F1A"/>
    <w:multiLevelType w:val="hybridMultilevel"/>
    <w:tmpl w:val="61B60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8A378C8"/>
    <w:multiLevelType w:val="hybridMultilevel"/>
    <w:tmpl w:val="EE48C3A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2" w15:restartNumberingAfterBreak="0">
    <w:nsid w:val="6AC30AAE"/>
    <w:multiLevelType w:val="hybridMultilevel"/>
    <w:tmpl w:val="F0F8E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B027E0D"/>
    <w:multiLevelType w:val="hybridMultilevel"/>
    <w:tmpl w:val="269E01C2"/>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04" w15:restartNumberingAfterBreak="0">
    <w:nsid w:val="6B5B56A0"/>
    <w:multiLevelType w:val="hybridMultilevel"/>
    <w:tmpl w:val="F0BE5C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6CA8483B"/>
    <w:multiLevelType w:val="hybridMultilevel"/>
    <w:tmpl w:val="0024CC8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E503B02"/>
    <w:multiLevelType w:val="hybridMultilevel"/>
    <w:tmpl w:val="0024CC8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7" w15:restartNumberingAfterBreak="0">
    <w:nsid w:val="70677B1F"/>
    <w:multiLevelType w:val="hybridMultilevel"/>
    <w:tmpl w:val="FB965ECC"/>
    <w:lvl w:ilvl="0" w:tplc="E954BD8A">
      <w:start w:val="3"/>
      <w:numFmt w:val="bullet"/>
      <w:lvlText w:val="-"/>
      <w:lvlJc w:val="left"/>
      <w:pPr>
        <w:ind w:left="927" w:hanging="360"/>
      </w:pPr>
      <w:rPr>
        <w:rFonts w:ascii="Trebuchet MS" w:eastAsia="Calibri" w:hAnsi="Trebuchet MS"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108" w15:restartNumberingAfterBreak="0">
    <w:nsid w:val="709377F9"/>
    <w:multiLevelType w:val="hybridMultilevel"/>
    <w:tmpl w:val="CAE8C3A6"/>
    <w:lvl w:ilvl="0" w:tplc="1AA0B39E">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0" w15:restartNumberingAfterBreak="0">
    <w:nsid w:val="719F2F24"/>
    <w:multiLevelType w:val="hybridMultilevel"/>
    <w:tmpl w:val="4E56CFE0"/>
    <w:lvl w:ilvl="0" w:tplc="08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1" w15:restartNumberingAfterBreak="0">
    <w:nsid w:val="71C736C7"/>
    <w:multiLevelType w:val="hybridMultilevel"/>
    <w:tmpl w:val="F6469980"/>
    <w:lvl w:ilvl="0" w:tplc="08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12" w15:restartNumberingAfterBreak="0">
    <w:nsid w:val="721018CA"/>
    <w:multiLevelType w:val="hybridMultilevel"/>
    <w:tmpl w:val="4F74A3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730672D7"/>
    <w:multiLevelType w:val="multilevel"/>
    <w:tmpl w:val="0950C40E"/>
    <w:lvl w:ilvl="0">
      <w:start w:val="3"/>
      <w:numFmt w:val="decimal"/>
      <w:lvlText w:val="%1."/>
      <w:lvlJc w:val="left"/>
      <w:pPr>
        <w:ind w:left="675" w:hanging="675"/>
      </w:pPr>
      <w:rPr>
        <w:rFonts w:hint="default"/>
      </w:rPr>
    </w:lvl>
    <w:lvl w:ilvl="1">
      <w:start w:val="1"/>
      <w:numFmt w:val="decimal"/>
      <w:lvlText w:val="%1.%2."/>
      <w:lvlJc w:val="left"/>
      <w:pPr>
        <w:ind w:left="900" w:hanging="720"/>
      </w:pPr>
      <w:rPr>
        <w:rFonts w:hint="default"/>
      </w:rPr>
    </w:lvl>
    <w:lvl w:ilvl="2">
      <w:start w:val="1"/>
      <w:numFmt w:val="decimal"/>
      <w:lvlText w:val="%1.%2.%3."/>
      <w:lvlJc w:val="left"/>
      <w:pPr>
        <w:ind w:left="1350" w:hanging="720"/>
      </w:pPr>
      <w:rPr>
        <w:rFonts w:hint="default"/>
      </w:rPr>
    </w:lvl>
    <w:lvl w:ilvl="3">
      <w:start w:val="1"/>
      <w:numFmt w:val="upperLetter"/>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14" w15:restartNumberingAfterBreak="0">
    <w:nsid w:val="746A582C"/>
    <w:multiLevelType w:val="hybridMultilevel"/>
    <w:tmpl w:val="9D6A642C"/>
    <w:lvl w:ilvl="0" w:tplc="7D3E2D9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6160817"/>
    <w:multiLevelType w:val="hybridMultilevel"/>
    <w:tmpl w:val="466C2E10"/>
    <w:lvl w:ilvl="0" w:tplc="C4E2ACB0">
      <w:start w:val="1"/>
      <w:numFmt w:val="decimal"/>
      <w:lvlText w:val="%1."/>
      <w:lvlJc w:val="left"/>
      <w:pPr>
        <w:ind w:left="720" w:hanging="360"/>
      </w:pPr>
      <w:rPr>
        <w:rFonts w:ascii="Trebuchet MS" w:eastAsia="Calibri" w:hAnsi="Trebuchet MS" w:cs="Arial"/>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6" w15:restartNumberingAfterBreak="0">
    <w:nsid w:val="76C77E11"/>
    <w:multiLevelType w:val="hybridMultilevel"/>
    <w:tmpl w:val="37729C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7E84F6B"/>
    <w:multiLevelType w:val="hybridMultilevel"/>
    <w:tmpl w:val="7CC63D10"/>
    <w:lvl w:ilvl="0" w:tplc="31FAC238">
      <w:start w:val="1"/>
      <w:numFmt w:val="low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8" w15:restartNumberingAfterBreak="0">
    <w:nsid w:val="780778A7"/>
    <w:multiLevelType w:val="multilevel"/>
    <w:tmpl w:val="DEF03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781E7B6A"/>
    <w:multiLevelType w:val="hybridMultilevel"/>
    <w:tmpl w:val="D51875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0" w15:restartNumberingAfterBreak="0">
    <w:nsid w:val="791E3889"/>
    <w:multiLevelType w:val="multilevel"/>
    <w:tmpl w:val="25FEF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D3E02C6"/>
    <w:multiLevelType w:val="hybridMultilevel"/>
    <w:tmpl w:val="863E86C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7EBD679A"/>
    <w:multiLevelType w:val="hybridMultilevel"/>
    <w:tmpl w:val="AC2A602A"/>
    <w:lvl w:ilvl="0" w:tplc="4DCCE12C">
      <w:start w:val="26"/>
      <w:numFmt w:val="bullet"/>
      <w:lvlText w:val="-"/>
      <w:lvlJc w:val="left"/>
      <w:pPr>
        <w:ind w:left="1080" w:hanging="720"/>
      </w:pPr>
      <w:rPr>
        <w:rFonts w:ascii="Trebuchet MS" w:eastAsiaTheme="minorHAnsi" w:hAnsi="Trebuchet M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F716158"/>
    <w:multiLevelType w:val="multilevel"/>
    <w:tmpl w:val="8AD2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FFB1683"/>
    <w:multiLevelType w:val="hybridMultilevel"/>
    <w:tmpl w:val="C7965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7315384">
    <w:abstractNumId w:val="20"/>
  </w:num>
  <w:num w:numId="2" w16cid:durableId="875240120">
    <w:abstractNumId w:val="116"/>
  </w:num>
  <w:num w:numId="3" w16cid:durableId="886721775">
    <w:abstractNumId w:val="45"/>
  </w:num>
  <w:num w:numId="4" w16cid:durableId="1694651802">
    <w:abstractNumId w:val="23"/>
  </w:num>
  <w:num w:numId="5" w16cid:durableId="19553461">
    <w:abstractNumId w:val="31"/>
  </w:num>
  <w:num w:numId="6" w16cid:durableId="1229341094">
    <w:abstractNumId w:val="119"/>
  </w:num>
  <w:num w:numId="7" w16cid:durableId="1629817904">
    <w:abstractNumId w:val="78"/>
  </w:num>
  <w:num w:numId="8" w16cid:durableId="549801822">
    <w:abstractNumId w:val="18"/>
  </w:num>
  <w:num w:numId="9" w16cid:durableId="2078891091">
    <w:abstractNumId w:val="73"/>
  </w:num>
  <w:num w:numId="10" w16cid:durableId="77098738">
    <w:abstractNumId w:val="5"/>
  </w:num>
  <w:num w:numId="11" w16cid:durableId="1228421453">
    <w:abstractNumId w:val="89"/>
  </w:num>
  <w:num w:numId="12" w16cid:durableId="1169908610">
    <w:abstractNumId w:val="1"/>
  </w:num>
  <w:num w:numId="13" w16cid:durableId="1964575855">
    <w:abstractNumId w:val="106"/>
  </w:num>
  <w:num w:numId="14" w16cid:durableId="1922716471">
    <w:abstractNumId w:val="110"/>
  </w:num>
  <w:num w:numId="15" w16cid:durableId="136607434">
    <w:abstractNumId w:val="105"/>
  </w:num>
  <w:num w:numId="16" w16cid:durableId="1355377346">
    <w:abstractNumId w:val="114"/>
  </w:num>
  <w:num w:numId="17" w16cid:durableId="2088843425">
    <w:abstractNumId w:val="111"/>
  </w:num>
  <w:num w:numId="18" w16cid:durableId="69428917">
    <w:abstractNumId w:val="63"/>
  </w:num>
  <w:num w:numId="19" w16cid:durableId="759058288">
    <w:abstractNumId w:val="37"/>
  </w:num>
  <w:num w:numId="20" w16cid:durableId="671102656">
    <w:abstractNumId w:val="40"/>
  </w:num>
  <w:num w:numId="21" w16cid:durableId="1215896716">
    <w:abstractNumId w:val="6"/>
  </w:num>
  <w:num w:numId="22" w16cid:durableId="1673265550">
    <w:abstractNumId w:val="39"/>
  </w:num>
  <w:num w:numId="23" w16cid:durableId="1960062320">
    <w:abstractNumId w:val="27"/>
  </w:num>
  <w:num w:numId="24" w16cid:durableId="1329791100">
    <w:abstractNumId w:val="34"/>
  </w:num>
  <w:num w:numId="25" w16cid:durableId="1715697760">
    <w:abstractNumId w:val="91"/>
  </w:num>
  <w:num w:numId="26" w16cid:durableId="1315529875">
    <w:abstractNumId w:val="122"/>
  </w:num>
  <w:num w:numId="27" w16cid:durableId="2053118276">
    <w:abstractNumId w:val="90"/>
  </w:num>
  <w:num w:numId="28" w16cid:durableId="397632916">
    <w:abstractNumId w:val="55"/>
  </w:num>
  <w:num w:numId="29" w16cid:durableId="1233586941">
    <w:abstractNumId w:val="96"/>
  </w:num>
  <w:num w:numId="30" w16cid:durableId="551386235">
    <w:abstractNumId w:val="52"/>
  </w:num>
  <w:num w:numId="31" w16cid:durableId="1121265090">
    <w:abstractNumId w:val="103"/>
  </w:num>
  <w:num w:numId="32" w16cid:durableId="1176260844">
    <w:abstractNumId w:val="50"/>
  </w:num>
  <w:num w:numId="33" w16cid:durableId="1478917485">
    <w:abstractNumId w:val="117"/>
  </w:num>
  <w:num w:numId="34" w16cid:durableId="630481472">
    <w:abstractNumId w:val="42"/>
  </w:num>
  <w:num w:numId="35" w16cid:durableId="357465463">
    <w:abstractNumId w:val="7"/>
  </w:num>
  <w:num w:numId="36" w16cid:durableId="1043094745">
    <w:abstractNumId w:val="16"/>
  </w:num>
  <w:num w:numId="37" w16cid:durableId="814180348">
    <w:abstractNumId w:val="98"/>
  </w:num>
  <w:num w:numId="38" w16cid:durableId="697707153">
    <w:abstractNumId w:val="29"/>
  </w:num>
  <w:num w:numId="39" w16cid:durableId="216747047">
    <w:abstractNumId w:val="68"/>
  </w:num>
  <w:num w:numId="40" w16cid:durableId="1197309354">
    <w:abstractNumId w:val="44"/>
  </w:num>
  <w:num w:numId="41" w16cid:durableId="1202325062">
    <w:abstractNumId w:val="10"/>
  </w:num>
  <w:num w:numId="42" w16cid:durableId="1530945636">
    <w:abstractNumId w:val="25"/>
  </w:num>
  <w:num w:numId="43" w16cid:durableId="1200122732">
    <w:abstractNumId w:val="9"/>
  </w:num>
  <w:num w:numId="44" w16cid:durableId="1908370709">
    <w:abstractNumId w:val="102"/>
  </w:num>
  <w:num w:numId="45" w16cid:durableId="1488323651">
    <w:abstractNumId w:val="4"/>
  </w:num>
  <w:num w:numId="46" w16cid:durableId="1834762170">
    <w:abstractNumId w:val="3"/>
  </w:num>
  <w:num w:numId="47" w16cid:durableId="1692294494">
    <w:abstractNumId w:val="2"/>
  </w:num>
  <w:num w:numId="48" w16cid:durableId="1474060924">
    <w:abstractNumId w:val="76"/>
  </w:num>
  <w:num w:numId="49" w16cid:durableId="1717699298">
    <w:abstractNumId w:val="60"/>
  </w:num>
  <w:num w:numId="50" w16cid:durableId="343283747">
    <w:abstractNumId w:val="54"/>
  </w:num>
  <w:num w:numId="51" w16cid:durableId="1739664322">
    <w:abstractNumId w:val="75"/>
  </w:num>
  <w:num w:numId="52" w16cid:durableId="1796832983">
    <w:abstractNumId w:val="88"/>
  </w:num>
  <w:num w:numId="53" w16cid:durableId="1512911228">
    <w:abstractNumId w:val="47"/>
  </w:num>
  <w:num w:numId="54" w16cid:durableId="1189025436">
    <w:abstractNumId w:val="19"/>
  </w:num>
  <w:num w:numId="55" w16cid:durableId="1109736107">
    <w:abstractNumId w:val="41"/>
  </w:num>
  <w:num w:numId="56" w16cid:durableId="1382556705">
    <w:abstractNumId w:val="57"/>
  </w:num>
  <w:num w:numId="57" w16cid:durableId="2114939954">
    <w:abstractNumId w:val="35"/>
  </w:num>
  <w:num w:numId="58" w16cid:durableId="1317224623">
    <w:abstractNumId w:val="118"/>
  </w:num>
  <w:num w:numId="59" w16cid:durableId="1616450266">
    <w:abstractNumId w:val="104"/>
  </w:num>
  <w:num w:numId="60" w16cid:durableId="1128861078">
    <w:abstractNumId w:val="13"/>
  </w:num>
  <w:num w:numId="61" w16cid:durableId="988362599">
    <w:abstractNumId w:val="33"/>
  </w:num>
  <w:num w:numId="62" w16cid:durableId="1258829010">
    <w:abstractNumId w:val="77"/>
  </w:num>
  <w:num w:numId="63" w16cid:durableId="1077897062">
    <w:abstractNumId w:val="107"/>
  </w:num>
  <w:num w:numId="64" w16cid:durableId="1997874624">
    <w:abstractNumId w:val="30"/>
  </w:num>
  <w:num w:numId="65" w16cid:durableId="1808082038">
    <w:abstractNumId w:val="36"/>
  </w:num>
  <w:num w:numId="66" w16cid:durableId="899824398">
    <w:abstractNumId w:val="115"/>
  </w:num>
  <w:num w:numId="67" w16cid:durableId="152448755">
    <w:abstractNumId w:val="46"/>
  </w:num>
  <w:num w:numId="68" w16cid:durableId="373778287">
    <w:abstractNumId w:val="83"/>
  </w:num>
  <w:num w:numId="69" w16cid:durableId="1096706345">
    <w:abstractNumId w:val="38"/>
  </w:num>
  <w:num w:numId="70" w16cid:durableId="847141355">
    <w:abstractNumId w:val="121"/>
  </w:num>
  <w:num w:numId="71" w16cid:durableId="918751319">
    <w:abstractNumId w:val="0"/>
  </w:num>
  <w:num w:numId="72" w16cid:durableId="299924343">
    <w:abstractNumId w:val="70"/>
  </w:num>
  <w:num w:numId="73" w16cid:durableId="1676612066">
    <w:abstractNumId w:val="53"/>
  </w:num>
  <w:num w:numId="74" w16cid:durableId="2066827456">
    <w:abstractNumId w:val="112"/>
  </w:num>
  <w:num w:numId="75" w16cid:durableId="1594506810">
    <w:abstractNumId w:val="51"/>
  </w:num>
  <w:num w:numId="76" w16cid:durableId="907691245">
    <w:abstractNumId w:val="64"/>
  </w:num>
  <w:num w:numId="77" w16cid:durableId="600994154">
    <w:abstractNumId w:val="12"/>
  </w:num>
  <w:num w:numId="78" w16cid:durableId="1681349274">
    <w:abstractNumId w:val="74"/>
  </w:num>
  <w:num w:numId="79" w16cid:durableId="864902389">
    <w:abstractNumId w:val="71"/>
  </w:num>
  <w:num w:numId="80" w16cid:durableId="314335354">
    <w:abstractNumId w:val="67"/>
  </w:num>
  <w:num w:numId="81" w16cid:durableId="584997644">
    <w:abstractNumId w:val="17"/>
  </w:num>
  <w:num w:numId="82" w16cid:durableId="31156326">
    <w:abstractNumId w:val="8"/>
  </w:num>
  <w:num w:numId="83" w16cid:durableId="53627206">
    <w:abstractNumId w:val="94"/>
  </w:num>
  <w:num w:numId="84" w16cid:durableId="1584028624">
    <w:abstractNumId w:val="124"/>
  </w:num>
  <w:num w:numId="85" w16cid:durableId="1831214971">
    <w:abstractNumId w:val="101"/>
  </w:num>
  <w:num w:numId="86" w16cid:durableId="1268807789">
    <w:abstractNumId w:val="80"/>
  </w:num>
  <w:num w:numId="87" w16cid:durableId="448205791">
    <w:abstractNumId w:val="109"/>
  </w:num>
  <w:num w:numId="88" w16cid:durableId="580528645">
    <w:abstractNumId w:val="15"/>
  </w:num>
  <w:num w:numId="89" w16cid:durableId="1048723245">
    <w:abstractNumId w:val="87"/>
  </w:num>
  <w:num w:numId="90" w16cid:durableId="1693607975">
    <w:abstractNumId w:val="26"/>
  </w:num>
  <w:num w:numId="91" w16cid:durableId="2104955406">
    <w:abstractNumId w:val="28"/>
  </w:num>
  <w:num w:numId="92" w16cid:durableId="1854033423">
    <w:abstractNumId w:val="85"/>
  </w:num>
  <w:num w:numId="93" w16cid:durableId="1038890719">
    <w:abstractNumId w:val="72"/>
  </w:num>
  <w:num w:numId="94" w16cid:durableId="1046106723">
    <w:abstractNumId w:val="32"/>
  </w:num>
  <w:num w:numId="95" w16cid:durableId="1033115219">
    <w:abstractNumId w:val="62"/>
  </w:num>
  <w:num w:numId="96" w16cid:durableId="1541815675">
    <w:abstractNumId w:val="79"/>
  </w:num>
  <w:num w:numId="97" w16cid:durableId="1956014548">
    <w:abstractNumId w:val="59"/>
  </w:num>
  <w:num w:numId="98" w16cid:durableId="162671058">
    <w:abstractNumId w:val="120"/>
  </w:num>
  <w:num w:numId="99" w16cid:durableId="1562903634">
    <w:abstractNumId w:val="14"/>
  </w:num>
  <w:num w:numId="100" w16cid:durableId="270282899">
    <w:abstractNumId w:val="65"/>
  </w:num>
  <w:num w:numId="101" w16cid:durableId="223180657">
    <w:abstractNumId w:val="48"/>
  </w:num>
  <w:num w:numId="102" w16cid:durableId="1186560397">
    <w:abstractNumId w:val="61"/>
  </w:num>
  <w:num w:numId="103" w16cid:durableId="681975889">
    <w:abstractNumId w:val="99"/>
  </w:num>
  <w:num w:numId="104" w16cid:durableId="748313746">
    <w:abstractNumId w:val="95"/>
  </w:num>
  <w:num w:numId="105" w16cid:durableId="482284880">
    <w:abstractNumId w:val="97"/>
  </w:num>
  <w:num w:numId="106" w16cid:durableId="2074037279">
    <w:abstractNumId w:val="82"/>
  </w:num>
  <w:num w:numId="107" w16cid:durableId="1057389644">
    <w:abstractNumId w:val="66"/>
  </w:num>
  <w:num w:numId="108" w16cid:durableId="2139451719">
    <w:abstractNumId w:val="81"/>
  </w:num>
  <w:num w:numId="109" w16cid:durableId="677460072">
    <w:abstractNumId w:val="69"/>
  </w:num>
  <w:num w:numId="110" w16cid:durableId="66460756">
    <w:abstractNumId w:val="123"/>
  </w:num>
  <w:num w:numId="111" w16cid:durableId="1204563564">
    <w:abstractNumId w:val="86"/>
  </w:num>
  <w:num w:numId="112" w16cid:durableId="1690836778">
    <w:abstractNumId w:val="43"/>
  </w:num>
  <w:num w:numId="113" w16cid:durableId="1334410169">
    <w:abstractNumId w:val="21"/>
  </w:num>
  <w:num w:numId="114" w16cid:durableId="1672563265">
    <w:abstractNumId w:val="113"/>
  </w:num>
  <w:num w:numId="115" w16cid:durableId="501774931">
    <w:abstractNumId w:val="22"/>
  </w:num>
  <w:num w:numId="116" w16cid:durableId="323823429">
    <w:abstractNumId w:val="49"/>
  </w:num>
  <w:num w:numId="117" w16cid:durableId="182476891">
    <w:abstractNumId w:val="93"/>
  </w:num>
  <w:num w:numId="118" w16cid:durableId="531070679">
    <w:abstractNumId w:val="58"/>
  </w:num>
  <w:num w:numId="119" w16cid:durableId="747266778">
    <w:abstractNumId w:val="11"/>
  </w:num>
  <w:num w:numId="120" w16cid:durableId="433942594">
    <w:abstractNumId w:val="24"/>
  </w:num>
  <w:num w:numId="121" w16cid:durableId="765885906">
    <w:abstractNumId w:val="84"/>
  </w:num>
  <w:num w:numId="122" w16cid:durableId="1502700151">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02116219">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913971110">
    <w:abstractNumId w:val="100"/>
  </w:num>
  <w:num w:numId="125" w16cid:durableId="591277025">
    <w:abstractNumId w:val="108"/>
  </w:num>
  <w:num w:numId="126" w16cid:durableId="1795437760">
    <w:abstractNumId w:val="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46DE"/>
    <w:rsid w:val="00012EE0"/>
    <w:rsid w:val="00023330"/>
    <w:rsid w:val="00025DC6"/>
    <w:rsid w:val="000314FB"/>
    <w:rsid w:val="00036760"/>
    <w:rsid w:val="00036CF6"/>
    <w:rsid w:val="00041AC2"/>
    <w:rsid w:val="00045C52"/>
    <w:rsid w:val="000B3407"/>
    <w:rsid w:val="000C29D4"/>
    <w:rsid w:val="000C484A"/>
    <w:rsid w:val="000C740D"/>
    <w:rsid w:val="000C7C70"/>
    <w:rsid w:val="000E22B7"/>
    <w:rsid w:val="000E524F"/>
    <w:rsid w:val="000F52D3"/>
    <w:rsid w:val="00100F36"/>
    <w:rsid w:val="00102D15"/>
    <w:rsid w:val="00110EBD"/>
    <w:rsid w:val="00115D8D"/>
    <w:rsid w:val="001223F2"/>
    <w:rsid w:val="00126AD1"/>
    <w:rsid w:val="00127920"/>
    <w:rsid w:val="001370A1"/>
    <w:rsid w:val="0014379D"/>
    <w:rsid w:val="00155F1D"/>
    <w:rsid w:val="00156707"/>
    <w:rsid w:val="00157BC6"/>
    <w:rsid w:val="00157C94"/>
    <w:rsid w:val="00166AFF"/>
    <w:rsid w:val="00187FCB"/>
    <w:rsid w:val="0019195F"/>
    <w:rsid w:val="001C0217"/>
    <w:rsid w:val="001C7942"/>
    <w:rsid w:val="001D1DBF"/>
    <w:rsid w:val="001D2FDC"/>
    <w:rsid w:val="001D4CFD"/>
    <w:rsid w:val="002059EF"/>
    <w:rsid w:val="002068E0"/>
    <w:rsid w:val="00210BB5"/>
    <w:rsid w:val="002118AF"/>
    <w:rsid w:val="00211EB4"/>
    <w:rsid w:val="00212862"/>
    <w:rsid w:val="00212A34"/>
    <w:rsid w:val="00215C11"/>
    <w:rsid w:val="0021674E"/>
    <w:rsid w:val="00227FDA"/>
    <w:rsid w:val="0023249B"/>
    <w:rsid w:val="002354CA"/>
    <w:rsid w:val="0023635A"/>
    <w:rsid w:val="0027207D"/>
    <w:rsid w:val="0027324D"/>
    <w:rsid w:val="00274FDD"/>
    <w:rsid w:val="00276633"/>
    <w:rsid w:val="00277EA0"/>
    <w:rsid w:val="00284604"/>
    <w:rsid w:val="002A1AC6"/>
    <w:rsid w:val="002A5742"/>
    <w:rsid w:val="002B2C26"/>
    <w:rsid w:val="002B2D08"/>
    <w:rsid w:val="002B2EF0"/>
    <w:rsid w:val="002C1E8C"/>
    <w:rsid w:val="002C5E09"/>
    <w:rsid w:val="002E1DC9"/>
    <w:rsid w:val="002E549F"/>
    <w:rsid w:val="002F21FF"/>
    <w:rsid w:val="002F6DB3"/>
    <w:rsid w:val="002F78BF"/>
    <w:rsid w:val="00305523"/>
    <w:rsid w:val="00312E32"/>
    <w:rsid w:val="0031513E"/>
    <w:rsid w:val="0032422C"/>
    <w:rsid w:val="00330ABE"/>
    <w:rsid w:val="00344CE3"/>
    <w:rsid w:val="003453FD"/>
    <w:rsid w:val="00345CCE"/>
    <w:rsid w:val="0037040A"/>
    <w:rsid w:val="00373299"/>
    <w:rsid w:val="00373E65"/>
    <w:rsid w:val="00381779"/>
    <w:rsid w:val="00386D13"/>
    <w:rsid w:val="00391577"/>
    <w:rsid w:val="003A58DC"/>
    <w:rsid w:val="003A5F35"/>
    <w:rsid w:val="003C0268"/>
    <w:rsid w:val="003C114B"/>
    <w:rsid w:val="003C43E8"/>
    <w:rsid w:val="003D6BD7"/>
    <w:rsid w:val="003D7F3F"/>
    <w:rsid w:val="003F4174"/>
    <w:rsid w:val="00402DC8"/>
    <w:rsid w:val="00404E1E"/>
    <w:rsid w:val="00411533"/>
    <w:rsid w:val="00412484"/>
    <w:rsid w:val="00424ABE"/>
    <w:rsid w:val="00435A22"/>
    <w:rsid w:val="00440C43"/>
    <w:rsid w:val="00453CFC"/>
    <w:rsid w:val="00454F75"/>
    <w:rsid w:val="00462299"/>
    <w:rsid w:val="00463865"/>
    <w:rsid w:val="00474F80"/>
    <w:rsid w:val="00493AD5"/>
    <w:rsid w:val="004E325E"/>
    <w:rsid w:val="004F094D"/>
    <w:rsid w:val="004F3B8C"/>
    <w:rsid w:val="004F4481"/>
    <w:rsid w:val="005000CD"/>
    <w:rsid w:val="00501D49"/>
    <w:rsid w:val="005177C8"/>
    <w:rsid w:val="0052040E"/>
    <w:rsid w:val="005211CC"/>
    <w:rsid w:val="0052369E"/>
    <w:rsid w:val="00524DCF"/>
    <w:rsid w:val="00532149"/>
    <w:rsid w:val="00532520"/>
    <w:rsid w:val="00533CE7"/>
    <w:rsid w:val="00543045"/>
    <w:rsid w:val="00543169"/>
    <w:rsid w:val="00543E9C"/>
    <w:rsid w:val="005542C6"/>
    <w:rsid w:val="005552C7"/>
    <w:rsid w:val="00566389"/>
    <w:rsid w:val="00567900"/>
    <w:rsid w:val="00571F37"/>
    <w:rsid w:val="0057797E"/>
    <w:rsid w:val="0058060E"/>
    <w:rsid w:val="0058112C"/>
    <w:rsid w:val="00582C2F"/>
    <w:rsid w:val="0058764F"/>
    <w:rsid w:val="00592604"/>
    <w:rsid w:val="0059291B"/>
    <w:rsid w:val="005B042C"/>
    <w:rsid w:val="005B2FD3"/>
    <w:rsid w:val="005C1570"/>
    <w:rsid w:val="005C4572"/>
    <w:rsid w:val="005D2ABC"/>
    <w:rsid w:val="005D76EE"/>
    <w:rsid w:val="005E1FD5"/>
    <w:rsid w:val="005E470A"/>
    <w:rsid w:val="005E6645"/>
    <w:rsid w:val="005E6FFA"/>
    <w:rsid w:val="00604DD4"/>
    <w:rsid w:val="00612919"/>
    <w:rsid w:val="00626930"/>
    <w:rsid w:val="00627BDB"/>
    <w:rsid w:val="0063033E"/>
    <w:rsid w:val="006315EA"/>
    <w:rsid w:val="00632792"/>
    <w:rsid w:val="006420AE"/>
    <w:rsid w:val="00642822"/>
    <w:rsid w:val="00645553"/>
    <w:rsid w:val="00645EE7"/>
    <w:rsid w:val="006504C6"/>
    <w:rsid w:val="00661B7A"/>
    <w:rsid w:val="00670A06"/>
    <w:rsid w:val="00672B42"/>
    <w:rsid w:val="00672C6C"/>
    <w:rsid w:val="00673CAB"/>
    <w:rsid w:val="006751B6"/>
    <w:rsid w:val="00677FEB"/>
    <w:rsid w:val="00693D28"/>
    <w:rsid w:val="00697943"/>
    <w:rsid w:val="006A018E"/>
    <w:rsid w:val="006A263E"/>
    <w:rsid w:val="006A508E"/>
    <w:rsid w:val="006B528B"/>
    <w:rsid w:val="006D3F39"/>
    <w:rsid w:val="006E1065"/>
    <w:rsid w:val="006E1BEF"/>
    <w:rsid w:val="006E7ACD"/>
    <w:rsid w:val="006E7F02"/>
    <w:rsid w:val="006F1A6C"/>
    <w:rsid w:val="006F380B"/>
    <w:rsid w:val="00702F52"/>
    <w:rsid w:val="00717998"/>
    <w:rsid w:val="007200DB"/>
    <w:rsid w:val="00722BEC"/>
    <w:rsid w:val="00724110"/>
    <w:rsid w:val="00725F2C"/>
    <w:rsid w:val="00735B99"/>
    <w:rsid w:val="00737C0B"/>
    <w:rsid w:val="00743D2D"/>
    <w:rsid w:val="00765441"/>
    <w:rsid w:val="00765FFD"/>
    <w:rsid w:val="00766223"/>
    <w:rsid w:val="00766E0E"/>
    <w:rsid w:val="00771967"/>
    <w:rsid w:val="007735EF"/>
    <w:rsid w:val="00774791"/>
    <w:rsid w:val="00776A82"/>
    <w:rsid w:val="00781E9B"/>
    <w:rsid w:val="00782BEB"/>
    <w:rsid w:val="00783581"/>
    <w:rsid w:val="00797905"/>
    <w:rsid w:val="007A037C"/>
    <w:rsid w:val="007A57A0"/>
    <w:rsid w:val="007A6914"/>
    <w:rsid w:val="007B1C6E"/>
    <w:rsid w:val="007B5B2A"/>
    <w:rsid w:val="007E237C"/>
    <w:rsid w:val="007E254A"/>
    <w:rsid w:val="007E2CDD"/>
    <w:rsid w:val="007E61E1"/>
    <w:rsid w:val="007F0510"/>
    <w:rsid w:val="007F69BD"/>
    <w:rsid w:val="008231E2"/>
    <w:rsid w:val="00827106"/>
    <w:rsid w:val="008302BB"/>
    <w:rsid w:val="00840F14"/>
    <w:rsid w:val="00850A74"/>
    <w:rsid w:val="008572C3"/>
    <w:rsid w:val="00861E14"/>
    <w:rsid w:val="008641C7"/>
    <w:rsid w:val="00871DA8"/>
    <w:rsid w:val="0088103C"/>
    <w:rsid w:val="008A224A"/>
    <w:rsid w:val="008A275F"/>
    <w:rsid w:val="008A2AC0"/>
    <w:rsid w:val="008A4458"/>
    <w:rsid w:val="008A5B57"/>
    <w:rsid w:val="008B63B2"/>
    <w:rsid w:val="008D15FE"/>
    <w:rsid w:val="008D1967"/>
    <w:rsid w:val="008E453E"/>
    <w:rsid w:val="008E5323"/>
    <w:rsid w:val="008F7828"/>
    <w:rsid w:val="008F78A8"/>
    <w:rsid w:val="009123BD"/>
    <w:rsid w:val="00915096"/>
    <w:rsid w:val="00916599"/>
    <w:rsid w:val="00917CDB"/>
    <w:rsid w:val="009221AD"/>
    <w:rsid w:val="00935D33"/>
    <w:rsid w:val="0094530E"/>
    <w:rsid w:val="00957CA5"/>
    <w:rsid w:val="00965BD5"/>
    <w:rsid w:val="0097053F"/>
    <w:rsid w:val="00977656"/>
    <w:rsid w:val="0098487F"/>
    <w:rsid w:val="009866E0"/>
    <w:rsid w:val="009869AC"/>
    <w:rsid w:val="00986C16"/>
    <w:rsid w:val="00991F7A"/>
    <w:rsid w:val="009961B6"/>
    <w:rsid w:val="009B4F4C"/>
    <w:rsid w:val="009B79E1"/>
    <w:rsid w:val="009C0183"/>
    <w:rsid w:val="009D76CD"/>
    <w:rsid w:val="009E0C84"/>
    <w:rsid w:val="009E7609"/>
    <w:rsid w:val="00A01619"/>
    <w:rsid w:val="00A04970"/>
    <w:rsid w:val="00A13890"/>
    <w:rsid w:val="00A13B72"/>
    <w:rsid w:val="00A21CB8"/>
    <w:rsid w:val="00A223E9"/>
    <w:rsid w:val="00A22F4E"/>
    <w:rsid w:val="00A33ACE"/>
    <w:rsid w:val="00A413D4"/>
    <w:rsid w:val="00A5589B"/>
    <w:rsid w:val="00A55924"/>
    <w:rsid w:val="00A7383C"/>
    <w:rsid w:val="00A7669D"/>
    <w:rsid w:val="00A76F3A"/>
    <w:rsid w:val="00A86058"/>
    <w:rsid w:val="00A86F77"/>
    <w:rsid w:val="00A90A7E"/>
    <w:rsid w:val="00A915BC"/>
    <w:rsid w:val="00A91D5E"/>
    <w:rsid w:val="00A93F22"/>
    <w:rsid w:val="00AB27A1"/>
    <w:rsid w:val="00AC3A35"/>
    <w:rsid w:val="00AD53C5"/>
    <w:rsid w:val="00AE0541"/>
    <w:rsid w:val="00AE1750"/>
    <w:rsid w:val="00AE26B4"/>
    <w:rsid w:val="00AE2B47"/>
    <w:rsid w:val="00AE36D8"/>
    <w:rsid w:val="00AF571A"/>
    <w:rsid w:val="00B014E3"/>
    <w:rsid w:val="00B13BB4"/>
    <w:rsid w:val="00B262FF"/>
    <w:rsid w:val="00B26B53"/>
    <w:rsid w:val="00B26CBB"/>
    <w:rsid w:val="00B31E1A"/>
    <w:rsid w:val="00B33884"/>
    <w:rsid w:val="00B35746"/>
    <w:rsid w:val="00B41CEA"/>
    <w:rsid w:val="00B46CEE"/>
    <w:rsid w:val="00B471AB"/>
    <w:rsid w:val="00B52758"/>
    <w:rsid w:val="00B54B93"/>
    <w:rsid w:val="00B56D56"/>
    <w:rsid w:val="00B57F78"/>
    <w:rsid w:val="00B63A21"/>
    <w:rsid w:val="00B668A9"/>
    <w:rsid w:val="00B70200"/>
    <w:rsid w:val="00BA676F"/>
    <w:rsid w:val="00BB01F1"/>
    <w:rsid w:val="00BB17C8"/>
    <w:rsid w:val="00BC3260"/>
    <w:rsid w:val="00BC33AA"/>
    <w:rsid w:val="00BD478F"/>
    <w:rsid w:val="00BD5FE2"/>
    <w:rsid w:val="00BD6BB2"/>
    <w:rsid w:val="00BD6CB6"/>
    <w:rsid w:val="00C01AB9"/>
    <w:rsid w:val="00C05271"/>
    <w:rsid w:val="00C05F49"/>
    <w:rsid w:val="00C1009B"/>
    <w:rsid w:val="00C100D6"/>
    <w:rsid w:val="00C20EF1"/>
    <w:rsid w:val="00C23F48"/>
    <w:rsid w:val="00C419D6"/>
    <w:rsid w:val="00C44D89"/>
    <w:rsid w:val="00C54591"/>
    <w:rsid w:val="00C6627A"/>
    <w:rsid w:val="00C76241"/>
    <w:rsid w:val="00C858FB"/>
    <w:rsid w:val="00C9479C"/>
    <w:rsid w:val="00C95E1A"/>
    <w:rsid w:val="00CA36CB"/>
    <w:rsid w:val="00CA37EF"/>
    <w:rsid w:val="00CA71D7"/>
    <w:rsid w:val="00CB5F24"/>
    <w:rsid w:val="00CC11C5"/>
    <w:rsid w:val="00CC1C36"/>
    <w:rsid w:val="00CD00A2"/>
    <w:rsid w:val="00CD0C6C"/>
    <w:rsid w:val="00CD0F06"/>
    <w:rsid w:val="00CD32B9"/>
    <w:rsid w:val="00CD5A10"/>
    <w:rsid w:val="00CD5B3B"/>
    <w:rsid w:val="00CD6385"/>
    <w:rsid w:val="00CF7326"/>
    <w:rsid w:val="00D015B6"/>
    <w:rsid w:val="00D06E9C"/>
    <w:rsid w:val="00D1095B"/>
    <w:rsid w:val="00D12625"/>
    <w:rsid w:val="00D3154A"/>
    <w:rsid w:val="00D31B4D"/>
    <w:rsid w:val="00D374D7"/>
    <w:rsid w:val="00D37F66"/>
    <w:rsid w:val="00D501B0"/>
    <w:rsid w:val="00D531DA"/>
    <w:rsid w:val="00D55CE0"/>
    <w:rsid w:val="00D72734"/>
    <w:rsid w:val="00D86F1D"/>
    <w:rsid w:val="00DA4941"/>
    <w:rsid w:val="00DB1F14"/>
    <w:rsid w:val="00DC07DE"/>
    <w:rsid w:val="00DC13E8"/>
    <w:rsid w:val="00DC188A"/>
    <w:rsid w:val="00DC2D46"/>
    <w:rsid w:val="00DD2908"/>
    <w:rsid w:val="00DE31A4"/>
    <w:rsid w:val="00DE3285"/>
    <w:rsid w:val="00DE4612"/>
    <w:rsid w:val="00DF0BE4"/>
    <w:rsid w:val="00E02AD1"/>
    <w:rsid w:val="00E05989"/>
    <w:rsid w:val="00E077D0"/>
    <w:rsid w:val="00E205CE"/>
    <w:rsid w:val="00E3699B"/>
    <w:rsid w:val="00E37E35"/>
    <w:rsid w:val="00E4189B"/>
    <w:rsid w:val="00E43343"/>
    <w:rsid w:val="00E46C0A"/>
    <w:rsid w:val="00E562FC"/>
    <w:rsid w:val="00E66705"/>
    <w:rsid w:val="00E80D5E"/>
    <w:rsid w:val="00E87F33"/>
    <w:rsid w:val="00E9099A"/>
    <w:rsid w:val="00E90B14"/>
    <w:rsid w:val="00E919A1"/>
    <w:rsid w:val="00E96C47"/>
    <w:rsid w:val="00EA0615"/>
    <w:rsid w:val="00EA0F6C"/>
    <w:rsid w:val="00EA4100"/>
    <w:rsid w:val="00EB7940"/>
    <w:rsid w:val="00EC3AFD"/>
    <w:rsid w:val="00EC7A55"/>
    <w:rsid w:val="00ED0099"/>
    <w:rsid w:val="00ED044A"/>
    <w:rsid w:val="00ED3EB4"/>
    <w:rsid w:val="00ED56C3"/>
    <w:rsid w:val="00EE32F2"/>
    <w:rsid w:val="00EE68DA"/>
    <w:rsid w:val="00EE7710"/>
    <w:rsid w:val="00EF3B16"/>
    <w:rsid w:val="00F0015D"/>
    <w:rsid w:val="00F017EE"/>
    <w:rsid w:val="00F070CB"/>
    <w:rsid w:val="00F13165"/>
    <w:rsid w:val="00F311BD"/>
    <w:rsid w:val="00F3341A"/>
    <w:rsid w:val="00F47C8C"/>
    <w:rsid w:val="00F50339"/>
    <w:rsid w:val="00F52957"/>
    <w:rsid w:val="00F53F04"/>
    <w:rsid w:val="00F56391"/>
    <w:rsid w:val="00F56471"/>
    <w:rsid w:val="00F57474"/>
    <w:rsid w:val="00F64EC3"/>
    <w:rsid w:val="00F67D20"/>
    <w:rsid w:val="00F71883"/>
    <w:rsid w:val="00F7277C"/>
    <w:rsid w:val="00F75A03"/>
    <w:rsid w:val="00F829AF"/>
    <w:rsid w:val="00FA754E"/>
    <w:rsid w:val="00FB2FC2"/>
    <w:rsid w:val="00FB6D27"/>
    <w:rsid w:val="00FB72CC"/>
    <w:rsid w:val="00FB7612"/>
    <w:rsid w:val="00FC22D0"/>
    <w:rsid w:val="00FC4284"/>
    <w:rsid w:val="00FC53F4"/>
    <w:rsid w:val="00FD0F2A"/>
    <w:rsid w:val="00FD30E7"/>
    <w:rsid w:val="00FD5198"/>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093BB1F"/>
  <w15:docId w15:val="{AC0F71FF-56F8-4435-8415-B5A781A1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21" w:qFormat="1"/>
    <w:lsdException w:name="Subtle Reference" w:uiPriority="67" w:qFormat="1"/>
    <w:lsdException w:name="Intense Reference" w:uiPriority="32"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2ABC"/>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paragraph" w:styleId="Heading3">
    <w:name w:val="heading 3"/>
    <w:basedOn w:val="Normal"/>
    <w:next w:val="Normal"/>
    <w:link w:val="Heading3Char"/>
    <w:uiPriority w:val="9"/>
    <w:qFormat/>
    <w:rsid w:val="00991F7A"/>
    <w:pPr>
      <w:keepNext/>
      <w:keepLines/>
      <w:spacing w:before="200" w:after="0"/>
      <w:ind w:left="1080" w:hanging="360"/>
      <w:jc w:val="left"/>
      <w:outlineLvl w:val="2"/>
    </w:pPr>
    <w:rPr>
      <w:rFonts w:ascii="Calibri" w:eastAsia="Calibri" w:hAnsi="Calibri" w:cs="Calibri"/>
      <w:b/>
      <w:lang w:val="en-GB" w:eastAsia="en-GB"/>
    </w:rPr>
  </w:style>
  <w:style w:type="paragraph" w:styleId="Heading4">
    <w:name w:val="heading 4"/>
    <w:basedOn w:val="Normal"/>
    <w:next w:val="Normal"/>
    <w:link w:val="Heading4Char"/>
    <w:uiPriority w:val="9"/>
    <w:qFormat/>
    <w:rsid w:val="00991F7A"/>
    <w:pPr>
      <w:keepNext/>
      <w:keepLines/>
      <w:spacing w:before="200" w:after="0"/>
      <w:ind w:left="1440" w:hanging="360"/>
      <w:jc w:val="left"/>
      <w:outlineLvl w:val="3"/>
    </w:pPr>
    <w:rPr>
      <w:rFonts w:ascii="Calibri" w:eastAsia="Calibri" w:hAnsi="Calibri" w:cs="Calibri"/>
      <w:b/>
      <w:sz w:val="24"/>
      <w:lang w:val="en-GB" w:eastAsia="en-GB"/>
    </w:rPr>
  </w:style>
  <w:style w:type="paragraph" w:styleId="Heading5">
    <w:name w:val="heading 5"/>
    <w:basedOn w:val="Normal"/>
    <w:next w:val="Normal"/>
    <w:link w:val="Heading5Char"/>
    <w:uiPriority w:val="9"/>
    <w:qFormat/>
    <w:rsid w:val="00991F7A"/>
    <w:pPr>
      <w:keepNext/>
      <w:keepLines/>
      <w:spacing w:before="200" w:after="0"/>
      <w:ind w:left="1800" w:hanging="360"/>
      <w:jc w:val="left"/>
      <w:outlineLvl w:val="4"/>
    </w:pPr>
    <w:rPr>
      <w:rFonts w:ascii="Calibri" w:eastAsia="Calibri" w:hAnsi="Calibri" w:cs="Calibri"/>
      <w:b/>
      <w:sz w:val="24"/>
      <w:lang w:val="en-GB" w:eastAsia="en-GB"/>
    </w:rPr>
  </w:style>
  <w:style w:type="paragraph" w:styleId="Heading6">
    <w:name w:val="heading 6"/>
    <w:basedOn w:val="Normal"/>
    <w:next w:val="Normal"/>
    <w:link w:val="Heading6Char"/>
    <w:uiPriority w:val="9"/>
    <w:qFormat/>
    <w:rsid w:val="00991F7A"/>
    <w:pPr>
      <w:keepNext/>
      <w:keepLines/>
      <w:spacing w:before="200" w:after="0"/>
      <w:ind w:left="2160" w:hanging="360"/>
      <w:jc w:val="left"/>
      <w:outlineLvl w:val="5"/>
    </w:pPr>
    <w:rPr>
      <w:rFonts w:ascii="Calibri" w:eastAsia="Calibri" w:hAnsi="Calibri" w:cs="Calibri"/>
      <w:b/>
      <w:sz w:val="24"/>
      <w:lang w:val="en-GB" w:eastAsia="en-GB"/>
    </w:rPr>
  </w:style>
  <w:style w:type="paragraph" w:styleId="Heading7">
    <w:name w:val="heading 7"/>
    <w:basedOn w:val="Normal"/>
    <w:next w:val="Normal"/>
    <w:link w:val="Heading7Char"/>
    <w:uiPriority w:val="9"/>
    <w:semiHidden/>
    <w:unhideWhenUsed/>
    <w:qFormat/>
    <w:rsid w:val="00991F7A"/>
    <w:pPr>
      <w:keepNext/>
      <w:keepLines/>
      <w:spacing w:before="40" w:after="0" w:line="259" w:lineRule="auto"/>
      <w:ind w:left="2520" w:hanging="360"/>
      <w:jc w:val="left"/>
      <w:outlineLvl w:val="6"/>
    </w:pPr>
    <w:rPr>
      <w:rFonts w:asciiTheme="majorHAnsi" w:eastAsiaTheme="majorEastAsia" w:hAnsiTheme="majorHAnsi" w:cstheme="majorBidi"/>
      <w:i/>
      <w:iCs/>
      <w:color w:val="243F60" w:themeColor="accent1" w:themeShade="7F"/>
      <w:lang w:val="en-GB" w:eastAsia="en-GB"/>
    </w:rPr>
  </w:style>
  <w:style w:type="paragraph" w:styleId="Heading8">
    <w:name w:val="heading 8"/>
    <w:basedOn w:val="Normal"/>
    <w:next w:val="Normal"/>
    <w:link w:val="Heading8Char"/>
    <w:uiPriority w:val="9"/>
    <w:semiHidden/>
    <w:unhideWhenUsed/>
    <w:qFormat/>
    <w:rsid w:val="00991F7A"/>
    <w:pPr>
      <w:keepNext/>
      <w:keepLines/>
      <w:spacing w:before="40" w:after="0" w:line="259" w:lineRule="auto"/>
      <w:ind w:left="3780" w:hanging="360"/>
      <w:jc w:val="left"/>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uiPriority w:val="9"/>
    <w:semiHidden/>
    <w:unhideWhenUsed/>
    <w:qFormat/>
    <w:rsid w:val="00991F7A"/>
    <w:pPr>
      <w:keepNext/>
      <w:keepLines/>
      <w:spacing w:before="40" w:after="0" w:line="259" w:lineRule="auto"/>
      <w:ind w:left="4140" w:hanging="360"/>
      <w:jc w:val="left"/>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nhideWhenUsed/>
    <w:rsid w:val="00CD5B3B"/>
    <w:pPr>
      <w:tabs>
        <w:tab w:val="center" w:pos="4320"/>
        <w:tab w:val="right" w:pos="8640"/>
      </w:tabs>
    </w:pPr>
  </w:style>
  <w:style w:type="character" w:customStyle="1" w:styleId="FooterChar">
    <w:name w:val="Footer Char"/>
    <w:link w:val="Footer"/>
    <w:rsid w:val="00CD5B3B"/>
    <w:rPr>
      <w:sz w:val="24"/>
      <w:szCs w:val="24"/>
    </w:rPr>
  </w:style>
  <w:style w:type="table" w:styleId="TableGrid">
    <w:name w:val="Table Grid"/>
    <w:aliases w:val="CV1,Document Table,HTG,CV table,chiffres,Tableau D,Table EY,Table Finalité,Table Definitions Grid,Deloitte Table Grid,Table Definitions Grid2,Table Definitions Grid11,Table Definitions Grid3,Table Definitions Grid12,EY Table,TabelEcorys"/>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uiPriority w:val="99"/>
    <w:qFormat/>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uiPriority w:val="99"/>
    <w:qFormat/>
    <w:rsid w:val="000C29D4"/>
    <w:rPr>
      <w:rFonts w:ascii="Times New Roman" w:eastAsia="Times New Roman" w:hAnsi="Times New Roman"/>
      <w:lang w:val="ro-RO" w:eastAsia="ro-RO"/>
    </w:rPr>
  </w:style>
  <w:style w:type="character" w:styleId="FootnoteReference">
    <w:name w:val="footnote reference"/>
    <w:uiPriority w:val="99"/>
    <w:qFormat/>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060E"/>
    <w:rPr>
      <w:sz w:val="16"/>
      <w:szCs w:val="16"/>
    </w:rPr>
  </w:style>
  <w:style w:type="paragraph" w:styleId="CommentText">
    <w:name w:val="annotation text"/>
    <w:basedOn w:val="Normal"/>
    <w:link w:val="CommentTextChar"/>
    <w:uiPriority w:val="99"/>
    <w:unhideWhenUsed/>
    <w:rsid w:val="0058060E"/>
    <w:pPr>
      <w:spacing w:line="240" w:lineRule="auto"/>
    </w:pPr>
    <w:rPr>
      <w:sz w:val="20"/>
      <w:szCs w:val="20"/>
    </w:rPr>
  </w:style>
  <w:style w:type="character" w:customStyle="1" w:styleId="CommentTextChar">
    <w:name w:val="Comment Text Char"/>
    <w:basedOn w:val="DefaultParagraphFont"/>
    <w:link w:val="CommentText"/>
    <w:uiPriority w:val="99"/>
    <w:rsid w:val="0058060E"/>
    <w:rPr>
      <w:rFonts w:ascii="Trebuchet MS" w:hAnsi="Trebuchet MS"/>
    </w:rPr>
  </w:style>
  <w:style w:type="paragraph" w:styleId="CommentSubject">
    <w:name w:val="annotation subject"/>
    <w:basedOn w:val="CommentText"/>
    <w:next w:val="CommentText"/>
    <w:link w:val="CommentSubjectChar"/>
    <w:uiPriority w:val="99"/>
    <w:semiHidden/>
    <w:unhideWhenUsed/>
    <w:rsid w:val="0058060E"/>
    <w:rPr>
      <w:b/>
      <w:bCs/>
    </w:rPr>
  </w:style>
  <w:style w:type="character" w:customStyle="1" w:styleId="CommentSubjectChar">
    <w:name w:val="Comment Subject Char"/>
    <w:basedOn w:val="CommentTextChar"/>
    <w:link w:val="CommentSubject"/>
    <w:uiPriority w:val="99"/>
    <w:semiHidden/>
    <w:rsid w:val="0058060E"/>
    <w:rPr>
      <w:rFonts w:ascii="Trebuchet MS" w:hAnsi="Trebuchet MS"/>
      <w:b/>
      <w:bCs/>
    </w:rPr>
  </w:style>
  <w:style w:type="paragraph" w:styleId="ListParagraph">
    <w:name w:val="List Paragraph"/>
    <w:aliases w:val="Normal bullet 2,List Paragraph1,Forth level,Header bold,heading 7,body 2,List Paragraph11,List Paragraph2,Medium Grid 1 - Accent 21,Lettre d'introduction,List Paragraph111,lp1,Heading x1,Lista 1,lp11,1st level - Bullet List Paragraph,EU,L"/>
    <w:basedOn w:val="Normal"/>
    <w:link w:val="ListParagraphChar"/>
    <w:uiPriority w:val="34"/>
    <w:qFormat/>
    <w:rsid w:val="006F380B"/>
    <w:pPr>
      <w:ind w:left="720"/>
      <w:contextualSpacing/>
    </w:pPr>
  </w:style>
  <w:style w:type="paragraph" w:styleId="Revision">
    <w:name w:val="Revision"/>
    <w:hidden/>
    <w:uiPriority w:val="71"/>
    <w:semiHidden/>
    <w:rsid w:val="006504C6"/>
    <w:rPr>
      <w:rFonts w:ascii="Trebuchet MS" w:hAnsi="Trebuchet MS"/>
      <w:sz w:val="22"/>
      <w:szCs w:val="22"/>
    </w:rPr>
  </w:style>
  <w:style w:type="character" w:customStyle="1" w:styleId="ListParagraphChar">
    <w:name w:val="List Paragraph Char"/>
    <w:aliases w:val="Normal bullet 2 Char,List Paragraph1 Char,Forth level Char,Header bold Char,heading 7 Char,body 2 Char,List Paragraph11 Char,List Paragraph2 Char,Medium Grid 1 - Accent 21 Char,Lettre d'introduction Char,List Paragraph111 Char,L Char"/>
    <w:link w:val="ListParagraph"/>
    <w:uiPriority w:val="34"/>
    <w:qFormat/>
    <w:rsid w:val="00B35746"/>
    <w:rPr>
      <w:rFonts w:ascii="Trebuchet MS" w:hAnsi="Trebuchet MS"/>
      <w:sz w:val="22"/>
      <w:szCs w:val="22"/>
    </w:rPr>
  </w:style>
  <w:style w:type="character" w:customStyle="1" w:styleId="Heading3Char">
    <w:name w:val="Heading 3 Char"/>
    <w:basedOn w:val="DefaultParagraphFont"/>
    <w:link w:val="Heading3"/>
    <w:uiPriority w:val="9"/>
    <w:rsid w:val="00991F7A"/>
    <w:rPr>
      <w:rFonts w:ascii="Calibri" w:eastAsia="Calibri" w:hAnsi="Calibri" w:cs="Calibri"/>
      <w:b/>
      <w:sz w:val="22"/>
      <w:szCs w:val="22"/>
      <w:lang w:val="en-GB" w:eastAsia="en-GB"/>
    </w:rPr>
  </w:style>
  <w:style w:type="character" w:customStyle="1" w:styleId="Heading4Char">
    <w:name w:val="Heading 4 Char"/>
    <w:basedOn w:val="DefaultParagraphFont"/>
    <w:link w:val="Heading4"/>
    <w:uiPriority w:val="9"/>
    <w:rsid w:val="00991F7A"/>
    <w:rPr>
      <w:rFonts w:ascii="Calibri" w:eastAsia="Calibri" w:hAnsi="Calibri" w:cs="Calibri"/>
      <w:b/>
      <w:sz w:val="24"/>
      <w:szCs w:val="22"/>
      <w:lang w:val="en-GB" w:eastAsia="en-GB"/>
    </w:rPr>
  </w:style>
  <w:style w:type="character" w:customStyle="1" w:styleId="Heading5Char">
    <w:name w:val="Heading 5 Char"/>
    <w:basedOn w:val="DefaultParagraphFont"/>
    <w:link w:val="Heading5"/>
    <w:uiPriority w:val="9"/>
    <w:rsid w:val="00991F7A"/>
    <w:rPr>
      <w:rFonts w:ascii="Calibri" w:eastAsia="Calibri" w:hAnsi="Calibri" w:cs="Calibri"/>
      <w:b/>
      <w:sz w:val="24"/>
      <w:szCs w:val="22"/>
      <w:lang w:val="en-GB" w:eastAsia="en-GB"/>
    </w:rPr>
  </w:style>
  <w:style w:type="character" w:customStyle="1" w:styleId="Heading6Char">
    <w:name w:val="Heading 6 Char"/>
    <w:basedOn w:val="DefaultParagraphFont"/>
    <w:link w:val="Heading6"/>
    <w:uiPriority w:val="9"/>
    <w:rsid w:val="00991F7A"/>
    <w:rPr>
      <w:rFonts w:ascii="Calibri" w:eastAsia="Calibri" w:hAnsi="Calibri" w:cs="Calibri"/>
      <w:b/>
      <w:sz w:val="24"/>
      <w:szCs w:val="22"/>
      <w:lang w:val="en-GB" w:eastAsia="en-GB"/>
    </w:rPr>
  </w:style>
  <w:style w:type="character" w:customStyle="1" w:styleId="Heading7Char">
    <w:name w:val="Heading 7 Char"/>
    <w:basedOn w:val="DefaultParagraphFont"/>
    <w:link w:val="Heading7"/>
    <w:uiPriority w:val="9"/>
    <w:semiHidden/>
    <w:rsid w:val="00991F7A"/>
    <w:rPr>
      <w:rFonts w:asciiTheme="majorHAnsi" w:eastAsiaTheme="majorEastAsia" w:hAnsiTheme="majorHAnsi" w:cstheme="majorBidi"/>
      <w:i/>
      <w:iCs/>
      <w:color w:val="243F60" w:themeColor="accent1" w:themeShade="7F"/>
      <w:sz w:val="22"/>
      <w:szCs w:val="22"/>
      <w:lang w:val="en-GB" w:eastAsia="en-GB"/>
    </w:rPr>
  </w:style>
  <w:style w:type="character" w:customStyle="1" w:styleId="Heading8Char">
    <w:name w:val="Heading 8 Char"/>
    <w:basedOn w:val="DefaultParagraphFont"/>
    <w:link w:val="Heading8"/>
    <w:uiPriority w:val="9"/>
    <w:semiHidden/>
    <w:rsid w:val="00991F7A"/>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991F7A"/>
    <w:rPr>
      <w:rFonts w:asciiTheme="majorHAnsi" w:eastAsiaTheme="majorEastAsia" w:hAnsiTheme="majorHAnsi" w:cstheme="majorBidi"/>
      <w:i/>
      <w:iCs/>
      <w:color w:val="272727" w:themeColor="text1" w:themeTint="D8"/>
      <w:sz w:val="21"/>
      <w:szCs w:val="21"/>
      <w:lang w:val="en-GB" w:eastAsia="en-GB"/>
    </w:rPr>
  </w:style>
  <w:style w:type="character" w:styleId="FollowedHyperlink">
    <w:name w:val="FollowedHyperlink"/>
    <w:basedOn w:val="DefaultParagraphFont"/>
    <w:uiPriority w:val="99"/>
    <w:semiHidden/>
    <w:unhideWhenUsed/>
    <w:rsid w:val="00991F7A"/>
    <w:rPr>
      <w:color w:val="800080" w:themeColor="followedHyperlink"/>
      <w:u w:val="single"/>
    </w:rPr>
  </w:style>
  <w:style w:type="paragraph" w:styleId="NoSpacing">
    <w:name w:val="No Spacing"/>
    <w:link w:val="NoSpacingChar"/>
    <w:uiPriority w:val="1"/>
    <w:qFormat/>
    <w:rsid w:val="00991F7A"/>
    <w:rPr>
      <w:rFonts w:ascii="Calibri" w:eastAsia="Calibri" w:hAnsi="Calibri"/>
      <w:sz w:val="22"/>
      <w:szCs w:val="22"/>
      <w:lang w:val="ro-RO"/>
    </w:rPr>
  </w:style>
  <w:style w:type="character" w:customStyle="1" w:styleId="NoSpacingChar">
    <w:name w:val="No Spacing Char"/>
    <w:link w:val="NoSpacing"/>
    <w:uiPriority w:val="1"/>
    <w:rsid w:val="00991F7A"/>
    <w:rPr>
      <w:rFonts w:ascii="Calibri" w:eastAsia="Calibri" w:hAnsi="Calibri"/>
      <w:sz w:val="22"/>
      <w:szCs w:val="22"/>
      <w:lang w:val="ro-RO"/>
    </w:rPr>
  </w:style>
  <w:style w:type="paragraph" w:customStyle="1" w:styleId="NormalWeb2">
    <w:name w:val="Normal (Web)2"/>
    <w:basedOn w:val="Normal"/>
    <w:rsid w:val="00991F7A"/>
    <w:pPr>
      <w:spacing w:before="140" w:after="140" w:line="240" w:lineRule="auto"/>
      <w:ind w:left="140" w:right="140"/>
      <w:jc w:val="left"/>
    </w:pPr>
    <w:rPr>
      <w:rFonts w:ascii="Times New Roman" w:eastAsia="Times New Roman" w:hAnsi="Times New Roman"/>
      <w:sz w:val="24"/>
      <w:szCs w:val="24"/>
      <w:lang w:val="ro-RO" w:eastAsia="ro-RO"/>
    </w:rPr>
  </w:style>
  <w:style w:type="character" w:customStyle="1" w:styleId="MeniuneNerezolvat1">
    <w:name w:val="Mențiune Nerezolvat1"/>
    <w:basedOn w:val="DefaultParagraphFont"/>
    <w:uiPriority w:val="99"/>
    <w:semiHidden/>
    <w:unhideWhenUsed/>
    <w:rsid w:val="00991F7A"/>
    <w:rPr>
      <w:color w:val="605E5C"/>
      <w:shd w:val="clear" w:color="auto" w:fill="E1DFDD"/>
    </w:rPr>
  </w:style>
  <w:style w:type="character" w:customStyle="1" w:styleId="MeniuneNerezolvat2">
    <w:name w:val="Mențiune Nerezolvat2"/>
    <w:basedOn w:val="DefaultParagraphFont"/>
    <w:uiPriority w:val="99"/>
    <w:semiHidden/>
    <w:unhideWhenUsed/>
    <w:rsid w:val="00991F7A"/>
    <w:rPr>
      <w:color w:val="605E5C"/>
      <w:shd w:val="clear" w:color="auto" w:fill="E1DFDD"/>
    </w:rPr>
  </w:style>
  <w:style w:type="paragraph" w:customStyle="1" w:styleId="Default">
    <w:name w:val="Default"/>
    <w:rsid w:val="00991F7A"/>
    <w:pPr>
      <w:autoSpaceDE w:val="0"/>
      <w:autoSpaceDN w:val="0"/>
      <w:adjustRightInd w:val="0"/>
    </w:pPr>
    <w:rPr>
      <w:rFonts w:ascii="Arial" w:eastAsia="Times New Roman" w:hAnsi="Arial" w:cs="Arial"/>
      <w:color w:val="000000"/>
      <w:sz w:val="24"/>
      <w:szCs w:val="24"/>
      <w:lang w:val="hu-HU" w:eastAsia="hu-HU"/>
    </w:rPr>
  </w:style>
  <w:style w:type="character" w:styleId="UnresolvedMention">
    <w:name w:val="Unresolved Mention"/>
    <w:basedOn w:val="DefaultParagraphFont"/>
    <w:uiPriority w:val="99"/>
    <w:semiHidden/>
    <w:unhideWhenUsed/>
    <w:rsid w:val="00991F7A"/>
    <w:rPr>
      <w:color w:val="605E5C"/>
      <w:shd w:val="clear" w:color="auto" w:fill="E1DFDD"/>
    </w:rPr>
  </w:style>
  <w:style w:type="numbering" w:customStyle="1" w:styleId="SIPOCA53Headings">
    <w:name w:val="SIPOCA53 Headings"/>
    <w:uiPriority w:val="99"/>
    <w:rsid w:val="00991F7A"/>
    <w:pPr>
      <w:numPr>
        <w:numId w:val="38"/>
      </w:numPr>
    </w:pPr>
  </w:style>
  <w:style w:type="paragraph" w:customStyle="1" w:styleId="Body">
    <w:name w:val="Body"/>
    <w:uiPriority w:val="99"/>
    <w:rsid w:val="00991F7A"/>
    <w:pPr>
      <w:pBdr>
        <w:top w:val="none" w:sz="0" w:space="0" w:color="000000"/>
        <w:left w:val="none" w:sz="0" w:space="0" w:color="000000"/>
        <w:bottom w:val="none" w:sz="0" w:space="0" w:color="000000"/>
        <w:right w:val="none" w:sz="0" w:space="0" w:color="000000"/>
      </w:pBdr>
      <w:suppressAutoHyphens/>
      <w:spacing w:after="160" w:line="256" w:lineRule="auto"/>
    </w:pPr>
    <w:rPr>
      <w:rFonts w:ascii="Calibri" w:eastAsia="Calibri" w:hAnsi="Calibri" w:cs="Calibri"/>
      <w:color w:val="000000"/>
      <w:sz w:val="22"/>
      <w:szCs w:val="22"/>
      <w:lang w:eastAsia="zh-CN"/>
    </w:rPr>
  </w:style>
  <w:style w:type="paragraph" w:customStyle="1" w:styleId="z1qcye">
    <w:name w:val="z1qcye"/>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t286pc">
    <w:name w:val="t286pc"/>
    <w:basedOn w:val="DefaultParagraphFont"/>
    <w:rsid w:val="00991F7A"/>
  </w:style>
  <w:style w:type="character" w:customStyle="1" w:styleId="lqfa5">
    <w:name w:val="lqfa5"/>
    <w:basedOn w:val="DefaultParagraphFont"/>
    <w:rsid w:val="00991F7A"/>
  </w:style>
  <w:style w:type="paragraph" w:customStyle="1" w:styleId="jydcyd">
    <w:name w:val="jydcyd"/>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character" w:customStyle="1" w:styleId="vhj6pe">
    <w:name w:val="vhj6pe"/>
    <w:basedOn w:val="DefaultParagraphFont"/>
    <w:rsid w:val="00991F7A"/>
  </w:style>
  <w:style w:type="character" w:customStyle="1" w:styleId="r0r5r">
    <w:name w:val="r0r5r"/>
    <w:basedOn w:val="DefaultParagraphFont"/>
    <w:rsid w:val="00991F7A"/>
  </w:style>
  <w:style w:type="character" w:customStyle="1" w:styleId="zjr8l">
    <w:name w:val="zjr8l"/>
    <w:basedOn w:val="DefaultParagraphFont"/>
    <w:rsid w:val="00991F7A"/>
  </w:style>
  <w:style w:type="paragraph" w:styleId="BodyText">
    <w:name w:val="Body Text"/>
    <w:basedOn w:val="Normal"/>
    <w:link w:val="BodyTextChar"/>
    <w:unhideWhenUsed/>
    <w:qFormat/>
    <w:rsid w:val="00991F7A"/>
    <w:pPr>
      <w:widowControl w:val="0"/>
      <w:spacing w:after="0" w:line="256" w:lineRule="auto"/>
      <w:ind w:left="0"/>
      <w:jc w:val="left"/>
    </w:pPr>
    <w:rPr>
      <w:rFonts w:eastAsia="Trebuchet MS" w:cs="Trebuchet MS"/>
      <w:sz w:val="20"/>
      <w:szCs w:val="20"/>
      <w:lang w:val="ro-RO" w:eastAsia="ro-RO" w:bidi="ro-RO"/>
    </w:rPr>
  </w:style>
  <w:style w:type="character" w:customStyle="1" w:styleId="BodyTextChar">
    <w:name w:val="Body Text Char"/>
    <w:basedOn w:val="DefaultParagraphFont"/>
    <w:link w:val="BodyText"/>
    <w:rsid w:val="00991F7A"/>
    <w:rPr>
      <w:rFonts w:ascii="Trebuchet MS" w:eastAsia="Trebuchet MS" w:hAnsi="Trebuchet MS" w:cs="Trebuchet MS"/>
      <w:lang w:val="ro-RO" w:eastAsia="ro-RO" w:bidi="ro-RO"/>
    </w:rPr>
  </w:style>
  <w:style w:type="paragraph" w:customStyle="1" w:styleId="isselectedend">
    <w:name w:val="isselectedend"/>
    <w:basedOn w:val="Normal"/>
    <w:rsid w:val="00991F7A"/>
    <w:pPr>
      <w:spacing w:before="100" w:beforeAutospacing="1" w:after="100" w:afterAutospacing="1" w:line="240" w:lineRule="auto"/>
      <w:ind w:left="0"/>
      <w:jc w:val="left"/>
    </w:pPr>
    <w:rPr>
      <w:rFonts w:ascii="Times New Roman" w:eastAsia="Times New Roman" w:hAnsi="Times New Roman"/>
      <w:sz w:val="24"/>
      <w:szCs w:val="24"/>
    </w:rPr>
  </w:style>
  <w:style w:type="paragraph" w:customStyle="1" w:styleId="DefaultText">
    <w:name w:val="Default Text"/>
    <w:basedOn w:val="Normal"/>
    <w:link w:val="DefaultTextChar"/>
    <w:rsid w:val="00991F7A"/>
    <w:pPr>
      <w:spacing w:after="0" w:line="240" w:lineRule="auto"/>
      <w:ind w:left="0"/>
      <w:jc w:val="left"/>
    </w:pPr>
    <w:rPr>
      <w:rFonts w:ascii="Times New Roman" w:eastAsia="Times New Roman" w:hAnsi="Times New Roman"/>
      <w:noProof/>
      <w:sz w:val="24"/>
      <w:szCs w:val="20"/>
      <w:lang w:val="ro-RO"/>
    </w:rPr>
  </w:style>
  <w:style w:type="character" w:customStyle="1" w:styleId="DefaultTextChar">
    <w:name w:val="Default Text Char"/>
    <w:link w:val="DefaultText"/>
    <w:rsid w:val="00991F7A"/>
    <w:rPr>
      <w:rFonts w:ascii="Times New Roman" w:eastAsia="Times New Roman" w:hAnsi="Times New Roman"/>
      <w:noProof/>
      <w:sz w:val="24"/>
      <w:lang w:val="ro-RO"/>
    </w:rPr>
  </w:style>
  <w:style w:type="paragraph" w:customStyle="1" w:styleId="xdefaulttext">
    <w:name w:val="x_defaulttext"/>
    <w:basedOn w:val="Normal"/>
    <w:rsid w:val="00991F7A"/>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paragraph" w:styleId="Subtitle">
    <w:name w:val="Subtitle"/>
    <w:basedOn w:val="Normal"/>
    <w:next w:val="Normal"/>
    <w:link w:val="SubtitleChar"/>
    <w:uiPriority w:val="11"/>
    <w:qFormat/>
    <w:rsid w:val="00991F7A"/>
    <w:pPr>
      <w:numPr>
        <w:ilvl w:val="1"/>
      </w:numPr>
      <w:ind w:left="1701"/>
    </w:pPr>
    <w:rPr>
      <w:rFonts w:eastAsiaTheme="majorEastAsia" w:cstheme="majorBidi"/>
      <w:color w:val="595959" w:themeColor="text1" w:themeTint="A6"/>
      <w:spacing w:val="15"/>
      <w:sz w:val="28"/>
      <w:szCs w:val="28"/>
      <w:lang w:val="ro-RO"/>
    </w:rPr>
  </w:style>
  <w:style w:type="character" w:customStyle="1" w:styleId="SubtitleChar">
    <w:name w:val="Subtitle Char"/>
    <w:basedOn w:val="DefaultParagraphFont"/>
    <w:link w:val="Subtitle"/>
    <w:uiPriority w:val="11"/>
    <w:rsid w:val="00991F7A"/>
    <w:rPr>
      <w:rFonts w:ascii="Trebuchet MS" w:eastAsiaTheme="majorEastAsia" w:hAnsi="Trebuchet MS"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91F7A"/>
    <w:pPr>
      <w:spacing w:before="160"/>
      <w:jc w:val="center"/>
    </w:pPr>
    <w:rPr>
      <w:i/>
      <w:iCs/>
      <w:color w:val="404040" w:themeColor="text1" w:themeTint="BF"/>
      <w:lang w:val="ro-RO"/>
    </w:rPr>
  </w:style>
  <w:style w:type="character" w:customStyle="1" w:styleId="QuoteChar">
    <w:name w:val="Quote Char"/>
    <w:basedOn w:val="DefaultParagraphFont"/>
    <w:link w:val="Quote"/>
    <w:uiPriority w:val="29"/>
    <w:rsid w:val="00991F7A"/>
    <w:rPr>
      <w:rFonts w:ascii="Trebuchet MS" w:hAnsi="Trebuchet MS"/>
      <w:i/>
      <w:iCs/>
      <w:color w:val="404040" w:themeColor="text1" w:themeTint="BF"/>
      <w:sz w:val="22"/>
      <w:szCs w:val="22"/>
      <w:lang w:val="ro-RO"/>
    </w:rPr>
  </w:style>
  <w:style w:type="character" w:styleId="IntenseEmphasis">
    <w:name w:val="Intense Emphasis"/>
    <w:basedOn w:val="DefaultParagraphFont"/>
    <w:uiPriority w:val="21"/>
    <w:qFormat/>
    <w:rsid w:val="00991F7A"/>
    <w:rPr>
      <w:i/>
      <w:iCs/>
      <w:color w:val="365F91" w:themeColor="accent1" w:themeShade="BF"/>
    </w:rPr>
  </w:style>
  <w:style w:type="paragraph" w:styleId="IntenseQuote">
    <w:name w:val="Intense Quote"/>
    <w:basedOn w:val="Normal"/>
    <w:next w:val="Normal"/>
    <w:link w:val="IntenseQuoteChar"/>
    <w:uiPriority w:val="30"/>
    <w:qFormat/>
    <w:rsid w:val="00991F7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lang w:val="ro-RO"/>
    </w:rPr>
  </w:style>
  <w:style w:type="character" w:customStyle="1" w:styleId="IntenseQuoteChar">
    <w:name w:val="Intense Quote Char"/>
    <w:basedOn w:val="DefaultParagraphFont"/>
    <w:link w:val="IntenseQuote"/>
    <w:uiPriority w:val="30"/>
    <w:rsid w:val="00991F7A"/>
    <w:rPr>
      <w:rFonts w:ascii="Trebuchet MS" w:hAnsi="Trebuchet MS"/>
      <w:i/>
      <w:iCs/>
      <w:color w:val="365F91" w:themeColor="accent1" w:themeShade="BF"/>
      <w:sz w:val="22"/>
      <w:szCs w:val="22"/>
      <w:lang w:val="ro-RO"/>
    </w:rPr>
  </w:style>
  <w:style w:type="character" w:styleId="IntenseReference">
    <w:name w:val="Intense Reference"/>
    <w:basedOn w:val="DefaultParagraphFont"/>
    <w:uiPriority w:val="32"/>
    <w:qFormat/>
    <w:rsid w:val="00991F7A"/>
    <w:rPr>
      <w:b/>
      <w:bCs/>
      <w:smallCaps/>
      <w:color w:val="365F91" w:themeColor="accent1" w:themeShade="BF"/>
      <w:spacing w:val="5"/>
    </w:rPr>
  </w:style>
  <w:style w:type="paragraph" w:styleId="BodyTextIndent">
    <w:name w:val="Body Text Indent"/>
    <w:basedOn w:val="Normal"/>
    <w:link w:val="BodyTextIndentChar"/>
    <w:rsid w:val="00991F7A"/>
    <w:pPr>
      <w:spacing w:after="0" w:line="240" w:lineRule="auto"/>
      <w:ind w:left="0" w:firstLine="720"/>
    </w:pPr>
    <w:rPr>
      <w:rFonts w:ascii="Times New Roman" w:eastAsia="Times New Roman" w:hAnsi="Times New Roman"/>
      <w:bCs/>
      <w:sz w:val="28"/>
      <w:szCs w:val="20"/>
      <w:lang w:val="ro-RO" w:eastAsia="ro-RO"/>
    </w:rPr>
  </w:style>
  <w:style w:type="character" w:customStyle="1" w:styleId="BodyTextIndentChar">
    <w:name w:val="Body Text Indent Char"/>
    <w:basedOn w:val="DefaultParagraphFont"/>
    <w:link w:val="BodyTextIndent"/>
    <w:rsid w:val="00991F7A"/>
    <w:rPr>
      <w:rFonts w:ascii="Times New Roman" w:eastAsia="Times New Roman" w:hAnsi="Times New Roman"/>
      <w:bCs/>
      <w:sz w:val="28"/>
      <w:lang w:val="ro-RO" w:eastAsia="ro-RO"/>
    </w:rPr>
  </w:style>
  <w:style w:type="character" w:customStyle="1" w:styleId="Heading20">
    <w:name w:val="Heading #2_"/>
    <w:link w:val="Heading21"/>
    <w:rsid w:val="00991F7A"/>
    <w:rPr>
      <w:rFonts w:ascii="Candara" w:eastAsia="Candara" w:hAnsi="Candara" w:cs="Candara"/>
      <w:spacing w:val="10"/>
      <w:sz w:val="28"/>
      <w:szCs w:val="28"/>
      <w:shd w:val="clear" w:color="auto" w:fill="FFFFFF"/>
    </w:rPr>
  </w:style>
  <w:style w:type="paragraph" w:customStyle="1" w:styleId="Heading21">
    <w:name w:val="Heading #2"/>
    <w:basedOn w:val="Normal"/>
    <w:link w:val="Heading20"/>
    <w:rsid w:val="00991F7A"/>
    <w:pPr>
      <w:widowControl w:val="0"/>
      <w:shd w:val="clear" w:color="auto" w:fill="FFFFFF"/>
      <w:spacing w:after="0" w:line="0" w:lineRule="atLeast"/>
      <w:ind w:left="0"/>
      <w:outlineLvl w:val="1"/>
    </w:pPr>
    <w:rPr>
      <w:rFonts w:ascii="Candara" w:eastAsia="Candara" w:hAnsi="Candara" w:cs="Candara"/>
      <w:spacing w:val="10"/>
      <w:sz w:val="28"/>
      <w:szCs w:val="28"/>
    </w:rPr>
  </w:style>
  <w:style w:type="character" w:customStyle="1" w:styleId="Heading2SmallCaps">
    <w:name w:val="Heading #2 + Small Caps"/>
    <w:rsid w:val="00991F7A"/>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2">
    <w:name w:val="Body text (2)_"/>
    <w:link w:val="Bodytext20"/>
    <w:rsid w:val="00991F7A"/>
    <w:rPr>
      <w:rFonts w:ascii="Candara" w:eastAsia="Candara" w:hAnsi="Candara" w:cs="Candara"/>
      <w:shd w:val="clear" w:color="auto" w:fill="FFFFFF"/>
    </w:rPr>
  </w:style>
  <w:style w:type="paragraph" w:customStyle="1" w:styleId="Bodytext20">
    <w:name w:val="Body text (2)"/>
    <w:basedOn w:val="Normal"/>
    <w:link w:val="Bodytext2"/>
    <w:rsid w:val="00991F7A"/>
    <w:pPr>
      <w:widowControl w:val="0"/>
      <w:shd w:val="clear" w:color="auto" w:fill="FFFFFF"/>
      <w:spacing w:after="300" w:line="442" w:lineRule="exact"/>
      <w:ind w:left="0"/>
    </w:pPr>
    <w:rPr>
      <w:rFonts w:ascii="Candara" w:eastAsia="Candara" w:hAnsi="Candara" w:cs="Candara"/>
      <w:sz w:val="20"/>
      <w:szCs w:val="20"/>
    </w:rPr>
  </w:style>
  <w:style w:type="character" w:customStyle="1" w:styleId="Bodytext2TimesNewRoman">
    <w:name w:val="Body text (2) + Times New Roman"/>
    <w:aliases w:val="10 pt,Bold,22 pt,Italic,Body text + 11 pt"/>
    <w:rsid w:val="00991F7A"/>
    <w:rPr>
      <w:rFonts w:ascii="Times New Roman" w:eastAsia="Times New Roman" w:hAnsi="Times New Roman" w:cs="Times New Roman"/>
      <w:b/>
      <w:bCs/>
      <w:color w:val="000000"/>
      <w:spacing w:val="0"/>
      <w:w w:val="100"/>
      <w:position w:val="0"/>
      <w:sz w:val="20"/>
      <w:szCs w:val="20"/>
      <w:shd w:val="clear" w:color="auto" w:fill="FFFFFF"/>
      <w:lang w:val="ro-RO"/>
    </w:rPr>
  </w:style>
  <w:style w:type="character" w:customStyle="1" w:styleId="Heading30">
    <w:name w:val="Heading #3_"/>
    <w:link w:val="Heading31"/>
    <w:rsid w:val="00991F7A"/>
    <w:rPr>
      <w:rFonts w:ascii="Times New Roman" w:eastAsia="Times New Roman" w:hAnsi="Times New Roman"/>
      <w:b/>
      <w:bCs/>
      <w:shd w:val="clear" w:color="auto" w:fill="FFFFFF"/>
    </w:rPr>
  </w:style>
  <w:style w:type="paragraph" w:customStyle="1" w:styleId="Heading31">
    <w:name w:val="Heading #3"/>
    <w:basedOn w:val="Normal"/>
    <w:link w:val="Heading30"/>
    <w:rsid w:val="00991F7A"/>
    <w:pPr>
      <w:widowControl w:val="0"/>
      <w:shd w:val="clear" w:color="auto" w:fill="FFFFFF"/>
      <w:spacing w:before="300" w:after="600" w:line="0" w:lineRule="atLeast"/>
      <w:ind w:left="0"/>
      <w:jc w:val="center"/>
      <w:outlineLvl w:val="2"/>
    </w:pPr>
    <w:rPr>
      <w:rFonts w:ascii="Times New Roman" w:eastAsia="Times New Roman" w:hAnsi="Times New Roman"/>
      <w:b/>
      <w:bCs/>
      <w:sz w:val="20"/>
      <w:szCs w:val="20"/>
    </w:rPr>
  </w:style>
  <w:style w:type="character" w:customStyle="1" w:styleId="Bodytext3">
    <w:name w:val="Body text (3)_"/>
    <w:link w:val="Bodytext30"/>
    <w:rsid w:val="00991F7A"/>
    <w:rPr>
      <w:rFonts w:ascii="Times New Roman" w:eastAsia="Times New Roman" w:hAnsi="Times New Roman"/>
      <w:b/>
      <w:bCs/>
      <w:shd w:val="clear" w:color="auto" w:fill="FFFFFF"/>
    </w:rPr>
  </w:style>
  <w:style w:type="paragraph" w:customStyle="1" w:styleId="Bodytext30">
    <w:name w:val="Body text (3)"/>
    <w:basedOn w:val="Normal"/>
    <w:link w:val="Bodytext3"/>
    <w:rsid w:val="00991F7A"/>
    <w:pPr>
      <w:widowControl w:val="0"/>
      <w:shd w:val="clear" w:color="auto" w:fill="FFFFFF"/>
      <w:spacing w:before="600" w:after="600" w:line="0" w:lineRule="atLeast"/>
      <w:ind w:left="0"/>
      <w:jc w:val="center"/>
    </w:pPr>
    <w:rPr>
      <w:rFonts w:ascii="Times New Roman" w:eastAsia="Times New Roman" w:hAnsi="Times New Roman"/>
      <w:b/>
      <w:bCs/>
      <w:sz w:val="20"/>
      <w:szCs w:val="20"/>
    </w:rPr>
  </w:style>
  <w:style w:type="character" w:customStyle="1" w:styleId="Bodytext0">
    <w:name w:val="Body text_"/>
    <w:link w:val="BodyText21"/>
    <w:rsid w:val="00991F7A"/>
    <w:rPr>
      <w:rFonts w:ascii="Times New Roman" w:eastAsia="Times New Roman" w:hAnsi="Times New Roman"/>
      <w:shd w:val="clear" w:color="auto" w:fill="FFFFFF"/>
    </w:rPr>
  </w:style>
  <w:style w:type="paragraph" w:customStyle="1" w:styleId="BodyText21">
    <w:name w:val="Body Text2"/>
    <w:basedOn w:val="Normal"/>
    <w:link w:val="Bodytext0"/>
    <w:rsid w:val="00991F7A"/>
    <w:pPr>
      <w:widowControl w:val="0"/>
      <w:shd w:val="clear" w:color="auto" w:fill="FFFFFF"/>
      <w:spacing w:before="600" w:after="180" w:line="274" w:lineRule="exact"/>
      <w:ind w:left="0"/>
    </w:pPr>
    <w:rPr>
      <w:rFonts w:ascii="Times New Roman" w:eastAsia="Times New Roman" w:hAnsi="Times New Roman"/>
      <w:sz w:val="20"/>
      <w:szCs w:val="20"/>
    </w:rPr>
  </w:style>
  <w:style w:type="character" w:customStyle="1" w:styleId="Bodytext4">
    <w:name w:val="Body text (4)_"/>
    <w:link w:val="Bodytext40"/>
    <w:rsid w:val="00991F7A"/>
    <w:rPr>
      <w:rFonts w:ascii="Times New Roman" w:eastAsia="Times New Roman" w:hAnsi="Times New Roman"/>
      <w:b/>
      <w:bCs/>
      <w:shd w:val="clear" w:color="auto" w:fill="FFFFFF"/>
    </w:rPr>
  </w:style>
  <w:style w:type="paragraph" w:customStyle="1" w:styleId="Bodytext40">
    <w:name w:val="Body text (4)"/>
    <w:basedOn w:val="Normal"/>
    <w:link w:val="Bodytext4"/>
    <w:rsid w:val="00991F7A"/>
    <w:pPr>
      <w:widowControl w:val="0"/>
      <w:shd w:val="clear" w:color="auto" w:fill="FFFFFF"/>
      <w:spacing w:before="300" w:after="180" w:line="298" w:lineRule="exact"/>
      <w:ind w:left="0"/>
    </w:pPr>
    <w:rPr>
      <w:rFonts w:ascii="Times New Roman" w:eastAsia="Times New Roman" w:hAnsi="Times New Roman"/>
      <w:b/>
      <w:bCs/>
      <w:sz w:val="20"/>
      <w:szCs w:val="20"/>
    </w:rPr>
  </w:style>
  <w:style w:type="character" w:customStyle="1" w:styleId="Bodytext4NotBold">
    <w:name w:val="Body text (4) + Not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3NotBold">
    <w:name w:val="Body text (3) + Not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Bold">
    <w:name w:val="Body text + Bold"/>
    <w:rsid w:val="00991F7A"/>
    <w:rPr>
      <w:rFonts w:ascii="Times New Roman" w:eastAsia="Times New Roman" w:hAnsi="Times New Roman"/>
      <w:b/>
      <w:bCs/>
      <w:color w:val="000000"/>
      <w:spacing w:val="0"/>
      <w:w w:val="100"/>
      <w:position w:val="0"/>
      <w:shd w:val="clear" w:color="auto" w:fill="FFFFFF"/>
      <w:lang w:val="ro-RO"/>
    </w:rPr>
  </w:style>
  <w:style w:type="character" w:customStyle="1" w:styleId="BodytextSpacing0pt">
    <w:name w:val="Body text + Spacing 0 pt"/>
    <w:rsid w:val="00991F7A"/>
    <w:rPr>
      <w:rFonts w:ascii="Times New Roman" w:eastAsia="Times New Roman" w:hAnsi="Times New Roman"/>
      <w:color w:val="000000"/>
      <w:spacing w:val="10"/>
      <w:w w:val="100"/>
      <w:position w:val="0"/>
      <w:shd w:val="clear" w:color="auto" w:fill="FFFFFF"/>
      <w:lang w:val="ro-RO"/>
    </w:rPr>
  </w:style>
  <w:style w:type="character" w:customStyle="1" w:styleId="Bodytext5SmallCaps">
    <w:name w:val="Body text (5) + Small Caps"/>
    <w:rsid w:val="00991F7A"/>
    <w:rPr>
      <w:rFonts w:ascii="Candara" w:eastAsia="Candara" w:hAnsi="Candara" w:cs="Candara"/>
      <w:b w:val="0"/>
      <w:bCs w:val="0"/>
      <w:i w:val="0"/>
      <w:iCs w:val="0"/>
      <w:smallCaps/>
      <w:strike w:val="0"/>
      <w:spacing w:val="10"/>
      <w:sz w:val="28"/>
      <w:szCs w:val="28"/>
      <w:u w:val="none"/>
    </w:rPr>
  </w:style>
  <w:style w:type="character" w:customStyle="1" w:styleId="Heading10">
    <w:name w:val="Heading #1_"/>
    <w:link w:val="Heading11"/>
    <w:rsid w:val="00991F7A"/>
    <w:rPr>
      <w:rFonts w:ascii="Candara" w:eastAsia="Candara" w:hAnsi="Candara" w:cs="Candara"/>
      <w:spacing w:val="10"/>
      <w:sz w:val="28"/>
      <w:szCs w:val="28"/>
      <w:shd w:val="clear" w:color="auto" w:fill="FFFFFF"/>
    </w:rPr>
  </w:style>
  <w:style w:type="paragraph" w:customStyle="1" w:styleId="Heading11">
    <w:name w:val="Heading #1"/>
    <w:basedOn w:val="Normal"/>
    <w:link w:val="Heading10"/>
    <w:rsid w:val="00991F7A"/>
    <w:pPr>
      <w:widowControl w:val="0"/>
      <w:shd w:val="clear" w:color="auto" w:fill="FFFFFF"/>
      <w:spacing w:after="660" w:line="0" w:lineRule="atLeast"/>
      <w:ind w:left="0"/>
      <w:outlineLvl w:val="0"/>
    </w:pPr>
    <w:rPr>
      <w:rFonts w:ascii="Candara" w:eastAsia="Candara" w:hAnsi="Candara" w:cs="Candara"/>
      <w:spacing w:val="10"/>
      <w:sz w:val="28"/>
      <w:szCs w:val="28"/>
    </w:rPr>
  </w:style>
  <w:style w:type="character" w:customStyle="1" w:styleId="Heading1SmallCaps">
    <w:name w:val="Heading #1 + Small Caps"/>
    <w:rsid w:val="00991F7A"/>
    <w:rPr>
      <w:rFonts w:ascii="Candara" w:eastAsia="Candara" w:hAnsi="Candara" w:cs="Candara"/>
      <w:smallCaps/>
      <w:color w:val="000000"/>
      <w:spacing w:val="10"/>
      <w:w w:val="100"/>
      <w:position w:val="0"/>
      <w:sz w:val="28"/>
      <w:szCs w:val="28"/>
      <w:shd w:val="clear" w:color="auto" w:fill="FFFFFF"/>
      <w:lang w:val="ro-RO"/>
    </w:rPr>
  </w:style>
  <w:style w:type="character" w:customStyle="1" w:styleId="Bodytext6">
    <w:name w:val="Body text (6)_"/>
    <w:link w:val="Bodytext60"/>
    <w:rsid w:val="00991F7A"/>
    <w:rPr>
      <w:rFonts w:ascii="Times New Roman" w:eastAsia="Times New Roman" w:hAnsi="Times New Roman"/>
      <w:i/>
      <w:iCs/>
      <w:shd w:val="clear" w:color="auto" w:fill="FFFFFF"/>
    </w:rPr>
  </w:style>
  <w:style w:type="paragraph" w:customStyle="1" w:styleId="Bodytext60">
    <w:name w:val="Body text (6)"/>
    <w:basedOn w:val="Normal"/>
    <w:link w:val="Bodytext6"/>
    <w:rsid w:val="00991F7A"/>
    <w:pPr>
      <w:widowControl w:val="0"/>
      <w:shd w:val="clear" w:color="auto" w:fill="FFFFFF"/>
      <w:spacing w:before="240" w:after="0" w:line="269" w:lineRule="exact"/>
      <w:ind w:left="0"/>
    </w:pPr>
    <w:rPr>
      <w:rFonts w:ascii="Times New Roman" w:eastAsia="Times New Roman" w:hAnsi="Times New Roman"/>
      <w:i/>
      <w:iCs/>
      <w:sz w:val="20"/>
      <w:szCs w:val="20"/>
    </w:rPr>
  </w:style>
  <w:style w:type="character" w:customStyle="1" w:styleId="Bodytext7">
    <w:name w:val="Body text (7)_"/>
    <w:link w:val="Bodytext70"/>
    <w:rsid w:val="00991F7A"/>
    <w:rPr>
      <w:rFonts w:ascii="Times New Roman" w:eastAsia="Times New Roman" w:hAnsi="Times New Roman"/>
      <w:spacing w:val="10"/>
      <w:shd w:val="clear" w:color="auto" w:fill="FFFFFF"/>
    </w:rPr>
  </w:style>
  <w:style w:type="paragraph" w:customStyle="1" w:styleId="Bodytext70">
    <w:name w:val="Body text (7)"/>
    <w:basedOn w:val="Normal"/>
    <w:link w:val="Bodytext7"/>
    <w:rsid w:val="00991F7A"/>
    <w:pPr>
      <w:widowControl w:val="0"/>
      <w:shd w:val="clear" w:color="auto" w:fill="FFFFFF"/>
      <w:spacing w:after="240" w:line="269" w:lineRule="exact"/>
      <w:ind w:left="0"/>
    </w:pPr>
    <w:rPr>
      <w:rFonts w:ascii="Times New Roman" w:eastAsia="Times New Roman" w:hAnsi="Times New Roman"/>
      <w:spacing w:val="10"/>
      <w:sz w:val="20"/>
      <w:szCs w:val="20"/>
    </w:rPr>
  </w:style>
  <w:style w:type="character" w:customStyle="1" w:styleId="BodyText1">
    <w:name w:val="Body Text1"/>
    <w:rsid w:val="00991F7A"/>
    <w:rPr>
      <w:rFonts w:ascii="Times New Roman" w:eastAsia="Times New Roman" w:hAnsi="Times New Roman"/>
      <w:color w:val="000000"/>
      <w:spacing w:val="0"/>
      <w:w w:val="100"/>
      <w:position w:val="0"/>
      <w:u w:val="single"/>
      <w:shd w:val="clear" w:color="auto" w:fill="FFFFFF"/>
      <w:lang w:val="ro-RO"/>
    </w:rPr>
  </w:style>
  <w:style w:type="character" w:customStyle="1" w:styleId="CommentSubjectChar1">
    <w:name w:val="Comment Subject Char1"/>
    <w:basedOn w:val="CommentTextChar"/>
    <w:uiPriority w:val="99"/>
    <w:semiHidden/>
    <w:rsid w:val="00991F7A"/>
    <w:rPr>
      <w:rFonts w:ascii="Trebuchet MS" w:eastAsia="MS Mincho" w:hAnsi="Trebuchet MS" w:cs="Times New Roman"/>
      <w:b/>
      <w:bCs/>
      <w:kern w:val="0"/>
      <w:sz w:val="20"/>
      <w:szCs w:val="20"/>
      <w:lang w:val="ro-RO"/>
      <w14:ligatures w14:val="none"/>
    </w:rPr>
  </w:style>
  <w:style w:type="paragraph" w:customStyle="1" w:styleId="xmsolistparagraph">
    <w:name w:val="x_msolistparagraph"/>
    <w:basedOn w:val="Normal"/>
    <w:uiPriority w:val="99"/>
    <w:rsid w:val="00991F7A"/>
    <w:pPr>
      <w:spacing w:before="100" w:beforeAutospacing="1" w:after="100" w:afterAutospacing="1" w:line="240" w:lineRule="auto"/>
      <w:ind w:left="0"/>
      <w:jc w:val="left"/>
    </w:pPr>
    <w:rPr>
      <w:rFonts w:ascii="Times New Roman" w:hAnsi="Times New Roman"/>
      <w:sz w:val="24"/>
      <w:szCs w:val="24"/>
      <w:lang w:val="ro-RO"/>
    </w:rPr>
  </w:style>
  <w:style w:type="paragraph" w:styleId="NormalWeb">
    <w:name w:val="Normal (Web)"/>
    <w:basedOn w:val="Normal"/>
    <w:uiPriority w:val="99"/>
    <w:semiHidden/>
    <w:unhideWhenUsed/>
    <w:rsid w:val="00991F7A"/>
    <w:pPr>
      <w:spacing w:before="100" w:beforeAutospacing="1" w:after="100" w:afterAutospacing="1" w:line="240" w:lineRule="auto"/>
      <w:ind w:left="0"/>
      <w:jc w:val="left"/>
    </w:pPr>
    <w:rPr>
      <w:rFonts w:ascii="Times New Roman" w:eastAsia="Times New Roman" w:hAnsi="Times New Roman"/>
      <w:sz w:val="24"/>
      <w:szCs w:val="24"/>
      <w:lang w:val="ro-RO" w:eastAsia="ro-RO"/>
    </w:rPr>
  </w:style>
  <w:style w:type="paragraph" w:customStyle="1" w:styleId="NormalWeb3">
    <w:name w:val="Normal (Web)3"/>
    <w:basedOn w:val="Normal"/>
    <w:rsid w:val="00991F7A"/>
    <w:pPr>
      <w:spacing w:before="140" w:after="140" w:line="240" w:lineRule="auto"/>
      <w:ind w:left="140" w:right="140"/>
      <w:jc w:val="left"/>
    </w:pPr>
    <w:rPr>
      <w:rFonts w:ascii="Times New Roman" w:eastAsia="Times New Roman" w:hAnsi="Times New Roman"/>
      <w:sz w:val="24"/>
      <w:szCs w:val="24"/>
      <w:lang w:val="ro-RO" w:eastAsia="ro-RO"/>
    </w:rPr>
  </w:style>
  <w:style w:type="table" w:customStyle="1" w:styleId="TableGrid1">
    <w:name w:val="Table Grid1"/>
    <w:basedOn w:val="TableNormal"/>
    <w:next w:val="TableGrid"/>
    <w:uiPriority w:val="59"/>
    <w:rsid w:val="00991F7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991F7A"/>
    <w:rPr>
      <w:rFonts w:ascii="Calibri" w:eastAsia="SimSu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991F7A"/>
  </w:style>
  <w:style w:type="table" w:customStyle="1" w:styleId="Tabelgril3">
    <w:name w:val="Tabel grilă3"/>
    <w:basedOn w:val="TableNormal"/>
    <w:next w:val="TableGrid"/>
    <w:uiPriority w:val="59"/>
    <w:rsid w:val="00991F7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991F7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91F7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991F7A"/>
    <w:pPr>
      <w:widowControl w:val="0"/>
      <w:suppressAutoHyphens/>
      <w:spacing w:after="0" w:line="266" w:lineRule="exact"/>
      <w:ind w:left="0"/>
      <w:jc w:val="left"/>
    </w:pPr>
    <w:rPr>
      <w:rFonts w:ascii="Times New Roman" w:eastAsia="Times New Roman" w:hAnsi="Times New Roman"/>
      <w:color w:val="000000"/>
      <w:kern w:val="1"/>
      <w:sz w:val="24"/>
      <w:szCs w:val="24"/>
      <w:lang w:eastAsia="ar-SA"/>
    </w:rPr>
  </w:style>
  <w:style w:type="paragraph" w:customStyle="1" w:styleId="Style3">
    <w:name w:val="Style3"/>
    <w:basedOn w:val="Normal"/>
    <w:rsid w:val="00991F7A"/>
    <w:pPr>
      <w:widowControl w:val="0"/>
      <w:suppressAutoHyphens/>
      <w:spacing w:after="0" w:line="432" w:lineRule="exact"/>
      <w:ind w:left="0"/>
      <w:jc w:val="left"/>
    </w:pPr>
    <w:rPr>
      <w:rFonts w:ascii="Times New Roman" w:eastAsia="Times New Roman" w:hAnsi="Times New Roman"/>
      <w:color w:val="000000"/>
      <w:kern w:val="1"/>
      <w:sz w:val="24"/>
      <w:szCs w:val="24"/>
      <w:lang w:eastAsia="ar-SA"/>
    </w:rPr>
  </w:style>
  <w:style w:type="paragraph" w:customStyle="1" w:styleId="Style4">
    <w:name w:val="Style4"/>
    <w:basedOn w:val="Normal"/>
    <w:rsid w:val="00991F7A"/>
    <w:pPr>
      <w:widowControl w:val="0"/>
      <w:suppressAutoHyphens/>
      <w:spacing w:after="0" w:line="421" w:lineRule="exact"/>
      <w:ind w:left="0"/>
      <w:jc w:val="left"/>
    </w:pPr>
    <w:rPr>
      <w:rFonts w:ascii="Times New Roman" w:eastAsia="Times New Roman" w:hAnsi="Times New Roman"/>
      <w:color w:val="000000"/>
      <w:kern w:val="1"/>
      <w:sz w:val="24"/>
      <w:szCs w:val="24"/>
      <w:lang w:eastAsia="ar-SA"/>
    </w:rPr>
  </w:style>
  <w:style w:type="paragraph" w:customStyle="1" w:styleId="TableContents">
    <w:name w:val="Table Contents"/>
    <w:basedOn w:val="Normal"/>
    <w:rsid w:val="00991F7A"/>
    <w:pPr>
      <w:widowControl w:val="0"/>
      <w:suppressLineNumbers/>
      <w:suppressAutoHyphens/>
      <w:spacing w:after="0" w:line="100" w:lineRule="atLeast"/>
      <w:ind w:left="0"/>
      <w:jc w:val="left"/>
    </w:pPr>
    <w:rPr>
      <w:rFonts w:ascii="Times New Roman" w:eastAsia="Arial Unicode MS" w:hAnsi="Times New Roman" w:cs="Arial Unicode MS"/>
      <w:color w:val="000000"/>
      <w:kern w:val="1"/>
      <w:sz w:val="24"/>
      <w:szCs w:val="24"/>
      <w:lang w:eastAsia="hi-IN" w:bidi="hi-IN"/>
    </w:rPr>
  </w:style>
  <w:style w:type="character" w:customStyle="1" w:styleId="content">
    <w:name w:val="content"/>
    <w:rsid w:val="00991F7A"/>
  </w:style>
  <w:style w:type="numbering" w:customStyle="1" w:styleId="FrListare1">
    <w:name w:val="Fără Listare1"/>
    <w:next w:val="NoList"/>
    <w:uiPriority w:val="99"/>
    <w:semiHidden/>
    <w:unhideWhenUsed/>
    <w:rsid w:val="00991F7A"/>
  </w:style>
  <w:style w:type="table" w:customStyle="1" w:styleId="Tabelgril2">
    <w:name w:val="Tabel grilă2"/>
    <w:basedOn w:val="TableNormal"/>
    <w:next w:val="TableGrid"/>
    <w:uiPriority w:val="59"/>
    <w:rsid w:val="00991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39"/>
    <w:rsid w:val="0062693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fact-docx-previewlistparagraf">
    <w:name w:val="artifact-docx-preview_listparagraf"/>
    <w:basedOn w:val="Normal"/>
    <w:rsid w:val="009961B6"/>
    <w:pPr>
      <w:spacing w:before="100" w:beforeAutospacing="1" w:after="100" w:afterAutospacing="1" w:line="240" w:lineRule="auto"/>
      <w:ind w:left="0"/>
      <w:jc w:val="left"/>
    </w:pPr>
    <w:rPr>
      <w:rFonts w:ascii="Times New Roman" w:eastAsia="Times New Roman" w:hAnsi="Times New Roman"/>
      <w:sz w:val="24"/>
      <w:szCs w:val="24"/>
    </w:rPr>
  </w:style>
  <w:style w:type="table" w:customStyle="1" w:styleId="TabelEcorys1">
    <w:name w:val="TabelEcorys1"/>
    <w:basedOn w:val="TableNormal"/>
    <w:next w:val="TableGrid"/>
    <w:uiPriority w:val="59"/>
    <w:rsid w:val="009961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POCA53Headings1">
    <w:name w:val="SIPOCA53 Headings1"/>
    <w:uiPriority w:val="99"/>
    <w:rsid w:val="009961B6"/>
  </w:style>
  <w:style w:type="table" w:customStyle="1" w:styleId="Tabelgril12">
    <w:name w:val="Tabel grilă12"/>
    <w:basedOn w:val="TableNormal"/>
    <w:next w:val="TableGrid"/>
    <w:uiPriority w:val="39"/>
    <w:rsid w:val="003A5F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3A5F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3" Type="http://schemas.openxmlformats.org/officeDocument/2006/relationships/hyperlink" Target="mailto:anabi@just.ro" TargetMode="External"/><Relationship Id="rId18" Type="http://schemas.openxmlformats.org/officeDocument/2006/relationships/hyperlink" Target="act:126692%200" TargetMode="External"/><Relationship Id="rId26" Type="http://schemas.openxmlformats.org/officeDocument/2006/relationships/hyperlink" Target="act:26584%2065402602" TargetMode="External"/><Relationship Id="rId39"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yperlink" Target="act:126881%200" TargetMode="External"/><Relationship Id="rId34" Type="http://schemas.openxmlformats.org/officeDocument/2006/relationships/hyperlink" Target="act:126692%2041994745" TargetMode="External"/><Relationship Id="rId42" Type="http://schemas.openxmlformats.org/officeDocument/2006/relationships/image" Target="media/image6.png"/><Relationship Id="rId47" Type="http://schemas.openxmlformats.org/officeDocument/2006/relationships/footer" Target="footer1.xml"/><Relationship Id="rId50"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e-licitatie.ro/pub" TargetMode="External"/><Relationship Id="rId17" Type="http://schemas.openxmlformats.org/officeDocument/2006/relationships/hyperlink" Target="act:126881%200" TargetMode="External"/><Relationship Id="rId25" Type="http://schemas.openxmlformats.org/officeDocument/2006/relationships/hyperlink" Target="act:26584%2065402587" TargetMode="External"/><Relationship Id="rId33" Type="http://schemas.openxmlformats.org/officeDocument/2006/relationships/hyperlink" Target="act:56971%2063697824" TargetMode="External"/><Relationship Id="rId38" Type="http://schemas.openxmlformats.org/officeDocument/2006/relationships/image" Target="media/image2.png"/><Relationship Id="rId46" Type="http://schemas.openxmlformats.org/officeDocument/2006/relationships/hyperlink" Target="http://europass.cedefop.europa.eu/ro/resources/digital-competences" TargetMode="External"/><Relationship Id="rId2" Type="http://schemas.openxmlformats.org/officeDocument/2006/relationships/numbering" Target="numbering.xml"/><Relationship Id="rId16" Type="http://schemas.openxmlformats.org/officeDocument/2006/relationships/hyperlink" Target="act:126692%2041995922" TargetMode="External"/><Relationship Id="rId20" Type="http://schemas.openxmlformats.org/officeDocument/2006/relationships/hyperlink" Target="act:126692%2041995418" TargetMode="External"/><Relationship Id="rId29" Type="http://schemas.openxmlformats.org/officeDocument/2006/relationships/hyperlink" Target="act:56971%2063697829" TargetMode="External"/><Relationship Id="rId41"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nabi.just.ro/achizitii.php" TargetMode="External"/><Relationship Id="rId24" Type="http://schemas.openxmlformats.org/officeDocument/2006/relationships/hyperlink" Target="act:26584%200" TargetMode="External"/><Relationship Id="rId32" Type="http://schemas.openxmlformats.org/officeDocument/2006/relationships/hyperlink" Target="act:329918%2064061055" TargetMode="External"/><Relationship Id="rId37" Type="http://schemas.openxmlformats.org/officeDocument/2006/relationships/image" Target="media/image1.png"/><Relationship Id="rId40" Type="http://schemas.openxmlformats.org/officeDocument/2006/relationships/image" Target="media/image4.png"/><Relationship Id="rId45" Type="http://schemas.openxmlformats.org/officeDocument/2006/relationships/hyperlink" Target="https://europass.cedefop.europa.eu/ro/resources/european-language-levels-cefr"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nabi@just." TargetMode="External"/><Relationship Id="rId23" Type="http://schemas.openxmlformats.org/officeDocument/2006/relationships/hyperlink" Target="act:26584%2023439113" TargetMode="External"/><Relationship Id="rId28" Type="http://schemas.openxmlformats.org/officeDocument/2006/relationships/hyperlink" Target="act:56971%2063695762" TargetMode="External"/><Relationship Id="rId36" Type="http://schemas.openxmlformats.org/officeDocument/2006/relationships/hyperlink" Target="act:1114166%2096798275" TargetMode="External"/><Relationship Id="rId49" Type="http://schemas.openxmlformats.org/officeDocument/2006/relationships/footer" Target="footer2.xml"/><Relationship Id="rId10" Type="http://schemas.openxmlformats.org/officeDocument/2006/relationships/hyperlink" Target="https://anabi.just.ro/achizitii.php" TargetMode="External"/><Relationship Id="rId19" Type="http://schemas.openxmlformats.org/officeDocument/2006/relationships/hyperlink" Target="act:126692%2041995383" TargetMode="External"/><Relationship Id="rId31" Type="http://schemas.openxmlformats.org/officeDocument/2006/relationships/hyperlink" Target="act:56971%200" TargetMode="External"/><Relationship Id="rId44" Type="http://schemas.openxmlformats.org/officeDocument/2006/relationships/image" Target="media/image8.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chizitiipublice.anabi@just.ro" TargetMode="External"/><Relationship Id="rId14" Type="http://schemas.openxmlformats.org/officeDocument/2006/relationships/hyperlink" Target="https://achizitiipublice.gov.ro/home" TargetMode="External"/><Relationship Id="rId22" Type="http://schemas.openxmlformats.org/officeDocument/2006/relationships/hyperlink" Target="act:26584%2065401735" TargetMode="External"/><Relationship Id="rId27" Type="http://schemas.openxmlformats.org/officeDocument/2006/relationships/hyperlink" Target="act:56971%2063695715" TargetMode="External"/><Relationship Id="rId30" Type="http://schemas.openxmlformats.org/officeDocument/2006/relationships/hyperlink" Target="act:56971%2063697832" TargetMode="External"/><Relationship Id="rId35" Type="http://schemas.openxmlformats.org/officeDocument/2006/relationships/hyperlink" Target="act:126692%2096797768" TargetMode="External"/><Relationship Id="rId43" Type="http://schemas.openxmlformats.org/officeDocument/2006/relationships/image" Target="media/image7.png"/><Relationship Id="rId48" Type="http://schemas.openxmlformats.org/officeDocument/2006/relationships/header" Target="header1.xml"/><Relationship Id="rId8" Type="http://schemas.openxmlformats.org/officeDocument/2006/relationships/hyperlink" Target="mailto:achizitiipublice.anabi@just.ro" TargetMode="External"/><Relationship Id="rId51"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3056-9906-4F39-8B71-BB921891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TotalTime>
  <Pages>77</Pages>
  <Words>36858</Words>
  <Characters>210096</Characters>
  <Application>Microsoft Office Word</Application>
  <DocSecurity>0</DocSecurity>
  <Lines>1750</Lines>
  <Paragraphs>492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246462</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Viorel Streza</dc:creator>
  <cp:lastModifiedBy>Marian Teodorescu</cp:lastModifiedBy>
  <cp:revision>2</cp:revision>
  <cp:lastPrinted>2022-03-22T08:53:00Z</cp:lastPrinted>
  <dcterms:created xsi:type="dcterms:W3CDTF">2026-10-12T13:18:00Z</dcterms:created>
  <dcterms:modified xsi:type="dcterms:W3CDTF">2026-10-12T13:18:00Z</dcterms:modified>
</cp:coreProperties>
</file>