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902B3" w14:textId="77777777" w:rsidR="009211B2" w:rsidRDefault="009211B2" w:rsidP="003D6BD7">
      <w:pPr>
        <w:ind w:left="-1701"/>
      </w:pPr>
    </w:p>
    <w:p w14:paraId="372F1B0A" w14:textId="77777777" w:rsidR="00D47C08" w:rsidRDefault="00D47C08" w:rsidP="003D6BD7">
      <w:pPr>
        <w:ind w:left="-1701"/>
      </w:pPr>
    </w:p>
    <w:p w14:paraId="549213D8" w14:textId="77777777" w:rsidR="00D47C08" w:rsidRPr="00D47C08" w:rsidRDefault="00D47C08" w:rsidP="003D6BD7">
      <w:pPr>
        <w:ind w:left="-1701"/>
      </w:pPr>
    </w:p>
    <w:p w14:paraId="102EF457" w14:textId="77777777" w:rsidR="009211B2" w:rsidRPr="00404243" w:rsidRDefault="009211B2" w:rsidP="003D6BD7">
      <w:pPr>
        <w:ind w:left="-1701"/>
        <w:rPr>
          <w:b/>
          <w:bCs/>
        </w:rPr>
      </w:pPr>
    </w:p>
    <w:p w14:paraId="0CCCBBAF" w14:textId="4D39FF92" w:rsidR="00D47C08" w:rsidRPr="00404243" w:rsidRDefault="00D47C08" w:rsidP="00D47C08">
      <w:pPr>
        <w:spacing w:after="0" w:line="240" w:lineRule="auto"/>
        <w:ind w:left="0"/>
        <w:jc w:val="center"/>
        <w:rPr>
          <w:b/>
          <w:lang w:val="ro-RO"/>
        </w:rPr>
      </w:pPr>
      <w:r w:rsidRPr="00404243">
        <w:rPr>
          <w:b/>
          <w:lang w:val="ro-RO"/>
        </w:rPr>
        <w:t>ANEXA 1 – S</w:t>
      </w:r>
      <w:proofErr w:type="spellStart"/>
      <w:r w:rsidRPr="00404243">
        <w:rPr>
          <w:b/>
        </w:rPr>
        <w:t>trategii</w:t>
      </w:r>
      <w:proofErr w:type="spellEnd"/>
      <w:r w:rsidRPr="00404243">
        <w:rPr>
          <w:b/>
        </w:rPr>
        <w:t xml:space="preserve"> </w:t>
      </w:r>
      <w:proofErr w:type="spellStart"/>
      <w:r w:rsidRPr="00404243">
        <w:rPr>
          <w:b/>
        </w:rPr>
        <w:t>naționale</w:t>
      </w:r>
      <w:proofErr w:type="spellEnd"/>
      <w:r w:rsidRPr="00404243">
        <w:rPr>
          <w:b/>
        </w:rPr>
        <w:t xml:space="preserve"> </w:t>
      </w:r>
      <w:proofErr w:type="spellStart"/>
      <w:r w:rsidRPr="00404243">
        <w:rPr>
          <w:b/>
        </w:rPr>
        <w:t>și</w:t>
      </w:r>
      <w:proofErr w:type="spellEnd"/>
      <w:r w:rsidRPr="00404243">
        <w:rPr>
          <w:b/>
        </w:rPr>
        <w:t xml:space="preserve"> </w:t>
      </w:r>
      <w:proofErr w:type="spellStart"/>
      <w:r w:rsidRPr="00404243">
        <w:rPr>
          <w:b/>
        </w:rPr>
        <w:t>europene</w:t>
      </w:r>
      <w:proofErr w:type="spellEnd"/>
      <w:r w:rsidRPr="00404243">
        <w:rPr>
          <w:b/>
        </w:rPr>
        <w:t xml:space="preserve"> </w:t>
      </w:r>
      <w:proofErr w:type="spellStart"/>
      <w:r w:rsidRPr="00404243">
        <w:rPr>
          <w:b/>
        </w:rPr>
        <w:t>eligibile</w:t>
      </w:r>
      <w:proofErr w:type="spellEnd"/>
      <w:r w:rsidRPr="00404243">
        <w:rPr>
          <w:b/>
        </w:rPr>
        <w:t xml:space="preserve"> – </w:t>
      </w:r>
      <w:proofErr w:type="spellStart"/>
      <w:r w:rsidRPr="00404243">
        <w:rPr>
          <w:b/>
        </w:rPr>
        <w:t>obiective</w:t>
      </w:r>
      <w:proofErr w:type="spellEnd"/>
      <w:r w:rsidRPr="00404243">
        <w:rPr>
          <w:b/>
        </w:rPr>
        <w:t xml:space="preserve"> </w:t>
      </w:r>
      <w:proofErr w:type="spellStart"/>
      <w:r w:rsidRPr="00404243">
        <w:rPr>
          <w:b/>
        </w:rPr>
        <w:t>generale</w:t>
      </w:r>
      <w:proofErr w:type="spellEnd"/>
      <w:r w:rsidRPr="00404243">
        <w:rPr>
          <w:b/>
        </w:rPr>
        <w:t xml:space="preserve"> </w:t>
      </w:r>
      <w:proofErr w:type="spellStart"/>
      <w:r w:rsidRPr="00404243">
        <w:rPr>
          <w:b/>
        </w:rPr>
        <w:t>și</w:t>
      </w:r>
      <w:proofErr w:type="spellEnd"/>
      <w:r w:rsidRPr="00404243">
        <w:rPr>
          <w:b/>
        </w:rPr>
        <w:t xml:space="preserve"> specific care </w:t>
      </w:r>
      <w:proofErr w:type="spellStart"/>
      <w:r w:rsidRPr="00404243">
        <w:rPr>
          <w:b/>
        </w:rPr>
        <w:t>implică</w:t>
      </w:r>
      <w:proofErr w:type="spellEnd"/>
      <w:r w:rsidRPr="00404243">
        <w:rPr>
          <w:b/>
        </w:rPr>
        <w:t xml:space="preserve"> </w:t>
      </w:r>
      <w:proofErr w:type="spellStart"/>
      <w:r w:rsidRPr="00404243">
        <w:rPr>
          <w:b/>
        </w:rPr>
        <w:t>acțiuni</w:t>
      </w:r>
      <w:proofErr w:type="spellEnd"/>
      <w:r w:rsidRPr="00404243">
        <w:rPr>
          <w:b/>
        </w:rPr>
        <w:t xml:space="preserve"> </w:t>
      </w:r>
      <w:proofErr w:type="spellStart"/>
      <w:r w:rsidRPr="00404243">
        <w:rPr>
          <w:b/>
        </w:rPr>
        <w:t>derulate</w:t>
      </w:r>
      <w:proofErr w:type="spellEnd"/>
      <w:r w:rsidRPr="00404243">
        <w:rPr>
          <w:b/>
        </w:rPr>
        <w:t xml:space="preserve"> de </w:t>
      </w:r>
      <w:proofErr w:type="spellStart"/>
      <w:r w:rsidRPr="00404243">
        <w:rPr>
          <w:b/>
        </w:rPr>
        <w:t>asociații</w:t>
      </w:r>
      <w:proofErr w:type="spellEnd"/>
      <w:r w:rsidRPr="00404243">
        <w:rPr>
          <w:b/>
        </w:rPr>
        <w:t xml:space="preserve"> </w:t>
      </w:r>
      <w:proofErr w:type="spellStart"/>
      <w:r w:rsidRPr="00404243">
        <w:rPr>
          <w:b/>
        </w:rPr>
        <w:t>și</w:t>
      </w:r>
      <w:proofErr w:type="spellEnd"/>
      <w:r w:rsidRPr="00404243">
        <w:rPr>
          <w:b/>
        </w:rPr>
        <w:t xml:space="preserve"> </w:t>
      </w:r>
      <w:proofErr w:type="spellStart"/>
      <w:r w:rsidRPr="00404243">
        <w:rPr>
          <w:b/>
        </w:rPr>
        <w:t>fundații</w:t>
      </w:r>
      <w:proofErr w:type="spellEnd"/>
    </w:p>
    <w:p w14:paraId="2548E365" w14:textId="77777777" w:rsidR="00D47C08" w:rsidRPr="00404243" w:rsidRDefault="00D47C08" w:rsidP="00D47C08">
      <w:pPr>
        <w:spacing w:after="0" w:line="240" w:lineRule="auto"/>
        <w:ind w:left="0"/>
        <w:jc w:val="center"/>
        <w:rPr>
          <w:b/>
          <w:lang w:val="ro-RO"/>
        </w:rPr>
      </w:pPr>
    </w:p>
    <w:p w14:paraId="461155E3" w14:textId="77777777" w:rsidR="00D47C08" w:rsidRPr="00404243" w:rsidRDefault="00D47C08" w:rsidP="00D47C08">
      <w:pPr>
        <w:spacing w:after="0" w:line="240" w:lineRule="auto"/>
        <w:ind w:left="0"/>
        <w:jc w:val="center"/>
        <w:rPr>
          <w:b/>
          <w:lang w:val="ro-RO"/>
        </w:rPr>
      </w:pPr>
    </w:p>
    <w:p w14:paraId="784863B8" w14:textId="77777777" w:rsidR="00D47C08" w:rsidRPr="00404243" w:rsidRDefault="00D47C08" w:rsidP="00D47C08">
      <w:pPr>
        <w:spacing w:after="0" w:line="240" w:lineRule="auto"/>
        <w:ind w:left="0"/>
        <w:jc w:val="center"/>
        <w:rPr>
          <w:b/>
          <w:lang w:val="ro-RO"/>
        </w:rPr>
      </w:pPr>
    </w:p>
    <w:p w14:paraId="0C26755F" w14:textId="77777777" w:rsidR="00D47C08" w:rsidRPr="00404243" w:rsidRDefault="00D47C08" w:rsidP="00D47C08">
      <w:pPr>
        <w:pStyle w:val="ListParagraph"/>
        <w:numPr>
          <w:ilvl w:val="0"/>
          <w:numId w:val="6"/>
        </w:numPr>
        <w:spacing w:after="0" w:line="240" w:lineRule="auto"/>
        <w:ind w:left="0"/>
        <w:jc w:val="center"/>
        <w:rPr>
          <w:b/>
          <w:lang w:val="ro-RO"/>
        </w:rPr>
      </w:pPr>
      <w:r w:rsidRPr="00404243">
        <w:rPr>
          <w:b/>
          <w:lang w:val="ro-RO"/>
        </w:rPr>
        <w:t>STRATEGIA NAȚIONALE PRIVIND RECUPERAREA CREANȚELOR PROVENITE DIN INFRACȚIUNI PENTRU PERIOADA 2021-2025 - „Criminalitatea nu este profitabilă!”</w:t>
      </w:r>
    </w:p>
    <w:p w14:paraId="3A7163CD" w14:textId="77777777" w:rsidR="00D47C08" w:rsidRPr="00404243" w:rsidRDefault="00D47C08" w:rsidP="00D47C08">
      <w:pPr>
        <w:spacing w:after="0" w:line="240" w:lineRule="auto"/>
        <w:ind w:left="0"/>
        <w:jc w:val="center"/>
        <w:rPr>
          <w:bCs/>
          <w:lang w:val="ro-RO"/>
        </w:rPr>
      </w:pPr>
    </w:p>
    <w:tbl>
      <w:tblPr>
        <w:tblW w:w="91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2"/>
        <w:gridCol w:w="3975"/>
        <w:gridCol w:w="4860"/>
      </w:tblGrid>
      <w:tr w:rsidR="00D47C08" w:rsidRPr="00404243" w14:paraId="42F3474E" w14:textId="77777777" w:rsidTr="00D47C08">
        <w:trPr>
          <w:trHeight w:val="519"/>
        </w:trPr>
        <w:tc>
          <w:tcPr>
            <w:tcW w:w="362" w:type="dxa"/>
            <w:vAlign w:val="center"/>
          </w:tcPr>
          <w:p w14:paraId="2B0E8258" w14:textId="77777777" w:rsidR="00D47C08" w:rsidRPr="00404243" w:rsidRDefault="00D47C08" w:rsidP="00E34E6B">
            <w:pPr>
              <w:spacing w:after="0" w:line="240" w:lineRule="auto"/>
              <w:ind w:left="0"/>
              <w:jc w:val="center"/>
              <w:rPr>
                <w:bCs/>
                <w:lang w:val="ro-RO"/>
              </w:rPr>
            </w:pPr>
            <w:r w:rsidRPr="00404243">
              <w:rPr>
                <w:bCs/>
                <w:lang w:val="ro-RO"/>
              </w:rPr>
              <w:t>Nr.</w:t>
            </w:r>
          </w:p>
        </w:tc>
        <w:tc>
          <w:tcPr>
            <w:tcW w:w="3975" w:type="dxa"/>
            <w:shd w:val="clear" w:color="auto" w:fill="auto"/>
            <w:vAlign w:val="center"/>
            <w:hideMark/>
          </w:tcPr>
          <w:p w14:paraId="66AB3FC2" w14:textId="77777777" w:rsidR="00D47C08" w:rsidRPr="00404243" w:rsidRDefault="00D47C08" w:rsidP="00E34E6B">
            <w:pPr>
              <w:spacing w:after="0" w:line="240" w:lineRule="auto"/>
              <w:ind w:left="0"/>
              <w:jc w:val="center"/>
              <w:rPr>
                <w:bCs/>
                <w:lang w:val="ro-RO"/>
              </w:rPr>
            </w:pPr>
            <w:r w:rsidRPr="00404243">
              <w:rPr>
                <w:bCs/>
                <w:lang w:val="ro-RO"/>
              </w:rPr>
              <w:t>Obiective specifice</w:t>
            </w:r>
          </w:p>
        </w:tc>
        <w:tc>
          <w:tcPr>
            <w:tcW w:w="4860" w:type="dxa"/>
            <w:shd w:val="clear" w:color="auto" w:fill="auto"/>
            <w:vAlign w:val="center"/>
            <w:hideMark/>
          </w:tcPr>
          <w:p w14:paraId="52B9F4DB" w14:textId="77777777" w:rsidR="00D47C08" w:rsidRPr="00404243" w:rsidRDefault="00D47C08" w:rsidP="00E34E6B">
            <w:pPr>
              <w:spacing w:after="0" w:line="240" w:lineRule="auto"/>
              <w:ind w:left="0"/>
              <w:jc w:val="center"/>
              <w:rPr>
                <w:bCs/>
                <w:lang w:val="ro-RO"/>
              </w:rPr>
            </w:pPr>
            <w:r w:rsidRPr="00404243">
              <w:rPr>
                <w:bCs/>
                <w:lang w:val="ro-RO"/>
              </w:rPr>
              <w:t>Activități</w:t>
            </w:r>
          </w:p>
        </w:tc>
      </w:tr>
      <w:tr w:rsidR="00D47C08" w:rsidRPr="00404243" w14:paraId="591B248A" w14:textId="77777777" w:rsidTr="00D47C08">
        <w:trPr>
          <w:trHeight w:val="2253"/>
        </w:trPr>
        <w:tc>
          <w:tcPr>
            <w:tcW w:w="362" w:type="dxa"/>
            <w:vAlign w:val="center"/>
          </w:tcPr>
          <w:p w14:paraId="0A035BB3" w14:textId="77777777" w:rsidR="00D47C08" w:rsidRPr="00404243" w:rsidRDefault="00D47C08" w:rsidP="00E34E6B">
            <w:pPr>
              <w:spacing w:after="0" w:line="240" w:lineRule="auto"/>
              <w:ind w:left="0"/>
              <w:jc w:val="center"/>
              <w:rPr>
                <w:bCs/>
                <w:lang w:val="ro-RO"/>
              </w:rPr>
            </w:pPr>
            <w:r w:rsidRPr="00404243">
              <w:rPr>
                <w:bCs/>
                <w:lang w:val="ro-RO"/>
              </w:rPr>
              <w:t>1.</w:t>
            </w:r>
          </w:p>
        </w:tc>
        <w:tc>
          <w:tcPr>
            <w:tcW w:w="3975" w:type="dxa"/>
            <w:shd w:val="clear" w:color="auto" w:fill="auto"/>
            <w:vAlign w:val="center"/>
            <w:hideMark/>
          </w:tcPr>
          <w:p w14:paraId="3DE185C5" w14:textId="2C93910A" w:rsidR="00D47C08" w:rsidRPr="00404243" w:rsidRDefault="00D47C08" w:rsidP="00E34E6B">
            <w:pPr>
              <w:spacing w:after="0" w:line="240" w:lineRule="auto"/>
              <w:ind w:left="0"/>
              <w:rPr>
                <w:bCs/>
                <w:lang w:val="ro-RO"/>
              </w:rPr>
            </w:pPr>
            <w:r w:rsidRPr="00404243">
              <w:rPr>
                <w:bCs/>
                <w:lang w:val="ro-RO"/>
              </w:rPr>
              <w:t>Operaționalizarea Mecanismului Național pentru Prevenirea Criminalității (MNPC)</w:t>
            </w:r>
          </w:p>
          <w:p w14:paraId="0FD5A2B2" w14:textId="77777777" w:rsidR="00D47C08" w:rsidRPr="00404243" w:rsidRDefault="00D47C08" w:rsidP="00E34E6B">
            <w:pPr>
              <w:spacing w:after="0" w:line="240" w:lineRule="auto"/>
              <w:ind w:left="0"/>
              <w:rPr>
                <w:bCs/>
                <w:lang w:val="ro-RO"/>
              </w:rPr>
            </w:pPr>
          </w:p>
        </w:tc>
        <w:tc>
          <w:tcPr>
            <w:tcW w:w="4860" w:type="dxa"/>
            <w:shd w:val="clear" w:color="auto" w:fill="auto"/>
            <w:vAlign w:val="bottom"/>
          </w:tcPr>
          <w:p w14:paraId="11CF4F1F" w14:textId="33D3F708" w:rsidR="00D47C08" w:rsidRPr="00404243" w:rsidRDefault="00D47C08" w:rsidP="00E34E6B">
            <w:pPr>
              <w:spacing w:after="0" w:line="240" w:lineRule="auto"/>
              <w:ind w:left="0"/>
              <w:rPr>
                <w:bCs/>
                <w:lang w:val="ro-RO"/>
              </w:rPr>
            </w:pPr>
            <w:r w:rsidRPr="00404243">
              <w:rPr>
                <w:bCs/>
                <w:lang w:val="ro-RO"/>
              </w:rPr>
              <w:t>Elaborarea de către ANABI a unui Mecanism pentru finanțarea nerambursabilă din MNPC a proiectelor derulate de organizații nonguvernamentale în domeniul protecției victimelor infracțiunilor, prevenirii criminalității, precum și al educației juridice</w:t>
            </w:r>
          </w:p>
        </w:tc>
      </w:tr>
      <w:tr w:rsidR="00D47C08" w:rsidRPr="00404243" w14:paraId="4D6AED39" w14:textId="77777777" w:rsidTr="00D47C08">
        <w:trPr>
          <w:trHeight w:val="2253"/>
        </w:trPr>
        <w:tc>
          <w:tcPr>
            <w:tcW w:w="362" w:type="dxa"/>
            <w:vAlign w:val="center"/>
          </w:tcPr>
          <w:p w14:paraId="01559887" w14:textId="77777777" w:rsidR="00D47C08" w:rsidRPr="00404243" w:rsidRDefault="00D47C08" w:rsidP="00E34E6B">
            <w:pPr>
              <w:spacing w:after="0" w:line="240" w:lineRule="auto"/>
              <w:ind w:left="0"/>
              <w:jc w:val="center"/>
              <w:rPr>
                <w:bCs/>
                <w:lang w:val="ro-RO"/>
              </w:rPr>
            </w:pPr>
            <w:r w:rsidRPr="00404243">
              <w:rPr>
                <w:bCs/>
                <w:lang w:val="ro-RO"/>
              </w:rPr>
              <w:t>2.</w:t>
            </w:r>
          </w:p>
        </w:tc>
        <w:tc>
          <w:tcPr>
            <w:tcW w:w="3975" w:type="dxa"/>
            <w:shd w:val="clear" w:color="auto" w:fill="auto"/>
            <w:vAlign w:val="center"/>
          </w:tcPr>
          <w:p w14:paraId="4BC93714" w14:textId="14E8B4F0" w:rsidR="00D47C08" w:rsidRPr="00404243" w:rsidRDefault="00D47C08" w:rsidP="00E34E6B">
            <w:pPr>
              <w:spacing w:after="0" w:line="240" w:lineRule="auto"/>
              <w:ind w:left="0"/>
              <w:rPr>
                <w:bCs/>
                <w:lang w:val="ro-RO"/>
              </w:rPr>
            </w:pPr>
            <w:r w:rsidRPr="00404243">
              <w:rPr>
                <w:bCs/>
                <w:lang w:val="ro-RO"/>
              </w:rPr>
              <w:t>Creșterea încrederii populației în activitatea de</w:t>
            </w:r>
          </w:p>
          <w:p w14:paraId="0152D16A" w14:textId="77777777" w:rsidR="00D47C08" w:rsidRPr="00404243" w:rsidRDefault="00D47C08" w:rsidP="00E34E6B">
            <w:pPr>
              <w:spacing w:after="0" w:line="240" w:lineRule="auto"/>
              <w:ind w:left="0"/>
              <w:rPr>
                <w:bCs/>
                <w:lang w:val="ro-RO"/>
              </w:rPr>
            </w:pPr>
            <w:r w:rsidRPr="00404243">
              <w:rPr>
                <w:bCs/>
                <w:lang w:val="ro-RO"/>
              </w:rPr>
              <w:t>administrare a bunurilor indisponibilizate, de recuperare a creanțelor provenite din infracțiuni, precum și de reutilizare socială și publică</w:t>
            </w:r>
          </w:p>
        </w:tc>
        <w:tc>
          <w:tcPr>
            <w:tcW w:w="4860" w:type="dxa"/>
            <w:shd w:val="clear" w:color="auto" w:fill="auto"/>
          </w:tcPr>
          <w:p w14:paraId="61387199" w14:textId="6080253A" w:rsidR="00D47C08" w:rsidRPr="00404243" w:rsidRDefault="00D47C08" w:rsidP="00E34E6B">
            <w:pPr>
              <w:spacing w:after="0" w:line="240" w:lineRule="auto"/>
              <w:ind w:left="0"/>
              <w:rPr>
                <w:bCs/>
                <w:lang w:val="ro-RO"/>
              </w:rPr>
            </w:pPr>
            <w:r w:rsidRPr="00404243">
              <w:rPr>
                <w:bCs/>
                <w:lang w:val="ro-RO"/>
              </w:rPr>
              <w:t>Derularea unor evenimente și campanii media de conștientizare a cetățenilor, a factorilor de decizie și a altor factori interesați asupra problematicii administrării bunurilor indisponibilizate și a recuperării creanțelor provenite din infracțiuni, precum și despre importanța reutilizării sociale și publice (prezent și trecut)</w:t>
            </w:r>
          </w:p>
        </w:tc>
      </w:tr>
    </w:tbl>
    <w:p w14:paraId="1A1B8591" w14:textId="77777777" w:rsidR="00D47C08" w:rsidRPr="00404243" w:rsidRDefault="00D47C08" w:rsidP="00D47C08">
      <w:pPr>
        <w:spacing w:after="0" w:line="240" w:lineRule="auto"/>
        <w:ind w:left="0"/>
        <w:jc w:val="center"/>
        <w:rPr>
          <w:bCs/>
          <w:lang w:val="ro-RO"/>
        </w:rPr>
      </w:pPr>
    </w:p>
    <w:p w14:paraId="66E0A596" w14:textId="77777777" w:rsidR="00D47C08" w:rsidRPr="00404243" w:rsidRDefault="00D47C08" w:rsidP="00D47C08">
      <w:pPr>
        <w:spacing w:after="0" w:line="240" w:lineRule="auto"/>
        <w:ind w:left="0"/>
        <w:jc w:val="center"/>
        <w:rPr>
          <w:bCs/>
          <w:lang w:val="ro-RO"/>
        </w:rPr>
      </w:pPr>
    </w:p>
    <w:p w14:paraId="61070104" w14:textId="77777777" w:rsidR="00D47C08" w:rsidRPr="00404243" w:rsidRDefault="00D47C08" w:rsidP="00D47C08">
      <w:pPr>
        <w:spacing w:after="0" w:line="240" w:lineRule="auto"/>
        <w:ind w:left="0"/>
        <w:jc w:val="center"/>
        <w:rPr>
          <w:bCs/>
          <w:lang w:val="ro-RO"/>
        </w:rPr>
      </w:pPr>
    </w:p>
    <w:p w14:paraId="2D31EC37" w14:textId="77777777" w:rsidR="00D47C08" w:rsidRPr="00404243" w:rsidRDefault="00D47C08" w:rsidP="00D47C08">
      <w:pPr>
        <w:spacing w:after="0" w:line="240" w:lineRule="auto"/>
        <w:ind w:left="0"/>
        <w:jc w:val="center"/>
        <w:rPr>
          <w:bCs/>
          <w:lang w:val="ro-RO"/>
        </w:rPr>
      </w:pPr>
    </w:p>
    <w:p w14:paraId="0317987C" w14:textId="77777777" w:rsidR="00D47C08" w:rsidRPr="00404243" w:rsidRDefault="00D47C08" w:rsidP="00D47C08">
      <w:pPr>
        <w:spacing w:after="0" w:line="240" w:lineRule="auto"/>
        <w:ind w:left="0"/>
        <w:jc w:val="center"/>
        <w:rPr>
          <w:bCs/>
          <w:lang w:val="ro-RO"/>
        </w:rPr>
      </w:pPr>
    </w:p>
    <w:p w14:paraId="71D5017A" w14:textId="77777777" w:rsidR="00D47C08" w:rsidRPr="00404243" w:rsidRDefault="00D47C08" w:rsidP="00D47C08">
      <w:pPr>
        <w:spacing w:after="0" w:line="240" w:lineRule="auto"/>
        <w:ind w:left="0"/>
        <w:jc w:val="center"/>
        <w:rPr>
          <w:bCs/>
          <w:lang w:val="ro-RO"/>
        </w:rPr>
      </w:pPr>
    </w:p>
    <w:p w14:paraId="17440DE8" w14:textId="77777777" w:rsidR="00D47C08" w:rsidRPr="00404243" w:rsidRDefault="00D47C08" w:rsidP="00D47C08">
      <w:pPr>
        <w:spacing w:after="0" w:line="240" w:lineRule="auto"/>
        <w:ind w:left="0"/>
        <w:jc w:val="center"/>
        <w:rPr>
          <w:bCs/>
          <w:lang w:val="ro-RO"/>
        </w:rPr>
      </w:pPr>
    </w:p>
    <w:p w14:paraId="7CD258DB" w14:textId="77777777" w:rsidR="00D47C08" w:rsidRPr="00404243" w:rsidRDefault="00D47C08" w:rsidP="00D47C08">
      <w:pPr>
        <w:spacing w:after="0" w:line="240" w:lineRule="auto"/>
        <w:ind w:left="0"/>
        <w:jc w:val="center"/>
        <w:rPr>
          <w:bCs/>
          <w:lang w:val="ro-RO"/>
        </w:rPr>
      </w:pPr>
    </w:p>
    <w:p w14:paraId="59D9DB74" w14:textId="77777777" w:rsidR="00D47C08" w:rsidRPr="00404243" w:rsidRDefault="00D47C08" w:rsidP="00D47C08">
      <w:pPr>
        <w:spacing w:after="0" w:line="240" w:lineRule="auto"/>
        <w:ind w:left="0"/>
        <w:jc w:val="center"/>
        <w:rPr>
          <w:bCs/>
          <w:lang w:val="ro-RO"/>
        </w:rPr>
      </w:pPr>
    </w:p>
    <w:p w14:paraId="3B1EC3F1" w14:textId="77777777" w:rsidR="00D47C08" w:rsidRPr="00404243" w:rsidRDefault="00D47C08" w:rsidP="00D47C08">
      <w:pPr>
        <w:spacing w:after="0" w:line="240" w:lineRule="auto"/>
        <w:ind w:left="0"/>
        <w:jc w:val="center"/>
        <w:rPr>
          <w:bCs/>
          <w:lang w:val="ro-RO"/>
        </w:rPr>
      </w:pPr>
    </w:p>
    <w:p w14:paraId="700A320F" w14:textId="77777777" w:rsidR="00D47C08" w:rsidRPr="00404243" w:rsidRDefault="00D47C08" w:rsidP="00D47C08">
      <w:pPr>
        <w:spacing w:after="0" w:line="240" w:lineRule="auto"/>
        <w:ind w:left="0"/>
        <w:jc w:val="center"/>
        <w:rPr>
          <w:bCs/>
          <w:lang w:val="ro-RO"/>
        </w:rPr>
      </w:pPr>
    </w:p>
    <w:p w14:paraId="2504512E" w14:textId="77777777" w:rsidR="00D47C08" w:rsidRPr="00404243" w:rsidRDefault="00D47C08" w:rsidP="00D47C08">
      <w:pPr>
        <w:spacing w:after="0" w:line="240" w:lineRule="auto"/>
        <w:ind w:left="0"/>
        <w:jc w:val="center"/>
        <w:rPr>
          <w:bCs/>
          <w:lang w:val="ro-RO"/>
        </w:rPr>
      </w:pPr>
    </w:p>
    <w:p w14:paraId="501FE17B" w14:textId="77777777" w:rsidR="00D47C08" w:rsidRPr="00404243" w:rsidRDefault="00D47C08" w:rsidP="00D47C08">
      <w:pPr>
        <w:spacing w:after="0" w:line="240" w:lineRule="auto"/>
        <w:ind w:left="0"/>
        <w:jc w:val="center"/>
        <w:rPr>
          <w:bCs/>
          <w:lang w:val="ro-RO"/>
        </w:rPr>
      </w:pPr>
    </w:p>
    <w:p w14:paraId="26D502A2" w14:textId="77777777" w:rsidR="00D47C08" w:rsidRPr="00404243" w:rsidRDefault="00D47C08" w:rsidP="00D47C08">
      <w:pPr>
        <w:spacing w:after="0" w:line="240" w:lineRule="auto"/>
        <w:ind w:left="0"/>
        <w:jc w:val="center"/>
        <w:rPr>
          <w:bCs/>
          <w:lang w:val="ro-RO"/>
        </w:rPr>
      </w:pPr>
    </w:p>
    <w:p w14:paraId="532F12F7" w14:textId="77777777" w:rsidR="00D47C08" w:rsidRPr="00404243" w:rsidRDefault="00D47C08" w:rsidP="00D47C08">
      <w:pPr>
        <w:spacing w:after="0" w:line="240" w:lineRule="auto"/>
        <w:ind w:left="0"/>
        <w:jc w:val="center"/>
        <w:rPr>
          <w:bCs/>
          <w:lang w:val="ro-RO"/>
        </w:rPr>
      </w:pPr>
    </w:p>
    <w:p w14:paraId="66BF4CD9" w14:textId="77777777" w:rsidR="00D47C08" w:rsidRPr="00404243" w:rsidRDefault="00D47C08" w:rsidP="00D47C08">
      <w:pPr>
        <w:spacing w:after="0" w:line="240" w:lineRule="auto"/>
        <w:ind w:left="0"/>
        <w:jc w:val="center"/>
        <w:rPr>
          <w:bCs/>
          <w:lang w:val="ro-RO"/>
        </w:rPr>
      </w:pPr>
    </w:p>
    <w:p w14:paraId="2CDFC7B2" w14:textId="77777777" w:rsidR="00D47C08" w:rsidRPr="00404243" w:rsidRDefault="00D47C08" w:rsidP="00D47C08">
      <w:pPr>
        <w:spacing w:after="0" w:line="240" w:lineRule="auto"/>
        <w:ind w:left="0"/>
        <w:jc w:val="center"/>
        <w:rPr>
          <w:bCs/>
          <w:lang w:val="ro-RO"/>
        </w:rPr>
      </w:pPr>
    </w:p>
    <w:p w14:paraId="1FFCBE19" w14:textId="77777777" w:rsidR="00D47C08" w:rsidRPr="00404243" w:rsidRDefault="00D47C08" w:rsidP="00D47C08">
      <w:pPr>
        <w:pStyle w:val="ListParagraph"/>
        <w:numPr>
          <w:ilvl w:val="0"/>
          <w:numId w:val="6"/>
        </w:numPr>
        <w:spacing w:after="0" w:line="240" w:lineRule="auto"/>
        <w:rPr>
          <w:b/>
          <w:lang w:val="ro-RO"/>
        </w:rPr>
      </w:pPr>
      <w:r w:rsidRPr="00404243">
        <w:rPr>
          <w:b/>
          <w:lang w:val="ro-RO"/>
        </w:rPr>
        <w:t>STRATEGIA NAȚIONALĂ ANTICORUPȚIE 2021-2025</w:t>
      </w:r>
    </w:p>
    <w:p w14:paraId="3E159508" w14:textId="77777777" w:rsidR="00D47C08" w:rsidRPr="00404243" w:rsidRDefault="00D47C08" w:rsidP="00D47C08">
      <w:pPr>
        <w:spacing w:after="0" w:line="240" w:lineRule="auto"/>
        <w:ind w:left="0"/>
        <w:jc w:val="center"/>
        <w:rPr>
          <w:b/>
          <w:lang w:val="ro-RO"/>
        </w:rPr>
      </w:pPr>
    </w:p>
    <w:p w14:paraId="5D03267A" w14:textId="77777777" w:rsidR="00D47C08" w:rsidRPr="00404243" w:rsidRDefault="00D47C08" w:rsidP="00D47C08">
      <w:pPr>
        <w:spacing w:after="0" w:line="240" w:lineRule="auto"/>
        <w:ind w:left="0"/>
        <w:rPr>
          <w:b/>
          <w:lang w:val="ro-RO"/>
        </w:rPr>
      </w:pPr>
      <w:r w:rsidRPr="00404243">
        <w:rPr>
          <w:b/>
          <w:lang w:val="ro-RO"/>
        </w:rPr>
        <w:t>Obiectiv general 2: Reducerea impactului corupției asupra cetățenilor</w:t>
      </w:r>
    </w:p>
    <w:p w14:paraId="74AB6E4F" w14:textId="77777777" w:rsidR="00D47C08" w:rsidRPr="00404243" w:rsidRDefault="00D47C08" w:rsidP="00D47C08">
      <w:pPr>
        <w:spacing w:after="0" w:line="240" w:lineRule="auto"/>
        <w:ind w:left="0"/>
        <w:rPr>
          <w:b/>
          <w:lang w:val="ro-RO"/>
        </w:rPr>
      </w:pPr>
    </w:p>
    <w:tbl>
      <w:tblPr>
        <w:tblW w:w="91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2"/>
        <w:gridCol w:w="3828"/>
        <w:gridCol w:w="5007"/>
      </w:tblGrid>
      <w:tr w:rsidR="00D47C08" w:rsidRPr="00404243" w14:paraId="53C2E5D7" w14:textId="77777777" w:rsidTr="00D47C08">
        <w:trPr>
          <w:trHeight w:val="927"/>
        </w:trPr>
        <w:tc>
          <w:tcPr>
            <w:tcW w:w="362" w:type="dxa"/>
            <w:vAlign w:val="center"/>
          </w:tcPr>
          <w:p w14:paraId="5CE7F69A" w14:textId="77777777" w:rsidR="00D47C08" w:rsidRPr="00404243" w:rsidRDefault="00D47C08" w:rsidP="00E34E6B">
            <w:pPr>
              <w:spacing w:after="0" w:line="240" w:lineRule="auto"/>
              <w:ind w:left="0"/>
              <w:jc w:val="center"/>
              <w:rPr>
                <w:bCs/>
                <w:lang w:val="ro-RO"/>
              </w:rPr>
            </w:pPr>
            <w:r w:rsidRPr="00404243">
              <w:rPr>
                <w:bCs/>
                <w:lang w:val="ro-RO"/>
              </w:rPr>
              <w:t>Nr.</w:t>
            </w:r>
          </w:p>
        </w:tc>
        <w:tc>
          <w:tcPr>
            <w:tcW w:w="3828" w:type="dxa"/>
            <w:shd w:val="clear" w:color="auto" w:fill="auto"/>
            <w:vAlign w:val="center"/>
            <w:hideMark/>
          </w:tcPr>
          <w:p w14:paraId="49EC5B72" w14:textId="77777777" w:rsidR="00D47C08" w:rsidRPr="00404243" w:rsidRDefault="00D47C08" w:rsidP="00E34E6B">
            <w:pPr>
              <w:spacing w:after="0" w:line="240" w:lineRule="auto"/>
              <w:ind w:left="0"/>
              <w:jc w:val="center"/>
              <w:rPr>
                <w:bCs/>
                <w:lang w:val="ro-RO"/>
              </w:rPr>
            </w:pPr>
            <w:r w:rsidRPr="00404243">
              <w:rPr>
                <w:bCs/>
                <w:lang w:val="ro-RO"/>
              </w:rPr>
              <w:t>Măsuri</w:t>
            </w:r>
          </w:p>
        </w:tc>
        <w:tc>
          <w:tcPr>
            <w:tcW w:w="5007" w:type="dxa"/>
            <w:shd w:val="clear" w:color="auto" w:fill="auto"/>
            <w:vAlign w:val="center"/>
            <w:hideMark/>
          </w:tcPr>
          <w:p w14:paraId="0B7CF4AA" w14:textId="77777777" w:rsidR="00D47C08" w:rsidRPr="00404243" w:rsidRDefault="00D47C08" w:rsidP="00E34E6B">
            <w:pPr>
              <w:spacing w:after="0" w:line="240" w:lineRule="auto"/>
              <w:ind w:left="0"/>
              <w:jc w:val="center"/>
              <w:rPr>
                <w:bCs/>
                <w:lang w:val="ro-RO"/>
              </w:rPr>
            </w:pPr>
            <w:r w:rsidRPr="00404243">
              <w:rPr>
                <w:bCs/>
                <w:lang w:val="ro-RO"/>
              </w:rPr>
              <w:t>Activități</w:t>
            </w:r>
          </w:p>
        </w:tc>
      </w:tr>
      <w:tr w:rsidR="00D47C08" w:rsidRPr="00404243" w14:paraId="5F566152" w14:textId="77777777" w:rsidTr="00D47C08">
        <w:trPr>
          <w:trHeight w:val="4026"/>
        </w:trPr>
        <w:tc>
          <w:tcPr>
            <w:tcW w:w="362" w:type="dxa"/>
            <w:vAlign w:val="center"/>
          </w:tcPr>
          <w:p w14:paraId="76F838E7" w14:textId="77777777" w:rsidR="00D47C08" w:rsidRPr="00404243" w:rsidRDefault="00D47C08" w:rsidP="00E34E6B">
            <w:pPr>
              <w:spacing w:after="0" w:line="240" w:lineRule="auto"/>
              <w:ind w:left="0"/>
              <w:jc w:val="center"/>
              <w:rPr>
                <w:bCs/>
                <w:lang w:val="ro-RO"/>
              </w:rPr>
            </w:pPr>
            <w:r w:rsidRPr="00404243">
              <w:rPr>
                <w:bCs/>
                <w:lang w:val="ro-RO"/>
              </w:rPr>
              <w:t>1.</w:t>
            </w:r>
          </w:p>
        </w:tc>
        <w:tc>
          <w:tcPr>
            <w:tcW w:w="3828" w:type="dxa"/>
            <w:shd w:val="clear" w:color="auto" w:fill="auto"/>
            <w:vAlign w:val="center"/>
            <w:hideMark/>
          </w:tcPr>
          <w:p w14:paraId="2BABE0EB" w14:textId="4F3742F0" w:rsidR="00D47C08" w:rsidRPr="00404243" w:rsidRDefault="00D47C08" w:rsidP="00E34E6B">
            <w:pPr>
              <w:spacing w:after="0" w:line="240" w:lineRule="auto"/>
              <w:ind w:left="0"/>
              <w:rPr>
                <w:bCs/>
                <w:lang w:val="ro-RO"/>
              </w:rPr>
            </w:pPr>
            <w:r w:rsidRPr="00404243">
              <w:rPr>
                <w:bCs/>
                <w:lang w:val="ro-RO"/>
              </w:rPr>
              <w:t xml:space="preserve">Creșterea gradului de educație anticorupție a cetățenilor și oficialilor publici, cu accent pe drepturile acestora în relația cu autoritățile și instituțiile publice și impactul corupției asupra serviciilor publice </w:t>
            </w:r>
          </w:p>
        </w:tc>
        <w:tc>
          <w:tcPr>
            <w:tcW w:w="5007" w:type="dxa"/>
            <w:shd w:val="clear" w:color="auto" w:fill="auto"/>
            <w:vAlign w:val="bottom"/>
          </w:tcPr>
          <w:p w14:paraId="7BE05988" w14:textId="5236850A" w:rsidR="00D47C08" w:rsidRPr="00404243" w:rsidRDefault="00D47C08" w:rsidP="00E34E6B">
            <w:pPr>
              <w:spacing w:after="0" w:line="240" w:lineRule="auto"/>
              <w:ind w:left="0"/>
              <w:rPr>
                <w:bCs/>
                <w:lang w:val="ro-RO"/>
              </w:rPr>
            </w:pPr>
            <w:r w:rsidRPr="00404243">
              <w:rPr>
                <w:bCs/>
                <w:lang w:val="ro-RO"/>
              </w:rPr>
              <w:t>Derularea de programe de informare la nivel național/local pentru a populariza în rândul cetățenilor drepturile pe care aceștia le au în raport cu furnizorii de servicii publice și impactul pe care corupția îl are asupra întregii societăți.</w:t>
            </w:r>
          </w:p>
          <w:p w14:paraId="68D79F27" w14:textId="77777777" w:rsidR="00D47C08" w:rsidRPr="00404243" w:rsidRDefault="00D47C08" w:rsidP="00E34E6B">
            <w:pPr>
              <w:spacing w:after="0" w:line="240" w:lineRule="auto"/>
              <w:ind w:left="0"/>
              <w:rPr>
                <w:bCs/>
                <w:lang w:val="ro-RO"/>
              </w:rPr>
            </w:pPr>
          </w:p>
          <w:p w14:paraId="330198F9" w14:textId="736FB8DF" w:rsidR="00D47C08" w:rsidRPr="00404243" w:rsidRDefault="00D47C08" w:rsidP="00E34E6B">
            <w:pPr>
              <w:spacing w:after="0" w:line="240" w:lineRule="auto"/>
              <w:ind w:left="0"/>
              <w:rPr>
                <w:bCs/>
                <w:lang w:val="ro-RO"/>
              </w:rPr>
            </w:pPr>
            <w:r w:rsidRPr="00404243">
              <w:rPr>
                <w:bCs/>
                <w:lang w:val="ro-RO"/>
              </w:rPr>
              <w:t xml:space="preserve">Organizarea de cursuri de formare/întâlniri de discuție în materia luptei împotriva corupției la nivelul factorilor de decizie, cu evidențierea impactului corupției asupra serviciilor publice. </w:t>
            </w:r>
          </w:p>
        </w:tc>
      </w:tr>
      <w:tr w:rsidR="00D47C08" w:rsidRPr="00404243" w14:paraId="70BC32F2" w14:textId="77777777" w:rsidTr="00D47C08">
        <w:trPr>
          <w:trHeight w:val="4026"/>
        </w:trPr>
        <w:tc>
          <w:tcPr>
            <w:tcW w:w="362" w:type="dxa"/>
            <w:vAlign w:val="center"/>
          </w:tcPr>
          <w:p w14:paraId="0FE070F7" w14:textId="77777777" w:rsidR="00D47C08" w:rsidRPr="00404243" w:rsidRDefault="00D47C08" w:rsidP="00E34E6B">
            <w:pPr>
              <w:spacing w:after="0" w:line="240" w:lineRule="auto"/>
              <w:ind w:left="0"/>
              <w:jc w:val="center"/>
              <w:rPr>
                <w:bCs/>
                <w:lang w:val="ro-RO"/>
              </w:rPr>
            </w:pPr>
            <w:r w:rsidRPr="00404243">
              <w:rPr>
                <w:bCs/>
                <w:lang w:val="ro-RO"/>
              </w:rPr>
              <w:t>2.</w:t>
            </w:r>
          </w:p>
        </w:tc>
        <w:tc>
          <w:tcPr>
            <w:tcW w:w="3828" w:type="dxa"/>
            <w:shd w:val="clear" w:color="auto" w:fill="auto"/>
            <w:vAlign w:val="center"/>
          </w:tcPr>
          <w:p w14:paraId="3C2906DA" w14:textId="77777777" w:rsidR="00404243" w:rsidRPr="00404243" w:rsidRDefault="00404243" w:rsidP="00E34E6B">
            <w:pPr>
              <w:spacing w:after="0" w:line="240" w:lineRule="auto"/>
              <w:ind w:left="0"/>
              <w:rPr>
                <w:bCs/>
                <w:lang w:val="ro-RO"/>
              </w:rPr>
            </w:pPr>
          </w:p>
          <w:p w14:paraId="131B51F2" w14:textId="77777777" w:rsidR="00404243" w:rsidRPr="00404243" w:rsidRDefault="00404243" w:rsidP="00E34E6B">
            <w:pPr>
              <w:spacing w:after="0" w:line="240" w:lineRule="auto"/>
              <w:ind w:left="0"/>
              <w:rPr>
                <w:bCs/>
                <w:lang w:val="ro-RO"/>
              </w:rPr>
            </w:pPr>
          </w:p>
          <w:p w14:paraId="6A30ECDE" w14:textId="77777777" w:rsidR="00404243" w:rsidRPr="00404243" w:rsidRDefault="00404243" w:rsidP="00E34E6B">
            <w:pPr>
              <w:spacing w:after="0" w:line="240" w:lineRule="auto"/>
              <w:ind w:left="0"/>
              <w:rPr>
                <w:bCs/>
                <w:lang w:val="ro-RO"/>
              </w:rPr>
            </w:pPr>
          </w:p>
          <w:p w14:paraId="57FD7745" w14:textId="77777777" w:rsidR="00404243" w:rsidRPr="00404243" w:rsidRDefault="00404243" w:rsidP="00E34E6B">
            <w:pPr>
              <w:spacing w:after="0" w:line="240" w:lineRule="auto"/>
              <w:ind w:left="0"/>
              <w:rPr>
                <w:bCs/>
                <w:lang w:val="ro-RO"/>
              </w:rPr>
            </w:pPr>
          </w:p>
          <w:p w14:paraId="2EAD09E7" w14:textId="4309548D" w:rsidR="00D47C08" w:rsidRPr="00404243" w:rsidRDefault="00D47C08" w:rsidP="00E34E6B">
            <w:pPr>
              <w:spacing w:after="0" w:line="240" w:lineRule="auto"/>
              <w:ind w:left="0"/>
              <w:rPr>
                <w:bCs/>
                <w:lang w:val="ro-RO"/>
              </w:rPr>
            </w:pPr>
            <w:r w:rsidRPr="00404243">
              <w:rPr>
                <w:bCs/>
                <w:lang w:val="ro-RO"/>
              </w:rPr>
              <w:t>Formarea unei culturi civice de confruntare a fenomenului corupției "mici", inclusiv prin utilizarea noilor tehnologii (de exemplu, social media)</w:t>
            </w:r>
          </w:p>
          <w:p w14:paraId="73863DBC" w14:textId="77777777" w:rsidR="00A70CBE" w:rsidRPr="00404243" w:rsidRDefault="00A70CBE" w:rsidP="00E34E6B">
            <w:pPr>
              <w:spacing w:after="0" w:line="240" w:lineRule="auto"/>
              <w:ind w:left="0"/>
              <w:rPr>
                <w:bCs/>
                <w:lang w:val="ro-RO"/>
              </w:rPr>
            </w:pPr>
          </w:p>
          <w:p w14:paraId="713937AE" w14:textId="77777777" w:rsidR="00A70CBE" w:rsidRPr="00404243" w:rsidRDefault="00A70CBE" w:rsidP="00E34E6B">
            <w:pPr>
              <w:spacing w:after="0" w:line="240" w:lineRule="auto"/>
              <w:ind w:left="0"/>
              <w:rPr>
                <w:bCs/>
                <w:lang w:val="ro-RO"/>
              </w:rPr>
            </w:pPr>
          </w:p>
          <w:p w14:paraId="22CA9977" w14:textId="77777777" w:rsidR="00A70CBE" w:rsidRPr="00404243" w:rsidRDefault="00A70CBE" w:rsidP="00E34E6B">
            <w:pPr>
              <w:spacing w:after="0" w:line="240" w:lineRule="auto"/>
              <w:ind w:left="0"/>
              <w:rPr>
                <w:bCs/>
                <w:lang w:val="ro-RO"/>
              </w:rPr>
            </w:pPr>
          </w:p>
          <w:p w14:paraId="610E3CD4" w14:textId="77777777" w:rsidR="00A70CBE" w:rsidRPr="00404243" w:rsidRDefault="00A70CBE" w:rsidP="00E34E6B">
            <w:pPr>
              <w:spacing w:after="0" w:line="240" w:lineRule="auto"/>
              <w:ind w:left="0"/>
              <w:rPr>
                <w:bCs/>
                <w:lang w:val="ro-RO"/>
              </w:rPr>
            </w:pPr>
          </w:p>
          <w:p w14:paraId="6F3BB482" w14:textId="77777777" w:rsidR="00A70CBE" w:rsidRPr="00404243" w:rsidRDefault="00A70CBE" w:rsidP="00E34E6B">
            <w:pPr>
              <w:spacing w:after="0" w:line="240" w:lineRule="auto"/>
              <w:ind w:left="0"/>
              <w:rPr>
                <w:bCs/>
                <w:lang w:val="ro-RO"/>
              </w:rPr>
            </w:pPr>
          </w:p>
          <w:p w14:paraId="76F80E64" w14:textId="77777777" w:rsidR="00A70CBE" w:rsidRPr="00404243" w:rsidRDefault="00A70CBE" w:rsidP="00E34E6B">
            <w:pPr>
              <w:spacing w:after="0" w:line="240" w:lineRule="auto"/>
              <w:ind w:left="0"/>
              <w:rPr>
                <w:bCs/>
                <w:lang w:val="ro-RO"/>
              </w:rPr>
            </w:pPr>
          </w:p>
          <w:p w14:paraId="406F1C24" w14:textId="77777777" w:rsidR="00A70CBE" w:rsidRPr="00404243" w:rsidRDefault="00A70CBE" w:rsidP="00E34E6B">
            <w:pPr>
              <w:spacing w:after="0" w:line="240" w:lineRule="auto"/>
              <w:ind w:left="0"/>
              <w:rPr>
                <w:bCs/>
                <w:lang w:val="ro-RO"/>
              </w:rPr>
            </w:pPr>
          </w:p>
          <w:p w14:paraId="0253D2A3" w14:textId="77777777" w:rsidR="00A70CBE" w:rsidRPr="00404243" w:rsidRDefault="00A70CBE" w:rsidP="00E34E6B">
            <w:pPr>
              <w:spacing w:after="0" w:line="240" w:lineRule="auto"/>
              <w:ind w:left="0"/>
              <w:rPr>
                <w:bCs/>
                <w:lang w:val="ro-RO"/>
              </w:rPr>
            </w:pPr>
          </w:p>
          <w:p w14:paraId="39F31B49" w14:textId="77777777" w:rsidR="00A70CBE" w:rsidRPr="00404243" w:rsidRDefault="00A70CBE" w:rsidP="00E34E6B">
            <w:pPr>
              <w:spacing w:after="0" w:line="240" w:lineRule="auto"/>
              <w:ind w:left="0"/>
              <w:rPr>
                <w:bCs/>
                <w:lang w:val="ro-RO"/>
              </w:rPr>
            </w:pPr>
          </w:p>
          <w:p w14:paraId="305A75F8" w14:textId="6D8C49AB" w:rsidR="00A70CBE" w:rsidRPr="00404243" w:rsidRDefault="00A70CBE" w:rsidP="00E34E6B">
            <w:pPr>
              <w:spacing w:after="0" w:line="240" w:lineRule="auto"/>
              <w:ind w:left="0"/>
              <w:rPr>
                <w:bCs/>
                <w:lang w:val="ro-RO"/>
              </w:rPr>
            </w:pPr>
          </w:p>
        </w:tc>
        <w:tc>
          <w:tcPr>
            <w:tcW w:w="5007" w:type="dxa"/>
            <w:shd w:val="clear" w:color="auto" w:fill="auto"/>
          </w:tcPr>
          <w:p w14:paraId="5EA9F5C3" w14:textId="77777777" w:rsidR="00404243" w:rsidRPr="00404243" w:rsidRDefault="00404243" w:rsidP="00E34E6B">
            <w:pPr>
              <w:spacing w:after="0" w:line="240" w:lineRule="auto"/>
              <w:ind w:left="0"/>
              <w:rPr>
                <w:bCs/>
                <w:lang w:val="ro-RO"/>
              </w:rPr>
            </w:pPr>
          </w:p>
          <w:p w14:paraId="31043FA1" w14:textId="77777777" w:rsidR="00404243" w:rsidRPr="00404243" w:rsidRDefault="00404243" w:rsidP="00E34E6B">
            <w:pPr>
              <w:spacing w:after="0" w:line="240" w:lineRule="auto"/>
              <w:ind w:left="0"/>
              <w:rPr>
                <w:bCs/>
                <w:lang w:val="ro-RO"/>
              </w:rPr>
            </w:pPr>
          </w:p>
          <w:p w14:paraId="365A71F2" w14:textId="77777777" w:rsidR="00404243" w:rsidRPr="00404243" w:rsidRDefault="00404243" w:rsidP="00E34E6B">
            <w:pPr>
              <w:spacing w:after="0" w:line="240" w:lineRule="auto"/>
              <w:ind w:left="0"/>
              <w:rPr>
                <w:bCs/>
                <w:lang w:val="ro-RO"/>
              </w:rPr>
            </w:pPr>
          </w:p>
          <w:p w14:paraId="196C7474" w14:textId="5FBED0BB" w:rsidR="00D47C08" w:rsidRPr="00404243" w:rsidRDefault="00D47C08" w:rsidP="00E34E6B">
            <w:pPr>
              <w:spacing w:after="0" w:line="240" w:lineRule="auto"/>
              <w:ind w:left="0"/>
              <w:rPr>
                <w:bCs/>
                <w:lang w:val="ro-RO"/>
              </w:rPr>
            </w:pPr>
            <w:r w:rsidRPr="00404243">
              <w:rPr>
                <w:bCs/>
                <w:lang w:val="ro-RO"/>
              </w:rPr>
              <w:t xml:space="preserve">Derularea unei campanii de informare în mediul on-line (prin utilizarea rețelelor de socializare) pe tema corupției, evidențiind atât impactul fenomenului asupra vieții de zi cu zi, cât și măsurile de prevenire. </w:t>
            </w:r>
          </w:p>
        </w:tc>
      </w:tr>
    </w:tbl>
    <w:p w14:paraId="67C5D553" w14:textId="77777777" w:rsidR="00D47C08" w:rsidRPr="00404243" w:rsidRDefault="00D47C08" w:rsidP="00D47C08">
      <w:pPr>
        <w:spacing w:after="0" w:line="240" w:lineRule="auto"/>
        <w:ind w:left="0"/>
        <w:rPr>
          <w:bCs/>
          <w:lang w:val="ro-RO"/>
        </w:rPr>
      </w:pPr>
    </w:p>
    <w:p w14:paraId="6ABF75D3" w14:textId="77777777" w:rsidR="00D47C08" w:rsidRPr="00404243" w:rsidRDefault="00D47C08" w:rsidP="00D47C08">
      <w:pPr>
        <w:spacing w:after="0" w:line="240" w:lineRule="auto"/>
        <w:ind w:left="0"/>
        <w:rPr>
          <w:bCs/>
          <w:lang w:val="ro-RO"/>
        </w:rPr>
      </w:pPr>
    </w:p>
    <w:p w14:paraId="2A61CA5E" w14:textId="77777777" w:rsidR="00D47C08" w:rsidRPr="00404243" w:rsidRDefault="00D47C08" w:rsidP="00D47C08">
      <w:pPr>
        <w:spacing w:after="0" w:line="240" w:lineRule="auto"/>
        <w:ind w:left="0"/>
        <w:rPr>
          <w:bCs/>
          <w:lang w:val="ro-RO"/>
        </w:rPr>
      </w:pPr>
    </w:p>
    <w:p w14:paraId="7EF7DB61" w14:textId="77777777" w:rsidR="00D47C08" w:rsidRPr="00404243" w:rsidRDefault="00D47C08" w:rsidP="00D47C08">
      <w:pPr>
        <w:spacing w:after="0" w:line="240" w:lineRule="auto"/>
        <w:ind w:left="0"/>
        <w:rPr>
          <w:bCs/>
          <w:lang w:val="ro-RO"/>
        </w:rPr>
      </w:pPr>
    </w:p>
    <w:p w14:paraId="79A30211" w14:textId="77777777" w:rsidR="00D47C08" w:rsidRPr="00404243" w:rsidRDefault="00D47C08" w:rsidP="00D47C08">
      <w:pPr>
        <w:spacing w:after="0" w:line="240" w:lineRule="auto"/>
        <w:ind w:left="0"/>
        <w:rPr>
          <w:bCs/>
          <w:lang w:val="ro-RO"/>
        </w:rPr>
      </w:pPr>
    </w:p>
    <w:p w14:paraId="445DA56B" w14:textId="77777777" w:rsidR="00D47C08" w:rsidRPr="00404243" w:rsidRDefault="00D47C08" w:rsidP="00D47C08">
      <w:pPr>
        <w:spacing w:after="0" w:line="240" w:lineRule="auto"/>
        <w:ind w:left="0"/>
        <w:rPr>
          <w:bCs/>
          <w:lang w:val="ro-RO"/>
        </w:rPr>
      </w:pPr>
    </w:p>
    <w:p w14:paraId="0A0309CF" w14:textId="77777777" w:rsidR="00D47C08" w:rsidRPr="00404243" w:rsidRDefault="00D47C08" w:rsidP="00D47C08">
      <w:pPr>
        <w:spacing w:after="0" w:line="240" w:lineRule="auto"/>
        <w:ind w:left="0"/>
        <w:rPr>
          <w:bCs/>
          <w:lang w:val="ro-RO"/>
        </w:rPr>
      </w:pPr>
    </w:p>
    <w:p w14:paraId="5BAA87C8" w14:textId="77777777" w:rsidR="00D47C08" w:rsidRPr="00404243" w:rsidRDefault="00D47C08" w:rsidP="00D47C08">
      <w:pPr>
        <w:spacing w:after="0" w:line="240" w:lineRule="auto"/>
        <w:ind w:left="0"/>
        <w:rPr>
          <w:bCs/>
          <w:lang w:val="ro-RO"/>
        </w:rPr>
      </w:pPr>
    </w:p>
    <w:p w14:paraId="64F45C0D" w14:textId="77777777" w:rsidR="00D47C08" w:rsidRPr="00404243" w:rsidRDefault="00D47C08" w:rsidP="00D47C08">
      <w:pPr>
        <w:spacing w:after="0" w:line="240" w:lineRule="auto"/>
        <w:ind w:left="0"/>
        <w:rPr>
          <w:bCs/>
          <w:lang w:val="ro-RO"/>
        </w:rPr>
      </w:pPr>
    </w:p>
    <w:p w14:paraId="266B6039" w14:textId="77777777" w:rsidR="00D47C08" w:rsidRPr="00404243" w:rsidRDefault="00D47C08" w:rsidP="00D47C08">
      <w:pPr>
        <w:spacing w:after="0" w:line="240" w:lineRule="auto"/>
        <w:ind w:left="0"/>
        <w:rPr>
          <w:bCs/>
          <w:lang w:val="ro-RO"/>
        </w:rPr>
      </w:pPr>
    </w:p>
    <w:p w14:paraId="0C8E9FBD" w14:textId="07D235EC" w:rsidR="00D47C08" w:rsidRPr="00404243" w:rsidRDefault="00D47C08" w:rsidP="00D47C08">
      <w:pPr>
        <w:spacing w:after="0" w:line="240" w:lineRule="auto"/>
        <w:ind w:left="0"/>
        <w:rPr>
          <w:b/>
          <w:lang w:val="ro-RO"/>
        </w:rPr>
      </w:pPr>
      <w:r w:rsidRPr="00404243">
        <w:rPr>
          <w:b/>
          <w:lang w:val="ro-RO"/>
        </w:rPr>
        <w:t>Obiectiv general 3: Consolidarea managementului instituțional și a capacității administrative pentru prevenirea și combaterea corupției</w:t>
      </w:r>
    </w:p>
    <w:p w14:paraId="5692C996" w14:textId="77777777" w:rsidR="00D47C08" w:rsidRPr="00404243" w:rsidRDefault="00D47C08" w:rsidP="00D47C08">
      <w:pPr>
        <w:spacing w:after="0" w:line="240" w:lineRule="auto"/>
        <w:ind w:left="0"/>
        <w:jc w:val="center"/>
        <w:rPr>
          <w:b/>
          <w:lang w:val="ro-RO"/>
        </w:rPr>
      </w:pPr>
    </w:p>
    <w:p w14:paraId="584C549C" w14:textId="77777777" w:rsidR="00D47C08" w:rsidRPr="00404243" w:rsidRDefault="00D47C08" w:rsidP="00D47C08">
      <w:pPr>
        <w:spacing w:after="0" w:line="240" w:lineRule="auto"/>
        <w:ind w:left="0"/>
        <w:rPr>
          <w:b/>
          <w:lang w:val="ro-RO"/>
        </w:rPr>
      </w:pPr>
      <w:r w:rsidRPr="00404243">
        <w:rPr>
          <w:b/>
          <w:lang w:val="ro-RO"/>
        </w:rPr>
        <w:t>Obiectiv specific nr. 3.1. - Eficientizarea măsurilor preventive anticorupție prin remedierea lacunelor și a inconsistențelor legislative, precum și prin asigurarea implementării lor efective</w:t>
      </w:r>
    </w:p>
    <w:p w14:paraId="0356CBB4" w14:textId="77777777" w:rsidR="00D47C08" w:rsidRPr="00404243" w:rsidRDefault="00D47C08" w:rsidP="00D47C08">
      <w:pPr>
        <w:spacing w:after="0" w:line="240" w:lineRule="auto"/>
        <w:ind w:left="0"/>
        <w:rPr>
          <w:bCs/>
          <w:lang w:val="ro-RO"/>
        </w:rPr>
      </w:pPr>
    </w:p>
    <w:tbl>
      <w:tblPr>
        <w:tblStyle w:val="TableGrid"/>
        <w:tblW w:w="8926" w:type="dxa"/>
        <w:tblLook w:val="04A0" w:firstRow="1" w:lastRow="0" w:firstColumn="1" w:lastColumn="0" w:noHBand="0" w:noVBand="1"/>
      </w:tblPr>
      <w:tblGrid>
        <w:gridCol w:w="523"/>
        <w:gridCol w:w="3640"/>
        <w:gridCol w:w="4763"/>
      </w:tblGrid>
      <w:tr w:rsidR="00D47C08" w:rsidRPr="00404243" w14:paraId="29409D98" w14:textId="77777777" w:rsidTr="00E34E6B">
        <w:tc>
          <w:tcPr>
            <w:tcW w:w="523" w:type="dxa"/>
          </w:tcPr>
          <w:p w14:paraId="33D16280" w14:textId="77777777" w:rsidR="00D47C08" w:rsidRPr="00404243" w:rsidRDefault="00D47C08" w:rsidP="00E34E6B">
            <w:pPr>
              <w:spacing w:after="0" w:line="240" w:lineRule="auto"/>
              <w:ind w:left="0"/>
              <w:rPr>
                <w:bCs/>
                <w:lang w:val="ro-RO"/>
              </w:rPr>
            </w:pPr>
            <w:r w:rsidRPr="00404243">
              <w:rPr>
                <w:bCs/>
                <w:lang w:val="ro-RO"/>
              </w:rPr>
              <w:t>Nr.</w:t>
            </w:r>
          </w:p>
        </w:tc>
        <w:tc>
          <w:tcPr>
            <w:tcW w:w="3640" w:type="dxa"/>
          </w:tcPr>
          <w:p w14:paraId="02BCA57D" w14:textId="77777777" w:rsidR="00D47C08" w:rsidRPr="00404243" w:rsidRDefault="00D47C08" w:rsidP="00E34E6B">
            <w:pPr>
              <w:spacing w:after="0" w:line="240" w:lineRule="auto"/>
              <w:ind w:left="0"/>
              <w:jc w:val="center"/>
              <w:rPr>
                <w:bCs/>
                <w:lang w:val="ro-RO"/>
              </w:rPr>
            </w:pPr>
            <w:r w:rsidRPr="00404243">
              <w:rPr>
                <w:bCs/>
                <w:lang w:val="ro-RO"/>
              </w:rPr>
              <w:t>Măsuri</w:t>
            </w:r>
          </w:p>
        </w:tc>
        <w:tc>
          <w:tcPr>
            <w:tcW w:w="4763" w:type="dxa"/>
          </w:tcPr>
          <w:p w14:paraId="1A256FD9" w14:textId="77777777" w:rsidR="00D47C08" w:rsidRPr="00404243" w:rsidRDefault="00D47C08" w:rsidP="00E34E6B">
            <w:pPr>
              <w:spacing w:after="0" w:line="240" w:lineRule="auto"/>
              <w:ind w:left="0"/>
              <w:jc w:val="center"/>
              <w:rPr>
                <w:bCs/>
                <w:lang w:val="ro-RO"/>
              </w:rPr>
            </w:pPr>
            <w:r w:rsidRPr="00404243">
              <w:rPr>
                <w:bCs/>
                <w:lang w:val="ro-RO"/>
              </w:rPr>
              <w:t>Activități</w:t>
            </w:r>
          </w:p>
        </w:tc>
      </w:tr>
      <w:tr w:rsidR="00D47C08" w:rsidRPr="00404243" w14:paraId="0544478F" w14:textId="77777777" w:rsidTr="00E34E6B">
        <w:tc>
          <w:tcPr>
            <w:tcW w:w="523" w:type="dxa"/>
          </w:tcPr>
          <w:p w14:paraId="2EEA9ED2" w14:textId="77777777" w:rsidR="00D47C08" w:rsidRPr="00404243" w:rsidRDefault="00D47C08" w:rsidP="00E34E6B">
            <w:pPr>
              <w:spacing w:after="0" w:line="240" w:lineRule="auto"/>
              <w:ind w:left="0"/>
              <w:rPr>
                <w:bCs/>
                <w:lang w:val="ro-RO"/>
              </w:rPr>
            </w:pPr>
            <w:r w:rsidRPr="00404243">
              <w:rPr>
                <w:bCs/>
                <w:lang w:val="ro-RO"/>
              </w:rPr>
              <w:t>1</w:t>
            </w:r>
          </w:p>
        </w:tc>
        <w:tc>
          <w:tcPr>
            <w:tcW w:w="3640" w:type="dxa"/>
          </w:tcPr>
          <w:p w14:paraId="79DBA684" w14:textId="46F1AB4E" w:rsidR="00D47C08" w:rsidRPr="00404243" w:rsidRDefault="00D47C08" w:rsidP="00E34E6B">
            <w:pPr>
              <w:spacing w:after="0" w:line="240" w:lineRule="auto"/>
              <w:ind w:left="0"/>
              <w:rPr>
                <w:bCs/>
                <w:lang w:val="ro-RO"/>
              </w:rPr>
            </w:pPr>
            <w:r w:rsidRPr="00404243">
              <w:rPr>
                <w:bCs/>
                <w:lang w:val="ro-RO"/>
              </w:rPr>
              <w:t>Derularea de sesiuni de informare adresate sectorului public și a celui privat privind noul cadru legislativ de transpunere a Directivei 2019/1937</w:t>
            </w:r>
          </w:p>
        </w:tc>
        <w:tc>
          <w:tcPr>
            <w:tcW w:w="4763" w:type="dxa"/>
          </w:tcPr>
          <w:p w14:paraId="7A901A0C" w14:textId="67677BA6" w:rsidR="00D47C08" w:rsidRPr="00404243" w:rsidRDefault="00D47C08" w:rsidP="00E34E6B">
            <w:pPr>
              <w:spacing w:after="0" w:line="240" w:lineRule="auto"/>
              <w:ind w:left="0"/>
              <w:rPr>
                <w:bCs/>
                <w:lang w:val="ro-RO"/>
              </w:rPr>
            </w:pPr>
            <w:r w:rsidRPr="00404243">
              <w:rPr>
                <w:bCs/>
                <w:lang w:val="ro-RO"/>
              </w:rPr>
              <w:t xml:space="preserve">Promovarea unui material informativ la nivelul sectorului public și celui privat cu privire la prevederile </w:t>
            </w:r>
            <w:r w:rsidRPr="00404243">
              <w:rPr>
                <w:bCs/>
                <w:i/>
                <w:lang w:val="ro-RO"/>
              </w:rPr>
              <w:t>Legii nr. 361/2022 privind protecția avertizorilor în interes public</w:t>
            </w:r>
            <w:r w:rsidRPr="00404243">
              <w:rPr>
                <w:bCs/>
                <w:lang w:val="ro-RO"/>
              </w:rPr>
              <w:t xml:space="preserve">, care asigură transpunerea în legislația națională a </w:t>
            </w:r>
            <w:r w:rsidRPr="00404243">
              <w:rPr>
                <w:bCs/>
                <w:i/>
                <w:lang w:val="ro-RO"/>
              </w:rPr>
              <w:t>Directivei 2019/1937 privind protecția persoanelor care raportează încălcări ale dreptului Uniunii</w:t>
            </w:r>
            <w:r w:rsidRPr="00404243">
              <w:rPr>
                <w:bCs/>
                <w:lang w:val="ro-RO"/>
              </w:rPr>
              <w:t>.</w:t>
            </w:r>
          </w:p>
        </w:tc>
      </w:tr>
      <w:tr w:rsidR="00D47C08" w:rsidRPr="00404243" w14:paraId="1AE896BF" w14:textId="77777777" w:rsidTr="00E34E6B">
        <w:tc>
          <w:tcPr>
            <w:tcW w:w="523" w:type="dxa"/>
          </w:tcPr>
          <w:p w14:paraId="2779DC8B" w14:textId="77777777" w:rsidR="00D47C08" w:rsidRPr="00404243" w:rsidRDefault="00D47C08" w:rsidP="00E34E6B">
            <w:pPr>
              <w:spacing w:after="0" w:line="240" w:lineRule="auto"/>
              <w:ind w:left="0"/>
              <w:rPr>
                <w:bCs/>
                <w:lang w:val="ro-RO"/>
              </w:rPr>
            </w:pPr>
            <w:r w:rsidRPr="00404243">
              <w:rPr>
                <w:bCs/>
                <w:lang w:val="ro-RO"/>
              </w:rPr>
              <w:t>2</w:t>
            </w:r>
          </w:p>
        </w:tc>
        <w:tc>
          <w:tcPr>
            <w:tcW w:w="3640" w:type="dxa"/>
          </w:tcPr>
          <w:p w14:paraId="090E7EB1" w14:textId="4C064F85" w:rsidR="00D47C08" w:rsidRPr="00404243" w:rsidRDefault="00D47C08" w:rsidP="00E34E6B">
            <w:pPr>
              <w:spacing w:after="0" w:line="240" w:lineRule="auto"/>
              <w:ind w:left="0"/>
              <w:rPr>
                <w:bCs/>
                <w:lang w:val="ro-RO"/>
              </w:rPr>
            </w:pPr>
            <w:r w:rsidRPr="00404243">
              <w:rPr>
                <w:bCs/>
                <w:lang w:val="ro-RO"/>
              </w:rPr>
              <w:t>Elaborarea unui ghid privind protecția avertizorilor în interes public care va include bune practici identificate la nivel național și european</w:t>
            </w:r>
          </w:p>
        </w:tc>
        <w:tc>
          <w:tcPr>
            <w:tcW w:w="4763" w:type="dxa"/>
          </w:tcPr>
          <w:p w14:paraId="0C1EF6A4" w14:textId="0537F244" w:rsidR="00D47C08" w:rsidRPr="00404243" w:rsidRDefault="00D47C08" w:rsidP="00E34E6B">
            <w:pPr>
              <w:spacing w:after="0" w:line="240" w:lineRule="auto"/>
              <w:ind w:left="0"/>
              <w:rPr>
                <w:bCs/>
                <w:lang w:val="ro-RO"/>
              </w:rPr>
            </w:pPr>
            <w:r w:rsidRPr="00404243">
              <w:rPr>
                <w:bCs/>
                <w:lang w:val="ro-RO"/>
              </w:rPr>
              <w:t>Implicarea în activitatea de elaborare a ghidului privind protecția avertizorilor în interes public, care să includă bune practici identificate la nivel național și european</w:t>
            </w:r>
          </w:p>
        </w:tc>
      </w:tr>
    </w:tbl>
    <w:p w14:paraId="67EBD475" w14:textId="77777777" w:rsidR="00D47C08" w:rsidRPr="00404243" w:rsidRDefault="00D47C08" w:rsidP="00D47C08">
      <w:pPr>
        <w:spacing w:after="0" w:line="240" w:lineRule="auto"/>
        <w:ind w:left="0"/>
        <w:rPr>
          <w:bCs/>
          <w:lang w:val="ro-RO"/>
        </w:rPr>
      </w:pPr>
    </w:p>
    <w:p w14:paraId="5D4279BF" w14:textId="77777777" w:rsidR="00D47C08" w:rsidRPr="00404243" w:rsidRDefault="00D47C08" w:rsidP="00D47C08">
      <w:pPr>
        <w:spacing w:after="0" w:line="240" w:lineRule="auto"/>
        <w:ind w:left="0"/>
        <w:rPr>
          <w:bCs/>
          <w:lang w:val="ro-RO"/>
        </w:rPr>
      </w:pPr>
    </w:p>
    <w:p w14:paraId="332D7A05" w14:textId="77777777" w:rsidR="00D47C08" w:rsidRPr="00404243" w:rsidRDefault="00D47C08" w:rsidP="00D47C08">
      <w:pPr>
        <w:spacing w:after="0" w:line="240" w:lineRule="auto"/>
        <w:ind w:left="0"/>
        <w:rPr>
          <w:bCs/>
          <w:lang w:val="ro-RO"/>
        </w:rPr>
      </w:pPr>
    </w:p>
    <w:p w14:paraId="5A458E25" w14:textId="77777777" w:rsidR="00D47C08" w:rsidRPr="00404243" w:rsidRDefault="00D47C08" w:rsidP="00D47C08">
      <w:pPr>
        <w:spacing w:after="0" w:line="240" w:lineRule="auto"/>
        <w:ind w:left="0"/>
        <w:rPr>
          <w:b/>
          <w:lang w:val="ro-RO"/>
        </w:rPr>
      </w:pPr>
      <w:r w:rsidRPr="00404243">
        <w:rPr>
          <w:b/>
          <w:lang w:val="ro-RO"/>
        </w:rPr>
        <w:t>Obiectiv general 4: Consolidarea integrității în domenii de activitate prioritare</w:t>
      </w:r>
    </w:p>
    <w:p w14:paraId="396B01A6" w14:textId="77777777" w:rsidR="00D47C08" w:rsidRPr="00404243" w:rsidRDefault="00D47C08" w:rsidP="00D47C08">
      <w:pPr>
        <w:spacing w:after="0" w:line="240" w:lineRule="auto"/>
        <w:ind w:left="0"/>
        <w:jc w:val="center"/>
        <w:rPr>
          <w:b/>
          <w:lang w:val="ro-RO"/>
        </w:rPr>
      </w:pPr>
    </w:p>
    <w:p w14:paraId="592B1FD6" w14:textId="77777777" w:rsidR="00D47C08" w:rsidRPr="00404243" w:rsidRDefault="00D47C08" w:rsidP="00D47C08">
      <w:pPr>
        <w:spacing w:after="0" w:line="240" w:lineRule="auto"/>
        <w:ind w:left="0"/>
        <w:rPr>
          <w:b/>
          <w:lang w:val="ro-RO"/>
        </w:rPr>
      </w:pPr>
      <w:r w:rsidRPr="00404243">
        <w:rPr>
          <w:b/>
          <w:lang w:val="ro-RO"/>
        </w:rPr>
        <w:t>Obiectiv specific nr. 4.1. - Creșterea integrității, reducerea vulnerabilităților și a riscurilor de corupție în sistemul public de sănătate</w:t>
      </w:r>
    </w:p>
    <w:p w14:paraId="08AF0F5E" w14:textId="77777777" w:rsidR="00D47C08" w:rsidRPr="00404243" w:rsidRDefault="00D47C08" w:rsidP="00D47C08">
      <w:pPr>
        <w:spacing w:after="0" w:line="240" w:lineRule="auto"/>
        <w:ind w:left="0"/>
        <w:rPr>
          <w:b/>
          <w:lang w:val="ro-RO"/>
        </w:rPr>
      </w:pPr>
    </w:p>
    <w:p w14:paraId="6671291C" w14:textId="77777777" w:rsidR="00D47C08" w:rsidRPr="00404243" w:rsidRDefault="00D47C08" w:rsidP="00D47C08">
      <w:pPr>
        <w:spacing w:after="0" w:line="240" w:lineRule="auto"/>
        <w:ind w:left="0"/>
        <w:rPr>
          <w:bCs/>
          <w:lang w:val="ro-RO"/>
        </w:rPr>
      </w:pPr>
    </w:p>
    <w:tbl>
      <w:tblPr>
        <w:tblStyle w:val="TableGrid"/>
        <w:tblW w:w="8926" w:type="dxa"/>
        <w:tblLook w:val="04A0" w:firstRow="1" w:lastRow="0" w:firstColumn="1" w:lastColumn="0" w:noHBand="0" w:noVBand="1"/>
      </w:tblPr>
      <w:tblGrid>
        <w:gridCol w:w="523"/>
        <w:gridCol w:w="3638"/>
        <w:gridCol w:w="4765"/>
      </w:tblGrid>
      <w:tr w:rsidR="00D47C08" w:rsidRPr="00404243" w14:paraId="7DBBDF67" w14:textId="77777777" w:rsidTr="00E34E6B">
        <w:tc>
          <w:tcPr>
            <w:tcW w:w="523" w:type="dxa"/>
          </w:tcPr>
          <w:p w14:paraId="1E43053E" w14:textId="77777777" w:rsidR="00D47C08" w:rsidRPr="00404243" w:rsidRDefault="00D47C08" w:rsidP="00E34E6B">
            <w:pPr>
              <w:spacing w:after="0" w:line="240" w:lineRule="auto"/>
              <w:ind w:left="0"/>
              <w:rPr>
                <w:bCs/>
                <w:lang w:val="ro-RO"/>
              </w:rPr>
            </w:pPr>
            <w:r w:rsidRPr="00404243">
              <w:rPr>
                <w:bCs/>
                <w:lang w:val="ro-RO"/>
              </w:rPr>
              <w:t>Nr.</w:t>
            </w:r>
          </w:p>
        </w:tc>
        <w:tc>
          <w:tcPr>
            <w:tcW w:w="3638" w:type="dxa"/>
          </w:tcPr>
          <w:p w14:paraId="0C2CEED9" w14:textId="77777777" w:rsidR="00D47C08" w:rsidRPr="00404243" w:rsidRDefault="00D47C08" w:rsidP="00E34E6B">
            <w:pPr>
              <w:spacing w:after="0" w:line="240" w:lineRule="auto"/>
              <w:ind w:left="0"/>
              <w:jc w:val="center"/>
              <w:rPr>
                <w:bCs/>
                <w:lang w:val="ro-RO"/>
              </w:rPr>
            </w:pPr>
            <w:r w:rsidRPr="00404243">
              <w:rPr>
                <w:bCs/>
                <w:lang w:val="ro-RO"/>
              </w:rPr>
              <w:t>Măsuri</w:t>
            </w:r>
          </w:p>
        </w:tc>
        <w:tc>
          <w:tcPr>
            <w:tcW w:w="4765" w:type="dxa"/>
          </w:tcPr>
          <w:p w14:paraId="32D3ADB6" w14:textId="77777777" w:rsidR="00D47C08" w:rsidRPr="00404243" w:rsidRDefault="00D47C08" w:rsidP="00E34E6B">
            <w:pPr>
              <w:spacing w:after="0" w:line="240" w:lineRule="auto"/>
              <w:ind w:left="0"/>
              <w:jc w:val="center"/>
              <w:rPr>
                <w:bCs/>
                <w:lang w:val="ro-RO"/>
              </w:rPr>
            </w:pPr>
            <w:r w:rsidRPr="00404243">
              <w:rPr>
                <w:bCs/>
                <w:lang w:val="ro-RO"/>
              </w:rPr>
              <w:t>Activități</w:t>
            </w:r>
          </w:p>
        </w:tc>
      </w:tr>
      <w:tr w:rsidR="00D47C08" w:rsidRPr="00404243" w14:paraId="131CAAC9" w14:textId="77777777" w:rsidTr="00E34E6B">
        <w:tc>
          <w:tcPr>
            <w:tcW w:w="523" w:type="dxa"/>
          </w:tcPr>
          <w:p w14:paraId="2B766CC7" w14:textId="77777777" w:rsidR="00D47C08" w:rsidRPr="00404243" w:rsidRDefault="00D47C08" w:rsidP="00E34E6B">
            <w:pPr>
              <w:spacing w:after="0" w:line="240" w:lineRule="auto"/>
              <w:ind w:left="0"/>
              <w:rPr>
                <w:bCs/>
                <w:lang w:val="ro-RO"/>
              </w:rPr>
            </w:pPr>
            <w:r w:rsidRPr="00404243">
              <w:rPr>
                <w:bCs/>
                <w:lang w:val="ro-RO"/>
              </w:rPr>
              <w:t>1</w:t>
            </w:r>
          </w:p>
        </w:tc>
        <w:tc>
          <w:tcPr>
            <w:tcW w:w="3638" w:type="dxa"/>
          </w:tcPr>
          <w:p w14:paraId="7937D998" w14:textId="2924240E" w:rsidR="00D47C08" w:rsidRPr="00404243" w:rsidRDefault="00D47C08" w:rsidP="00E34E6B">
            <w:pPr>
              <w:spacing w:after="0" w:line="240" w:lineRule="auto"/>
              <w:ind w:left="0"/>
              <w:rPr>
                <w:bCs/>
                <w:lang w:val="ro-RO"/>
              </w:rPr>
            </w:pPr>
            <w:r w:rsidRPr="00404243">
              <w:rPr>
                <w:bCs/>
                <w:lang w:val="ro-RO"/>
              </w:rPr>
              <w:t>Desfășurarea de activități continue de îndrumare metodologică pe teme privind transparența, etica și integritatea, dedicate personalului din instituțiile din sistemul de sănătate publică</w:t>
            </w:r>
          </w:p>
        </w:tc>
        <w:tc>
          <w:tcPr>
            <w:tcW w:w="4765" w:type="dxa"/>
          </w:tcPr>
          <w:p w14:paraId="6EA38B1C" w14:textId="6D0C120E" w:rsidR="00D47C08" w:rsidRPr="00404243" w:rsidRDefault="00D47C08" w:rsidP="00E34E6B">
            <w:pPr>
              <w:spacing w:after="0" w:line="240" w:lineRule="auto"/>
              <w:ind w:left="0"/>
              <w:rPr>
                <w:bCs/>
                <w:lang w:val="ro-RO"/>
              </w:rPr>
            </w:pPr>
            <w:r w:rsidRPr="00404243">
              <w:rPr>
                <w:bCs/>
                <w:lang w:val="ro-RO"/>
              </w:rPr>
              <w:t xml:space="preserve">Organizarea de cursuri de formare/întâlniri de discuție în materia luptei împotriva corupției la nivelul factorilor de decizie, cu evidențierea impactului corupției asupra serviciilor publice. </w:t>
            </w:r>
          </w:p>
        </w:tc>
      </w:tr>
      <w:tr w:rsidR="00D47C08" w:rsidRPr="00404243" w14:paraId="5E2105CD" w14:textId="77777777" w:rsidTr="00E34E6B">
        <w:tc>
          <w:tcPr>
            <w:tcW w:w="523" w:type="dxa"/>
          </w:tcPr>
          <w:p w14:paraId="4DD08D00" w14:textId="77777777" w:rsidR="00D47C08" w:rsidRPr="00404243" w:rsidRDefault="00D47C08" w:rsidP="00E34E6B">
            <w:pPr>
              <w:spacing w:after="0" w:line="240" w:lineRule="auto"/>
              <w:ind w:left="0"/>
              <w:rPr>
                <w:bCs/>
                <w:lang w:val="ro-RO"/>
              </w:rPr>
            </w:pPr>
            <w:r w:rsidRPr="00404243">
              <w:rPr>
                <w:bCs/>
                <w:lang w:val="ro-RO"/>
              </w:rPr>
              <w:t>2</w:t>
            </w:r>
          </w:p>
        </w:tc>
        <w:tc>
          <w:tcPr>
            <w:tcW w:w="3638" w:type="dxa"/>
          </w:tcPr>
          <w:p w14:paraId="54BE2ABD" w14:textId="09B8BACA" w:rsidR="00D47C08" w:rsidRPr="00404243" w:rsidRDefault="00D47C08" w:rsidP="00E34E6B">
            <w:pPr>
              <w:spacing w:after="0" w:line="240" w:lineRule="auto"/>
              <w:ind w:left="0"/>
              <w:rPr>
                <w:bCs/>
                <w:lang w:val="ro-RO"/>
              </w:rPr>
            </w:pPr>
            <w:r w:rsidRPr="00404243">
              <w:rPr>
                <w:bCs/>
                <w:lang w:val="ro-RO"/>
              </w:rPr>
              <w:t>Elaborarea unui ghid privind protecția avertizorilor în interes public care va include bune practici identificate la nivel național și european</w:t>
            </w:r>
          </w:p>
        </w:tc>
        <w:tc>
          <w:tcPr>
            <w:tcW w:w="4765" w:type="dxa"/>
          </w:tcPr>
          <w:p w14:paraId="1E7A8A86" w14:textId="26916269" w:rsidR="00D47C08" w:rsidRPr="00404243" w:rsidRDefault="00D47C08" w:rsidP="00E34E6B">
            <w:pPr>
              <w:spacing w:after="0" w:line="240" w:lineRule="auto"/>
              <w:ind w:left="0"/>
              <w:rPr>
                <w:bCs/>
                <w:lang w:val="ro-RO"/>
              </w:rPr>
            </w:pPr>
            <w:r w:rsidRPr="00404243">
              <w:rPr>
                <w:bCs/>
                <w:lang w:val="ro-RO"/>
              </w:rPr>
              <w:t>Implicarea în activitatea de elaborare a ghidului privind protecția avertizorilor în interes public, care să includă bune practici identificate la nivel național și european</w:t>
            </w:r>
          </w:p>
        </w:tc>
      </w:tr>
    </w:tbl>
    <w:p w14:paraId="33E8827C" w14:textId="77777777" w:rsidR="00D47C08" w:rsidRPr="00404243" w:rsidRDefault="00D47C08" w:rsidP="00D47C08">
      <w:pPr>
        <w:spacing w:after="0" w:line="240" w:lineRule="auto"/>
        <w:ind w:left="0"/>
        <w:rPr>
          <w:bCs/>
          <w:lang w:val="ro-RO"/>
        </w:rPr>
      </w:pPr>
    </w:p>
    <w:p w14:paraId="26BB68BF" w14:textId="77777777" w:rsidR="00D47C08" w:rsidRPr="00404243" w:rsidRDefault="00D47C08" w:rsidP="00D47C08">
      <w:pPr>
        <w:spacing w:after="0" w:line="240" w:lineRule="auto"/>
        <w:ind w:left="0"/>
        <w:rPr>
          <w:bCs/>
          <w:lang w:val="ro-RO"/>
        </w:rPr>
      </w:pPr>
    </w:p>
    <w:p w14:paraId="30D290AE" w14:textId="77777777" w:rsidR="00D47C08" w:rsidRPr="00404243" w:rsidRDefault="00D47C08" w:rsidP="00D47C08">
      <w:pPr>
        <w:spacing w:after="0" w:line="240" w:lineRule="auto"/>
        <w:ind w:left="0"/>
        <w:rPr>
          <w:bCs/>
          <w:lang w:val="ro-RO"/>
        </w:rPr>
      </w:pPr>
    </w:p>
    <w:p w14:paraId="7831590D" w14:textId="77777777" w:rsidR="00D47C08" w:rsidRPr="00404243" w:rsidRDefault="00D47C08" w:rsidP="00D47C08">
      <w:pPr>
        <w:spacing w:after="0" w:line="240" w:lineRule="auto"/>
        <w:ind w:left="0"/>
        <w:rPr>
          <w:bCs/>
          <w:lang w:val="ro-RO"/>
        </w:rPr>
      </w:pPr>
    </w:p>
    <w:p w14:paraId="2B539BA7" w14:textId="77777777" w:rsidR="00D47C08" w:rsidRPr="00404243" w:rsidRDefault="00D47C08" w:rsidP="00D47C08">
      <w:pPr>
        <w:spacing w:after="0" w:line="240" w:lineRule="auto"/>
        <w:ind w:left="0"/>
        <w:rPr>
          <w:bCs/>
          <w:lang w:val="ro-RO"/>
        </w:rPr>
      </w:pPr>
    </w:p>
    <w:p w14:paraId="3CE6E416" w14:textId="77777777" w:rsidR="00D47C08" w:rsidRPr="00404243" w:rsidRDefault="00D47C08" w:rsidP="00D47C08">
      <w:pPr>
        <w:spacing w:after="0" w:line="240" w:lineRule="auto"/>
        <w:ind w:left="0"/>
        <w:rPr>
          <w:bCs/>
          <w:lang w:val="ro-RO"/>
        </w:rPr>
      </w:pPr>
    </w:p>
    <w:p w14:paraId="3E7D2889" w14:textId="77777777" w:rsidR="00D47C08" w:rsidRPr="00404243" w:rsidRDefault="00D47C08" w:rsidP="00D47C08">
      <w:pPr>
        <w:spacing w:after="0" w:line="240" w:lineRule="auto"/>
        <w:ind w:left="0"/>
        <w:rPr>
          <w:bCs/>
          <w:lang w:val="ro-RO"/>
        </w:rPr>
      </w:pPr>
    </w:p>
    <w:p w14:paraId="2258291B" w14:textId="77777777" w:rsidR="00D47C08" w:rsidRPr="00404243" w:rsidRDefault="00D47C08" w:rsidP="00D47C08">
      <w:pPr>
        <w:spacing w:after="0" w:line="240" w:lineRule="auto"/>
        <w:ind w:left="0"/>
        <w:rPr>
          <w:bCs/>
          <w:lang w:val="ro-RO"/>
        </w:rPr>
      </w:pPr>
    </w:p>
    <w:p w14:paraId="79E28FEE" w14:textId="77777777" w:rsidR="00D47C08" w:rsidRPr="00404243" w:rsidRDefault="00D47C08" w:rsidP="00D47C08">
      <w:pPr>
        <w:spacing w:after="0" w:line="240" w:lineRule="auto"/>
        <w:ind w:left="0"/>
        <w:jc w:val="center"/>
        <w:rPr>
          <w:bCs/>
          <w:lang w:val="ro-RO"/>
        </w:rPr>
      </w:pPr>
    </w:p>
    <w:p w14:paraId="03B8A935" w14:textId="77777777" w:rsidR="00D47C08" w:rsidRPr="00404243" w:rsidRDefault="00D47C08" w:rsidP="00D47C08">
      <w:pPr>
        <w:spacing w:after="0" w:line="240" w:lineRule="auto"/>
        <w:ind w:left="0"/>
        <w:rPr>
          <w:b/>
          <w:lang w:val="ro-RO"/>
        </w:rPr>
      </w:pPr>
      <w:r w:rsidRPr="00404243">
        <w:rPr>
          <w:b/>
          <w:lang w:val="ro-RO"/>
        </w:rPr>
        <w:t>Obiectiv specific nr. 4.2. - Creșterea integrității, reducerea vulnerabilităților și a riscurilor de corupție în sistemul național de educație</w:t>
      </w:r>
    </w:p>
    <w:p w14:paraId="5E400096" w14:textId="77777777" w:rsidR="00D47C08" w:rsidRPr="00404243" w:rsidRDefault="00D47C08" w:rsidP="00D47C08">
      <w:pPr>
        <w:spacing w:after="0" w:line="240" w:lineRule="auto"/>
        <w:ind w:left="0"/>
        <w:jc w:val="center"/>
        <w:rPr>
          <w:b/>
          <w:lang w:val="ro-RO"/>
        </w:rPr>
      </w:pPr>
    </w:p>
    <w:tbl>
      <w:tblPr>
        <w:tblStyle w:val="TableGrid"/>
        <w:tblW w:w="8926" w:type="dxa"/>
        <w:tblLook w:val="04A0" w:firstRow="1" w:lastRow="0" w:firstColumn="1" w:lastColumn="0" w:noHBand="0" w:noVBand="1"/>
      </w:tblPr>
      <w:tblGrid>
        <w:gridCol w:w="523"/>
        <w:gridCol w:w="3627"/>
        <w:gridCol w:w="4776"/>
      </w:tblGrid>
      <w:tr w:rsidR="00D47C08" w:rsidRPr="00404243" w14:paraId="4ABFDA7F" w14:textId="77777777" w:rsidTr="00E34E6B">
        <w:tc>
          <w:tcPr>
            <w:tcW w:w="523" w:type="dxa"/>
          </w:tcPr>
          <w:p w14:paraId="58636C62" w14:textId="77777777" w:rsidR="00D47C08" w:rsidRPr="00404243" w:rsidRDefault="00D47C08" w:rsidP="00E34E6B">
            <w:pPr>
              <w:spacing w:after="0" w:line="240" w:lineRule="auto"/>
              <w:ind w:left="0"/>
              <w:rPr>
                <w:bCs/>
                <w:lang w:val="ro-RO"/>
              </w:rPr>
            </w:pPr>
            <w:r w:rsidRPr="00404243">
              <w:rPr>
                <w:bCs/>
                <w:lang w:val="ro-RO"/>
              </w:rPr>
              <w:t>Nr.</w:t>
            </w:r>
          </w:p>
        </w:tc>
        <w:tc>
          <w:tcPr>
            <w:tcW w:w="3627" w:type="dxa"/>
          </w:tcPr>
          <w:p w14:paraId="7941C909" w14:textId="77777777" w:rsidR="00D47C08" w:rsidRPr="00404243" w:rsidRDefault="00D47C08" w:rsidP="00E34E6B">
            <w:pPr>
              <w:spacing w:after="0" w:line="240" w:lineRule="auto"/>
              <w:ind w:left="0"/>
              <w:jc w:val="center"/>
              <w:rPr>
                <w:bCs/>
                <w:lang w:val="ro-RO"/>
              </w:rPr>
            </w:pPr>
            <w:r w:rsidRPr="00404243">
              <w:rPr>
                <w:bCs/>
                <w:lang w:val="ro-RO"/>
              </w:rPr>
              <w:t>Măsuri</w:t>
            </w:r>
          </w:p>
        </w:tc>
        <w:tc>
          <w:tcPr>
            <w:tcW w:w="4776" w:type="dxa"/>
          </w:tcPr>
          <w:p w14:paraId="6BCA4B83" w14:textId="77777777" w:rsidR="00D47C08" w:rsidRPr="00404243" w:rsidRDefault="00D47C08" w:rsidP="00E34E6B">
            <w:pPr>
              <w:spacing w:after="0" w:line="240" w:lineRule="auto"/>
              <w:ind w:left="0"/>
              <w:jc w:val="center"/>
              <w:rPr>
                <w:bCs/>
                <w:lang w:val="ro-RO"/>
              </w:rPr>
            </w:pPr>
            <w:r w:rsidRPr="00404243">
              <w:rPr>
                <w:bCs/>
                <w:lang w:val="ro-RO"/>
              </w:rPr>
              <w:t>Activități</w:t>
            </w:r>
          </w:p>
        </w:tc>
      </w:tr>
      <w:tr w:rsidR="00D47C08" w:rsidRPr="00404243" w14:paraId="37D226A3" w14:textId="77777777" w:rsidTr="00E34E6B">
        <w:tc>
          <w:tcPr>
            <w:tcW w:w="523" w:type="dxa"/>
          </w:tcPr>
          <w:p w14:paraId="3D2E285B" w14:textId="77777777" w:rsidR="00D47C08" w:rsidRPr="00404243" w:rsidRDefault="00D47C08" w:rsidP="00E34E6B">
            <w:pPr>
              <w:spacing w:after="0" w:line="240" w:lineRule="auto"/>
              <w:ind w:left="0"/>
              <w:rPr>
                <w:bCs/>
                <w:lang w:val="ro-RO"/>
              </w:rPr>
            </w:pPr>
            <w:r w:rsidRPr="00404243">
              <w:rPr>
                <w:bCs/>
                <w:lang w:val="ro-RO"/>
              </w:rPr>
              <w:t>1</w:t>
            </w:r>
          </w:p>
        </w:tc>
        <w:tc>
          <w:tcPr>
            <w:tcW w:w="3627" w:type="dxa"/>
          </w:tcPr>
          <w:p w14:paraId="2ECF0C51" w14:textId="465EF4C8" w:rsidR="00D47C08" w:rsidRPr="00404243" w:rsidRDefault="00D47C08" w:rsidP="00E34E6B">
            <w:pPr>
              <w:spacing w:after="0" w:line="240" w:lineRule="auto"/>
              <w:ind w:left="0"/>
              <w:rPr>
                <w:bCs/>
                <w:lang w:val="ro-RO"/>
              </w:rPr>
            </w:pPr>
            <w:r w:rsidRPr="00404243">
              <w:rPr>
                <w:bCs/>
                <w:lang w:val="ro-RO"/>
              </w:rPr>
              <w:t>Abordarea în cadrul disciplinelor ce vizează dezvoltarea și diversificarea competențelor sociale și civice în cadrul învățământului preuniversitar a tematicilor referitoare la prevenirea victimizării și discriminării, statul de drept, gestionarea agresivității și prevenirea corupției</w:t>
            </w:r>
          </w:p>
        </w:tc>
        <w:tc>
          <w:tcPr>
            <w:tcW w:w="4776" w:type="dxa"/>
          </w:tcPr>
          <w:p w14:paraId="5818506C" w14:textId="4586E534" w:rsidR="00D47C08" w:rsidRPr="00404243" w:rsidRDefault="00D47C08" w:rsidP="00E34E6B">
            <w:pPr>
              <w:spacing w:after="0" w:line="240" w:lineRule="auto"/>
              <w:ind w:left="0"/>
              <w:rPr>
                <w:bCs/>
                <w:lang w:val="ro-RO"/>
              </w:rPr>
            </w:pPr>
            <w:r w:rsidRPr="00404243">
              <w:rPr>
                <w:bCs/>
                <w:lang w:val="ro-RO"/>
              </w:rPr>
              <w:t xml:space="preserve">Participarea la elaborarea și diseminarea/prezentarea în cadrul învățământului preuniversitar de materiale pe tematicile referitoare la prevenirea victimizării și discriminării, statul de drept, gestionarea agresivității și prevenirea corupției. </w:t>
            </w:r>
          </w:p>
        </w:tc>
      </w:tr>
      <w:tr w:rsidR="00D47C08" w:rsidRPr="00404243" w14:paraId="5E89B1FF" w14:textId="77777777" w:rsidTr="00E34E6B">
        <w:tc>
          <w:tcPr>
            <w:tcW w:w="523" w:type="dxa"/>
          </w:tcPr>
          <w:p w14:paraId="1421082B" w14:textId="77777777" w:rsidR="00D47C08" w:rsidRPr="00404243" w:rsidRDefault="00D47C08" w:rsidP="00E34E6B">
            <w:pPr>
              <w:spacing w:after="0" w:line="240" w:lineRule="auto"/>
              <w:ind w:left="0"/>
              <w:rPr>
                <w:bCs/>
                <w:lang w:val="ro-RO"/>
              </w:rPr>
            </w:pPr>
            <w:r w:rsidRPr="00404243">
              <w:rPr>
                <w:bCs/>
                <w:lang w:val="ro-RO"/>
              </w:rPr>
              <w:t>2</w:t>
            </w:r>
          </w:p>
        </w:tc>
        <w:tc>
          <w:tcPr>
            <w:tcW w:w="3627" w:type="dxa"/>
          </w:tcPr>
          <w:p w14:paraId="52432200" w14:textId="643930B9" w:rsidR="00D47C08" w:rsidRPr="00404243" w:rsidRDefault="00D47C08" w:rsidP="00E34E6B">
            <w:pPr>
              <w:spacing w:after="0" w:line="240" w:lineRule="auto"/>
              <w:ind w:left="0"/>
              <w:rPr>
                <w:bCs/>
                <w:lang w:val="ro-RO"/>
              </w:rPr>
            </w:pPr>
            <w:r w:rsidRPr="00404243">
              <w:rPr>
                <w:bCs/>
                <w:lang w:val="ro-RO"/>
              </w:rPr>
              <w:t>Organizarea de cursuri de etică și integritate, cu accent pe cele destinate cadrelor didactice din învățământul superior care predau cursuri de etică și integritate, și punerea accentului pe aspecte de etică în cursurile de metodologie a cercetării în cadrul învățământului universitar</w:t>
            </w:r>
          </w:p>
        </w:tc>
        <w:tc>
          <w:tcPr>
            <w:tcW w:w="4776" w:type="dxa"/>
          </w:tcPr>
          <w:p w14:paraId="747C45AB" w14:textId="5A76B197" w:rsidR="00D47C08" w:rsidRPr="00404243" w:rsidRDefault="00D47C08" w:rsidP="00E34E6B">
            <w:pPr>
              <w:spacing w:after="0" w:line="240" w:lineRule="auto"/>
              <w:ind w:left="0"/>
              <w:rPr>
                <w:bCs/>
                <w:lang w:val="ro-RO"/>
              </w:rPr>
            </w:pPr>
            <w:r w:rsidRPr="00404243">
              <w:rPr>
                <w:bCs/>
                <w:lang w:val="ro-RO"/>
              </w:rPr>
              <w:t>Organizarea de cursuri de etică și integritate destinate cadrelor didactice din învățământului preuniversitar, în special celor din învățământul superior</w:t>
            </w:r>
          </w:p>
        </w:tc>
      </w:tr>
    </w:tbl>
    <w:p w14:paraId="637E6DA9" w14:textId="77777777" w:rsidR="00D47C08" w:rsidRPr="00404243" w:rsidRDefault="00D47C08" w:rsidP="00D47C08">
      <w:pPr>
        <w:spacing w:after="0" w:line="240" w:lineRule="auto"/>
        <w:ind w:left="0"/>
        <w:jc w:val="center"/>
        <w:rPr>
          <w:bCs/>
          <w:lang w:val="ro-RO"/>
        </w:rPr>
      </w:pPr>
    </w:p>
    <w:p w14:paraId="0441C710" w14:textId="77777777" w:rsidR="00D47C08" w:rsidRPr="00404243" w:rsidRDefault="00D47C08" w:rsidP="00D47C08">
      <w:pPr>
        <w:spacing w:after="0" w:line="240" w:lineRule="auto"/>
        <w:ind w:left="0"/>
        <w:rPr>
          <w:b/>
          <w:lang w:val="ro-RO"/>
        </w:rPr>
      </w:pPr>
      <w:r w:rsidRPr="00404243">
        <w:rPr>
          <w:b/>
          <w:lang w:val="ro-RO"/>
        </w:rPr>
        <w:t>Obiectiv specific nr. 4.3. - Creșterea integrității, reducerea vulnerabilităților și a riscurilor de corupție în administrația publică locală</w:t>
      </w:r>
    </w:p>
    <w:p w14:paraId="6A7E5C0B" w14:textId="77777777" w:rsidR="00D47C08" w:rsidRPr="00404243" w:rsidRDefault="00D47C08" w:rsidP="00D47C08">
      <w:pPr>
        <w:spacing w:after="0" w:line="240" w:lineRule="auto"/>
        <w:ind w:left="0"/>
        <w:jc w:val="center"/>
        <w:rPr>
          <w:bCs/>
          <w:lang w:val="ro-RO"/>
        </w:rPr>
      </w:pPr>
    </w:p>
    <w:tbl>
      <w:tblPr>
        <w:tblStyle w:val="TableGrid"/>
        <w:tblW w:w="9067" w:type="dxa"/>
        <w:tblLook w:val="04A0" w:firstRow="1" w:lastRow="0" w:firstColumn="1" w:lastColumn="0" w:noHBand="0" w:noVBand="1"/>
      </w:tblPr>
      <w:tblGrid>
        <w:gridCol w:w="523"/>
        <w:gridCol w:w="3628"/>
        <w:gridCol w:w="4916"/>
      </w:tblGrid>
      <w:tr w:rsidR="00D47C08" w:rsidRPr="00404243" w14:paraId="31016A86" w14:textId="77777777" w:rsidTr="00E34E6B">
        <w:tc>
          <w:tcPr>
            <w:tcW w:w="523" w:type="dxa"/>
          </w:tcPr>
          <w:p w14:paraId="0C9E0AC9" w14:textId="77777777" w:rsidR="00D47C08" w:rsidRPr="00404243" w:rsidRDefault="00D47C08" w:rsidP="00E34E6B">
            <w:pPr>
              <w:spacing w:after="0" w:line="240" w:lineRule="auto"/>
              <w:ind w:left="0"/>
              <w:rPr>
                <w:bCs/>
                <w:lang w:val="ro-RO"/>
              </w:rPr>
            </w:pPr>
            <w:r w:rsidRPr="00404243">
              <w:rPr>
                <w:bCs/>
                <w:lang w:val="ro-RO"/>
              </w:rPr>
              <w:t>Nr.</w:t>
            </w:r>
          </w:p>
        </w:tc>
        <w:tc>
          <w:tcPr>
            <w:tcW w:w="3628" w:type="dxa"/>
          </w:tcPr>
          <w:p w14:paraId="26106D01" w14:textId="77777777" w:rsidR="00D47C08" w:rsidRPr="00404243" w:rsidRDefault="00D47C08" w:rsidP="00E34E6B">
            <w:pPr>
              <w:spacing w:after="0" w:line="240" w:lineRule="auto"/>
              <w:ind w:left="0"/>
              <w:jc w:val="center"/>
              <w:rPr>
                <w:bCs/>
                <w:lang w:val="ro-RO"/>
              </w:rPr>
            </w:pPr>
            <w:r w:rsidRPr="00404243">
              <w:rPr>
                <w:bCs/>
                <w:lang w:val="ro-RO"/>
              </w:rPr>
              <w:t>Măsuri</w:t>
            </w:r>
          </w:p>
        </w:tc>
        <w:tc>
          <w:tcPr>
            <w:tcW w:w="4916" w:type="dxa"/>
          </w:tcPr>
          <w:p w14:paraId="5F328ABD" w14:textId="77777777" w:rsidR="00D47C08" w:rsidRPr="00404243" w:rsidRDefault="00D47C08" w:rsidP="00E34E6B">
            <w:pPr>
              <w:spacing w:after="0" w:line="240" w:lineRule="auto"/>
              <w:ind w:left="0"/>
              <w:jc w:val="center"/>
              <w:rPr>
                <w:bCs/>
                <w:lang w:val="ro-RO"/>
              </w:rPr>
            </w:pPr>
            <w:r w:rsidRPr="00404243">
              <w:rPr>
                <w:bCs/>
                <w:lang w:val="ro-RO"/>
              </w:rPr>
              <w:t>Activități</w:t>
            </w:r>
          </w:p>
        </w:tc>
      </w:tr>
      <w:tr w:rsidR="00D47C08" w:rsidRPr="00404243" w14:paraId="67F5895A" w14:textId="77777777" w:rsidTr="00E34E6B">
        <w:tc>
          <w:tcPr>
            <w:tcW w:w="523" w:type="dxa"/>
          </w:tcPr>
          <w:p w14:paraId="1E6065CE" w14:textId="77777777" w:rsidR="00D47C08" w:rsidRPr="00404243" w:rsidRDefault="00D47C08" w:rsidP="00E34E6B">
            <w:pPr>
              <w:spacing w:after="0" w:line="240" w:lineRule="auto"/>
              <w:ind w:left="0"/>
              <w:rPr>
                <w:bCs/>
                <w:lang w:val="ro-RO"/>
              </w:rPr>
            </w:pPr>
            <w:r w:rsidRPr="00404243">
              <w:rPr>
                <w:bCs/>
                <w:lang w:val="ro-RO"/>
              </w:rPr>
              <w:t>1</w:t>
            </w:r>
          </w:p>
        </w:tc>
        <w:tc>
          <w:tcPr>
            <w:tcW w:w="3628" w:type="dxa"/>
          </w:tcPr>
          <w:p w14:paraId="732E627B" w14:textId="272D7965" w:rsidR="00D47C08" w:rsidRPr="00404243" w:rsidRDefault="00D47C08" w:rsidP="00E34E6B">
            <w:pPr>
              <w:spacing w:after="0" w:line="240" w:lineRule="auto"/>
              <w:ind w:left="0"/>
              <w:rPr>
                <w:bCs/>
                <w:lang w:val="ro-RO"/>
              </w:rPr>
            </w:pPr>
            <w:r w:rsidRPr="00404243">
              <w:rPr>
                <w:bCs/>
                <w:lang w:val="ro-RO"/>
              </w:rPr>
              <w:t>Realizarea unor proiecte/activități în comun cu participarea autorităților publice locale și a reprezentanților societății civile, având ca obiectiv prevenirea corupției, promovarea eticii și integrității</w:t>
            </w:r>
          </w:p>
        </w:tc>
        <w:tc>
          <w:tcPr>
            <w:tcW w:w="4916" w:type="dxa"/>
          </w:tcPr>
          <w:p w14:paraId="5584EFEF" w14:textId="4F669881" w:rsidR="00D47C08" w:rsidRPr="00404243" w:rsidRDefault="00D47C08" w:rsidP="00E34E6B">
            <w:pPr>
              <w:spacing w:after="0" w:line="240" w:lineRule="auto"/>
              <w:ind w:left="0"/>
              <w:rPr>
                <w:bCs/>
                <w:lang w:val="ro-RO"/>
              </w:rPr>
            </w:pPr>
            <w:r w:rsidRPr="00404243">
              <w:rPr>
                <w:bCs/>
                <w:lang w:val="ro-RO"/>
              </w:rPr>
              <w:t xml:space="preserve">Implicarea în proiecte de prevenire a corupției și de promovare a eticii și integrității la nivelul administrației publice locale. </w:t>
            </w:r>
          </w:p>
        </w:tc>
      </w:tr>
    </w:tbl>
    <w:p w14:paraId="51A32041" w14:textId="77777777" w:rsidR="00D47C08" w:rsidRPr="00404243" w:rsidRDefault="00D47C08" w:rsidP="00D47C08">
      <w:pPr>
        <w:spacing w:after="0" w:line="240" w:lineRule="auto"/>
        <w:ind w:left="0"/>
        <w:jc w:val="center"/>
        <w:rPr>
          <w:bCs/>
          <w:lang w:val="ro-RO"/>
        </w:rPr>
      </w:pPr>
    </w:p>
    <w:p w14:paraId="7A19404A" w14:textId="77777777" w:rsidR="00D47C08" w:rsidRPr="00404243" w:rsidRDefault="00D47C08" w:rsidP="00D47C08">
      <w:pPr>
        <w:spacing w:after="0" w:line="240" w:lineRule="auto"/>
        <w:ind w:left="0"/>
        <w:jc w:val="center"/>
        <w:rPr>
          <w:bCs/>
          <w:lang w:val="ro-RO"/>
        </w:rPr>
      </w:pPr>
    </w:p>
    <w:p w14:paraId="35C45F8E" w14:textId="77777777" w:rsidR="00D47C08" w:rsidRPr="00404243" w:rsidRDefault="00D47C08" w:rsidP="00D47C08">
      <w:pPr>
        <w:spacing w:after="0" w:line="240" w:lineRule="auto"/>
        <w:ind w:left="0"/>
        <w:rPr>
          <w:b/>
          <w:lang w:val="ro-RO"/>
        </w:rPr>
      </w:pPr>
      <w:r w:rsidRPr="00404243">
        <w:rPr>
          <w:b/>
          <w:lang w:val="ro-RO"/>
        </w:rPr>
        <w:t>Obiectiv specific nr. 4.4. - Creșterea integrității, reducerea vulnerabilităților și a riscurilor de corupție în domeniul achizițiilor publice</w:t>
      </w:r>
    </w:p>
    <w:p w14:paraId="49928A0D" w14:textId="77777777" w:rsidR="00D47C08" w:rsidRPr="00404243" w:rsidRDefault="00D47C08" w:rsidP="00D47C08">
      <w:pPr>
        <w:spacing w:after="0" w:line="240" w:lineRule="auto"/>
        <w:ind w:left="0"/>
        <w:jc w:val="center"/>
        <w:rPr>
          <w:bCs/>
          <w:lang w:val="ro-RO"/>
        </w:rPr>
      </w:pPr>
    </w:p>
    <w:tbl>
      <w:tblPr>
        <w:tblStyle w:val="TableGrid"/>
        <w:tblW w:w="9067" w:type="dxa"/>
        <w:tblLook w:val="04A0" w:firstRow="1" w:lastRow="0" w:firstColumn="1" w:lastColumn="0" w:noHBand="0" w:noVBand="1"/>
      </w:tblPr>
      <w:tblGrid>
        <w:gridCol w:w="523"/>
        <w:gridCol w:w="3628"/>
        <w:gridCol w:w="4916"/>
      </w:tblGrid>
      <w:tr w:rsidR="00D47C08" w:rsidRPr="00404243" w14:paraId="102C44CE" w14:textId="77777777" w:rsidTr="00E34E6B">
        <w:tc>
          <w:tcPr>
            <w:tcW w:w="523" w:type="dxa"/>
          </w:tcPr>
          <w:p w14:paraId="15C6E8CC" w14:textId="77777777" w:rsidR="00D47C08" w:rsidRPr="00404243" w:rsidRDefault="00D47C08" w:rsidP="00E34E6B">
            <w:pPr>
              <w:spacing w:after="0" w:line="240" w:lineRule="auto"/>
              <w:ind w:left="0"/>
              <w:rPr>
                <w:bCs/>
                <w:lang w:val="ro-RO"/>
              </w:rPr>
            </w:pPr>
            <w:r w:rsidRPr="00404243">
              <w:rPr>
                <w:bCs/>
                <w:lang w:val="ro-RO"/>
              </w:rPr>
              <w:t>Nr.</w:t>
            </w:r>
          </w:p>
        </w:tc>
        <w:tc>
          <w:tcPr>
            <w:tcW w:w="3628" w:type="dxa"/>
          </w:tcPr>
          <w:p w14:paraId="0ADD85F2" w14:textId="77777777" w:rsidR="00D47C08" w:rsidRPr="00404243" w:rsidRDefault="00D47C08" w:rsidP="00E34E6B">
            <w:pPr>
              <w:spacing w:after="0" w:line="240" w:lineRule="auto"/>
              <w:ind w:left="0"/>
              <w:jc w:val="center"/>
              <w:rPr>
                <w:bCs/>
                <w:lang w:val="ro-RO"/>
              </w:rPr>
            </w:pPr>
            <w:r w:rsidRPr="00404243">
              <w:rPr>
                <w:bCs/>
                <w:lang w:val="ro-RO"/>
              </w:rPr>
              <w:t>Măsuri</w:t>
            </w:r>
          </w:p>
        </w:tc>
        <w:tc>
          <w:tcPr>
            <w:tcW w:w="4916" w:type="dxa"/>
          </w:tcPr>
          <w:p w14:paraId="6F68525A" w14:textId="77777777" w:rsidR="00D47C08" w:rsidRPr="00404243" w:rsidRDefault="00D47C08" w:rsidP="00E34E6B">
            <w:pPr>
              <w:spacing w:after="0" w:line="240" w:lineRule="auto"/>
              <w:ind w:left="0"/>
              <w:jc w:val="center"/>
              <w:rPr>
                <w:bCs/>
                <w:lang w:val="ro-RO"/>
              </w:rPr>
            </w:pPr>
            <w:r w:rsidRPr="00404243">
              <w:rPr>
                <w:bCs/>
                <w:lang w:val="ro-RO"/>
              </w:rPr>
              <w:t>Activități</w:t>
            </w:r>
          </w:p>
        </w:tc>
      </w:tr>
      <w:tr w:rsidR="00D47C08" w:rsidRPr="00404243" w14:paraId="4E757C57" w14:textId="77777777" w:rsidTr="00E34E6B">
        <w:tc>
          <w:tcPr>
            <w:tcW w:w="523" w:type="dxa"/>
          </w:tcPr>
          <w:p w14:paraId="0D583AED" w14:textId="77777777" w:rsidR="00D47C08" w:rsidRPr="00404243" w:rsidRDefault="00D47C08" w:rsidP="00E34E6B">
            <w:pPr>
              <w:spacing w:after="0" w:line="240" w:lineRule="auto"/>
              <w:ind w:left="0"/>
              <w:rPr>
                <w:bCs/>
                <w:lang w:val="ro-RO"/>
              </w:rPr>
            </w:pPr>
            <w:r w:rsidRPr="00404243">
              <w:rPr>
                <w:bCs/>
                <w:lang w:val="ro-RO"/>
              </w:rPr>
              <w:t>1</w:t>
            </w:r>
          </w:p>
        </w:tc>
        <w:tc>
          <w:tcPr>
            <w:tcW w:w="3628" w:type="dxa"/>
          </w:tcPr>
          <w:p w14:paraId="0CD95065" w14:textId="2F948772" w:rsidR="00D47C08" w:rsidRPr="00404243" w:rsidRDefault="00D47C08" w:rsidP="00E34E6B">
            <w:pPr>
              <w:spacing w:after="0" w:line="240" w:lineRule="auto"/>
              <w:ind w:left="0"/>
              <w:rPr>
                <w:bCs/>
                <w:lang w:val="ro-RO"/>
              </w:rPr>
            </w:pPr>
            <w:r w:rsidRPr="00404243">
              <w:rPr>
                <w:bCs/>
                <w:lang w:val="ro-RO"/>
              </w:rPr>
              <w:t>Elaborarea unor ghiduri pentru achiziții publice directe și modele de proceduri pentru procedurile instituționale exceptate de la </w:t>
            </w:r>
            <w:hyperlink r:id="rId8" w:history="1">
              <w:r w:rsidRPr="00404243">
                <w:rPr>
                  <w:bCs/>
                  <w:lang w:val="ro-RO"/>
                </w:rPr>
                <w:t>Legea nr. 98/2016</w:t>
              </w:r>
            </w:hyperlink>
            <w:r w:rsidRPr="00404243">
              <w:rPr>
                <w:bCs/>
                <w:lang w:val="ro-RO"/>
              </w:rPr>
              <w:t> privind achizițiile publice, cu modificările și completările ulterioare</w:t>
            </w:r>
          </w:p>
        </w:tc>
        <w:tc>
          <w:tcPr>
            <w:tcW w:w="4916" w:type="dxa"/>
          </w:tcPr>
          <w:p w14:paraId="07EDF24F" w14:textId="2A03837F" w:rsidR="00D47C08" w:rsidRPr="00404243" w:rsidRDefault="00D47C08" w:rsidP="00E34E6B">
            <w:pPr>
              <w:spacing w:after="0" w:line="240" w:lineRule="auto"/>
              <w:ind w:left="0"/>
              <w:rPr>
                <w:bCs/>
                <w:lang w:val="ro-RO"/>
              </w:rPr>
            </w:pPr>
            <w:r w:rsidRPr="00404243">
              <w:rPr>
                <w:bCs/>
                <w:lang w:val="ro-RO"/>
              </w:rPr>
              <w:t>Sprijinirea ANAP în elaborarea ghidurilor pentru achizițiile publice directe și a modelelor de proceduri pentru procedurile instituționale exceptate de la </w:t>
            </w:r>
            <w:hyperlink r:id="rId9" w:history="1">
              <w:r w:rsidRPr="00404243">
                <w:rPr>
                  <w:bCs/>
                  <w:lang w:val="ro-RO"/>
                </w:rPr>
                <w:t>Legea nr. 98/2016</w:t>
              </w:r>
            </w:hyperlink>
            <w:r w:rsidRPr="00404243">
              <w:rPr>
                <w:bCs/>
                <w:lang w:val="ro-RO"/>
              </w:rPr>
              <w:t xml:space="preserve">. </w:t>
            </w:r>
          </w:p>
        </w:tc>
      </w:tr>
    </w:tbl>
    <w:p w14:paraId="0C3005ED" w14:textId="77777777" w:rsidR="00D47C08" w:rsidRPr="00404243" w:rsidRDefault="00D47C08" w:rsidP="00D47C08">
      <w:pPr>
        <w:spacing w:after="0" w:line="240" w:lineRule="auto"/>
        <w:ind w:left="0"/>
        <w:jc w:val="center"/>
        <w:rPr>
          <w:bCs/>
          <w:lang w:val="ro-RO"/>
        </w:rPr>
      </w:pPr>
    </w:p>
    <w:p w14:paraId="2960134A" w14:textId="77777777" w:rsidR="00D47C08" w:rsidRPr="00404243" w:rsidRDefault="00D47C08" w:rsidP="00D47C08">
      <w:pPr>
        <w:spacing w:after="0" w:line="240" w:lineRule="auto"/>
        <w:ind w:left="0"/>
        <w:jc w:val="center"/>
        <w:rPr>
          <w:bCs/>
          <w:lang w:val="ro-RO"/>
        </w:rPr>
      </w:pPr>
    </w:p>
    <w:p w14:paraId="65D0CE94" w14:textId="77777777" w:rsidR="00D47C08" w:rsidRPr="00404243" w:rsidRDefault="00D47C08" w:rsidP="00D47C08">
      <w:pPr>
        <w:spacing w:after="0" w:line="240" w:lineRule="auto"/>
        <w:ind w:left="0"/>
        <w:rPr>
          <w:b/>
          <w:lang w:val="ro-RO"/>
        </w:rPr>
      </w:pPr>
      <w:r w:rsidRPr="00404243">
        <w:rPr>
          <w:b/>
          <w:lang w:val="ro-RO"/>
        </w:rPr>
        <w:lastRenderedPageBreak/>
        <w:t>Obiectiv specific nr. 4.6. - Creșterea transparenței publicității politice și a integrității finanțării partidelor politice, precum și a integrității alegerilor și referendumurilor</w:t>
      </w:r>
    </w:p>
    <w:p w14:paraId="1691F5A9" w14:textId="77777777" w:rsidR="00D47C08" w:rsidRPr="00404243" w:rsidRDefault="00D47C08" w:rsidP="00D47C08">
      <w:pPr>
        <w:spacing w:after="0" w:line="240" w:lineRule="auto"/>
        <w:ind w:left="0"/>
        <w:jc w:val="center"/>
        <w:rPr>
          <w:bCs/>
          <w:lang w:val="ro-RO"/>
        </w:rPr>
      </w:pPr>
    </w:p>
    <w:tbl>
      <w:tblPr>
        <w:tblStyle w:val="TableGrid"/>
        <w:tblW w:w="9067" w:type="dxa"/>
        <w:tblLook w:val="04A0" w:firstRow="1" w:lastRow="0" w:firstColumn="1" w:lastColumn="0" w:noHBand="0" w:noVBand="1"/>
      </w:tblPr>
      <w:tblGrid>
        <w:gridCol w:w="523"/>
        <w:gridCol w:w="3628"/>
        <w:gridCol w:w="4916"/>
      </w:tblGrid>
      <w:tr w:rsidR="00D47C08" w:rsidRPr="00404243" w14:paraId="1627646F" w14:textId="77777777" w:rsidTr="00E34E6B">
        <w:tc>
          <w:tcPr>
            <w:tcW w:w="523" w:type="dxa"/>
          </w:tcPr>
          <w:p w14:paraId="788A0B77" w14:textId="77777777" w:rsidR="00D47C08" w:rsidRPr="00404243" w:rsidRDefault="00D47C08" w:rsidP="00E34E6B">
            <w:pPr>
              <w:spacing w:after="0" w:line="240" w:lineRule="auto"/>
              <w:ind w:left="0"/>
              <w:rPr>
                <w:bCs/>
                <w:lang w:val="ro-RO"/>
              </w:rPr>
            </w:pPr>
            <w:r w:rsidRPr="00404243">
              <w:rPr>
                <w:bCs/>
                <w:lang w:val="ro-RO"/>
              </w:rPr>
              <w:t>Nr.</w:t>
            </w:r>
          </w:p>
        </w:tc>
        <w:tc>
          <w:tcPr>
            <w:tcW w:w="3628" w:type="dxa"/>
          </w:tcPr>
          <w:p w14:paraId="62E6C179" w14:textId="77777777" w:rsidR="00D47C08" w:rsidRPr="00404243" w:rsidRDefault="00D47C08" w:rsidP="00E34E6B">
            <w:pPr>
              <w:spacing w:after="0" w:line="240" w:lineRule="auto"/>
              <w:ind w:left="0"/>
              <w:jc w:val="center"/>
              <w:rPr>
                <w:bCs/>
                <w:lang w:val="ro-RO"/>
              </w:rPr>
            </w:pPr>
            <w:r w:rsidRPr="00404243">
              <w:rPr>
                <w:bCs/>
                <w:lang w:val="ro-RO"/>
              </w:rPr>
              <w:t>Măsuri</w:t>
            </w:r>
          </w:p>
        </w:tc>
        <w:tc>
          <w:tcPr>
            <w:tcW w:w="4916" w:type="dxa"/>
          </w:tcPr>
          <w:p w14:paraId="499938DD" w14:textId="77777777" w:rsidR="00D47C08" w:rsidRPr="00404243" w:rsidRDefault="00D47C08" w:rsidP="00E34E6B">
            <w:pPr>
              <w:spacing w:after="0" w:line="240" w:lineRule="auto"/>
              <w:ind w:left="0"/>
              <w:jc w:val="center"/>
              <w:rPr>
                <w:bCs/>
                <w:lang w:val="ro-RO"/>
              </w:rPr>
            </w:pPr>
            <w:r w:rsidRPr="00404243">
              <w:rPr>
                <w:bCs/>
                <w:lang w:val="ro-RO"/>
              </w:rPr>
              <w:t>Activități</w:t>
            </w:r>
          </w:p>
        </w:tc>
      </w:tr>
      <w:tr w:rsidR="00D47C08" w:rsidRPr="00404243" w14:paraId="1FEDA436" w14:textId="77777777" w:rsidTr="00E34E6B">
        <w:tc>
          <w:tcPr>
            <w:tcW w:w="523" w:type="dxa"/>
          </w:tcPr>
          <w:p w14:paraId="0044AA41" w14:textId="77777777" w:rsidR="00D47C08" w:rsidRPr="00404243" w:rsidRDefault="00D47C08" w:rsidP="00E34E6B">
            <w:pPr>
              <w:spacing w:after="0" w:line="240" w:lineRule="auto"/>
              <w:ind w:left="0"/>
              <w:rPr>
                <w:bCs/>
                <w:lang w:val="ro-RO"/>
              </w:rPr>
            </w:pPr>
            <w:r w:rsidRPr="00404243">
              <w:rPr>
                <w:bCs/>
                <w:lang w:val="ro-RO"/>
              </w:rPr>
              <w:t>1</w:t>
            </w:r>
          </w:p>
        </w:tc>
        <w:tc>
          <w:tcPr>
            <w:tcW w:w="3628" w:type="dxa"/>
          </w:tcPr>
          <w:p w14:paraId="65442E5E" w14:textId="52FB13C8" w:rsidR="00D47C08" w:rsidRPr="00404243" w:rsidRDefault="00D47C08" w:rsidP="00E34E6B">
            <w:pPr>
              <w:spacing w:after="0" w:line="240" w:lineRule="auto"/>
              <w:ind w:left="0"/>
              <w:rPr>
                <w:bCs/>
                <w:lang w:val="ro-RO"/>
              </w:rPr>
            </w:pPr>
            <w:r w:rsidRPr="00404243">
              <w:rPr>
                <w:bCs/>
                <w:lang w:val="ro-RO"/>
              </w:rPr>
              <w:t>Formarea continuă a persoanelor care pot deveni membri ai birourilor electorale și ai oficiilor electorale, a experților electorali, precum și a operatorilor de calculator, cu privire la aspectele de integritate specifice proceselor electorale și la diminuarea riscurilor de corupție, precum și instituirea unui mecanism de evaluare a performanțelor acestora</w:t>
            </w:r>
          </w:p>
        </w:tc>
        <w:tc>
          <w:tcPr>
            <w:tcW w:w="4916" w:type="dxa"/>
          </w:tcPr>
          <w:p w14:paraId="03B3B32E" w14:textId="3773F398" w:rsidR="00D47C08" w:rsidRPr="00404243" w:rsidRDefault="00D47C08" w:rsidP="00E34E6B">
            <w:pPr>
              <w:spacing w:after="0" w:line="240" w:lineRule="auto"/>
              <w:ind w:left="0"/>
              <w:rPr>
                <w:bCs/>
                <w:lang w:val="ro-RO"/>
              </w:rPr>
            </w:pPr>
            <w:r w:rsidRPr="00404243">
              <w:rPr>
                <w:bCs/>
                <w:lang w:val="ro-RO"/>
              </w:rPr>
              <w:t xml:space="preserve">Sprijinirea AEP în procesul de popularizare în rândul persoanelor care pot deveni membri ai birourilor electorale și ai oficiilor electorale, a experților electorali, precum și a operatorilor de calculator, a informațiilor în materia integrității specifice proceselor electorale. </w:t>
            </w:r>
          </w:p>
        </w:tc>
      </w:tr>
    </w:tbl>
    <w:p w14:paraId="7AC15D71" w14:textId="77777777" w:rsidR="00D47C08" w:rsidRPr="00404243" w:rsidRDefault="00D47C08" w:rsidP="00D47C08">
      <w:pPr>
        <w:spacing w:after="0" w:line="240" w:lineRule="auto"/>
        <w:ind w:left="0"/>
        <w:jc w:val="center"/>
        <w:rPr>
          <w:bCs/>
          <w:lang w:val="ro-RO"/>
        </w:rPr>
      </w:pPr>
    </w:p>
    <w:p w14:paraId="672AB03C" w14:textId="77777777" w:rsidR="00D47C08" w:rsidRPr="00404243" w:rsidRDefault="00D47C08" w:rsidP="00D47C08">
      <w:pPr>
        <w:spacing w:after="0" w:line="240" w:lineRule="auto"/>
        <w:ind w:left="0"/>
        <w:rPr>
          <w:b/>
          <w:lang w:val="ro-RO"/>
        </w:rPr>
      </w:pPr>
      <w:r w:rsidRPr="00404243">
        <w:rPr>
          <w:b/>
          <w:lang w:val="ro-RO"/>
        </w:rPr>
        <w:t>Obiectiv specific nr. 4.8. - Creșterea integrității, reducerea vulnerabilităților și a riscurilor de corupție în domeniul protecției mediului înconjurător</w:t>
      </w:r>
    </w:p>
    <w:p w14:paraId="6BB7D51F" w14:textId="77777777" w:rsidR="00D47C08" w:rsidRPr="00404243" w:rsidRDefault="00D47C08" w:rsidP="00D47C08">
      <w:pPr>
        <w:spacing w:after="0" w:line="240" w:lineRule="auto"/>
        <w:ind w:left="0"/>
        <w:jc w:val="center"/>
        <w:rPr>
          <w:bCs/>
          <w:lang w:val="ro-RO"/>
        </w:rPr>
      </w:pPr>
    </w:p>
    <w:tbl>
      <w:tblPr>
        <w:tblStyle w:val="TableGrid"/>
        <w:tblW w:w="9067" w:type="dxa"/>
        <w:tblLook w:val="04A0" w:firstRow="1" w:lastRow="0" w:firstColumn="1" w:lastColumn="0" w:noHBand="0" w:noVBand="1"/>
      </w:tblPr>
      <w:tblGrid>
        <w:gridCol w:w="523"/>
        <w:gridCol w:w="3628"/>
        <w:gridCol w:w="4916"/>
      </w:tblGrid>
      <w:tr w:rsidR="00D47C08" w:rsidRPr="00404243" w14:paraId="163521FA" w14:textId="77777777" w:rsidTr="00E34E6B">
        <w:tc>
          <w:tcPr>
            <w:tcW w:w="523" w:type="dxa"/>
          </w:tcPr>
          <w:p w14:paraId="0677F29D" w14:textId="77777777" w:rsidR="00D47C08" w:rsidRPr="00404243" w:rsidRDefault="00D47C08" w:rsidP="00E34E6B">
            <w:pPr>
              <w:spacing w:after="0" w:line="240" w:lineRule="auto"/>
              <w:ind w:left="0"/>
              <w:rPr>
                <w:bCs/>
                <w:lang w:val="ro-RO"/>
              </w:rPr>
            </w:pPr>
            <w:r w:rsidRPr="00404243">
              <w:rPr>
                <w:bCs/>
                <w:lang w:val="ro-RO"/>
              </w:rPr>
              <w:t>Nr.</w:t>
            </w:r>
          </w:p>
        </w:tc>
        <w:tc>
          <w:tcPr>
            <w:tcW w:w="3628" w:type="dxa"/>
          </w:tcPr>
          <w:p w14:paraId="42A31753" w14:textId="77777777" w:rsidR="00D47C08" w:rsidRPr="00404243" w:rsidRDefault="00D47C08" w:rsidP="00E34E6B">
            <w:pPr>
              <w:spacing w:after="0" w:line="240" w:lineRule="auto"/>
              <w:ind w:left="0"/>
              <w:jc w:val="center"/>
              <w:rPr>
                <w:bCs/>
                <w:lang w:val="ro-RO"/>
              </w:rPr>
            </w:pPr>
            <w:r w:rsidRPr="00404243">
              <w:rPr>
                <w:bCs/>
                <w:lang w:val="ro-RO"/>
              </w:rPr>
              <w:t>Măsuri</w:t>
            </w:r>
          </w:p>
        </w:tc>
        <w:tc>
          <w:tcPr>
            <w:tcW w:w="4916" w:type="dxa"/>
          </w:tcPr>
          <w:p w14:paraId="05C29E07" w14:textId="77777777" w:rsidR="00D47C08" w:rsidRPr="00404243" w:rsidRDefault="00D47C08" w:rsidP="00E34E6B">
            <w:pPr>
              <w:spacing w:after="0" w:line="240" w:lineRule="auto"/>
              <w:ind w:left="0"/>
              <w:jc w:val="center"/>
              <w:rPr>
                <w:bCs/>
                <w:lang w:val="ro-RO"/>
              </w:rPr>
            </w:pPr>
            <w:r w:rsidRPr="00404243">
              <w:rPr>
                <w:bCs/>
                <w:lang w:val="ro-RO"/>
              </w:rPr>
              <w:t>Activități</w:t>
            </w:r>
          </w:p>
        </w:tc>
      </w:tr>
      <w:tr w:rsidR="00D47C08" w:rsidRPr="00404243" w14:paraId="7936EDDA" w14:textId="77777777" w:rsidTr="00E34E6B">
        <w:tc>
          <w:tcPr>
            <w:tcW w:w="523" w:type="dxa"/>
          </w:tcPr>
          <w:p w14:paraId="0F65267A" w14:textId="77777777" w:rsidR="00D47C08" w:rsidRPr="00404243" w:rsidRDefault="00D47C08" w:rsidP="00E34E6B">
            <w:pPr>
              <w:spacing w:after="0" w:line="240" w:lineRule="auto"/>
              <w:ind w:left="0"/>
              <w:rPr>
                <w:bCs/>
                <w:lang w:val="ro-RO"/>
              </w:rPr>
            </w:pPr>
            <w:r w:rsidRPr="00404243">
              <w:rPr>
                <w:bCs/>
                <w:lang w:val="ro-RO"/>
              </w:rPr>
              <w:t>1</w:t>
            </w:r>
          </w:p>
        </w:tc>
        <w:tc>
          <w:tcPr>
            <w:tcW w:w="3628" w:type="dxa"/>
          </w:tcPr>
          <w:p w14:paraId="3681C1B4" w14:textId="33A07728" w:rsidR="00D47C08" w:rsidRPr="00404243" w:rsidRDefault="00D47C08" w:rsidP="00E34E6B">
            <w:pPr>
              <w:spacing w:after="0" w:line="240" w:lineRule="auto"/>
              <w:ind w:left="0"/>
              <w:rPr>
                <w:bCs/>
                <w:lang w:val="ro-RO"/>
              </w:rPr>
            </w:pPr>
            <w:r w:rsidRPr="00404243">
              <w:rPr>
                <w:bCs/>
                <w:lang w:val="ro-RO"/>
              </w:rPr>
              <w:t>Instruirea personalului din cadrul autorităților publice centrale și locale și a reprezentanților sectorului privat cu privire la aspectele de integritate specifice domeniului mediului înconjurător (inclusiv gestionarea conflictelor de interese în procesul de aplicare a legislației de mediu și de utilizare a resurselor naturale) și diminuarea riscurilor de corupție</w:t>
            </w:r>
          </w:p>
        </w:tc>
        <w:tc>
          <w:tcPr>
            <w:tcW w:w="4916" w:type="dxa"/>
          </w:tcPr>
          <w:p w14:paraId="2AF0F6C0" w14:textId="7394B75D" w:rsidR="00D47C08" w:rsidRPr="00404243" w:rsidRDefault="00D47C08" w:rsidP="00E34E6B">
            <w:pPr>
              <w:spacing w:after="0" w:line="240" w:lineRule="auto"/>
              <w:ind w:left="0"/>
              <w:rPr>
                <w:bCs/>
                <w:lang w:val="ro-RO"/>
              </w:rPr>
            </w:pPr>
            <w:r w:rsidRPr="00404243">
              <w:rPr>
                <w:bCs/>
                <w:lang w:val="ro-RO"/>
              </w:rPr>
              <w:t xml:space="preserve">Organizarea de sesiuni de informare pe tema integrității specifice mediului înconjurător, la nivelul sectorului public și celui privat. </w:t>
            </w:r>
          </w:p>
        </w:tc>
      </w:tr>
    </w:tbl>
    <w:p w14:paraId="4B4FB6AF" w14:textId="77777777" w:rsidR="00D47C08" w:rsidRPr="00404243" w:rsidRDefault="00D47C08" w:rsidP="00D47C08">
      <w:pPr>
        <w:spacing w:after="0" w:line="240" w:lineRule="auto"/>
        <w:ind w:left="0"/>
        <w:jc w:val="center"/>
        <w:rPr>
          <w:bCs/>
          <w:lang w:val="ro-RO"/>
        </w:rPr>
      </w:pPr>
    </w:p>
    <w:p w14:paraId="4C204665" w14:textId="77777777" w:rsidR="00D47C08" w:rsidRPr="00404243" w:rsidRDefault="00D47C08" w:rsidP="00D47C08">
      <w:pPr>
        <w:spacing w:after="0" w:line="240" w:lineRule="auto"/>
        <w:ind w:left="0"/>
        <w:jc w:val="center"/>
        <w:rPr>
          <w:bCs/>
          <w:lang w:val="ro-RO"/>
        </w:rPr>
      </w:pPr>
    </w:p>
    <w:p w14:paraId="0D395CF9" w14:textId="77777777" w:rsidR="00D47C08" w:rsidRPr="00404243" w:rsidRDefault="00D47C08" w:rsidP="00D47C08">
      <w:pPr>
        <w:spacing w:after="0" w:line="240" w:lineRule="auto"/>
        <w:ind w:left="0"/>
        <w:rPr>
          <w:b/>
          <w:lang w:val="ro-RO"/>
        </w:rPr>
      </w:pPr>
      <w:r w:rsidRPr="00404243">
        <w:rPr>
          <w:b/>
          <w:lang w:val="ro-RO"/>
        </w:rPr>
        <w:t>Obiectiv general nr. 5 - Consolidarea performanței de combatere a corupției prin mijloace penale și administrative</w:t>
      </w:r>
    </w:p>
    <w:p w14:paraId="6CB06C7C" w14:textId="77777777" w:rsidR="00D47C08" w:rsidRPr="00404243" w:rsidRDefault="00D47C08" w:rsidP="00D47C08">
      <w:pPr>
        <w:spacing w:after="0" w:line="240" w:lineRule="auto"/>
        <w:ind w:left="0"/>
        <w:jc w:val="center"/>
        <w:rPr>
          <w:bCs/>
          <w:lang w:val="ro-RO"/>
        </w:rPr>
      </w:pPr>
    </w:p>
    <w:p w14:paraId="473EBB72" w14:textId="77777777" w:rsidR="00D47C08" w:rsidRPr="00404243" w:rsidRDefault="00D47C08" w:rsidP="00D47C08">
      <w:pPr>
        <w:spacing w:after="0" w:line="240" w:lineRule="auto"/>
        <w:ind w:left="0"/>
        <w:rPr>
          <w:b/>
          <w:lang w:val="ro-RO"/>
        </w:rPr>
      </w:pPr>
      <w:r w:rsidRPr="00404243">
        <w:rPr>
          <w:b/>
          <w:lang w:val="ro-RO"/>
        </w:rPr>
        <w:t>Obiectiv specific nr. 5.2. - Asigurarea integrității în exercitarea funcțiilor și demnităților publice</w:t>
      </w:r>
    </w:p>
    <w:p w14:paraId="4CA9DB8E" w14:textId="77777777" w:rsidR="00D47C08" w:rsidRPr="00404243" w:rsidRDefault="00D47C08" w:rsidP="00D47C08">
      <w:pPr>
        <w:spacing w:after="0" w:line="240" w:lineRule="auto"/>
        <w:ind w:left="0"/>
        <w:jc w:val="center"/>
        <w:rPr>
          <w:bCs/>
          <w:lang w:val="ro-RO"/>
        </w:rPr>
      </w:pPr>
    </w:p>
    <w:tbl>
      <w:tblPr>
        <w:tblStyle w:val="TableGrid"/>
        <w:tblW w:w="9067" w:type="dxa"/>
        <w:tblLook w:val="04A0" w:firstRow="1" w:lastRow="0" w:firstColumn="1" w:lastColumn="0" w:noHBand="0" w:noVBand="1"/>
      </w:tblPr>
      <w:tblGrid>
        <w:gridCol w:w="523"/>
        <w:gridCol w:w="3628"/>
        <w:gridCol w:w="4916"/>
      </w:tblGrid>
      <w:tr w:rsidR="00D47C08" w:rsidRPr="00404243" w14:paraId="21709F7C" w14:textId="77777777" w:rsidTr="00E34E6B">
        <w:tc>
          <w:tcPr>
            <w:tcW w:w="523" w:type="dxa"/>
          </w:tcPr>
          <w:p w14:paraId="2B58B9F1" w14:textId="77777777" w:rsidR="00D47C08" w:rsidRPr="00404243" w:rsidRDefault="00D47C08" w:rsidP="00E34E6B">
            <w:pPr>
              <w:spacing w:after="0" w:line="240" w:lineRule="auto"/>
              <w:ind w:left="0"/>
              <w:rPr>
                <w:bCs/>
                <w:lang w:val="ro-RO"/>
              </w:rPr>
            </w:pPr>
            <w:r w:rsidRPr="00404243">
              <w:rPr>
                <w:bCs/>
                <w:lang w:val="ro-RO"/>
              </w:rPr>
              <w:t>Nr.</w:t>
            </w:r>
          </w:p>
        </w:tc>
        <w:tc>
          <w:tcPr>
            <w:tcW w:w="3628" w:type="dxa"/>
          </w:tcPr>
          <w:p w14:paraId="05E226D9" w14:textId="77777777" w:rsidR="00D47C08" w:rsidRPr="00404243" w:rsidRDefault="00D47C08" w:rsidP="00E34E6B">
            <w:pPr>
              <w:spacing w:after="0" w:line="240" w:lineRule="auto"/>
              <w:ind w:left="0"/>
              <w:jc w:val="center"/>
              <w:rPr>
                <w:bCs/>
                <w:lang w:val="ro-RO"/>
              </w:rPr>
            </w:pPr>
            <w:r w:rsidRPr="00404243">
              <w:rPr>
                <w:bCs/>
                <w:lang w:val="ro-RO"/>
              </w:rPr>
              <w:t>Măsuri</w:t>
            </w:r>
          </w:p>
        </w:tc>
        <w:tc>
          <w:tcPr>
            <w:tcW w:w="4916" w:type="dxa"/>
          </w:tcPr>
          <w:p w14:paraId="4FF91392" w14:textId="77777777" w:rsidR="00D47C08" w:rsidRPr="00404243" w:rsidRDefault="00D47C08" w:rsidP="00E34E6B">
            <w:pPr>
              <w:spacing w:after="0" w:line="240" w:lineRule="auto"/>
              <w:ind w:left="0"/>
              <w:jc w:val="center"/>
              <w:rPr>
                <w:bCs/>
                <w:lang w:val="ro-RO"/>
              </w:rPr>
            </w:pPr>
            <w:r w:rsidRPr="00404243">
              <w:rPr>
                <w:bCs/>
                <w:lang w:val="ro-RO"/>
              </w:rPr>
              <w:t>Activități</w:t>
            </w:r>
          </w:p>
        </w:tc>
      </w:tr>
      <w:tr w:rsidR="00D47C08" w:rsidRPr="00404243" w14:paraId="2EF1F274" w14:textId="77777777" w:rsidTr="00E34E6B">
        <w:tc>
          <w:tcPr>
            <w:tcW w:w="523" w:type="dxa"/>
          </w:tcPr>
          <w:p w14:paraId="78A30A8C" w14:textId="77777777" w:rsidR="00D47C08" w:rsidRPr="00404243" w:rsidRDefault="00D47C08" w:rsidP="00E34E6B">
            <w:pPr>
              <w:spacing w:after="0" w:line="240" w:lineRule="auto"/>
              <w:ind w:left="0"/>
              <w:rPr>
                <w:bCs/>
                <w:lang w:val="ro-RO"/>
              </w:rPr>
            </w:pPr>
            <w:r w:rsidRPr="00404243">
              <w:rPr>
                <w:bCs/>
                <w:lang w:val="ro-RO"/>
              </w:rPr>
              <w:t>1</w:t>
            </w:r>
          </w:p>
        </w:tc>
        <w:tc>
          <w:tcPr>
            <w:tcW w:w="3628" w:type="dxa"/>
          </w:tcPr>
          <w:p w14:paraId="21D88709" w14:textId="2A94FB1E" w:rsidR="00D47C08" w:rsidRPr="00404243" w:rsidRDefault="00D47C08" w:rsidP="00E34E6B">
            <w:pPr>
              <w:spacing w:after="0" w:line="240" w:lineRule="auto"/>
              <w:ind w:left="0"/>
              <w:rPr>
                <w:bCs/>
                <w:lang w:val="ro-RO"/>
              </w:rPr>
            </w:pPr>
            <w:r w:rsidRPr="00404243">
              <w:rPr>
                <w:bCs/>
                <w:lang w:val="ro-RO"/>
              </w:rPr>
              <w:t>Organizarea de sesiuni de instruire destinate persoanelor care se află sub incidența </w:t>
            </w:r>
            <w:hyperlink r:id="rId10" w:history="1">
              <w:r w:rsidRPr="00404243">
                <w:rPr>
                  <w:bCs/>
                  <w:lang w:val="ro-RO"/>
                </w:rPr>
                <w:t>Legii nr. 176/2010</w:t>
              </w:r>
            </w:hyperlink>
          </w:p>
        </w:tc>
        <w:tc>
          <w:tcPr>
            <w:tcW w:w="4916" w:type="dxa"/>
          </w:tcPr>
          <w:p w14:paraId="0AC12696" w14:textId="70FB9906" w:rsidR="00D47C08" w:rsidRPr="00404243" w:rsidRDefault="00D47C08" w:rsidP="00E34E6B">
            <w:pPr>
              <w:spacing w:after="0" w:line="240" w:lineRule="auto"/>
              <w:ind w:left="0"/>
              <w:rPr>
                <w:bCs/>
                <w:lang w:val="ro-RO"/>
              </w:rPr>
            </w:pPr>
            <w:r w:rsidRPr="00404243">
              <w:rPr>
                <w:bCs/>
                <w:lang w:val="ro-RO"/>
              </w:rPr>
              <w:t>Sprijinirea ANI în organizarea de sesiuni de instruire destinate persoanelor care se află sub incidența </w:t>
            </w:r>
            <w:hyperlink r:id="rId11" w:history="1">
              <w:r w:rsidRPr="00404243">
                <w:rPr>
                  <w:bCs/>
                  <w:lang w:val="ro-RO"/>
                </w:rPr>
                <w:t>Legii nr. 176/2010</w:t>
              </w:r>
            </w:hyperlink>
          </w:p>
        </w:tc>
      </w:tr>
    </w:tbl>
    <w:p w14:paraId="12EF1B31" w14:textId="77777777" w:rsidR="00D47C08" w:rsidRPr="00404243" w:rsidRDefault="00D47C08" w:rsidP="00D47C08">
      <w:pPr>
        <w:spacing w:after="0" w:line="240" w:lineRule="auto"/>
        <w:ind w:left="0"/>
        <w:rPr>
          <w:bCs/>
          <w:lang w:val="ro-RO"/>
        </w:rPr>
      </w:pPr>
    </w:p>
    <w:p w14:paraId="067F2354" w14:textId="77777777" w:rsidR="00D47C08" w:rsidRPr="00404243" w:rsidRDefault="00D47C08" w:rsidP="00D47C08">
      <w:pPr>
        <w:spacing w:after="0" w:line="240" w:lineRule="auto"/>
        <w:ind w:left="0"/>
        <w:rPr>
          <w:bCs/>
          <w:lang w:val="ro-RO"/>
        </w:rPr>
      </w:pPr>
    </w:p>
    <w:p w14:paraId="79F2F27A" w14:textId="6C2159F5" w:rsidR="00D47C08" w:rsidRPr="00404243" w:rsidRDefault="00D47C08" w:rsidP="00D47C08">
      <w:pPr>
        <w:spacing w:after="0" w:line="240" w:lineRule="auto"/>
        <w:ind w:left="0"/>
        <w:jc w:val="center"/>
        <w:rPr>
          <w:bCs/>
          <w:lang w:val="ro-RO"/>
        </w:rPr>
      </w:pPr>
    </w:p>
    <w:p w14:paraId="56850A42" w14:textId="5CB510BD" w:rsidR="00F51DC2" w:rsidRPr="00404243" w:rsidRDefault="00F51DC2" w:rsidP="00D47C08">
      <w:pPr>
        <w:spacing w:after="0" w:line="240" w:lineRule="auto"/>
        <w:ind w:left="0"/>
        <w:jc w:val="center"/>
        <w:rPr>
          <w:bCs/>
          <w:lang w:val="ro-RO"/>
        </w:rPr>
      </w:pPr>
    </w:p>
    <w:p w14:paraId="29501082" w14:textId="77777777" w:rsidR="00F51DC2" w:rsidRPr="00404243" w:rsidRDefault="00F51DC2" w:rsidP="00D47C08">
      <w:pPr>
        <w:spacing w:after="0" w:line="240" w:lineRule="auto"/>
        <w:ind w:left="0"/>
        <w:jc w:val="center"/>
        <w:rPr>
          <w:bCs/>
          <w:lang w:val="ro-RO"/>
        </w:rPr>
      </w:pPr>
    </w:p>
    <w:p w14:paraId="784D1DB0" w14:textId="77777777" w:rsidR="00D47C08" w:rsidRPr="00404243" w:rsidRDefault="00D47C08" w:rsidP="00D47C08">
      <w:pPr>
        <w:spacing w:after="0" w:line="240" w:lineRule="auto"/>
        <w:ind w:left="0"/>
        <w:jc w:val="center"/>
        <w:rPr>
          <w:bCs/>
          <w:lang w:val="ro-RO"/>
        </w:rPr>
      </w:pPr>
    </w:p>
    <w:p w14:paraId="4178F461" w14:textId="77777777" w:rsidR="00D47C08" w:rsidRPr="00404243" w:rsidRDefault="00D47C08" w:rsidP="00D47C08">
      <w:pPr>
        <w:pStyle w:val="ListParagraph"/>
        <w:numPr>
          <w:ilvl w:val="0"/>
          <w:numId w:val="6"/>
        </w:numPr>
        <w:spacing w:after="0" w:line="240" w:lineRule="auto"/>
        <w:rPr>
          <w:b/>
          <w:lang w:val="ro-RO"/>
        </w:rPr>
      </w:pPr>
      <w:r w:rsidRPr="00404243">
        <w:rPr>
          <w:b/>
          <w:lang w:val="ro-RO"/>
        </w:rPr>
        <w:lastRenderedPageBreak/>
        <w:t>STRATEGIA NAȚIONALĂ DE REINTEGRARE A PERSOANELOR PRIVATE DE LIBERTATE 2020-2024</w:t>
      </w:r>
    </w:p>
    <w:p w14:paraId="5844086D" w14:textId="77777777" w:rsidR="00D47C08" w:rsidRPr="00404243" w:rsidRDefault="00D47C08" w:rsidP="00D47C08">
      <w:pPr>
        <w:spacing w:after="0" w:line="240" w:lineRule="auto"/>
        <w:ind w:left="0"/>
        <w:rPr>
          <w:bCs/>
          <w:lang w:val="ro-RO"/>
        </w:rPr>
      </w:pPr>
    </w:p>
    <w:p w14:paraId="4504199C" w14:textId="77777777" w:rsidR="00D47C08" w:rsidRPr="00404243" w:rsidRDefault="00D47C08" w:rsidP="00D47C08">
      <w:pPr>
        <w:spacing w:after="0" w:line="240" w:lineRule="auto"/>
        <w:ind w:left="0"/>
        <w:rPr>
          <w:b/>
          <w:lang w:val="ro-RO"/>
        </w:rPr>
      </w:pPr>
      <w:r w:rsidRPr="00404243">
        <w:rPr>
          <w:b/>
          <w:lang w:val="ro-RO"/>
        </w:rPr>
        <w:t>Obiectiv strategic I: Dezvoltarea capacității instituționale și interinstituționale în domeniul reintegrării sociale a persoanelor private de libertate</w:t>
      </w:r>
    </w:p>
    <w:tbl>
      <w:tblPr>
        <w:tblpPr w:leftFromText="180" w:rightFromText="180" w:vertAnchor="text" w:horzAnchor="margin" w:tblpY="369"/>
        <w:tblW w:w="9064" w:type="dxa"/>
        <w:shd w:val="clear" w:color="auto" w:fill="FFFFFF"/>
        <w:tblCellMar>
          <w:left w:w="0" w:type="dxa"/>
          <w:right w:w="0" w:type="dxa"/>
        </w:tblCellMar>
        <w:tblLook w:val="04A0" w:firstRow="1" w:lastRow="0" w:firstColumn="1" w:lastColumn="0" w:noHBand="0" w:noVBand="1"/>
      </w:tblPr>
      <w:tblGrid>
        <w:gridCol w:w="370"/>
        <w:gridCol w:w="2830"/>
        <w:gridCol w:w="5864"/>
      </w:tblGrid>
      <w:tr w:rsidR="00D47C08" w:rsidRPr="00404243" w14:paraId="0451E6D7" w14:textId="77777777" w:rsidTr="00E34E6B">
        <w:trPr>
          <w:trHeight w:val="473"/>
        </w:trPr>
        <w:tc>
          <w:tcPr>
            <w:tcW w:w="370" w:type="dxa"/>
            <w:tcBorders>
              <w:top w:val="single" w:sz="6" w:space="0" w:color="000000"/>
              <w:left w:val="single" w:sz="6" w:space="0" w:color="000000"/>
              <w:bottom w:val="single" w:sz="4" w:space="0" w:color="auto"/>
              <w:right w:val="single" w:sz="6" w:space="0" w:color="000000"/>
            </w:tcBorders>
            <w:shd w:val="clear" w:color="auto" w:fill="FFFFFF"/>
            <w:vAlign w:val="center"/>
          </w:tcPr>
          <w:p w14:paraId="4957519C" w14:textId="77777777" w:rsidR="00D47C08" w:rsidRPr="00404243" w:rsidRDefault="00D47C08" w:rsidP="00E34E6B">
            <w:pPr>
              <w:spacing w:after="0" w:line="240" w:lineRule="auto"/>
              <w:ind w:left="0"/>
              <w:jc w:val="center"/>
              <w:rPr>
                <w:rFonts w:eastAsia="Times New Roman"/>
                <w:bCs/>
                <w:color w:val="000000"/>
                <w:bdr w:val="none" w:sz="0" w:space="0" w:color="auto" w:frame="1"/>
                <w:lang w:val="ro-RO" w:eastAsia="ro-RO"/>
              </w:rPr>
            </w:pPr>
            <w:bookmarkStart w:id="0" w:name="_Hlk122349182"/>
            <w:r w:rsidRPr="00404243">
              <w:rPr>
                <w:rFonts w:eastAsia="Times New Roman"/>
                <w:bCs/>
                <w:color w:val="000000"/>
                <w:bdr w:val="none" w:sz="0" w:space="0" w:color="auto" w:frame="1"/>
                <w:lang w:val="ro-RO" w:eastAsia="ro-RO"/>
              </w:rPr>
              <w:t>Nr.</w:t>
            </w:r>
          </w:p>
        </w:tc>
        <w:tc>
          <w:tcPr>
            <w:tcW w:w="2830"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35E2A2A4" w14:textId="77777777" w:rsidR="00D47C08" w:rsidRPr="00404243" w:rsidRDefault="00D47C08" w:rsidP="00E34E6B">
            <w:pPr>
              <w:spacing w:after="0" w:line="240" w:lineRule="auto"/>
              <w:ind w:left="0"/>
              <w:jc w:val="center"/>
              <w:rPr>
                <w:rFonts w:eastAsia="Times New Roman"/>
                <w:bCs/>
                <w:color w:val="000000"/>
                <w:lang w:val="ro-RO" w:eastAsia="ro-RO"/>
              </w:rPr>
            </w:pPr>
            <w:r w:rsidRPr="00404243">
              <w:rPr>
                <w:rFonts w:eastAsia="Times New Roman"/>
                <w:bCs/>
                <w:color w:val="000000"/>
                <w:bdr w:val="none" w:sz="0" w:space="0" w:color="auto" w:frame="1"/>
                <w:lang w:val="ro-RO" w:eastAsia="ro-RO"/>
              </w:rPr>
              <w:t>Obiective specifice</w:t>
            </w:r>
          </w:p>
        </w:tc>
        <w:tc>
          <w:tcPr>
            <w:tcW w:w="5864"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528646AB" w14:textId="77777777" w:rsidR="00D47C08" w:rsidRPr="00404243" w:rsidRDefault="00D47C08" w:rsidP="00E34E6B">
            <w:pPr>
              <w:spacing w:after="0" w:line="240" w:lineRule="auto"/>
              <w:ind w:left="0"/>
              <w:jc w:val="center"/>
              <w:rPr>
                <w:rFonts w:eastAsia="Times New Roman"/>
                <w:bCs/>
                <w:color w:val="000000"/>
                <w:lang w:val="ro-RO" w:eastAsia="ro-RO"/>
              </w:rPr>
            </w:pPr>
            <w:r w:rsidRPr="00404243">
              <w:rPr>
                <w:rFonts w:eastAsia="Times New Roman"/>
                <w:bCs/>
                <w:color w:val="000000"/>
                <w:bdr w:val="none" w:sz="0" w:space="0" w:color="auto" w:frame="1"/>
                <w:lang w:val="ro-RO" w:eastAsia="ro-RO"/>
              </w:rPr>
              <w:t>Activități</w:t>
            </w:r>
          </w:p>
        </w:tc>
      </w:tr>
      <w:tr w:rsidR="00D47C08" w:rsidRPr="00404243" w14:paraId="64BE7026" w14:textId="77777777" w:rsidTr="00E34E6B">
        <w:trPr>
          <w:trHeight w:val="495"/>
        </w:trPr>
        <w:tc>
          <w:tcPr>
            <w:tcW w:w="370" w:type="dxa"/>
            <w:tcBorders>
              <w:top w:val="single" w:sz="4" w:space="0" w:color="auto"/>
              <w:left w:val="single" w:sz="4" w:space="0" w:color="auto"/>
              <w:right w:val="single" w:sz="6" w:space="0" w:color="000000"/>
            </w:tcBorders>
            <w:shd w:val="clear" w:color="auto" w:fill="FFFFFF"/>
            <w:vAlign w:val="center"/>
          </w:tcPr>
          <w:p w14:paraId="55117BFA" w14:textId="77777777" w:rsidR="00D47C08" w:rsidRPr="00404243" w:rsidRDefault="00D47C08" w:rsidP="00E34E6B">
            <w:pPr>
              <w:spacing w:after="0" w:line="240" w:lineRule="auto"/>
              <w:ind w:left="0"/>
              <w:rPr>
                <w:rFonts w:eastAsia="Times New Roman"/>
                <w:bCs/>
                <w:color w:val="000000"/>
                <w:lang w:val="ro-RO" w:eastAsia="ro-RO"/>
              </w:rPr>
            </w:pPr>
            <w:r w:rsidRPr="00404243">
              <w:rPr>
                <w:rFonts w:eastAsia="Times New Roman"/>
                <w:bCs/>
                <w:color w:val="000000"/>
                <w:lang w:val="ro-RO" w:eastAsia="ro-RO"/>
              </w:rPr>
              <w:t>1.</w:t>
            </w:r>
          </w:p>
        </w:tc>
        <w:tc>
          <w:tcPr>
            <w:tcW w:w="2830" w:type="dxa"/>
            <w:vMerge w:val="restart"/>
            <w:tcBorders>
              <w:top w:val="single" w:sz="4" w:space="0" w:color="auto"/>
              <w:left w:val="single" w:sz="6" w:space="0" w:color="000000"/>
              <w:right w:val="single" w:sz="6" w:space="0" w:color="000000"/>
            </w:tcBorders>
            <w:shd w:val="clear" w:color="auto" w:fill="FFFFFF"/>
            <w:vAlign w:val="center"/>
          </w:tcPr>
          <w:p w14:paraId="1ACE16AA" w14:textId="4BD42935" w:rsidR="00D47C08" w:rsidRPr="00404243" w:rsidRDefault="00D47C08" w:rsidP="00F51DC2">
            <w:pPr>
              <w:shd w:val="clear" w:color="auto" w:fill="FFFFFF"/>
              <w:spacing w:after="0" w:line="240" w:lineRule="auto"/>
              <w:ind w:left="0"/>
              <w:rPr>
                <w:rFonts w:eastAsia="Calibri"/>
                <w:bCs/>
                <w:lang w:val="ro-RO"/>
              </w:rPr>
            </w:pPr>
            <w:r w:rsidRPr="00404243">
              <w:rPr>
                <w:rFonts w:eastAsia="Calibri"/>
                <w:bCs/>
                <w:lang w:val="ro-RO"/>
              </w:rPr>
              <w:t>Formarea și perfecționarea profesională a personalului cu atribuții în domeniul reintegrării sociale a persoanelor private de libertate</w:t>
            </w:r>
          </w:p>
          <w:p w14:paraId="6F48405C" w14:textId="77777777" w:rsidR="00D47C08" w:rsidRPr="00404243" w:rsidRDefault="00D47C08" w:rsidP="00E34E6B">
            <w:pPr>
              <w:spacing w:after="0" w:line="240" w:lineRule="auto"/>
              <w:ind w:left="0"/>
              <w:rPr>
                <w:rFonts w:eastAsia="Times New Roman"/>
                <w:bCs/>
                <w:color w:val="000000"/>
                <w:lang w:val="ro-RO" w:eastAsia="ro-RO"/>
              </w:rPr>
            </w:pPr>
          </w:p>
        </w:tc>
        <w:tc>
          <w:tcPr>
            <w:tcW w:w="5864" w:type="dxa"/>
            <w:tcBorders>
              <w:top w:val="single" w:sz="4" w:space="0" w:color="auto"/>
              <w:left w:val="single" w:sz="6" w:space="0" w:color="000000"/>
              <w:right w:val="single" w:sz="4" w:space="0" w:color="auto"/>
            </w:tcBorders>
            <w:shd w:val="clear" w:color="auto" w:fill="FFFFFF"/>
            <w:vAlign w:val="center"/>
          </w:tcPr>
          <w:p w14:paraId="41DA0A00" w14:textId="5012C931" w:rsidR="00D47C08" w:rsidRPr="00404243" w:rsidRDefault="00D47C08" w:rsidP="00E34E6B">
            <w:pPr>
              <w:spacing w:after="0" w:line="240" w:lineRule="auto"/>
              <w:ind w:left="0"/>
              <w:rPr>
                <w:rFonts w:eastAsia="Times New Roman"/>
                <w:bCs/>
                <w:color w:val="000000"/>
                <w:lang w:val="ro-RO" w:eastAsia="ro-RO"/>
              </w:rPr>
            </w:pPr>
            <w:r w:rsidRPr="00404243">
              <w:rPr>
                <w:rFonts w:eastAsia="Calibri"/>
                <w:bCs/>
                <w:lang w:val="ro-RO"/>
              </w:rPr>
              <w:t>Implementarea programului, în varianta revizuită</w:t>
            </w:r>
          </w:p>
        </w:tc>
      </w:tr>
      <w:tr w:rsidR="00D47C08" w:rsidRPr="00404243" w14:paraId="080A8C9C" w14:textId="77777777" w:rsidTr="00E34E6B">
        <w:trPr>
          <w:trHeight w:val="1421"/>
        </w:trPr>
        <w:tc>
          <w:tcPr>
            <w:tcW w:w="370" w:type="dxa"/>
            <w:tcBorders>
              <w:top w:val="single" w:sz="6" w:space="0" w:color="000000"/>
              <w:left w:val="single" w:sz="4" w:space="0" w:color="auto"/>
              <w:bottom w:val="single" w:sz="4" w:space="0" w:color="auto"/>
              <w:right w:val="single" w:sz="6" w:space="0" w:color="000000"/>
            </w:tcBorders>
            <w:shd w:val="clear" w:color="auto" w:fill="FFFFFF"/>
            <w:vAlign w:val="center"/>
          </w:tcPr>
          <w:p w14:paraId="78E14CF3" w14:textId="77777777" w:rsidR="00D47C08" w:rsidRPr="00404243" w:rsidRDefault="00D47C08" w:rsidP="00E34E6B">
            <w:pPr>
              <w:spacing w:after="0" w:line="240" w:lineRule="auto"/>
              <w:ind w:left="0"/>
              <w:rPr>
                <w:rFonts w:eastAsia="Times New Roman"/>
                <w:bCs/>
                <w:color w:val="000000"/>
                <w:lang w:val="ro-RO" w:eastAsia="ro-RO"/>
              </w:rPr>
            </w:pPr>
            <w:r w:rsidRPr="00404243">
              <w:rPr>
                <w:rFonts w:eastAsia="Times New Roman"/>
                <w:bCs/>
                <w:color w:val="000000"/>
                <w:lang w:val="ro-RO" w:eastAsia="ro-RO"/>
              </w:rPr>
              <w:t>2.</w:t>
            </w:r>
          </w:p>
        </w:tc>
        <w:tc>
          <w:tcPr>
            <w:tcW w:w="2830" w:type="dxa"/>
            <w:vMerge/>
            <w:tcBorders>
              <w:left w:val="single" w:sz="6" w:space="0" w:color="000000"/>
              <w:bottom w:val="single" w:sz="4" w:space="0" w:color="auto"/>
              <w:right w:val="single" w:sz="6" w:space="0" w:color="000000"/>
            </w:tcBorders>
            <w:shd w:val="clear" w:color="auto" w:fill="FFFFFF"/>
            <w:vAlign w:val="center"/>
          </w:tcPr>
          <w:p w14:paraId="7651FCBC" w14:textId="77777777" w:rsidR="00D47C08" w:rsidRPr="00404243" w:rsidRDefault="00D47C08" w:rsidP="00E34E6B">
            <w:pPr>
              <w:spacing w:after="0" w:line="240" w:lineRule="auto"/>
              <w:ind w:left="0"/>
              <w:rPr>
                <w:rFonts w:eastAsia="Times New Roman"/>
                <w:bCs/>
                <w:color w:val="000000"/>
                <w:lang w:val="ro-RO" w:eastAsia="ro-RO"/>
              </w:rPr>
            </w:pPr>
          </w:p>
        </w:tc>
        <w:tc>
          <w:tcPr>
            <w:tcW w:w="5864" w:type="dxa"/>
            <w:tcBorders>
              <w:top w:val="single" w:sz="6" w:space="0" w:color="000000"/>
              <w:left w:val="single" w:sz="6" w:space="0" w:color="000000"/>
              <w:bottom w:val="single" w:sz="4" w:space="0" w:color="auto"/>
              <w:right w:val="single" w:sz="4" w:space="0" w:color="auto"/>
            </w:tcBorders>
            <w:shd w:val="clear" w:color="auto" w:fill="FFFFFF"/>
            <w:vAlign w:val="center"/>
          </w:tcPr>
          <w:p w14:paraId="4259BF3E" w14:textId="2242657E" w:rsidR="00D47C08" w:rsidRPr="00404243" w:rsidRDefault="00D47C08" w:rsidP="00E34E6B">
            <w:pPr>
              <w:spacing w:after="0" w:line="240" w:lineRule="auto"/>
              <w:ind w:left="0"/>
              <w:rPr>
                <w:rFonts w:eastAsia="Times New Roman"/>
                <w:bCs/>
                <w:color w:val="000000"/>
                <w:lang w:val="ro-RO" w:eastAsia="ro-RO"/>
              </w:rPr>
            </w:pPr>
            <w:r w:rsidRPr="00404243">
              <w:rPr>
                <w:rFonts w:eastAsia="Calibri"/>
                <w:bCs/>
                <w:lang w:val="ro-RO"/>
              </w:rPr>
              <w:t>Participarea, în cadrul unor întâlniri comune organizate la nivel local/regional, de către unitățile din sistemul penitenciar, în vederea diseminării modelelor profesionale de bună practică în domeniul reintegrării sociale a persoanelor private de libertate</w:t>
            </w:r>
          </w:p>
        </w:tc>
      </w:tr>
      <w:bookmarkEnd w:id="0"/>
    </w:tbl>
    <w:p w14:paraId="17C10368" w14:textId="77777777" w:rsidR="00D47C08" w:rsidRPr="00404243" w:rsidRDefault="00D47C08" w:rsidP="00D47C08">
      <w:pPr>
        <w:spacing w:after="0" w:line="240" w:lineRule="auto"/>
        <w:ind w:left="0"/>
        <w:rPr>
          <w:bCs/>
          <w:lang w:val="ro-RO"/>
        </w:rPr>
      </w:pPr>
    </w:p>
    <w:p w14:paraId="62AC723D" w14:textId="77777777" w:rsidR="00D47C08" w:rsidRPr="00404243" w:rsidRDefault="00D47C08" w:rsidP="00D47C08">
      <w:pPr>
        <w:spacing w:after="0" w:line="240" w:lineRule="auto"/>
        <w:ind w:left="0"/>
        <w:rPr>
          <w:bCs/>
          <w:lang w:val="ro-RO"/>
        </w:rPr>
      </w:pPr>
    </w:p>
    <w:p w14:paraId="0CA7769D" w14:textId="77777777" w:rsidR="00D47C08" w:rsidRPr="00404243" w:rsidRDefault="00D47C08" w:rsidP="00D47C08">
      <w:pPr>
        <w:spacing w:after="0" w:line="240" w:lineRule="auto"/>
        <w:ind w:left="0"/>
        <w:rPr>
          <w:b/>
          <w:lang w:val="ro-RO"/>
        </w:rPr>
      </w:pPr>
      <w:r w:rsidRPr="00404243">
        <w:rPr>
          <w:b/>
          <w:lang w:val="ro-RO"/>
        </w:rPr>
        <w:t>Obiectiv strategic 2: Creșterea eficienței și eficacității intervenției specializate derulate în perioada de executare a sancțiunilor privative de libertate</w:t>
      </w:r>
    </w:p>
    <w:p w14:paraId="0F7E2075" w14:textId="77777777" w:rsidR="00D47C08" w:rsidRPr="00404243" w:rsidRDefault="00D47C08" w:rsidP="00D47C08">
      <w:pPr>
        <w:spacing w:after="0" w:line="240" w:lineRule="auto"/>
        <w:ind w:left="0"/>
        <w:rPr>
          <w:b/>
          <w:lang w:val="ro-RO"/>
        </w:rPr>
      </w:pPr>
    </w:p>
    <w:tbl>
      <w:tblPr>
        <w:tblW w:w="9064" w:type="dxa"/>
        <w:shd w:val="clear" w:color="auto" w:fill="FFFFFF"/>
        <w:tblCellMar>
          <w:left w:w="0" w:type="dxa"/>
          <w:right w:w="0" w:type="dxa"/>
        </w:tblCellMar>
        <w:tblLook w:val="04A0" w:firstRow="1" w:lastRow="0" w:firstColumn="1" w:lastColumn="0" w:noHBand="0" w:noVBand="1"/>
      </w:tblPr>
      <w:tblGrid>
        <w:gridCol w:w="418"/>
        <w:gridCol w:w="2814"/>
        <w:gridCol w:w="5832"/>
      </w:tblGrid>
      <w:tr w:rsidR="00D47C08" w:rsidRPr="00404243" w14:paraId="5A9F13A1" w14:textId="77777777" w:rsidTr="00E34E6B">
        <w:tc>
          <w:tcPr>
            <w:tcW w:w="41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AFDD8D" w14:textId="77777777" w:rsidR="00D47C08" w:rsidRPr="00404243" w:rsidRDefault="00D47C08" w:rsidP="00E34E6B">
            <w:pPr>
              <w:spacing w:after="0" w:line="240" w:lineRule="auto"/>
              <w:ind w:left="0"/>
              <w:jc w:val="center"/>
              <w:rPr>
                <w:bCs/>
                <w:lang w:val="ro-RO"/>
              </w:rPr>
            </w:pPr>
            <w:r w:rsidRPr="00404243">
              <w:rPr>
                <w:bCs/>
                <w:lang w:val="ro-RO"/>
              </w:rPr>
              <w:t>Nr.</w:t>
            </w:r>
          </w:p>
        </w:tc>
        <w:tc>
          <w:tcPr>
            <w:tcW w:w="2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35B24" w14:textId="77777777" w:rsidR="00D47C08" w:rsidRPr="00404243" w:rsidRDefault="00D47C08" w:rsidP="00E34E6B">
            <w:pPr>
              <w:spacing w:after="0" w:line="240" w:lineRule="auto"/>
              <w:ind w:left="0"/>
              <w:jc w:val="center"/>
              <w:rPr>
                <w:bCs/>
                <w:lang w:val="ro-RO"/>
              </w:rPr>
            </w:pPr>
            <w:r w:rsidRPr="00404243">
              <w:rPr>
                <w:bCs/>
                <w:lang w:val="ro-RO"/>
              </w:rPr>
              <w:t>Obiective specifice</w:t>
            </w:r>
          </w:p>
        </w:tc>
        <w:tc>
          <w:tcPr>
            <w:tcW w:w="58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C43BA" w14:textId="77777777" w:rsidR="00D47C08" w:rsidRPr="00404243" w:rsidRDefault="00D47C08" w:rsidP="00E34E6B">
            <w:pPr>
              <w:spacing w:after="0" w:line="240" w:lineRule="auto"/>
              <w:ind w:left="0"/>
              <w:jc w:val="center"/>
              <w:rPr>
                <w:bCs/>
                <w:lang w:val="ro-RO"/>
              </w:rPr>
            </w:pPr>
            <w:r w:rsidRPr="00404243">
              <w:rPr>
                <w:bCs/>
                <w:lang w:val="ro-RO"/>
              </w:rPr>
              <w:t>Activități</w:t>
            </w:r>
          </w:p>
        </w:tc>
      </w:tr>
      <w:tr w:rsidR="00D47C08" w:rsidRPr="00404243" w14:paraId="21BA3925" w14:textId="77777777" w:rsidTr="00E34E6B">
        <w:tc>
          <w:tcPr>
            <w:tcW w:w="41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C0F842" w14:textId="77777777" w:rsidR="00D47C08" w:rsidRPr="00404243" w:rsidRDefault="00D47C08" w:rsidP="00F51DC2">
            <w:pPr>
              <w:spacing w:after="0" w:line="240" w:lineRule="auto"/>
              <w:ind w:left="0"/>
              <w:rPr>
                <w:bCs/>
                <w:lang w:val="ro-RO"/>
              </w:rPr>
            </w:pPr>
            <w:r w:rsidRPr="00404243">
              <w:rPr>
                <w:bCs/>
                <w:lang w:val="ro-RO"/>
              </w:rPr>
              <w:t>1.</w:t>
            </w:r>
          </w:p>
        </w:tc>
        <w:tc>
          <w:tcPr>
            <w:tcW w:w="2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00BD9D" w14:textId="37F6F3C4" w:rsidR="00D47C08" w:rsidRPr="00404243" w:rsidRDefault="00D47C08" w:rsidP="00F51DC2">
            <w:pPr>
              <w:shd w:val="clear" w:color="auto" w:fill="FFFFFF"/>
              <w:spacing w:after="0" w:line="240" w:lineRule="auto"/>
              <w:ind w:left="0"/>
              <w:rPr>
                <w:rFonts w:eastAsia="Calibri"/>
                <w:bCs/>
                <w:lang w:val="ro-RO"/>
              </w:rPr>
            </w:pPr>
            <w:r w:rsidRPr="00404243">
              <w:rPr>
                <w:rFonts w:eastAsia="Calibri"/>
                <w:bCs/>
                <w:lang w:val="ro-RO"/>
              </w:rPr>
              <w:t>Optimizarea intervenției recuperative adresate persoanelor private de libertate</w:t>
            </w:r>
          </w:p>
          <w:p w14:paraId="60770E5E" w14:textId="77777777" w:rsidR="00D47C08" w:rsidRPr="00404243" w:rsidRDefault="00D47C08" w:rsidP="00F51DC2">
            <w:pPr>
              <w:spacing w:after="0" w:line="240" w:lineRule="auto"/>
              <w:ind w:left="0"/>
              <w:rPr>
                <w:rFonts w:eastAsia="Calibri"/>
                <w:bCs/>
                <w:lang w:val="ro-RO"/>
              </w:rPr>
            </w:pPr>
          </w:p>
        </w:tc>
        <w:tc>
          <w:tcPr>
            <w:tcW w:w="58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6F2049" w14:textId="5DD0C337" w:rsidR="00D47C08" w:rsidRPr="00404243" w:rsidRDefault="00D47C08" w:rsidP="00F51DC2">
            <w:pPr>
              <w:shd w:val="clear" w:color="auto" w:fill="FFFFFF"/>
              <w:spacing w:after="0" w:line="240" w:lineRule="auto"/>
              <w:ind w:left="0"/>
              <w:rPr>
                <w:rFonts w:eastAsia="Calibri"/>
                <w:bCs/>
                <w:lang w:val="ro-RO"/>
              </w:rPr>
            </w:pPr>
            <w:r w:rsidRPr="00404243">
              <w:rPr>
                <w:rFonts w:eastAsia="Calibri"/>
                <w:bCs/>
                <w:lang w:val="ro-RO"/>
              </w:rPr>
              <w:t>Revizuirea, adaptarea și definitivarea programelor educative, de asistență psihologică și asistență socială, în funcție de rezultatele evaluării acestora</w:t>
            </w:r>
          </w:p>
          <w:p w14:paraId="0C367F31" w14:textId="77777777" w:rsidR="00D47C08" w:rsidRPr="00404243" w:rsidRDefault="00D47C08" w:rsidP="00F51DC2">
            <w:pPr>
              <w:spacing w:after="0" w:line="240" w:lineRule="auto"/>
              <w:ind w:left="0"/>
              <w:rPr>
                <w:bCs/>
                <w:lang w:val="ro-RO"/>
              </w:rPr>
            </w:pPr>
          </w:p>
        </w:tc>
      </w:tr>
      <w:tr w:rsidR="00D47C08" w:rsidRPr="00404243" w14:paraId="500ABD56" w14:textId="77777777" w:rsidTr="00E34E6B">
        <w:trPr>
          <w:trHeight w:val="745"/>
        </w:trPr>
        <w:tc>
          <w:tcPr>
            <w:tcW w:w="41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2EF8B7" w14:textId="77777777" w:rsidR="00D47C08" w:rsidRPr="00404243" w:rsidRDefault="00D47C08" w:rsidP="00F51DC2">
            <w:pPr>
              <w:spacing w:after="0" w:line="240" w:lineRule="auto"/>
              <w:ind w:left="0"/>
              <w:rPr>
                <w:bCs/>
                <w:lang w:val="ro-RO"/>
              </w:rPr>
            </w:pPr>
            <w:r w:rsidRPr="00404243">
              <w:rPr>
                <w:bCs/>
                <w:lang w:val="ro-RO"/>
              </w:rPr>
              <w:t>2.</w:t>
            </w:r>
          </w:p>
        </w:tc>
        <w:tc>
          <w:tcPr>
            <w:tcW w:w="2814" w:type="dxa"/>
            <w:vMerge w:val="restart"/>
            <w:tcBorders>
              <w:top w:val="single" w:sz="6" w:space="0" w:color="000000"/>
              <w:left w:val="single" w:sz="6" w:space="0" w:color="000000"/>
              <w:right w:val="single" w:sz="6" w:space="0" w:color="000000"/>
            </w:tcBorders>
            <w:shd w:val="clear" w:color="auto" w:fill="FFFFFF"/>
            <w:vAlign w:val="center"/>
            <w:hideMark/>
          </w:tcPr>
          <w:p w14:paraId="250847C5" w14:textId="14766BDC" w:rsidR="00D47C08" w:rsidRPr="00404243" w:rsidRDefault="00D47C08" w:rsidP="00F51DC2">
            <w:pPr>
              <w:shd w:val="clear" w:color="auto" w:fill="FFFFFF"/>
              <w:spacing w:after="0" w:line="240" w:lineRule="auto"/>
              <w:ind w:left="0"/>
              <w:rPr>
                <w:rFonts w:eastAsia="Calibri"/>
                <w:bCs/>
                <w:lang w:val="ro-RO"/>
              </w:rPr>
            </w:pPr>
            <w:r w:rsidRPr="00404243">
              <w:rPr>
                <w:rFonts w:eastAsia="Calibri"/>
                <w:bCs/>
                <w:lang w:val="ro-RO"/>
              </w:rPr>
              <w:t>Sensibilizarea comunității cu privire la problematica reintegrării sociale a persoanelor private de libertate și prevenirea infracționalității</w:t>
            </w:r>
          </w:p>
        </w:tc>
        <w:tc>
          <w:tcPr>
            <w:tcW w:w="58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B60864" w14:textId="64313F72" w:rsidR="00D47C08" w:rsidRPr="00404243" w:rsidRDefault="00D47C08" w:rsidP="00F51DC2">
            <w:pPr>
              <w:spacing w:after="0" w:line="240" w:lineRule="auto"/>
              <w:ind w:left="0"/>
              <w:rPr>
                <w:rFonts w:eastAsia="Calibri"/>
                <w:bCs/>
                <w:lang w:val="ro-RO"/>
              </w:rPr>
            </w:pPr>
            <w:r w:rsidRPr="00404243">
              <w:rPr>
                <w:rFonts w:eastAsia="Calibri"/>
                <w:bCs/>
                <w:lang w:val="ro-RO"/>
              </w:rPr>
              <w:t>Continuarea implementării unor programe/proiecte/campanii de prevenire a criminalității</w:t>
            </w:r>
          </w:p>
          <w:p w14:paraId="676CB28D" w14:textId="77777777" w:rsidR="00D47C08" w:rsidRPr="00404243" w:rsidRDefault="00D47C08" w:rsidP="00F51DC2">
            <w:pPr>
              <w:spacing w:after="0" w:line="240" w:lineRule="auto"/>
              <w:ind w:left="0"/>
              <w:rPr>
                <w:bCs/>
                <w:lang w:val="ro-RO"/>
              </w:rPr>
            </w:pPr>
          </w:p>
        </w:tc>
      </w:tr>
      <w:tr w:rsidR="00D47C08" w:rsidRPr="00404243" w14:paraId="4EFF1450" w14:textId="77777777" w:rsidTr="00E34E6B">
        <w:tc>
          <w:tcPr>
            <w:tcW w:w="41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0E7E95" w14:textId="77777777" w:rsidR="00D47C08" w:rsidRPr="00404243" w:rsidRDefault="00D47C08" w:rsidP="00F51DC2">
            <w:pPr>
              <w:spacing w:after="0" w:line="240" w:lineRule="auto"/>
              <w:ind w:left="0"/>
              <w:rPr>
                <w:bCs/>
                <w:lang w:val="ro-RO"/>
              </w:rPr>
            </w:pPr>
            <w:r w:rsidRPr="00404243">
              <w:rPr>
                <w:bCs/>
                <w:lang w:val="ro-RO"/>
              </w:rPr>
              <w:t>3.</w:t>
            </w:r>
          </w:p>
        </w:tc>
        <w:tc>
          <w:tcPr>
            <w:tcW w:w="2814" w:type="dxa"/>
            <w:vMerge/>
            <w:tcBorders>
              <w:left w:val="single" w:sz="6" w:space="0" w:color="000000"/>
              <w:right w:val="single" w:sz="6" w:space="0" w:color="000000"/>
            </w:tcBorders>
            <w:shd w:val="clear" w:color="auto" w:fill="FFFFFF"/>
            <w:vAlign w:val="center"/>
          </w:tcPr>
          <w:p w14:paraId="121AFB04" w14:textId="77777777" w:rsidR="00D47C08" w:rsidRPr="00404243" w:rsidRDefault="00D47C08" w:rsidP="00F51DC2">
            <w:pPr>
              <w:shd w:val="clear" w:color="auto" w:fill="FFFFFF"/>
              <w:spacing w:after="0" w:line="240" w:lineRule="auto"/>
              <w:ind w:left="0"/>
              <w:rPr>
                <w:rFonts w:eastAsia="Calibri"/>
                <w:bCs/>
                <w:lang w:val="ro-RO"/>
              </w:rPr>
            </w:pPr>
          </w:p>
        </w:tc>
        <w:tc>
          <w:tcPr>
            <w:tcW w:w="58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1C769C" w14:textId="7D974930" w:rsidR="00D47C08" w:rsidRPr="00404243" w:rsidRDefault="00D47C08" w:rsidP="00F51DC2">
            <w:pPr>
              <w:spacing w:after="0" w:line="240" w:lineRule="auto"/>
              <w:ind w:left="0"/>
              <w:rPr>
                <w:rFonts w:eastAsia="Calibri"/>
                <w:bCs/>
                <w:lang w:val="ro-RO"/>
              </w:rPr>
            </w:pPr>
            <w:r w:rsidRPr="00404243">
              <w:rPr>
                <w:rFonts w:eastAsia="Calibri"/>
                <w:bCs/>
                <w:lang w:val="ro-RO"/>
              </w:rPr>
              <w:t xml:space="preserve">Continuarea implementării de proiecte pentru sensibilizarea comunității cu privire la problematica </w:t>
            </w:r>
            <w:proofErr w:type="spellStart"/>
            <w:r w:rsidRPr="00404243">
              <w:rPr>
                <w:rFonts w:eastAsia="Calibri"/>
                <w:bCs/>
                <w:lang w:val="ro-RO"/>
              </w:rPr>
              <w:t>reinserției</w:t>
            </w:r>
            <w:proofErr w:type="spellEnd"/>
            <w:r w:rsidRPr="00404243">
              <w:rPr>
                <w:rFonts w:eastAsia="Calibri"/>
                <w:bCs/>
                <w:lang w:val="ro-RO"/>
              </w:rPr>
              <w:t xml:space="preserve"> sociale a persoanelor private de libertate</w:t>
            </w:r>
          </w:p>
        </w:tc>
      </w:tr>
      <w:tr w:rsidR="00D47C08" w:rsidRPr="00404243" w14:paraId="6824E9FB" w14:textId="77777777" w:rsidTr="00E34E6B">
        <w:tc>
          <w:tcPr>
            <w:tcW w:w="41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BB3281" w14:textId="77777777" w:rsidR="00D47C08" w:rsidRPr="00404243" w:rsidRDefault="00D47C08" w:rsidP="00F51DC2">
            <w:pPr>
              <w:spacing w:after="0" w:line="240" w:lineRule="auto"/>
              <w:ind w:left="0"/>
              <w:rPr>
                <w:bCs/>
                <w:lang w:val="ro-RO"/>
              </w:rPr>
            </w:pPr>
            <w:r w:rsidRPr="00404243">
              <w:rPr>
                <w:bCs/>
                <w:lang w:val="ro-RO"/>
              </w:rPr>
              <w:t>4.</w:t>
            </w:r>
          </w:p>
        </w:tc>
        <w:tc>
          <w:tcPr>
            <w:tcW w:w="2814" w:type="dxa"/>
            <w:vMerge/>
            <w:tcBorders>
              <w:left w:val="single" w:sz="6" w:space="0" w:color="000000"/>
              <w:right w:val="single" w:sz="6" w:space="0" w:color="000000"/>
            </w:tcBorders>
            <w:shd w:val="clear" w:color="auto" w:fill="FFFFFF"/>
            <w:vAlign w:val="center"/>
          </w:tcPr>
          <w:p w14:paraId="6A8D58DA" w14:textId="77777777" w:rsidR="00D47C08" w:rsidRPr="00404243" w:rsidRDefault="00D47C08" w:rsidP="00F51DC2">
            <w:pPr>
              <w:shd w:val="clear" w:color="auto" w:fill="FFFFFF"/>
              <w:spacing w:after="0" w:line="240" w:lineRule="auto"/>
              <w:ind w:left="0"/>
              <w:rPr>
                <w:rFonts w:eastAsia="Calibri"/>
                <w:bCs/>
                <w:lang w:val="ro-RO"/>
              </w:rPr>
            </w:pPr>
          </w:p>
        </w:tc>
        <w:tc>
          <w:tcPr>
            <w:tcW w:w="58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9682CE" w14:textId="3BCF13E9" w:rsidR="00D47C08" w:rsidRPr="00404243" w:rsidRDefault="00D47C08" w:rsidP="00F51DC2">
            <w:pPr>
              <w:spacing w:after="0" w:line="240" w:lineRule="auto"/>
              <w:ind w:left="0"/>
              <w:rPr>
                <w:rFonts w:eastAsia="Calibri"/>
                <w:bCs/>
                <w:lang w:val="ro-RO"/>
              </w:rPr>
            </w:pPr>
            <w:r w:rsidRPr="00404243">
              <w:rPr>
                <w:rFonts w:eastAsiaTheme="minorHAnsi"/>
                <w:bCs/>
                <w:lang w:val="ro-RO"/>
              </w:rPr>
              <w:t xml:space="preserve">Organizarea unor întâlniri între persoanele private de libertate și potențiali angajatori, burse ale locurilor de muncă, pentru facilitarea </w:t>
            </w:r>
            <w:proofErr w:type="spellStart"/>
            <w:r w:rsidRPr="00404243">
              <w:rPr>
                <w:rFonts w:eastAsiaTheme="minorHAnsi"/>
                <w:bCs/>
                <w:lang w:val="ro-RO"/>
              </w:rPr>
              <w:t>reinserției</w:t>
            </w:r>
            <w:proofErr w:type="spellEnd"/>
            <w:r w:rsidRPr="00404243">
              <w:rPr>
                <w:rFonts w:eastAsiaTheme="minorHAnsi"/>
                <w:bCs/>
                <w:lang w:val="ro-RO"/>
              </w:rPr>
              <w:t xml:space="preserve"> pe piața forței de muncă</w:t>
            </w:r>
          </w:p>
        </w:tc>
      </w:tr>
      <w:tr w:rsidR="00D47C08" w:rsidRPr="00404243" w14:paraId="67635200" w14:textId="77777777" w:rsidTr="00E34E6B">
        <w:tc>
          <w:tcPr>
            <w:tcW w:w="41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313785" w14:textId="77777777" w:rsidR="00D47C08" w:rsidRPr="00404243" w:rsidRDefault="00D47C08" w:rsidP="00F51DC2">
            <w:pPr>
              <w:spacing w:after="0" w:line="240" w:lineRule="auto"/>
              <w:ind w:left="0"/>
              <w:rPr>
                <w:bCs/>
                <w:lang w:val="ro-RO"/>
              </w:rPr>
            </w:pPr>
            <w:r w:rsidRPr="00404243">
              <w:rPr>
                <w:bCs/>
                <w:lang w:val="ro-RO"/>
              </w:rPr>
              <w:t>5.</w:t>
            </w:r>
          </w:p>
        </w:tc>
        <w:tc>
          <w:tcPr>
            <w:tcW w:w="2814" w:type="dxa"/>
            <w:vMerge/>
            <w:tcBorders>
              <w:left w:val="single" w:sz="6" w:space="0" w:color="000000"/>
              <w:right w:val="single" w:sz="6" w:space="0" w:color="000000"/>
            </w:tcBorders>
            <w:shd w:val="clear" w:color="auto" w:fill="FFFFFF"/>
            <w:vAlign w:val="center"/>
          </w:tcPr>
          <w:p w14:paraId="5A2BD463" w14:textId="77777777" w:rsidR="00D47C08" w:rsidRPr="00404243" w:rsidRDefault="00D47C08" w:rsidP="00F51DC2">
            <w:pPr>
              <w:shd w:val="clear" w:color="auto" w:fill="FFFFFF"/>
              <w:spacing w:after="0" w:line="240" w:lineRule="auto"/>
              <w:ind w:left="0"/>
              <w:rPr>
                <w:rFonts w:eastAsia="Calibri"/>
                <w:bCs/>
                <w:lang w:val="ro-RO"/>
              </w:rPr>
            </w:pPr>
          </w:p>
        </w:tc>
        <w:tc>
          <w:tcPr>
            <w:tcW w:w="58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7FC988" w14:textId="298D8B61" w:rsidR="00D47C08" w:rsidRPr="00404243" w:rsidRDefault="00D47C08" w:rsidP="00F51DC2">
            <w:pPr>
              <w:spacing w:after="0" w:line="240" w:lineRule="auto"/>
              <w:ind w:left="0"/>
              <w:rPr>
                <w:rFonts w:eastAsiaTheme="minorHAnsi"/>
                <w:bCs/>
                <w:lang w:val="ro-RO"/>
              </w:rPr>
            </w:pPr>
            <w:r w:rsidRPr="00404243">
              <w:rPr>
                <w:rFonts w:eastAsiaTheme="minorHAnsi"/>
                <w:bCs/>
                <w:lang w:val="ro-RO"/>
              </w:rPr>
              <w:t>Crearea/dezvoltarea unor produse media (ex. spoturi sociale audio-video) destinate facilitării reintegrării sociale a persoanelor private de libertate și prevenirii recidivei</w:t>
            </w:r>
          </w:p>
        </w:tc>
      </w:tr>
      <w:tr w:rsidR="00D47C08" w:rsidRPr="00404243" w14:paraId="297C7D96" w14:textId="77777777" w:rsidTr="00E34E6B">
        <w:tc>
          <w:tcPr>
            <w:tcW w:w="41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4DC3E8" w14:textId="77777777" w:rsidR="00D47C08" w:rsidRPr="00404243" w:rsidRDefault="00D47C08" w:rsidP="00F51DC2">
            <w:pPr>
              <w:spacing w:after="0" w:line="240" w:lineRule="auto"/>
              <w:ind w:left="0"/>
              <w:rPr>
                <w:bCs/>
                <w:lang w:val="ro-RO"/>
              </w:rPr>
            </w:pPr>
            <w:r w:rsidRPr="00404243">
              <w:rPr>
                <w:bCs/>
                <w:lang w:val="ro-RO"/>
              </w:rPr>
              <w:t>6.</w:t>
            </w:r>
          </w:p>
        </w:tc>
        <w:tc>
          <w:tcPr>
            <w:tcW w:w="2814" w:type="dxa"/>
            <w:vMerge/>
            <w:tcBorders>
              <w:left w:val="single" w:sz="6" w:space="0" w:color="000000"/>
              <w:bottom w:val="single" w:sz="6" w:space="0" w:color="000000"/>
              <w:right w:val="single" w:sz="6" w:space="0" w:color="000000"/>
            </w:tcBorders>
            <w:shd w:val="clear" w:color="auto" w:fill="FFFFFF"/>
            <w:vAlign w:val="center"/>
          </w:tcPr>
          <w:p w14:paraId="0A61896E" w14:textId="77777777" w:rsidR="00D47C08" w:rsidRPr="00404243" w:rsidRDefault="00D47C08" w:rsidP="00F51DC2">
            <w:pPr>
              <w:shd w:val="clear" w:color="auto" w:fill="FFFFFF"/>
              <w:spacing w:after="0" w:line="240" w:lineRule="auto"/>
              <w:ind w:left="0"/>
              <w:rPr>
                <w:rFonts w:eastAsia="Calibri"/>
                <w:bCs/>
                <w:lang w:val="ro-RO"/>
              </w:rPr>
            </w:pPr>
          </w:p>
        </w:tc>
        <w:tc>
          <w:tcPr>
            <w:tcW w:w="58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E1F4E3" w14:textId="73510DD4" w:rsidR="00D47C08" w:rsidRPr="00404243" w:rsidRDefault="00D47C08" w:rsidP="00F51DC2">
            <w:pPr>
              <w:spacing w:after="0" w:line="240" w:lineRule="auto"/>
              <w:ind w:left="0"/>
              <w:rPr>
                <w:rFonts w:eastAsiaTheme="minorHAnsi"/>
                <w:bCs/>
                <w:lang w:val="ro-RO"/>
              </w:rPr>
            </w:pPr>
            <w:r w:rsidRPr="00404243">
              <w:rPr>
                <w:rFonts w:eastAsiaTheme="minorHAnsi"/>
                <w:bCs/>
                <w:lang w:val="ro-RO"/>
              </w:rPr>
              <w:t>Promovarea produselor audio-video realizate, în mediul on și off line</w:t>
            </w:r>
          </w:p>
        </w:tc>
      </w:tr>
      <w:tr w:rsidR="00D47C08" w:rsidRPr="00404243" w14:paraId="432E47FB" w14:textId="77777777" w:rsidTr="00E34E6B">
        <w:tc>
          <w:tcPr>
            <w:tcW w:w="41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EAA428" w14:textId="77777777" w:rsidR="00D47C08" w:rsidRPr="00404243" w:rsidRDefault="00D47C08" w:rsidP="00F51DC2">
            <w:pPr>
              <w:spacing w:after="0" w:line="240" w:lineRule="auto"/>
              <w:ind w:left="0"/>
              <w:rPr>
                <w:bCs/>
                <w:lang w:val="ro-RO"/>
              </w:rPr>
            </w:pPr>
            <w:r w:rsidRPr="00404243">
              <w:rPr>
                <w:bCs/>
                <w:lang w:val="ro-RO"/>
              </w:rPr>
              <w:t>7.</w:t>
            </w:r>
          </w:p>
        </w:tc>
        <w:tc>
          <w:tcPr>
            <w:tcW w:w="2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86300" w14:textId="026CED07" w:rsidR="00D47C08" w:rsidRPr="00404243" w:rsidRDefault="00D47C08" w:rsidP="00F51DC2">
            <w:pPr>
              <w:shd w:val="clear" w:color="auto" w:fill="FFFFFF"/>
              <w:spacing w:after="0" w:line="240" w:lineRule="auto"/>
              <w:ind w:left="0"/>
              <w:rPr>
                <w:rFonts w:eastAsia="Calibri"/>
                <w:bCs/>
                <w:lang w:val="ro-RO"/>
              </w:rPr>
            </w:pPr>
            <w:r w:rsidRPr="00404243">
              <w:rPr>
                <w:rFonts w:eastAsia="Calibri"/>
                <w:bCs/>
                <w:lang w:val="ro-RO"/>
              </w:rPr>
              <w:t>Dezvoltarea și consolidarea de parteneriate, în vederea facilitării reintegrării sociale a persoanelor care au executat pedepse sau măsuri privative de libertate</w:t>
            </w:r>
          </w:p>
        </w:tc>
        <w:tc>
          <w:tcPr>
            <w:tcW w:w="58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AFA5A" w14:textId="02342B8B" w:rsidR="00D47C08" w:rsidRPr="00404243" w:rsidRDefault="00D47C08" w:rsidP="00F51DC2">
            <w:pPr>
              <w:shd w:val="clear" w:color="auto" w:fill="FFFFFF"/>
              <w:spacing w:after="0" w:line="240" w:lineRule="auto"/>
              <w:ind w:left="0"/>
              <w:rPr>
                <w:rFonts w:eastAsia="Calibri"/>
                <w:bCs/>
                <w:lang w:val="ro-RO"/>
              </w:rPr>
            </w:pPr>
            <w:r w:rsidRPr="00404243">
              <w:rPr>
                <w:rFonts w:eastAsia="Calibri"/>
                <w:bCs/>
                <w:lang w:val="ro-RO"/>
              </w:rPr>
              <w:t>Actualizarea bazei comune de protocoale de colaborare, încheiate în domeniul reintegrării sociale a persoanelor private de libertate</w:t>
            </w:r>
          </w:p>
          <w:p w14:paraId="36931235" w14:textId="77777777" w:rsidR="00D47C08" w:rsidRPr="00404243" w:rsidRDefault="00D47C08" w:rsidP="00F51DC2">
            <w:pPr>
              <w:spacing w:after="0" w:line="240" w:lineRule="auto"/>
              <w:ind w:left="0"/>
              <w:rPr>
                <w:bCs/>
                <w:lang w:val="ro-RO"/>
              </w:rPr>
            </w:pPr>
          </w:p>
        </w:tc>
      </w:tr>
    </w:tbl>
    <w:p w14:paraId="528938BF" w14:textId="77777777" w:rsidR="00D47C08" w:rsidRPr="00404243" w:rsidRDefault="00D47C08" w:rsidP="00F51DC2">
      <w:pPr>
        <w:spacing w:after="0" w:line="240" w:lineRule="auto"/>
        <w:ind w:left="0"/>
        <w:rPr>
          <w:bCs/>
          <w:lang w:val="ro-RO"/>
        </w:rPr>
      </w:pPr>
    </w:p>
    <w:p w14:paraId="78463A77" w14:textId="77777777" w:rsidR="00D47C08" w:rsidRPr="00404243" w:rsidRDefault="00D47C08" w:rsidP="00F51DC2">
      <w:pPr>
        <w:spacing w:after="0" w:line="240" w:lineRule="auto"/>
        <w:ind w:left="0"/>
        <w:rPr>
          <w:bCs/>
          <w:lang w:val="ro-RO"/>
        </w:rPr>
      </w:pPr>
    </w:p>
    <w:p w14:paraId="2EF2A39C" w14:textId="77777777" w:rsidR="00F51DC2" w:rsidRPr="00404243" w:rsidRDefault="00F51DC2" w:rsidP="00D47C08">
      <w:pPr>
        <w:spacing w:after="0" w:line="240" w:lineRule="auto"/>
        <w:ind w:left="0"/>
        <w:rPr>
          <w:b/>
          <w:lang w:val="ro-RO"/>
        </w:rPr>
      </w:pPr>
    </w:p>
    <w:p w14:paraId="0DA7E20F" w14:textId="77777777" w:rsidR="00F51DC2" w:rsidRPr="00404243" w:rsidRDefault="00F51DC2" w:rsidP="00D47C08">
      <w:pPr>
        <w:spacing w:after="0" w:line="240" w:lineRule="auto"/>
        <w:ind w:left="0"/>
        <w:rPr>
          <w:b/>
          <w:lang w:val="ro-RO"/>
        </w:rPr>
      </w:pPr>
    </w:p>
    <w:p w14:paraId="618C4205" w14:textId="1F72AEC8" w:rsidR="00D47C08" w:rsidRPr="00404243" w:rsidRDefault="00D47C08" w:rsidP="00D47C08">
      <w:pPr>
        <w:spacing w:after="0" w:line="240" w:lineRule="auto"/>
        <w:ind w:left="0"/>
        <w:rPr>
          <w:b/>
          <w:lang w:val="ro-RO"/>
        </w:rPr>
      </w:pPr>
      <w:r w:rsidRPr="00404243">
        <w:rPr>
          <w:b/>
          <w:lang w:val="ro-RO"/>
        </w:rPr>
        <w:t>Obiectiv strategic 3:</w:t>
      </w:r>
    </w:p>
    <w:p w14:paraId="5CCDB1DA" w14:textId="77777777" w:rsidR="00D47C08" w:rsidRPr="00404243" w:rsidRDefault="00D47C08" w:rsidP="00D47C08">
      <w:pPr>
        <w:spacing w:after="0" w:line="240" w:lineRule="auto"/>
        <w:ind w:left="0"/>
        <w:rPr>
          <w:bCs/>
          <w:lang w:val="ro-RO"/>
        </w:rPr>
      </w:pPr>
    </w:p>
    <w:p w14:paraId="5A2CD195" w14:textId="77777777" w:rsidR="00D47C08" w:rsidRPr="00404243" w:rsidRDefault="00D47C08" w:rsidP="00D47C08">
      <w:pPr>
        <w:spacing w:after="0" w:line="240" w:lineRule="auto"/>
        <w:ind w:left="0"/>
        <w:rPr>
          <w:bCs/>
          <w:lang w:val="ro-RO"/>
        </w:rPr>
      </w:pPr>
      <w:r w:rsidRPr="00404243">
        <w:rPr>
          <w:bCs/>
          <w:lang w:val="ro-RO"/>
        </w:rPr>
        <w:t>Facilitarea asistenței post-detenție la nivel sistemic</w:t>
      </w:r>
    </w:p>
    <w:p w14:paraId="047135B9" w14:textId="77777777" w:rsidR="00D47C08" w:rsidRPr="00404243" w:rsidRDefault="00D47C08" w:rsidP="00D47C08">
      <w:pPr>
        <w:spacing w:after="0" w:line="240" w:lineRule="auto"/>
        <w:ind w:left="0"/>
        <w:rPr>
          <w:bCs/>
          <w:lang w:val="ro-RO"/>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8"/>
        <w:gridCol w:w="2817"/>
        <w:gridCol w:w="5832"/>
      </w:tblGrid>
      <w:tr w:rsidR="00D47C08" w:rsidRPr="00404243" w14:paraId="1BD171E7" w14:textId="77777777" w:rsidTr="00E34E6B">
        <w:tc>
          <w:tcPr>
            <w:tcW w:w="418" w:type="dxa"/>
            <w:shd w:val="clear" w:color="auto" w:fill="FFFFFF"/>
            <w:vAlign w:val="center"/>
          </w:tcPr>
          <w:p w14:paraId="06269F9A" w14:textId="77777777" w:rsidR="00D47C08" w:rsidRPr="00404243" w:rsidRDefault="00D47C08" w:rsidP="00E34E6B">
            <w:pPr>
              <w:spacing w:after="0" w:line="240" w:lineRule="auto"/>
              <w:ind w:left="0"/>
              <w:jc w:val="center"/>
              <w:rPr>
                <w:bCs/>
                <w:lang w:val="ro-RO"/>
              </w:rPr>
            </w:pPr>
            <w:r w:rsidRPr="00404243">
              <w:rPr>
                <w:bCs/>
                <w:lang w:val="ro-RO"/>
              </w:rPr>
              <w:t>Nr.</w:t>
            </w:r>
          </w:p>
        </w:tc>
        <w:tc>
          <w:tcPr>
            <w:tcW w:w="2817" w:type="dxa"/>
            <w:shd w:val="clear" w:color="auto" w:fill="FFFFFF"/>
            <w:vAlign w:val="center"/>
            <w:hideMark/>
          </w:tcPr>
          <w:p w14:paraId="12C57C90" w14:textId="77777777" w:rsidR="00D47C08" w:rsidRPr="00404243" w:rsidRDefault="00D47C08" w:rsidP="00E34E6B">
            <w:pPr>
              <w:spacing w:after="0" w:line="240" w:lineRule="auto"/>
              <w:ind w:left="0"/>
              <w:jc w:val="center"/>
              <w:rPr>
                <w:bCs/>
                <w:lang w:val="ro-RO"/>
              </w:rPr>
            </w:pPr>
            <w:r w:rsidRPr="00404243">
              <w:rPr>
                <w:bCs/>
                <w:lang w:val="ro-RO"/>
              </w:rPr>
              <w:t>Obiective specifice</w:t>
            </w:r>
          </w:p>
        </w:tc>
        <w:tc>
          <w:tcPr>
            <w:tcW w:w="5832" w:type="dxa"/>
            <w:shd w:val="clear" w:color="auto" w:fill="FFFFFF"/>
            <w:vAlign w:val="center"/>
            <w:hideMark/>
          </w:tcPr>
          <w:p w14:paraId="3D485AD5" w14:textId="77777777" w:rsidR="00D47C08" w:rsidRPr="00404243" w:rsidRDefault="00D47C08" w:rsidP="00E34E6B">
            <w:pPr>
              <w:spacing w:after="0" w:line="240" w:lineRule="auto"/>
              <w:ind w:left="0"/>
              <w:jc w:val="center"/>
              <w:rPr>
                <w:bCs/>
                <w:lang w:val="ro-RO"/>
              </w:rPr>
            </w:pPr>
            <w:r w:rsidRPr="00404243">
              <w:rPr>
                <w:bCs/>
                <w:lang w:val="ro-RO"/>
              </w:rPr>
              <w:t>Activități</w:t>
            </w:r>
          </w:p>
        </w:tc>
      </w:tr>
      <w:tr w:rsidR="00D47C08" w:rsidRPr="00404243" w14:paraId="1D87E57E" w14:textId="77777777" w:rsidTr="00E34E6B">
        <w:tc>
          <w:tcPr>
            <w:tcW w:w="418" w:type="dxa"/>
            <w:shd w:val="clear" w:color="auto" w:fill="FFFFFF"/>
            <w:vAlign w:val="center"/>
          </w:tcPr>
          <w:p w14:paraId="4D0B5A32" w14:textId="77777777" w:rsidR="00D47C08" w:rsidRPr="00404243" w:rsidRDefault="00D47C08" w:rsidP="00E34E6B">
            <w:pPr>
              <w:spacing w:after="0" w:line="240" w:lineRule="auto"/>
              <w:ind w:left="0"/>
              <w:jc w:val="center"/>
              <w:rPr>
                <w:bCs/>
                <w:lang w:val="ro-RO"/>
              </w:rPr>
            </w:pPr>
            <w:r w:rsidRPr="00404243">
              <w:rPr>
                <w:bCs/>
                <w:lang w:val="ro-RO"/>
              </w:rPr>
              <w:t>1.</w:t>
            </w:r>
          </w:p>
        </w:tc>
        <w:tc>
          <w:tcPr>
            <w:tcW w:w="2817" w:type="dxa"/>
            <w:vMerge w:val="restart"/>
            <w:shd w:val="clear" w:color="auto" w:fill="FFFFFF"/>
            <w:vAlign w:val="center"/>
            <w:hideMark/>
          </w:tcPr>
          <w:p w14:paraId="4790219B" w14:textId="23D601B0" w:rsidR="00D47C08" w:rsidRPr="00404243" w:rsidRDefault="00D47C08" w:rsidP="00F51DC2">
            <w:pPr>
              <w:shd w:val="clear" w:color="auto" w:fill="FFFFFF"/>
              <w:spacing w:after="0" w:line="240" w:lineRule="auto"/>
              <w:ind w:left="0"/>
              <w:rPr>
                <w:rFonts w:eastAsia="Calibri"/>
                <w:bCs/>
                <w:lang w:val="ro-RO"/>
              </w:rPr>
            </w:pPr>
            <w:r w:rsidRPr="00404243">
              <w:rPr>
                <w:rFonts w:eastAsia="Calibri"/>
                <w:bCs/>
                <w:lang w:val="ro-RO"/>
              </w:rPr>
              <w:t>Asigurarea continuității intervenției destinate persoanelor care au executat pedepse sau măsuri privative de libertate, prin preluarea cazurilor și acordarea asistenței în perioada post-detenție</w:t>
            </w:r>
          </w:p>
          <w:p w14:paraId="7F66114B" w14:textId="77777777" w:rsidR="00D47C08" w:rsidRPr="00404243" w:rsidRDefault="00D47C08" w:rsidP="00E34E6B">
            <w:pPr>
              <w:spacing w:after="0" w:line="240" w:lineRule="auto"/>
              <w:ind w:left="0"/>
              <w:rPr>
                <w:bCs/>
                <w:lang w:val="ro-RO"/>
              </w:rPr>
            </w:pPr>
          </w:p>
        </w:tc>
        <w:tc>
          <w:tcPr>
            <w:tcW w:w="5832" w:type="dxa"/>
            <w:shd w:val="clear" w:color="auto" w:fill="FFFFFF"/>
            <w:vAlign w:val="center"/>
            <w:hideMark/>
          </w:tcPr>
          <w:p w14:paraId="09B27039" w14:textId="4F22FC72" w:rsidR="00D47C08" w:rsidRPr="00404243" w:rsidRDefault="00D47C08" w:rsidP="00E34E6B">
            <w:pPr>
              <w:spacing w:after="0" w:line="240" w:lineRule="auto"/>
              <w:ind w:left="0"/>
              <w:rPr>
                <w:rFonts w:eastAsia="Calibri"/>
                <w:bCs/>
                <w:lang w:val="ro-RO"/>
              </w:rPr>
            </w:pPr>
            <w:r w:rsidRPr="00404243">
              <w:rPr>
                <w:rFonts w:eastAsia="Calibri"/>
                <w:bCs/>
                <w:lang w:val="ro-RO"/>
              </w:rPr>
              <w:t>Realizarea de studii privind reintegrarea socială a persoanelor care au executat pedepse sau măsuri privative de libertate (ex.: ocuparea pe piața muncii, tendințe legate de populația infracțională)</w:t>
            </w:r>
          </w:p>
        </w:tc>
      </w:tr>
      <w:tr w:rsidR="00D47C08" w:rsidRPr="00404243" w14:paraId="0D72E585" w14:textId="77777777" w:rsidTr="00E34E6B">
        <w:tc>
          <w:tcPr>
            <w:tcW w:w="418" w:type="dxa"/>
            <w:shd w:val="clear" w:color="auto" w:fill="FFFFFF"/>
            <w:vAlign w:val="center"/>
          </w:tcPr>
          <w:p w14:paraId="017BE1C1" w14:textId="77777777" w:rsidR="00D47C08" w:rsidRPr="00404243" w:rsidRDefault="00D47C08" w:rsidP="00E34E6B">
            <w:pPr>
              <w:spacing w:after="0" w:line="240" w:lineRule="auto"/>
              <w:ind w:left="0"/>
              <w:jc w:val="center"/>
              <w:rPr>
                <w:bCs/>
                <w:lang w:val="ro-RO"/>
              </w:rPr>
            </w:pPr>
            <w:r w:rsidRPr="00404243">
              <w:rPr>
                <w:bCs/>
                <w:lang w:val="ro-RO"/>
              </w:rPr>
              <w:t>2.</w:t>
            </w:r>
          </w:p>
        </w:tc>
        <w:tc>
          <w:tcPr>
            <w:tcW w:w="2817" w:type="dxa"/>
            <w:vMerge/>
            <w:shd w:val="clear" w:color="auto" w:fill="FFFFFF"/>
            <w:vAlign w:val="center"/>
            <w:hideMark/>
          </w:tcPr>
          <w:p w14:paraId="08904777" w14:textId="77777777" w:rsidR="00D47C08" w:rsidRPr="00404243" w:rsidRDefault="00D47C08" w:rsidP="00E34E6B">
            <w:pPr>
              <w:spacing w:after="0" w:line="240" w:lineRule="auto"/>
              <w:ind w:left="0"/>
              <w:rPr>
                <w:bCs/>
                <w:lang w:val="ro-RO"/>
              </w:rPr>
            </w:pPr>
          </w:p>
        </w:tc>
        <w:tc>
          <w:tcPr>
            <w:tcW w:w="5832" w:type="dxa"/>
            <w:shd w:val="clear" w:color="auto" w:fill="FFFFFF"/>
            <w:vAlign w:val="center"/>
            <w:hideMark/>
          </w:tcPr>
          <w:p w14:paraId="22124300" w14:textId="0AF58ADC" w:rsidR="00D47C08" w:rsidRPr="00404243" w:rsidRDefault="00D47C08" w:rsidP="00E34E6B">
            <w:pPr>
              <w:shd w:val="clear" w:color="auto" w:fill="FFFFFF"/>
              <w:spacing w:after="0" w:line="240" w:lineRule="auto"/>
              <w:ind w:left="0"/>
              <w:rPr>
                <w:rFonts w:eastAsia="Calibri"/>
                <w:bCs/>
                <w:lang w:val="ro-RO"/>
              </w:rPr>
            </w:pPr>
            <w:r w:rsidRPr="00404243">
              <w:rPr>
                <w:rFonts w:eastAsia="Calibri"/>
                <w:bCs/>
                <w:lang w:val="ro-RO"/>
              </w:rPr>
              <w:t>Dezvoltarea centrelor de incluziune socială</w:t>
            </w:r>
          </w:p>
          <w:p w14:paraId="31A120C5" w14:textId="77777777" w:rsidR="00D47C08" w:rsidRPr="00404243" w:rsidRDefault="00D47C08" w:rsidP="00E34E6B">
            <w:pPr>
              <w:spacing w:after="0" w:line="240" w:lineRule="auto"/>
              <w:ind w:left="0"/>
              <w:rPr>
                <w:bCs/>
                <w:lang w:val="ro-RO"/>
              </w:rPr>
            </w:pPr>
          </w:p>
        </w:tc>
      </w:tr>
    </w:tbl>
    <w:p w14:paraId="0BDBE724" w14:textId="77777777" w:rsidR="00D47C08" w:rsidRPr="00404243" w:rsidRDefault="00D47C08" w:rsidP="00D47C08">
      <w:pPr>
        <w:spacing w:after="0" w:line="240" w:lineRule="auto"/>
        <w:ind w:left="0"/>
        <w:rPr>
          <w:bCs/>
          <w:lang w:val="ro-RO"/>
        </w:rPr>
      </w:pPr>
    </w:p>
    <w:p w14:paraId="0E3EF44F" w14:textId="77777777" w:rsidR="00D47C08" w:rsidRPr="00404243" w:rsidRDefault="00D47C08" w:rsidP="00D47C08">
      <w:pPr>
        <w:pStyle w:val="ListParagraph"/>
        <w:numPr>
          <w:ilvl w:val="0"/>
          <w:numId w:val="6"/>
        </w:numPr>
        <w:spacing w:after="0" w:line="240" w:lineRule="auto"/>
        <w:rPr>
          <w:b/>
          <w:lang w:val="ro-RO"/>
        </w:rPr>
      </w:pPr>
      <w:r w:rsidRPr="00404243">
        <w:rPr>
          <w:b/>
          <w:lang w:val="ro-RO"/>
        </w:rPr>
        <w:t>STRATEGIA NAȚIONALĂ ÎMPOTRIVA CRIMINALITĂȚII ORGANIZATE 2021-2024</w:t>
      </w:r>
    </w:p>
    <w:p w14:paraId="202F3A94" w14:textId="77777777" w:rsidR="00D47C08" w:rsidRPr="00404243" w:rsidRDefault="00D47C08" w:rsidP="00D47C08">
      <w:pPr>
        <w:spacing w:after="0" w:line="240" w:lineRule="auto"/>
        <w:ind w:left="0"/>
        <w:jc w:val="center"/>
        <w:rPr>
          <w:bCs/>
          <w:lang w:val="ro-RO"/>
        </w:rPr>
      </w:pPr>
    </w:p>
    <w:tbl>
      <w:tblPr>
        <w:tblStyle w:val="TableGrid"/>
        <w:tblW w:w="9067" w:type="dxa"/>
        <w:tblLook w:val="04A0" w:firstRow="1" w:lastRow="0" w:firstColumn="1" w:lastColumn="0" w:noHBand="0" w:noVBand="1"/>
      </w:tblPr>
      <w:tblGrid>
        <w:gridCol w:w="523"/>
        <w:gridCol w:w="3628"/>
        <w:gridCol w:w="4916"/>
      </w:tblGrid>
      <w:tr w:rsidR="00D47C08" w:rsidRPr="00404243" w14:paraId="3F89C7F1" w14:textId="77777777" w:rsidTr="00E34E6B">
        <w:tc>
          <w:tcPr>
            <w:tcW w:w="523" w:type="dxa"/>
          </w:tcPr>
          <w:p w14:paraId="4EE7009E" w14:textId="77777777" w:rsidR="00D47C08" w:rsidRPr="00404243" w:rsidRDefault="00D47C08" w:rsidP="00E34E6B">
            <w:pPr>
              <w:spacing w:after="0" w:line="240" w:lineRule="auto"/>
              <w:ind w:left="0"/>
              <w:rPr>
                <w:bCs/>
                <w:lang w:val="ro-RO"/>
              </w:rPr>
            </w:pPr>
            <w:r w:rsidRPr="00404243">
              <w:rPr>
                <w:bCs/>
                <w:lang w:val="ro-RO"/>
              </w:rPr>
              <w:t>Nr.</w:t>
            </w:r>
          </w:p>
        </w:tc>
        <w:tc>
          <w:tcPr>
            <w:tcW w:w="3628" w:type="dxa"/>
          </w:tcPr>
          <w:p w14:paraId="0F0F7C1D" w14:textId="77777777" w:rsidR="00D47C08" w:rsidRPr="00404243" w:rsidRDefault="00D47C08" w:rsidP="00E34E6B">
            <w:pPr>
              <w:spacing w:after="0" w:line="240" w:lineRule="auto"/>
              <w:ind w:left="0"/>
              <w:jc w:val="center"/>
              <w:rPr>
                <w:bCs/>
                <w:lang w:val="ro-RO"/>
              </w:rPr>
            </w:pPr>
            <w:r w:rsidRPr="00404243">
              <w:rPr>
                <w:bCs/>
                <w:lang w:val="ro-RO"/>
              </w:rPr>
              <w:t>Măsuri</w:t>
            </w:r>
          </w:p>
        </w:tc>
        <w:tc>
          <w:tcPr>
            <w:tcW w:w="4916" w:type="dxa"/>
          </w:tcPr>
          <w:p w14:paraId="60192413" w14:textId="77777777" w:rsidR="00D47C08" w:rsidRPr="00404243" w:rsidRDefault="00D47C08" w:rsidP="00E34E6B">
            <w:pPr>
              <w:spacing w:after="0" w:line="240" w:lineRule="auto"/>
              <w:ind w:left="0"/>
              <w:jc w:val="center"/>
              <w:rPr>
                <w:bCs/>
                <w:lang w:val="ro-RO"/>
              </w:rPr>
            </w:pPr>
            <w:r w:rsidRPr="00404243">
              <w:rPr>
                <w:bCs/>
                <w:lang w:val="ro-RO"/>
              </w:rPr>
              <w:t>Activități</w:t>
            </w:r>
          </w:p>
        </w:tc>
      </w:tr>
      <w:tr w:rsidR="00D47C08" w:rsidRPr="00404243" w14:paraId="5F9377B8" w14:textId="77777777" w:rsidTr="00E34E6B">
        <w:tc>
          <w:tcPr>
            <w:tcW w:w="523" w:type="dxa"/>
          </w:tcPr>
          <w:p w14:paraId="23C836A1" w14:textId="77777777" w:rsidR="00D47C08" w:rsidRPr="00404243" w:rsidRDefault="00D47C08" w:rsidP="00E34E6B">
            <w:pPr>
              <w:spacing w:after="0" w:line="240" w:lineRule="auto"/>
              <w:ind w:left="0"/>
              <w:rPr>
                <w:bCs/>
                <w:lang w:val="ro-RO"/>
              </w:rPr>
            </w:pPr>
            <w:r w:rsidRPr="00404243">
              <w:rPr>
                <w:bCs/>
                <w:lang w:val="ro-RO"/>
              </w:rPr>
              <w:t>1.</w:t>
            </w:r>
          </w:p>
        </w:tc>
        <w:tc>
          <w:tcPr>
            <w:tcW w:w="3628" w:type="dxa"/>
          </w:tcPr>
          <w:p w14:paraId="52E47C4E" w14:textId="77777777" w:rsidR="00D47C08" w:rsidRPr="00404243" w:rsidRDefault="00D47C08" w:rsidP="00E34E6B">
            <w:pPr>
              <w:spacing w:after="0" w:line="240" w:lineRule="auto"/>
              <w:ind w:left="0"/>
              <w:rPr>
                <w:bCs/>
                <w:lang w:val="ro-RO"/>
              </w:rPr>
            </w:pPr>
            <w:r w:rsidRPr="00404243">
              <w:rPr>
                <w:bCs/>
                <w:lang w:val="ro-RO"/>
              </w:rPr>
              <w:t>Legătura dintre Criminalitate organizată și corupție (măsuri aferente Obiectivului strategic nr. 1)</w:t>
            </w:r>
          </w:p>
        </w:tc>
        <w:tc>
          <w:tcPr>
            <w:tcW w:w="4916" w:type="dxa"/>
          </w:tcPr>
          <w:p w14:paraId="2281908F" w14:textId="77777777" w:rsidR="00D47C08" w:rsidRPr="00404243" w:rsidRDefault="00D47C08" w:rsidP="00E34E6B">
            <w:pPr>
              <w:spacing w:after="0" w:line="240" w:lineRule="auto"/>
              <w:ind w:left="0"/>
              <w:rPr>
                <w:bCs/>
                <w:lang w:val="ro-RO"/>
              </w:rPr>
            </w:pPr>
            <w:r w:rsidRPr="00404243">
              <w:rPr>
                <w:bCs/>
                <w:lang w:val="ro-RO"/>
              </w:rPr>
              <w:t>Organizarea unei campanii de conștientizare cu privire la fenomenul criminalității organizate, a impactului acestui fenomen asupra societății și drepturile victimelor fenomenului</w:t>
            </w:r>
          </w:p>
        </w:tc>
      </w:tr>
      <w:tr w:rsidR="00D47C08" w:rsidRPr="00404243" w14:paraId="433D6EAF" w14:textId="77777777" w:rsidTr="00E34E6B">
        <w:tc>
          <w:tcPr>
            <w:tcW w:w="523" w:type="dxa"/>
          </w:tcPr>
          <w:p w14:paraId="3764A968" w14:textId="77777777" w:rsidR="00D47C08" w:rsidRPr="00404243" w:rsidRDefault="00D47C08" w:rsidP="00E34E6B">
            <w:pPr>
              <w:spacing w:after="0" w:line="240" w:lineRule="auto"/>
              <w:ind w:left="0"/>
              <w:rPr>
                <w:bCs/>
                <w:lang w:val="ro-RO"/>
              </w:rPr>
            </w:pPr>
            <w:r w:rsidRPr="00404243">
              <w:rPr>
                <w:bCs/>
                <w:lang w:val="ro-RO"/>
              </w:rPr>
              <w:t xml:space="preserve">2. </w:t>
            </w:r>
          </w:p>
        </w:tc>
        <w:tc>
          <w:tcPr>
            <w:tcW w:w="3628" w:type="dxa"/>
          </w:tcPr>
          <w:p w14:paraId="2BC3D346" w14:textId="73912FEF" w:rsidR="00D47C08" w:rsidRPr="00404243" w:rsidRDefault="00D47C08" w:rsidP="00E34E6B">
            <w:pPr>
              <w:spacing w:after="0" w:line="240" w:lineRule="auto"/>
              <w:ind w:left="0"/>
              <w:rPr>
                <w:bCs/>
                <w:lang w:val="ro-RO"/>
              </w:rPr>
            </w:pPr>
            <w:r w:rsidRPr="00404243">
              <w:rPr>
                <w:bCs/>
                <w:lang w:val="ro-RO"/>
              </w:rPr>
              <w:t xml:space="preserve"> Analiza datelor/informațiilor și consolidarea infrastructurii aferente (măsuri aferente Obiectivelor strategice nr. 2, 3 și 5)</w:t>
            </w:r>
          </w:p>
        </w:tc>
        <w:tc>
          <w:tcPr>
            <w:tcW w:w="4916" w:type="dxa"/>
          </w:tcPr>
          <w:p w14:paraId="128CEBC4" w14:textId="77777777" w:rsidR="00D47C08" w:rsidRPr="00404243" w:rsidRDefault="00D47C08" w:rsidP="00E34E6B">
            <w:pPr>
              <w:spacing w:after="0" w:line="240" w:lineRule="auto"/>
              <w:ind w:left="0"/>
              <w:rPr>
                <w:bCs/>
                <w:lang w:val="ro-RO"/>
              </w:rPr>
            </w:pPr>
            <w:r w:rsidRPr="00404243">
              <w:rPr>
                <w:bCs/>
                <w:lang w:val="ro-RO"/>
              </w:rPr>
              <w:t>Pregătirea profesională corelată, inclusiv realizată în comun, a resurselor umane implicate în lupta criminalității organizate</w:t>
            </w:r>
          </w:p>
        </w:tc>
      </w:tr>
      <w:tr w:rsidR="00D47C08" w:rsidRPr="00404243" w14:paraId="11D978FF" w14:textId="77777777" w:rsidTr="00E34E6B">
        <w:tc>
          <w:tcPr>
            <w:tcW w:w="523" w:type="dxa"/>
          </w:tcPr>
          <w:p w14:paraId="26CBF70F" w14:textId="77777777" w:rsidR="00D47C08" w:rsidRPr="00404243" w:rsidRDefault="00D47C08" w:rsidP="00E34E6B">
            <w:pPr>
              <w:spacing w:after="0" w:line="240" w:lineRule="auto"/>
              <w:ind w:left="0"/>
              <w:rPr>
                <w:bCs/>
                <w:lang w:val="ro-RO"/>
              </w:rPr>
            </w:pPr>
            <w:r w:rsidRPr="00404243">
              <w:rPr>
                <w:bCs/>
                <w:lang w:val="ro-RO"/>
              </w:rPr>
              <w:t>3.</w:t>
            </w:r>
          </w:p>
        </w:tc>
        <w:tc>
          <w:tcPr>
            <w:tcW w:w="3628" w:type="dxa"/>
          </w:tcPr>
          <w:p w14:paraId="79D1B8DC" w14:textId="13E7F54A" w:rsidR="00D47C08" w:rsidRPr="00404243" w:rsidRDefault="00D47C08" w:rsidP="00E34E6B">
            <w:pPr>
              <w:spacing w:after="0" w:line="240" w:lineRule="auto"/>
              <w:ind w:left="0"/>
              <w:rPr>
                <w:bCs/>
                <w:lang w:val="ro-RO"/>
              </w:rPr>
            </w:pPr>
            <w:r w:rsidRPr="00404243">
              <w:rPr>
                <w:bCs/>
                <w:lang w:val="ro-RO"/>
              </w:rPr>
              <w:t xml:space="preserve"> Analiza datelor/informațiilor și consolidarea infrastructurii aferente (măsuri aferente Obiectivelor strategice nr. 2, 3 și 5)</w:t>
            </w:r>
          </w:p>
        </w:tc>
        <w:tc>
          <w:tcPr>
            <w:tcW w:w="4916" w:type="dxa"/>
          </w:tcPr>
          <w:p w14:paraId="7DADDBE2" w14:textId="77777777" w:rsidR="00D47C08" w:rsidRPr="00404243" w:rsidRDefault="00D47C08" w:rsidP="00E34E6B">
            <w:pPr>
              <w:spacing w:after="0" w:line="240" w:lineRule="auto"/>
              <w:ind w:left="0"/>
              <w:rPr>
                <w:bCs/>
                <w:lang w:val="ro-RO"/>
              </w:rPr>
            </w:pPr>
            <w:r w:rsidRPr="00404243">
              <w:rPr>
                <w:bCs/>
                <w:lang w:val="ro-RO"/>
              </w:rPr>
              <w:t>Utilizarea resurselor disponibile bilaterale, internaționale și din mediul privat în cadrul pregătirii profesionale menționate la punctul anterior</w:t>
            </w:r>
          </w:p>
        </w:tc>
      </w:tr>
      <w:tr w:rsidR="00D47C08" w:rsidRPr="00404243" w14:paraId="5BE07B24" w14:textId="77777777" w:rsidTr="00E34E6B">
        <w:tc>
          <w:tcPr>
            <w:tcW w:w="523" w:type="dxa"/>
          </w:tcPr>
          <w:p w14:paraId="5F0386E8" w14:textId="77777777" w:rsidR="00D47C08" w:rsidRPr="00404243" w:rsidRDefault="00D47C08" w:rsidP="00E34E6B">
            <w:pPr>
              <w:spacing w:after="0" w:line="240" w:lineRule="auto"/>
              <w:ind w:left="0"/>
              <w:rPr>
                <w:bCs/>
                <w:lang w:val="ro-RO"/>
              </w:rPr>
            </w:pPr>
            <w:r w:rsidRPr="00404243">
              <w:rPr>
                <w:bCs/>
                <w:lang w:val="ro-RO"/>
              </w:rPr>
              <w:t xml:space="preserve">4. </w:t>
            </w:r>
          </w:p>
        </w:tc>
        <w:tc>
          <w:tcPr>
            <w:tcW w:w="3628" w:type="dxa"/>
          </w:tcPr>
          <w:p w14:paraId="255B5BEF" w14:textId="0F3C8E47" w:rsidR="00D47C08" w:rsidRPr="00404243" w:rsidRDefault="00D47C08" w:rsidP="00E34E6B">
            <w:pPr>
              <w:spacing w:after="0" w:line="240" w:lineRule="auto"/>
              <w:ind w:left="0"/>
              <w:rPr>
                <w:bCs/>
                <w:lang w:val="ro-RO"/>
              </w:rPr>
            </w:pPr>
            <w:bookmarkStart w:id="1" w:name="_Hlk102722203"/>
            <w:r w:rsidRPr="00404243">
              <w:rPr>
                <w:bCs/>
                <w:lang w:val="ro-RO"/>
              </w:rPr>
              <w:t>Domeniul combaterii criminalității organizate (măsuri aferente Obiectivului strategic nr. 3)</w:t>
            </w:r>
            <w:bookmarkEnd w:id="1"/>
          </w:p>
        </w:tc>
        <w:tc>
          <w:tcPr>
            <w:tcW w:w="4916" w:type="dxa"/>
          </w:tcPr>
          <w:p w14:paraId="3CE297A5" w14:textId="77777777" w:rsidR="00D47C08" w:rsidRPr="00404243" w:rsidRDefault="00D47C08" w:rsidP="00E34E6B">
            <w:pPr>
              <w:spacing w:after="0" w:line="240" w:lineRule="auto"/>
              <w:ind w:left="0"/>
              <w:rPr>
                <w:bCs/>
                <w:lang w:val="ro-RO"/>
              </w:rPr>
            </w:pPr>
            <w:r w:rsidRPr="00404243">
              <w:rPr>
                <w:bCs/>
                <w:lang w:val="ro-RO"/>
              </w:rPr>
              <w:t>Dezvoltarea centrelor de prevenire, evaluare și consiliere antidrog (CPECA) din cadrul Agenției Naționale Antidrog</w:t>
            </w:r>
          </w:p>
        </w:tc>
      </w:tr>
      <w:tr w:rsidR="00D47C08" w:rsidRPr="00404243" w14:paraId="31CC07DD" w14:textId="77777777" w:rsidTr="00E34E6B">
        <w:tc>
          <w:tcPr>
            <w:tcW w:w="523" w:type="dxa"/>
          </w:tcPr>
          <w:p w14:paraId="4DE10AFD" w14:textId="77777777" w:rsidR="00D47C08" w:rsidRPr="00404243" w:rsidRDefault="00D47C08" w:rsidP="00E34E6B">
            <w:pPr>
              <w:spacing w:after="0" w:line="240" w:lineRule="auto"/>
              <w:ind w:left="0"/>
              <w:rPr>
                <w:bCs/>
                <w:lang w:val="ro-RO"/>
              </w:rPr>
            </w:pPr>
            <w:r w:rsidRPr="00404243">
              <w:rPr>
                <w:bCs/>
                <w:lang w:val="ro-RO"/>
              </w:rPr>
              <w:t xml:space="preserve">5. </w:t>
            </w:r>
          </w:p>
        </w:tc>
        <w:tc>
          <w:tcPr>
            <w:tcW w:w="3628" w:type="dxa"/>
          </w:tcPr>
          <w:p w14:paraId="4D6F6FDD" w14:textId="1B975410" w:rsidR="00D47C08" w:rsidRPr="00404243" w:rsidRDefault="00D47C08" w:rsidP="00E34E6B">
            <w:pPr>
              <w:spacing w:after="0" w:line="240" w:lineRule="auto"/>
              <w:ind w:left="0"/>
              <w:rPr>
                <w:bCs/>
                <w:lang w:val="ro-RO"/>
              </w:rPr>
            </w:pPr>
            <w:r w:rsidRPr="00404243">
              <w:rPr>
                <w:bCs/>
                <w:lang w:val="ro-RO"/>
              </w:rPr>
              <w:t>Domeniul combaterii criminalității organizate (măsuri aferente Obiectivului strategic nr. 3)</w:t>
            </w:r>
          </w:p>
        </w:tc>
        <w:tc>
          <w:tcPr>
            <w:tcW w:w="4916" w:type="dxa"/>
          </w:tcPr>
          <w:p w14:paraId="472356F6" w14:textId="77777777" w:rsidR="00D47C08" w:rsidRPr="00404243" w:rsidRDefault="00D47C08" w:rsidP="00E34E6B">
            <w:pPr>
              <w:spacing w:after="0" w:line="240" w:lineRule="auto"/>
              <w:ind w:left="0"/>
              <w:rPr>
                <w:bCs/>
                <w:lang w:val="ro-RO"/>
              </w:rPr>
            </w:pPr>
            <w:r w:rsidRPr="00404243">
              <w:rPr>
                <w:bCs/>
                <w:lang w:val="ro-RO"/>
              </w:rPr>
              <w:t xml:space="preserve">Prevenirea consumului de substanțe noi cu proprietăți </w:t>
            </w:r>
            <w:proofErr w:type="spellStart"/>
            <w:r w:rsidRPr="00404243">
              <w:rPr>
                <w:bCs/>
                <w:lang w:val="ro-RO"/>
              </w:rPr>
              <w:t>psihoactive</w:t>
            </w:r>
            <w:proofErr w:type="spellEnd"/>
            <w:r w:rsidRPr="00404243">
              <w:rPr>
                <w:bCs/>
                <w:lang w:val="ro-RO"/>
              </w:rPr>
              <w:t xml:space="preserve"> (SNPP) și canabis de către minori, în concordanță cu Strategia Națională în domeniul drogurilor 2021 - 2025</w:t>
            </w:r>
          </w:p>
        </w:tc>
      </w:tr>
      <w:tr w:rsidR="00D47C08" w:rsidRPr="00404243" w14:paraId="03170C98" w14:textId="77777777" w:rsidTr="00E34E6B">
        <w:tc>
          <w:tcPr>
            <w:tcW w:w="523" w:type="dxa"/>
          </w:tcPr>
          <w:p w14:paraId="7B5683B8" w14:textId="77777777" w:rsidR="00D47C08" w:rsidRPr="00404243" w:rsidRDefault="00D47C08" w:rsidP="00E34E6B">
            <w:pPr>
              <w:spacing w:after="0" w:line="240" w:lineRule="auto"/>
              <w:ind w:left="0"/>
              <w:rPr>
                <w:bCs/>
                <w:lang w:val="ro-RO"/>
              </w:rPr>
            </w:pPr>
            <w:r w:rsidRPr="00404243">
              <w:rPr>
                <w:bCs/>
                <w:lang w:val="ro-RO"/>
              </w:rPr>
              <w:t xml:space="preserve">6. </w:t>
            </w:r>
          </w:p>
        </w:tc>
        <w:tc>
          <w:tcPr>
            <w:tcW w:w="3628" w:type="dxa"/>
          </w:tcPr>
          <w:p w14:paraId="41083343" w14:textId="4C265148" w:rsidR="00D47C08" w:rsidRPr="00404243" w:rsidRDefault="00D47C08" w:rsidP="00E34E6B">
            <w:pPr>
              <w:spacing w:after="0" w:line="240" w:lineRule="auto"/>
              <w:ind w:left="0"/>
              <w:rPr>
                <w:bCs/>
                <w:lang w:val="ro-RO"/>
              </w:rPr>
            </w:pPr>
            <w:bookmarkStart w:id="2" w:name="_Hlk102722318"/>
            <w:r w:rsidRPr="00404243">
              <w:rPr>
                <w:bCs/>
                <w:lang w:val="ro-RO"/>
              </w:rPr>
              <w:t>Domeniul protecției victimelor (măsuri aferente Obiectivului strategic nr. 1 și 3)</w:t>
            </w:r>
            <w:bookmarkEnd w:id="2"/>
          </w:p>
        </w:tc>
        <w:tc>
          <w:tcPr>
            <w:tcW w:w="4916" w:type="dxa"/>
          </w:tcPr>
          <w:p w14:paraId="72A37045" w14:textId="77777777" w:rsidR="00D47C08" w:rsidRPr="00404243" w:rsidRDefault="00D47C08" w:rsidP="00E34E6B">
            <w:pPr>
              <w:spacing w:after="0" w:line="240" w:lineRule="auto"/>
              <w:ind w:left="0"/>
              <w:rPr>
                <w:bCs/>
                <w:lang w:val="ro-RO"/>
              </w:rPr>
            </w:pPr>
            <w:r w:rsidRPr="00404243">
              <w:rPr>
                <w:bCs/>
                <w:lang w:val="ro-RO"/>
              </w:rPr>
              <w:t xml:space="preserve">Creșterea profesionalismului personalului din structurile de protecție socială prin asigurarea efectivă a formării profesionale continue a acestora și prin multiplicarea sesiunilor de instruire </w:t>
            </w:r>
          </w:p>
        </w:tc>
      </w:tr>
      <w:tr w:rsidR="00D47C08" w:rsidRPr="00404243" w14:paraId="78F99569" w14:textId="77777777" w:rsidTr="00E34E6B">
        <w:tc>
          <w:tcPr>
            <w:tcW w:w="523" w:type="dxa"/>
          </w:tcPr>
          <w:p w14:paraId="264ACAB5" w14:textId="77777777" w:rsidR="00D47C08" w:rsidRPr="00404243" w:rsidRDefault="00D47C08" w:rsidP="00E34E6B">
            <w:pPr>
              <w:spacing w:after="0" w:line="240" w:lineRule="auto"/>
              <w:ind w:left="0"/>
              <w:rPr>
                <w:bCs/>
                <w:lang w:val="ro-RO"/>
              </w:rPr>
            </w:pPr>
            <w:r w:rsidRPr="00404243">
              <w:rPr>
                <w:bCs/>
                <w:lang w:val="ro-RO"/>
              </w:rPr>
              <w:t>7.</w:t>
            </w:r>
          </w:p>
        </w:tc>
        <w:tc>
          <w:tcPr>
            <w:tcW w:w="3628" w:type="dxa"/>
          </w:tcPr>
          <w:p w14:paraId="1E4F5108" w14:textId="39F99D26" w:rsidR="00D47C08" w:rsidRPr="00404243" w:rsidRDefault="00D47C08" w:rsidP="00E34E6B">
            <w:pPr>
              <w:spacing w:after="0" w:line="240" w:lineRule="auto"/>
              <w:ind w:left="0"/>
              <w:rPr>
                <w:bCs/>
                <w:lang w:val="ro-RO"/>
              </w:rPr>
            </w:pPr>
            <w:r w:rsidRPr="00404243">
              <w:rPr>
                <w:bCs/>
                <w:lang w:val="ro-RO"/>
              </w:rPr>
              <w:t>Domeniul protecției victimelor (măsuri aferente Obiectivului strategic nr. 1 și 3)</w:t>
            </w:r>
          </w:p>
        </w:tc>
        <w:tc>
          <w:tcPr>
            <w:tcW w:w="4916" w:type="dxa"/>
          </w:tcPr>
          <w:p w14:paraId="63E47120" w14:textId="77777777" w:rsidR="00D47C08" w:rsidRPr="00404243" w:rsidRDefault="00D47C08" w:rsidP="00E34E6B">
            <w:pPr>
              <w:spacing w:after="0" w:line="240" w:lineRule="auto"/>
              <w:ind w:left="0"/>
              <w:rPr>
                <w:bCs/>
                <w:color w:val="0000FF" w:themeColor="hyperlink"/>
                <w:u w:val="single"/>
                <w:lang w:val="ro-RO"/>
              </w:rPr>
            </w:pPr>
            <w:r w:rsidRPr="00404243">
              <w:rPr>
                <w:bCs/>
                <w:lang w:val="ro-RO"/>
              </w:rPr>
              <w:t xml:space="preserve">Organizarea de sesiuni de formare profesională continuă pentru avocații înscriși în </w:t>
            </w:r>
            <w:r w:rsidRPr="00404243">
              <w:rPr>
                <w:bCs/>
                <w:lang w:val="ro-RO"/>
              </w:rPr>
              <w:fldChar w:fldCharType="begin"/>
            </w:r>
            <w:r w:rsidRPr="00404243">
              <w:rPr>
                <w:bCs/>
                <w:lang w:val="ro-RO"/>
              </w:rPr>
              <w:instrText xml:space="preserve"> HYPERLINK "https://www.baroul-bucuresti.ro/stire/registrul-de-asistenta-judiciara-pentru-anul-1" </w:instrText>
            </w:r>
            <w:r w:rsidRPr="00404243">
              <w:rPr>
                <w:bCs/>
                <w:lang w:val="ro-RO"/>
              </w:rPr>
            </w:r>
            <w:r w:rsidRPr="00404243">
              <w:rPr>
                <w:bCs/>
                <w:lang w:val="ro-RO"/>
              </w:rPr>
              <w:fldChar w:fldCharType="separate"/>
            </w:r>
            <w:r w:rsidRPr="00404243">
              <w:rPr>
                <w:bCs/>
                <w:lang w:val="ro-RO"/>
              </w:rPr>
              <w:t>Registrul de Asistență Judiciară pe tema criminalității organizate din perspectivă victimologică (atât elemente de drept material și procesual, cât și psihologice, criminologice), pentru asigurarea calității asistenței juridice din oficiu</w:t>
            </w:r>
          </w:p>
          <w:p w14:paraId="4DD4D4EE" w14:textId="77777777" w:rsidR="00D47C08" w:rsidRPr="00404243" w:rsidRDefault="00D47C08" w:rsidP="00E34E6B">
            <w:pPr>
              <w:spacing w:after="0" w:line="240" w:lineRule="auto"/>
              <w:ind w:left="0"/>
              <w:rPr>
                <w:bCs/>
                <w:lang w:val="ro-RO"/>
              </w:rPr>
            </w:pPr>
            <w:r w:rsidRPr="00404243">
              <w:rPr>
                <w:bCs/>
                <w:lang w:val="ro-RO"/>
              </w:rPr>
              <w:fldChar w:fldCharType="end"/>
            </w:r>
          </w:p>
        </w:tc>
      </w:tr>
    </w:tbl>
    <w:p w14:paraId="19E5CD04" w14:textId="77777777" w:rsidR="00D47C08" w:rsidRPr="00404243" w:rsidRDefault="00D47C08" w:rsidP="00D47C08">
      <w:pPr>
        <w:spacing w:after="0" w:line="240" w:lineRule="auto"/>
        <w:ind w:left="0"/>
        <w:rPr>
          <w:bCs/>
          <w:lang w:val="ro-RO"/>
        </w:rPr>
      </w:pPr>
    </w:p>
    <w:p w14:paraId="1FF6CD46" w14:textId="77777777" w:rsidR="00D47C08" w:rsidRPr="00404243" w:rsidRDefault="00D47C08" w:rsidP="00D47C08">
      <w:pPr>
        <w:pStyle w:val="ListParagraph"/>
        <w:numPr>
          <w:ilvl w:val="0"/>
          <w:numId w:val="6"/>
        </w:numPr>
        <w:spacing w:after="0" w:line="240" w:lineRule="auto"/>
        <w:rPr>
          <w:b/>
          <w:lang w:val="ro-RO"/>
        </w:rPr>
      </w:pPr>
      <w:r w:rsidRPr="00404243">
        <w:rPr>
          <w:b/>
          <w:lang w:val="ro-RO"/>
        </w:rPr>
        <w:t>STRATEGIA NAȚIONALĂ PRIVIND PROMOVAREA EGALITĂȚII DE ȘANSE ȘI DE TRATAMENT ÎNTRE FEMEI ȘI BĂRBAȚI ȘI PREVENIREA ȘI COMBATEREA VIOLENȚEI DOMESTICE PENTRU PERIOADA 2022-2027</w:t>
      </w:r>
    </w:p>
    <w:p w14:paraId="5A2DC075" w14:textId="77777777" w:rsidR="00D47C08" w:rsidRPr="00404243" w:rsidRDefault="00D47C08" w:rsidP="00D47C08">
      <w:pPr>
        <w:spacing w:after="0" w:line="240" w:lineRule="auto"/>
        <w:ind w:left="0"/>
        <w:rPr>
          <w:bCs/>
          <w:u w:val="single"/>
          <w:lang w:val="ro-RO"/>
        </w:rPr>
      </w:pPr>
    </w:p>
    <w:p w14:paraId="283D3407" w14:textId="77777777" w:rsidR="00D47C08" w:rsidRPr="00404243" w:rsidRDefault="00D47C08" w:rsidP="00D47C08">
      <w:pPr>
        <w:spacing w:after="0" w:line="240" w:lineRule="auto"/>
        <w:ind w:left="0"/>
        <w:rPr>
          <w:b/>
          <w:iCs/>
          <w:lang w:val="it-IT"/>
        </w:rPr>
      </w:pPr>
      <w:r w:rsidRPr="00404243">
        <w:rPr>
          <w:b/>
          <w:iCs/>
          <w:lang w:val="it-IT"/>
        </w:rPr>
        <w:t>PILONUL II: Prevenirea și combaterea violenței domestice</w:t>
      </w:r>
      <w:r w:rsidRPr="00404243">
        <w:rPr>
          <w:b/>
          <w:lang w:val="it-IT"/>
        </w:rPr>
        <w:t xml:space="preserve"> </w:t>
      </w:r>
      <w:r w:rsidRPr="00404243">
        <w:rPr>
          <w:b/>
          <w:iCs/>
          <w:lang w:val="it-IT"/>
        </w:rPr>
        <w:t>și a violenței împotriva femeilor</w:t>
      </w:r>
    </w:p>
    <w:p w14:paraId="4F01BD1E" w14:textId="77777777" w:rsidR="00D47C08" w:rsidRPr="00404243" w:rsidRDefault="00D47C08" w:rsidP="00D47C08">
      <w:pPr>
        <w:spacing w:after="0" w:line="240" w:lineRule="auto"/>
        <w:ind w:left="0"/>
        <w:rPr>
          <w:b/>
          <w:iCs/>
          <w:lang w:val="en-GB"/>
        </w:rPr>
      </w:pPr>
    </w:p>
    <w:p w14:paraId="10C11A2B" w14:textId="77777777" w:rsidR="00D47C08" w:rsidRPr="00404243" w:rsidRDefault="00D47C08" w:rsidP="00D47C08">
      <w:pPr>
        <w:spacing w:after="0" w:line="240" w:lineRule="auto"/>
        <w:ind w:left="0"/>
        <w:rPr>
          <w:b/>
          <w:iCs/>
          <w:lang w:val="en-GB"/>
        </w:rPr>
      </w:pPr>
      <w:proofErr w:type="spellStart"/>
      <w:r w:rsidRPr="00404243">
        <w:rPr>
          <w:b/>
          <w:iCs/>
          <w:lang w:val="en-GB"/>
        </w:rPr>
        <w:t>Obiectiv</w:t>
      </w:r>
      <w:proofErr w:type="spellEnd"/>
      <w:r w:rsidRPr="00404243">
        <w:rPr>
          <w:b/>
          <w:iCs/>
          <w:lang w:val="en-GB"/>
        </w:rPr>
        <w:t xml:space="preserve"> general: </w:t>
      </w:r>
      <w:proofErr w:type="spellStart"/>
      <w:r w:rsidRPr="00404243">
        <w:rPr>
          <w:b/>
          <w:iCs/>
          <w:lang w:val="en-GB"/>
        </w:rPr>
        <w:t>Eliminarea</w:t>
      </w:r>
      <w:proofErr w:type="spellEnd"/>
      <w:r w:rsidRPr="00404243">
        <w:rPr>
          <w:b/>
          <w:iCs/>
          <w:lang w:val="en-GB"/>
        </w:rPr>
        <w:t xml:space="preserve"> </w:t>
      </w:r>
      <w:proofErr w:type="spellStart"/>
      <w:r w:rsidRPr="00404243">
        <w:rPr>
          <w:b/>
          <w:iCs/>
          <w:lang w:val="en-GB"/>
        </w:rPr>
        <w:t>tuturor</w:t>
      </w:r>
      <w:proofErr w:type="spellEnd"/>
      <w:r w:rsidRPr="00404243">
        <w:rPr>
          <w:b/>
          <w:iCs/>
          <w:lang w:val="en-GB"/>
        </w:rPr>
        <w:t xml:space="preserve"> </w:t>
      </w:r>
      <w:proofErr w:type="spellStart"/>
      <w:r w:rsidRPr="00404243">
        <w:rPr>
          <w:b/>
          <w:iCs/>
          <w:lang w:val="en-GB"/>
        </w:rPr>
        <w:t>formelor</w:t>
      </w:r>
      <w:proofErr w:type="spellEnd"/>
      <w:r w:rsidRPr="00404243">
        <w:rPr>
          <w:b/>
          <w:iCs/>
          <w:lang w:val="en-GB"/>
        </w:rPr>
        <w:t xml:space="preserve"> de </w:t>
      </w:r>
      <w:proofErr w:type="spellStart"/>
      <w:r w:rsidRPr="00404243">
        <w:rPr>
          <w:b/>
          <w:iCs/>
          <w:lang w:val="en-GB"/>
        </w:rPr>
        <w:t>violență</w:t>
      </w:r>
      <w:proofErr w:type="spellEnd"/>
      <w:r w:rsidRPr="00404243">
        <w:rPr>
          <w:b/>
          <w:iCs/>
          <w:lang w:val="en-GB"/>
        </w:rPr>
        <w:t xml:space="preserve"> </w:t>
      </w:r>
      <w:proofErr w:type="spellStart"/>
      <w:r w:rsidRPr="00404243">
        <w:rPr>
          <w:b/>
          <w:iCs/>
          <w:lang w:val="en-GB"/>
        </w:rPr>
        <w:t>domestică</w:t>
      </w:r>
      <w:proofErr w:type="spellEnd"/>
      <w:r w:rsidRPr="00404243">
        <w:rPr>
          <w:b/>
          <w:iCs/>
          <w:lang w:val="en-GB"/>
        </w:rPr>
        <w:t xml:space="preserve"> </w:t>
      </w:r>
      <w:proofErr w:type="spellStart"/>
      <w:r w:rsidRPr="00404243">
        <w:rPr>
          <w:b/>
          <w:iCs/>
          <w:lang w:val="en-GB"/>
        </w:rPr>
        <w:t>și</w:t>
      </w:r>
      <w:proofErr w:type="spellEnd"/>
      <w:r w:rsidRPr="00404243">
        <w:rPr>
          <w:b/>
          <w:iCs/>
          <w:lang w:val="en-GB"/>
        </w:rPr>
        <w:t xml:space="preserve"> de </w:t>
      </w:r>
      <w:proofErr w:type="spellStart"/>
      <w:r w:rsidRPr="00404243">
        <w:rPr>
          <w:b/>
          <w:iCs/>
          <w:lang w:val="en-GB"/>
        </w:rPr>
        <w:t>violență</w:t>
      </w:r>
      <w:proofErr w:type="spellEnd"/>
      <w:r w:rsidRPr="00404243">
        <w:rPr>
          <w:b/>
          <w:iCs/>
          <w:lang w:val="en-GB"/>
        </w:rPr>
        <w:t xml:space="preserve"> </w:t>
      </w:r>
      <w:proofErr w:type="spellStart"/>
      <w:r w:rsidRPr="00404243">
        <w:rPr>
          <w:b/>
          <w:iCs/>
          <w:lang w:val="en-GB"/>
        </w:rPr>
        <w:t>împotriva</w:t>
      </w:r>
      <w:proofErr w:type="spellEnd"/>
      <w:r w:rsidRPr="00404243">
        <w:rPr>
          <w:b/>
          <w:iCs/>
          <w:lang w:val="en-GB"/>
        </w:rPr>
        <w:t xml:space="preserve"> </w:t>
      </w:r>
      <w:proofErr w:type="spellStart"/>
      <w:r w:rsidRPr="00404243">
        <w:rPr>
          <w:b/>
          <w:iCs/>
          <w:lang w:val="en-GB"/>
        </w:rPr>
        <w:t>femeilor</w:t>
      </w:r>
      <w:proofErr w:type="spellEnd"/>
      <w:r w:rsidRPr="00404243">
        <w:rPr>
          <w:b/>
          <w:iCs/>
          <w:lang w:val="en-GB"/>
        </w:rPr>
        <w:t xml:space="preserve"> </w:t>
      </w:r>
      <w:proofErr w:type="spellStart"/>
      <w:r w:rsidRPr="00404243">
        <w:rPr>
          <w:b/>
          <w:iCs/>
          <w:lang w:val="en-GB"/>
        </w:rPr>
        <w:t>în</w:t>
      </w:r>
      <w:proofErr w:type="spellEnd"/>
      <w:r w:rsidRPr="00404243">
        <w:rPr>
          <w:b/>
          <w:iCs/>
          <w:lang w:val="en-GB"/>
        </w:rPr>
        <w:t xml:space="preserve"> </w:t>
      </w:r>
      <w:proofErr w:type="spellStart"/>
      <w:r w:rsidRPr="00404243">
        <w:rPr>
          <w:b/>
          <w:iCs/>
          <w:lang w:val="en-GB"/>
        </w:rPr>
        <w:t>sfera</w:t>
      </w:r>
      <w:proofErr w:type="spellEnd"/>
      <w:r w:rsidRPr="00404243">
        <w:rPr>
          <w:b/>
          <w:iCs/>
          <w:lang w:val="en-GB"/>
        </w:rPr>
        <w:t xml:space="preserve"> </w:t>
      </w:r>
      <w:proofErr w:type="spellStart"/>
      <w:r w:rsidRPr="00404243">
        <w:rPr>
          <w:b/>
          <w:iCs/>
          <w:lang w:val="en-GB"/>
        </w:rPr>
        <w:t>publică</w:t>
      </w:r>
      <w:proofErr w:type="spellEnd"/>
      <w:r w:rsidRPr="00404243">
        <w:rPr>
          <w:b/>
          <w:iCs/>
          <w:lang w:val="en-GB"/>
        </w:rPr>
        <w:t xml:space="preserve"> </w:t>
      </w:r>
      <w:proofErr w:type="spellStart"/>
      <w:r w:rsidRPr="00404243">
        <w:rPr>
          <w:b/>
          <w:iCs/>
          <w:lang w:val="en-GB"/>
        </w:rPr>
        <w:t>și</w:t>
      </w:r>
      <w:proofErr w:type="spellEnd"/>
      <w:r w:rsidRPr="00404243">
        <w:rPr>
          <w:b/>
          <w:iCs/>
          <w:lang w:val="en-GB"/>
        </w:rPr>
        <w:t xml:space="preserve"> private</w:t>
      </w:r>
    </w:p>
    <w:p w14:paraId="5B15972C" w14:textId="77777777" w:rsidR="00D47C08" w:rsidRPr="00404243" w:rsidRDefault="00D47C08" w:rsidP="00D47C08">
      <w:pPr>
        <w:spacing w:after="0" w:line="240" w:lineRule="auto"/>
        <w:ind w:left="0"/>
        <w:rPr>
          <w:bCs/>
          <w:iCs/>
          <w:lang w:val="en-GB"/>
        </w:rPr>
      </w:pPr>
    </w:p>
    <w:tbl>
      <w:tblPr>
        <w:tblStyle w:val="TableGrid"/>
        <w:tblW w:w="9067" w:type="dxa"/>
        <w:tblLook w:val="04A0" w:firstRow="1" w:lastRow="0" w:firstColumn="1" w:lastColumn="0" w:noHBand="0" w:noVBand="1"/>
      </w:tblPr>
      <w:tblGrid>
        <w:gridCol w:w="704"/>
        <w:gridCol w:w="3544"/>
        <w:gridCol w:w="4819"/>
      </w:tblGrid>
      <w:tr w:rsidR="00D47C08" w:rsidRPr="00404243" w14:paraId="7B00908C" w14:textId="77777777" w:rsidTr="00F51DC2">
        <w:trPr>
          <w:trHeight w:val="70"/>
        </w:trPr>
        <w:tc>
          <w:tcPr>
            <w:tcW w:w="704" w:type="dxa"/>
          </w:tcPr>
          <w:p w14:paraId="66554B9F" w14:textId="77777777" w:rsidR="00D47C08" w:rsidRPr="00404243" w:rsidRDefault="00D47C08" w:rsidP="00E34E6B">
            <w:pPr>
              <w:spacing w:after="0" w:line="240" w:lineRule="auto"/>
              <w:ind w:left="0"/>
              <w:rPr>
                <w:bCs/>
                <w:iCs/>
                <w:lang w:val="en-GB"/>
              </w:rPr>
            </w:pPr>
          </w:p>
        </w:tc>
        <w:tc>
          <w:tcPr>
            <w:tcW w:w="3544" w:type="dxa"/>
          </w:tcPr>
          <w:p w14:paraId="71430E64" w14:textId="77777777" w:rsidR="00D47C08" w:rsidRPr="00404243" w:rsidRDefault="00D47C08" w:rsidP="00E34E6B">
            <w:pPr>
              <w:spacing w:after="0" w:line="240" w:lineRule="auto"/>
              <w:ind w:left="0"/>
              <w:rPr>
                <w:b/>
                <w:bCs/>
                <w:iCs/>
                <w:lang w:val="en-GB"/>
              </w:rPr>
            </w:pPr>
            <w:proofErr w:type="spellStart"/>
            <w:r w:rsidRPr="00404243">
              <w:rPr>
                <w:b/>
                <w:bCs/>
                <w:iCs/>
                <w:lang w:val="en-GB"/>
              </w:rPr>
              <w:t>Obiectiv</w:t>
            </w:r>
            <w:proofErr w:type="spellEnd"/>
            <w:r w:rsidRPr="00404243">
              <w:rPr>
                <w:b/>
                <w:bCs/>
                <w:iCs/>
                <w:lang w:val="en-GB"/>
              </w:rPr>
              <w:t xml:space="preserve"> specific V1</w:t>
            </w:r>
          </w:p>
        </w:tc>
        <w:tc>
          <w:tcPr>
            <w:tcW w:w="4819" w:type="dxa"/>
          </w:tcPr>
          <w:p w14:paraId="348C074B" w14:textId="77777777" w:rsidR="00D47C08" w:rsidRPr="00404243" w:rsidRDefault="00D47C08" w:rsidP="00E34E6B">
            <w:pPr>
              <w:spacing w:after="0" w:line="240" w:lineRule="auto"/>
              <w:ind w:left="0"/>
              <w:rPr>
                <w:b/>
                <w:bCs/>
                <w:iCs/>
                <w:lang w:val="en-GB"/>
              </w:rPr>
            </w:pPr>
            <w:proofErr w:type="spellStart"/>
            <w:r w:rsidRPr="00404243">
              <w:rPr>
                <w:b/>
                <w:bCs/>
                <w:iCs/>
                <w:lang w:val="en-GB"/>
              </w:rPr>
              <w:t>Măsuri</w:t>
            </w:r>
            <w:proofErr w:type="spellEnd"/>
            <w:r w:rsidRPr="00404243">
              <w:rPr>
                <w:b/>
                <w:bCs/>
                <w:iCs/>
                <w:lang w:val="en-GB"/>
              </w:rPr>
              <w:t xml:space="preserve"> /</w:t>
            </w:r>
            <w:proofErr w:type="spellStart"/>
            <w:r w:rsidRPr="00404243">
              <w:rPr>
                <w:b/>
                <w:bCs/>
                <w:iCs/>
                <w:lang w:val="en-GB"/>
              </w:rPr>
              <w:t>Activități</w:t>
            </w:r>
            <w:proofErr w:type="spellEnd"/>
          </w:p>
        </w:tc>
      </w:tr>
      <w:tr w:rsidR="00F51DC2" w:rsidRPr="00404243" w14:paraId="1BCAA077" w14:textId="77777777" w:rsidTr="00E34E6B">
        <w:tc>
          <w:tcPr>
            <w:tcW w:w="704" w:type="dxa"/>
            <w:vMerge w:val="restart"/>
          </w:tcPr>
          <w:p w14:paraId="5FB655ED" w14:textId="06D25D58" w:rsidR="00F51DC2" w:rsidRPr="00404243" w:rsidRDefault="00F51DC2" w:rsidP="00E34E6B">
            <w:pPr>
              <w:spacing w:after="0" w:line="240" w:lineRule="auto"/>
              <w:ind w:left="0"/>
              <w:rPr>
                <w:bCs/>
                <w:iCs/>
                <w:lang w:val="en-GB"/>
              </w:rPr>
            </w:pPr>
            <w:r w:rsidRPr="00404243">
              <w:rPr>
                <w:bCs/>
                <w:iCs/>
                <w:lang w:val="en-GB"/>
              </w:rPr>
              <w:t>1</w:t>
            </w:r>
          </w:p>
        </w:tc>
        <w:tc>
          <w:tcPr>
            <w:tcW w:w="3544" w:type="dxa"/>
            <w:vMerge w:val="restart"/>
          </w:tcPr>
          <w:p w14:paraId="5DD248A0" w14:textId="77777777" w:rsidR="00F51DC2" w:rsidRPr="00404243" w:rsidRDefault="00F51DC2" w:rsidP="00E34E6B">
            <w:pPr>
              <w:spacing w:after="0" w:line="240" w:lineRule="auto"/>
              <w:ind w:left="0"/>
              <w:rPr>
                <w:bCs/>
                <w:iCs/>
                <w:lang w:val="en-GB"/>
              </w:rPr>
            </w:pPr>
          </w:p>
          <w:p w14:paraId="133C6973" w14:textId="77777777" w:rsidR="00F51DC2" w:rsidRPr="00404243" w:rsidRDefault="00F51DC2" w:rsidP="00E34E6B">
            <w:pPr>
              <w:spacing w:after="0" w:line="240" w:lineRule="auto"/>
              <w:ind w:left="0"/>
              <w:rPr>
                <w:bCs/>
                <w:iCs/>
                <w:lang w:val="en-GB"/>
              </w:rPr>
            </w:pPr>
          </w:p>
          <w:p w14:paraId="710B43BB" w14:textId="367A7738" w:rsidR="00F51DC2" w:rsidRPr="00404243" w:rsidRDefault="00F51DC2" w:rsidP="00E34E6B">
            <w:pPr>
              <w:spacing w:after="0" w:line="240" w:lineRule="auto"/>
              <w:ind w:left="0"/>
              <w:rPr>
                <w:bCs/>
                <w:iCs/>
                <w:lang w:val="en-GB"/>
              </w:rPr>
            </w:pPr>
            <w:proofErr w:type="spellStart"/>
            <w:r w:rsidRPr="00404243">
              <w:rPr>
                <w:bCs/>
                <w:iCs/>
                <w:lang w:val="en-GB"/>
              </w:rPr>
              <w:t>Dezvoltarea</w:t>
            </w:r>
            <w:proofErr w:type="spellEnd"/>
            <w:r w:rsidRPr="00404243">
              <w:rPr>
                <w:bCs/>
                <w:iCs/>
                <w:lang w:val="en-GB"/>
              </w:rPr>
              <w:t xml:space="preserve"> </w:t>
            </w:r>
            <w:proofErr w:type="spellStart"/>
            <w:r w:rsidRPr="00404243">
              <w:rPr>
                <w:bCs/>
                <w:iCs/>
                <w:lang w:val="en-GB"/>
              </w:rPr>
              <w:t>unui</w:t>
            </w:r>
            <w:proofErr w:type="spellEnd"/>
            <w:r w:rsidRPr="00404243">
              <w:rPr>
                <w:bCs/>
                <w:iCs/>
                <w:lang w:val="en-GB"/>
              </w:rPr>
              <w:t xml:space="preserve"> </w:t>
            </w:r>
            <w:proofErr w:type="spellStart"/>
            <w:r w:rsidRPr="00404243">
              <w:rPr>
                <w:bCs/>
                <w:iCs/>
                <w:lang w:val="en-GB"/>
              </w:rPr>
              <w:t>sistem</w:t>
            </w:r>
            <w:proofErr w:type="spellEnd"/>
            <w:r w:rsidRPr="00404243">
              <w:rPr>
                <w:bCs/>
                <w:iCs/>
                <w:lang w:val="en-GB"/>
              </w:rPr>
              <w:t xml:space="preserve"> </w:t>
            </w:r>
            <w:proofErr w:type="spellStart"/>
            <w:r w:rsidRPr="00404243">
              <w:rPr>
                <w:bCs/>
                <w:iCs/>
                <w:lang w:val="en-GB"/>
              </w:rPr>
              <w:t>unitar</w:t>
            </w:r>
            <w:proofErr w:type="spellEnd"/>
            <w:r w:rsidRPr="00404243">
              <w:rPr>
                <w:bCs/>
                <w:iCs/>
                <w:lang w:val="en-GB"/>
              </w:rPr>
              <w:t xml:space="preserve"> de </w:t>
            </w:r>
            <w:proofErr w:type="spellStart"/>
            <w:r w:rsidRPr="00404243">
              <w:rPr>
                <w:bCs/>
                <w:iCs/>
                <w:lang w:val="en-GB"/>
              </w:rPr>
              <w:t>servicii</w:t>
            </w:r>
            <w:proofErr w:type="spellEnd"/>
            <w:r w:rsidRPr="00404243">
              <w:rPr>
                <w:bCs/>
                <w:iCs/>
                <w:lang w:val="en-GB"/>
              </w:rPr>
              <w:t xml:space="preserve"> destinate </w:t>
            </w:r>
            <w:proofErr w:type="spellStart"/>
            <w:r w:rsidRPr="00404243">
              <w:rPr>
                <w:bCs/>
                <w:iCs/>
                <w:lang w:val="en-GB"/>
              </w:rPr>
              <w:t>protecției</w:t>
            </w:r>
            <w:proofErr w:type="spellEnd"/>
            <w:r w:rsidRPr="00404243">
              <w:rPr>
                <w:bCs/>
                <w:iCs/>
                <w:lang w:val="en-GB"/>
              </w:rPr>
              <w:t xml:space="preserve"> </w:t>
            </w:r>
            <w:proofErr w:type="spellStart"/>
            <w:r w:rsidRPr="00404243">
              <w:rPr>
                <w:bCs/>
                <w:iCs/>
                <w:lang w:val="en-GB"/>
              </w:rPr>
              <w:t>efective</w:t>
            </w:r>
            <w:proofErr w:type="spellEnd"/>
            <w:r w:rsidRPr="00404243">
              <w:rPr>
                <w:bCs/>
                <w:iCs/>
                <w:lang w:val="en-GB"/>
              </w:rPr>
              <w:t xml:space="preserve"> a </w:t>
            </w:r>
            <w:proofErr w:type="spellStart"/>
            <w:r w:rsidRPr="00404243">
              <w:rPr>
                <w:bCs/>
                <w:iCs/>
                <w:lang w:val="en-GB"/>
              </w:rPr>
              <w:t>victimelor</w:t>
            </w:r>
            <w:proofErr w:type="spellEnd"/>
            <w:r w:rsidRPr="00404243">
              <w:rPr>
                <w:bCs/>
                <w:iCs/>
                <w:lang w:val="en-GB"/>
              </w:rPr>
              <w:t xml:space="preserve"> </w:t>
            </w:r>
            <w:proofErr w:type="spellStart"/>
            <w:r w:rsidRPr="00404243">
              <w:rPr>
                <w:bCs/>
                <w:iCs/>
                <w:lang w:val="en-GB"/>
              </w:rPr>
              <w:t>violenței</w:t>
            </w:r>
            <w:proofErr w:type="spellEnd"/>
            <w:r w:rsidRPr="00404243">
              <w:rPr>
                <w:bCs/>
                <w:iCs/>
                <w:lang w:val="en-GB"/>
              </w:rPr>
              <w:t xml:space="preserve"> </w:t>
            </w:r>
            <w:proofErr w:type="spellStart"/>
            <w:r w:rsidRPr="00404243">
              <w:rPr>
                <w:bCs/>
                <w:iCs/>
                <w:lang w:val="en-GB"/>
              </w:rPr>
              <w:t>domestice</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w:t>
            </w:r>
            <w:proofErr w:type="spellStart"/>
            <w:r w:rsidRPr="00404243">
              <w:rPr>
                <w:bCs/>
                <w:iCs/>
                <w:lang w:val="en-GB"/>
              </w:rPr>
              <w:t>violenței</w:t>
            </w:r>
            <w:proofErr w:type="spellEnd"/>
            <w:r w:rsidRPr="00404243">
              <w:rPr>
                <w:bCs/>
                <w:iCs/>
                <w:lang w:val="en-GB"/>
              </w:rPr>
              <w:t xml:space="preserve"> </w:t>
            </w:r>
            <w:proofErr w:type="spellStart"/>
            <w:r w:rsidRPr="00404243">
              <w:rPr>
                <w:bCs/>
                <w:iCs/>
                <w:lang w:val="en-GB"/>
              </w:rPr>
              <w:t>împotriva</w:t>
            </w:r>
            <w:proofErr w:type="spellEnd"/>
            <w:r w:rsidRPr="00404243">
              <w:rPr>
                <w:bCs/>
                <w:iCs/>
                <w:lang w:val="en-GB"/>
              </w:rPr>
              <w:t xml:space="preserve"> </w:t>
            </w:r>
            <w:proofErr w:type="spellStart"/>
            <w:r w:rsidRPr="00404243">
              <w:rPr>
                <w:bCs/>
                <w:iCs/>
                <w:lang w:val="en-GB"/>
              </w:rPr>
              <w:t>femeilor</w:t>
            </w:r>
            <w:proofErr w:type="spellEnd"/>
            <w:r w:rsidRPr="00404243">
              <w:rPr>
                <w:bCs/>
                <w:iCs/>
                <w:lang w:val="en-GB"/>
              </w:rPr>
              <w:t xml:space="preserve">, precum </w:t>
            </w:r>
            <w:proofErr w:type="spellStart"/>
            <w:r w:rsidRPr="00404243">
              <w:rPr>
                <w:bCs/>
                <w:iCs/>
                <w:lang w:val="en-GB"/>
              </w:rPr>
              <w:t>și</w:t>
            </w:r>
            <w:proofErr w:type="spellEnd"/>
            <w:r w:rsidRPr="00404243">
              <w:rPr>
                <w:bCs/>
                <w:iCs/>
                <w:lang w:val="en-GB"/>
              </w:rPr>
              <w:t xml:space="preserve"> a </w:t>
            </w:r>
            <w:proofErr w:type="spellStart"/>
            <w:r w:rsidRPr="00404243">
              <w:rPr>
                <w:bCs/>
                <w:iCs/>
                <w:lang w:val="en-GB"/>
              </w:rPr>
              <w:t>drepturilor</w:t>
            </w:r>
            <w:proofErr w:type="spellEnd"/>
            <w:r w:rsidRPr="00404243">
              <w:rPr>
                <w:bCs/>
                <w:iCs/>
                <w:lang w:val="en-GB"/>
              </w:rPr>
              <w:t xml:space="preserve"> </w:t>
            </w:r>
            <w:proofErr w:type="spellStart"/>
            <w:r w:rsidRPr="00404243">
              <w:rPr>
                <w:bCs/>
                <w:iCs/>
                <w:lang w:val="en-GB"/>
              </w:rPr>
              <w:t>acestora</w:t>
            </w:r>
            <w:proofErr w:type="spellEnd"/>
          </w:p>
        </w:tc>
        <w:tc>
          <w:tcPr>
            <w:tcW w:w="4819" w:type="dxa"/>
          </w:tcPr>
          <w:p w14:paraId="58324695" w14:textId="79C5AB59" w:rsidR="00F51DC2" w:rsidRPr="00404243" w:rsidRDefault="00F51DC2" w:rsidP="00E34E6B">
            <w:pPr>
              <w:spacing w:after="0" w:line="240" w:lineRule="auto"/>
              <w:ind w:left="0"/>
              <w:rPr>
                <w:bCs/>
                <w:iCs/>
                <w:lang w:val="en-GB"/>
              </w:rPr>
            </w:pPr>
            <w:proofErr w:type="spellStart"/>
            <w:r w:rsidRPr="00404243">
              <w:rPr>
                <w:bCs/>
                <w:iCs/>
                <w:lang w:val="en-GB"/>
              </w:rPr>
              <w:t>Sprijinirea</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w:t>
            </w:r>
            <w:proofErr w:type="spellStart"/>
            <w:r w:rsidRPr="00404243">
              <w:rPr>
                <w:bCs/>
                <w:iCs/>
                <w:lang w:val="en-GB"/>
              </w:rPr>
              <w:t>facilitarea</w:t>
            </w:r>
            <w:proofErr w:type="spellEnd"/>
            <w:r w:rsidRPr="00404243">
              <w:rPr>
                <w:bCs/>
                <w:iCs/>
                <w:lang w:val="en-GB"/>
              </w:rPr>
              <w:t xml:space="preserve"> </w:t>
            </w:r>
            <w:proofErr w:type="spellStart"/>
            <w:r w:rsidRPr="00404243">
              <w:rPr>
                <w:bCs/>
                <w:iCs/>
                <w:lang w:val="en-GB"/>
              </w:rPr>
              <w:t>accesului</w:t>
            </w:r>
            <w:proofErr w:type="spellEnd"/>
            <w:r w:rsidRPr="00404243">
              <w:rPr>
                <w:bCs/>
                <w:iCs/>
                <w:lang w:val="en-GB"/>
              </w:rPr>
              <w:t xml:space="preserve"> </w:t>
            </w:r>
            <w:proofErr w:type="spellStart"/>
            <w:r w:rsidRPr="00404243">
              <w:rPr>
                <w:bCs/>
                <w:iCs/>
                <w:lang w:val="en-GB"/>
              </w:rPr>
              <w:t>victimelor</w:t>
            </w:r>
            <w:proofErr w:type="spellEnd"/>
            <w:r w:rsidRPr="00404243">
              <w:rPr>
                <w:bCs/>
                <w:iCs/>
                <w:lang w:val="en-GB"/>
              </w:rPr>
              <w:t xml:space="preserve"> </w:t>
            </w:r>
            <w:proofErr w:type="spellStart"/>
            <w:r w:rsidRPr="00404243">
              <w:rPr>
                <w:bCs/>
                <w:iCs/>
                <w:lang w:val="en-GB"/>
              </w:rPr>
              <w:t>violenței</w:t>
            </w:r>
            <w:proofErr w:type="spellEnd"/>
            <w:r w:rsidRPr="00404243">
              <w:rPr>
                <w:bCs/>
                <w:iCs/>
                <w:lang w:val="en-GB"/>
              </w:rPr>
              <w:t xml:space="preserve"> </w:t>
            </w:r>
            <w:proofErr w:type="spellStart"/>
            <w:r w:rsidRPr="00404243">
              <w:rPr>
                <w:bCs/>
                <w:iCs/>
                <w:lang w:val="en-GB"/>
              </w:rPr>
              <w:t>domestice</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w:t>
            </w:r>
            <w:proofErr w:type="spellStart"/>
            <w:r w:rsidRPr="00404243">
              <w:rPr>
                <w:bCs/>
                <w:iCs/>
                <w:lang w:val="en-GB"/>
              </w:rPr>
              <w:t>copiilor</w:t>
            </w:r>
            <w:proofErr w:type="spellEnd"/>
            <w:r w:rsidRPr="00404243">
              <w:rPr>
                <w:bCs/>
                <w:iCs/>
                <w:lang w:val="en-GB"/>
              </w:rPr>
              <w:t xml:space="preserve"> </w:t>
            </w:r>
            <w:proofErr w:type="spellStart"/>
            <w:r w:rsidRPr="00404243">
              <w:rPr>
                <w:bCs/>
                <w:iCs/>
                <w:lang w:val="en-GB"/>
              </w:rPr>
              <w:t>minori</w:t>
            </w:r>
            <w:proofErr w:type="spellEnd"/>
            <w:r w:rsidRPr="00404243">
              <w:rPr>
                <w:bCs/>
                <w:iCs/>
                <w:lang w:val="en-GB"/>
              </w:rPr>
              <w:t xml:space="preserve"> ai </w:t>
            </w:r>
            <w:proofErr w:type="spellStart"/>
            <w:r w:rsidRPr="00404243">
              <w:rPr>
                <w:bCs/>
                <w:iCs/>
                <w:lang w:val="en-GB"/>
              </w:rPr>
              <w:t>acestora</w:t>
            </w:r>
            <w:proofErr w:type="spellEnd"/>
            <w:r w:rsidRPr="00404243">
              <w:rPr>
                <w:bCs/>
                <w:iCs/>
                <w:lang w:val="en-GB"/>
              </w:rPr>
              <w:t xml:space="preserve"> la </w:t>
            </w:r>
            <w:proofErr w:type="spellStart"/>
            <w:r w:rsidRPr="00404243">
              <w:rPr>
                <w:bCs/>
                <w:iCs/>
                <w:lang w:val="en-GB"/>
              </w:rPr>
              <w:t>servicii</w:t>
            </w:r>
            <w:proofErr w:type="spellEnd"/>
            <w:r w:rsidRPr="00404243">
              <w:rPr>
                <w:bCs/>
                <w:iCs/>
                <w:lang w:val="en-GB"/>
              </w:rPr>
              <w:t xml:space="preserve"> integrate de </w:t>
            </w:r>
            <w:proofErr w:type="spellStart"/>
            <w:r w:rsidRPr="00404243">
              <w:rPr>
                <w:bCs/>
                <w:iCs/>
                <w:lang w:val="en-GB"/>
              </w:rPr>
              <w:t>asistență</w:t>
            </w:r>
            <w:proofErr w:type="spellEnd"/>
            <w:r w:rsidRPr="00404243">
              <w:rPr>
                <w:bCs/>
                <w:iCs/>
                <w:lang w:val="en-GB"/>
              </w:rPr>
              <w:t xml:space="preserve"> </w:t>
            </w:r>
            <w:proofErr w:type="spellStart"/>
            <w:r w:rsidRPr="00404243">
              <w:rPr>
                <w:bCs/>
                <w:iCs/>
                <w:lang w:val="en-GB"/>
              </w:rPr>
              <w:t>medicală</w:t>
            </w:r>
            <w:proofErr w:type="spellEnd"/>
            <w:r w:rsidRPr="00404243">
              <w:rPr>
                <w:bCs/>
                <w:iCs/>
                <w:lang w:val="en-GB"/>
              </w:rPr>
              <w:t xml:space="preserve">, </w:t>
            </w:r>
            <w:proofErr w:type="spellStart"/>
            <w:r w:rsidRPr="00404243">
              <w:rPr>
                <w:bCs/>
                <w:iCs/>
                <w:lang w:val="en-GB"/>
              </w:rPr>
              <w:t>asistență</w:t>
            </w:r>
            <w:proofErr w:type="spellEnd"/>
            <w:r w:rsidRPr="00404243">
              <w:rPr>
                <w:bCs/>
                <w:iCs/>
                <w:lang w:val="en-GB"/>
              </w:rPr>
              <w:t xml:space="preserve"> </w:t>
            </w:r>
            <w:proofErr w:type="spellStart"/>
            <w:r w:rsidRPr="00404243">
              <w:rPr>
                <w:bCs/>
                <w:iCs/>
                <w:lang w:val="en-GB"/>
              </w:rPr>
              <w:t>psihologică</w:t>
            </w:r>
            <w:proofErr w:type="spellEnd"/>
            <w:r w:rsidRPr="00404243">
              <w:rPr>
                <w:bCs/>
                <w:iCs/>
                <w:lang w:val="en-GB"/>
              </w:rPr>
              <w:t xml:space="preserve">, </w:t>
            </w:r>
            <w:proofErr w:type="spellStart"/>
            <w:r w:rsidRPr="00404243">
              <w:rPr>
                <w:bCs/>
                <w:iCs/>
                <w:lang w:val="en-GB"/>
              </w:rPr>
              <w:t>consiliere</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w:t>
            </w:r>
            <w:proofErr w:type="spellStart"/>
            <w:r w:rsidRPr="00404243">
              <w:rPr>
                <w:bCs/>
                <w:iCs/>
                <w:lang w:val="en-GB"/>
              </w:rPr>
              <w:t>reabilitare</w:t>
            </w:r>
            <w:proofErr w:type="spellEnd"/>
            <w:r w:rsidRPr="00404243">
              <w:rPr>
                <w:bCs/>
                <w:iCs/>
                <w:lang w:val="en-GB"/>
              </w:rPr>
              <w:t xml:space="preserve">, la </w:t>
            </w:r>
            <w:proofErr w:type="spellStart"/>
            <w:r w:rsidRPr="00404243">
              <w:rPr>
                <w:bCs/>
                <w:iCs/>
                <w:lang w:val="en-GB"/>
              </w:rPr>
              <w:t>nivelul</w:t>
            </w:r>
            <w:proofErr w:type="spellEnd"/>
            <w:r w:rsidRPr="00404243">
              <w:rPr>
                <w:bCs/>
                <w:iCs/>
                <w:lang w:val="en-GB"/>
              </w:rPr>
              <w:t xml:space="preserve"> </w:t>
            </w:r>
            <w:proofErr w:type="spellStart"/>
            <w:r w:rsidRPr="00404243">
              <w:rPr>
                <w:bCs/>
                <w:iCs/>
                <w:lang w:val="en-GB"/>
              </w:rPr>
              <w:t>tuturor</w:t>
            </w:r>
            <w:proofErr w:type="spellEnd"/>
            <w:r w:rsidRPr="00404243">
              <w:rPr>
                <w:bCs/>
                <w:iCs/>
                <w:lang w:val="en-GB"/>
              </w:rPr>
              <w:t xml:space="preserve"> </w:t>
            </w:r>
            <w:proofErr w:type="spellStart"/>
            <w:r w:rsidRPr="00404243">
              <w:rPr>
                <w:bCs/>
                <w:iCs/>
                <w:lang w:val="en-GB"/>
              </w:rPr>
              <w:t>județelor</w:t>
            </w:r>
            <w:proofErr w:type="spellEnd"/>
          </w:p>
        </w:tc>
      </w:tr>
      <w:tr w:rsidR="00F51DC2" w:rsidRPr="00404243" w14:paraId="1E30E64F" w14:textId="77777777" w:rsidTr="00E34E6B">
        <w:tc>
          <w:tcPr>
            <w:tcW w:w="704" w:type="dxa"/>
            <w:vMerge/>
          </w:tcPr>
          <w:p w14:paraId="477AC302" w14:textId="47024AD2" w:rsidR="00F51DC2" w:rsidRPr="00404243" w:rsidRDefault="00F51DC2" w:rsidP="00E34E6B">
            <w:pPr>
              <w:spacing w:after="0" w:line="240" w:lineRule="auto"/>
              <w:ind w:left="0"/>
              <w:rPr>
                <w:bCs/>
                <w:iCs/>
                <w:lang w:val="en-GB"/>
              </w:rPr>
            </w:pPr>
          </w:p>
        </w:tc>
        <w:tc>
          <w:tcPr>
            <w:tcW w:w="3544" w:type="dxa"/>
            <w:vMerge/>
          </w:tcPr>
          <w:p w14:paraId="4B97EC08" w14:textId="77777777" w:rsidR="00F51DC2" w:rsidRPr="00404243" w:rsidRDefault="00F51DC2" w:rsidP="00E34E6B">
            <w:pPr>
              <w:spacing w:after="0" w:line="240" w:lineRule="auto"/>
              <w:ind w:left="0"/>
              <w:rPr>
                <w:bCs/>
                <w:iCs/>
                <w:lang w:val="en-GB"/>
              </w:rPr>
            </w:pPr>
          </w:p>
        </w:tc>
        <w:tc>
          <w:tcPr>
            <w:tcW w:w="4819" w:type="dxa"/>
          </w:tcPr>
          <w:p w14:paraId="1E46D39D" w14:textId="334811DA" w:rsidR="00F51DC2" w:rsidRPr="00404243" w:rsidRDefault="00F51DC2" w:rsidP="00E34E6B">
            <w:pPr>
              <w:spacing w:after="0" w:line="240" w:lineRule="auto"/>
              <w:ind w:left="0"/>
              <w:rPr>
                <w:bCs/>
                <w:iCs/>
                <w:lang w:val="en-GB"/>
              </w:rPr>
            </w:pPr>
            <w:proofErr w:type="spellStart"/>
            <w:r w:rsidRPr="00404243">
              <w:rPr>
                <w:bCs/>
                <w:iCs/>
                <w:lang w:val="en-GB"/>
              </w:rPr>
              <w:t>Sprijinirea</w:t>
            </w:r>
            <w:proofErr w:type="spellEnd"/>
            <w:r w:rsidRPr="00404243">
              <w:rPr>
                <w:bCs/>
                <w:iCs/>
                <w:lang w:val="en-GB"/>
              </w:rPr>
              <w:t xml:space="preserve"> </w:t>
            </w:r>
            <w:proofErr w:type="spellStart"/>
            <w:r w:rsidRPr="00404243">
              <w:rPr>
                <w:bCs/>
                <w:iCs/>
                <w:lang w:val="en-GB"/>
              </w:rPr>
              <w:t>dezvoltării</w:t>
            </w:r>
            <w:proofErr w:type="spellEnd"/>
            <w:r w:rsidRPr="00404243">
              <w:rPr>
                <w:bCs/>
                <w:iCs/>
                <w:lang w:val="en-GB"/>
              </w:rPr>
              <w:t xml:space="preserve"> </w:t>
            </w:r>
            <w:proofErr w:type="spellStart"/>
            <w:r w:rsidRPr="00404243">
              <w:rPr>
                <w:bCs/>
                <w:iCs/>
                <w:lang w:val="en-GB"/>
              </w:rPr>
              <w:t>unei</w:t>
            </w:r>
            <w:proofErr w:type="spellEnd"/>
            <w:r w:rsidRPr="00404243">
              <w:rPr>
                <w:bCs/>
                <w:iCs/>
                <w:lang w:val="en-GB"/>
              </w:rPr>
              <w:t xml:space="preserve"> </w:t>
            </w:r>
            <w:proofErr w:type="spellStart"/>
            <w:r w:rsidRPr="00404243">
              <w:rPr>
                <w:bCs/>
                <w:iCs/>
                <w:lang w:val="en-GB"/>
              </w:rPr>
              <w:t>rețele</w:t>
            </w:r>
            <w:proofErr w:type="spellEnd"/>
            <w:r w:rsidRPr="00404243">
              <w:rPr>
                <w:bCs/>
                <w:iCs/>
                <w:lang w:val="en-GB"/>
              </w:rPr>
              <w:t xml:space="preserve"> </w:t>
            </w:r>
            <w:proofErr w:type="spellStart"/>
            <w:r w:rsidRPr="00404243">
              <w:rPr>
                <w:bCs/>
                <w:iCs/>
                <w:lang w:val="en-GB"/>
              </w:rPr>
              <w:t>naționale</w:t>
            </w:r>
            <w:proofErr w:type="spellEnd"/>
            <w:r w:rsidRPr="00404243">
              <w:rPr>
                <w:bCs/>
                <w:iCs/>
                <w:lang w:val="en-GB"/>
              </w:rPr>
              <w:t xml:space="preserve"> de </w:t>
            </w:r>
            <w:proofErr w:type="spellStart"/>
            <w:r w:rsidRPr="00404243">
              <w:rPr>
                <w:bCs/>
                <w:iCs/>
                <w:lang w:val="en-GB"/>
              </w:rPr>
              <w:t>locuințe</w:t>
            </w:r>
            <w:proofErr w:type="spellEnd"/>
            <w:r w:rsidRPr="00404243">
              <w:rPr>
                <w:bCs/>
                <w:iCs/>
                <w:lang w:val="en-GB"/>
              </w:rPr>
              <w:t xml:space="preserve"> </w:t>
            </w:r>
            <w:proofErr w:type="spellStart"/>
            <w:r w:rsidRPr="00404243">
              <w:rPr>
                <w:bCs/>
                <w:iCs/>
                <w:lang w:val="en-GB"/>
              </w:rPr>
              <w:t>protejate</w:t>
            </w:r>
            <w:proofErr w:type="spellEnd"/>
            <w:r w:rsidRPr="00404243">
              <w:rPr>
                <w:bCs/>
                <w:iCs/>
                <w:lang w:val="en-GB"/>
              </w:rPr>
              <w:t xml:space="preserve"> </w:t>
            </w:r>
            <w:proofErr w:type="spellStart"/>
            <w:r w:rsidRPr="00404243">
              <w:rPr>
                <w:bCs/>
                <w:iCs/>
                <w:lang w:val="en-GB"/>
              </w:rPr>
              <w:t>pentru</w:t>
            </w:r>
            <w:proofErr w:type="spellEnd"/>
            <w:r w:rsidRPr="00404243">
              <w:rPr>
                <w:bCs/>
                <w:iCs/>
                <w:lang w:val="en-GB"/>
              </w:rPr>
              <w:t xml:space="preserve"> </w:t>
            </w:r>
            <w:proofErr w:type="spellStart"/>
            <w:r w:rsidRPr="00404243">
              <w:rPr>
                <w:bCs/>
                <w:iCs/>
                <w:lang w:val="en-GB"/>
              </w:rPr>
              <w:t>victimele</w:t>
            </w:r>
            <w:proofErr w:type="spellEnd"/>
            <w:r w:rsidRPr="00404243">
              <w:rPr>
                <w:bCs/>
                <w:iCs/>
                <w:lang w:val="en-GB"/>
              </w:rPr>
              <w:t xml:space="preserve"> </w:t>
            </w:r>
            <w:proofErr w:type="spellStart"/>
            <w:r w:rsidRPr="00404243">
              <w:rPr>
                <w:bCs/>
                <w:iCs/>
                <w:lang w:val="en-GB"/>
              </w:rPr>
              <w:t>violenței</w:t>
            </w:r>
            <w:proofErr w:type="spellEnd"/>
            <w:r w:rsidRPr="00404243">
              <w:rPr>
                <w:bCs/>
                <w:iCs/>
                <w:lang w:val="en-GB"/>
              </w:rPr>
              <w:t xml:space="preserve"> </w:t>
            </w:r>
            <w:proofErr w:type="spellStart"/>
            <w:r w:rsidRPr="00404243">
              <w:rPr>
                <w:bCs/>
                <w:iCs/>
                <w:lang w:val="en-GB"/>
              </w:rPr>
              <w:t>domestice</w:t>
            </w:r>
            <w:proofErr w:type="spellEnd"/>
            <w:r w:rsidRPr="00404243">
              <w:rPr>
                <w:bCs/>
                <w:iCs/>
                <w:lang w:val="en-GB"/>
              </w:rPr>
              <w:t xml:space="preserve">, </w:t>
            </w:r>
            <w:proofErr w:type="spellStart"/>
            <w:r w:rsidRPr="00404243">
              <w:rPr>
                <w:bCs/>
                <w:iCs/>
                <w:lang w:val="en-GB"/>
              </w:rPr>
              <w:t>aflate</w:t>
            </w:r>
            <w:proofErr w:type="spellEnd"/>
            <w:r w:rsidRPr="00404243">
              <w:rPr>
                <w:bCs/>
                <w:iCs/>
                <w:lang w:val="en-GB"/>
              </w:rPr>
              <w:t xml:space="preserve"> la </w:t>
            </w:r>
            <w:proofErr w:type="spellStart"/>
            <w:r w:rsidRPr="00404243">
              <w:rPr>
                <w:bCs/>
                <w:iCs/>
                <w:lang w:val="en-GB"/>
              </w:rPr>
              <w:t>distanțe</w:t>
            </w:r>
            <w:proofErr w:type="spellEnd"/>
            <w:r w:rsidRPr="00404243">
              <w:rPr>
                <w:bCs/>
                <w:iCs/>
                <w:lang w:val="en-GB"/>
              </w:rPr>
              <w:t xml:space="preserve"> </w:t>
            </w:r>
            <w:proofErr w:type="spellStart"/>
            <w:r w:rsidRPr="00404243">
              <w:rPr>
                <w:bCs/>
                <w:iCs/>
                <w:lang w:val="en-GB"/>
              </w:rPr>
              <w:t>rezonabile</w:t>
            </w:r>
            <w:proofErr w:type="spellEnd"/>
            <w:r w:rsidRPr="00404243">
              <w:rPr>
                <w:bCs/>
                <w:iCs/>
                <w:lang w:val="en-GB"/>
              </w:rPr>
              <w:t xml:space="preserve"> de </w:t>
            </w:r>
            <w:proofErr w:type="spellStart"/>
            <w:r w:rsidRPr="00404243">
              <w:rPr>
                <w:bCs/>
                <w:iCs/>
                <w:lang w:val="en-GB"/>
              </w:rPr>
              <w:t>domiciliu</w:t>
            </w:r>
            <w:proofErr w:type="spellEnd"/>
            <w:r w:rsidRPr="00404243">
              <w:rPr>
                <w:bCs/>
                <w:iCs/>
                <w:lang w:val="en-GB"/>
              </w:rPr>
              <w:t xml:space="preserve">, la </w:t>
            </w:r>
            <w:proofErr w:type="spellStart"/>
            <w:r w:rsidRPr="00404243">
              <w:rPr>
                <w:bCs/>
                <w:iCs/>
                <w:lang w:val="en-GB"/>
              </w:rPr>
              <w:t>nivelul</w:t>
            </w:r>
            <w:proofErr w:type="spellEnd"/>
            <w:r w:rsidRPr="00404243">
              <w:rPr>
                <w:bCs/>
                <w:iCs/>
                <w:lang w:val="en-GB"/>
              </w:rPr>
              <w:t xml:space="preserve"> </w:t>
            </w:r>
            <w:proofErr w:type="spellStart"/>
            <w:r w:rsidRPr="00404243">
              <w:rPr>
                <w:bCs/>
                <w:iCs/>
                <w:lang w:val="en-GB"/>
              </w:rPr>
              <w:t>tuturor</w:t>
            </w:r>
            <w:proofErr w:type="spellEnd"/>
            <w:r w:rsidRPr="00404243">
              <w:rPr>
                <w:bCs/>
                <w:iCs/>
                <w:lang w:val="en-GB"/>
              </w:rPr>
              <w:t xml:space="preserve"> </w:t>
            </w:r>
            <w:proofErr w:type="spellStart"/>
            <w:r w:rsidRPr="00404243">
              <w:rPr>
                <w:bCs/>
                <w:iCs/>
                <w:lang w:val="en-GB"/>
              </w:rPr>
              <w:t>județelor</w:t>
            </w:r>
            <w:proofErr w:type="spellEnd"/>
          </w:p>
        </w:tc>
      </w:tr>
      <w:tr w:rsidR="00F51DC2" w:rsidRPr="00404243" w14:paraId="530DF744" w14:textId="77777777" w:rsidTr="00E34E6B">
        <w:tc>
          <w:tcPr>
            <w:tcW w:w="704" w:type="dxa"/>
            <w:vMerge/>
          </w:tcPr>
          <w:p w14:paraId="550027FC" w14:textId="77777777" w:rsidR="00F51DC2" w:rsidRPr="00404243" w:rsidRDefault="00F51DC2" w:rsidP="00E34E6B">
            <w:pPr>
              <w:spacing w:after="0" w:line="240" w:lineRule="auto"/>
              <w:ind w:left="0"/>
              <w:rPr>
                <w:bCs/>
                <w:iCs/>
                <w:lang w:val="en-GB"/>
              </w:rPr>
            </w:pPr>
          </w:p>
        </w:tc>
        <w:tc>
          <w:tcPr>
            <w:tcW w:w="3544" w:type="dxa"/>
            <w:vMerge/>
          </w:tcPr>
          <w:p w14:paraId="020ACCBC" w14:textId="77777777" w:rsidR="00F51DC2" w:rsidRPr="00404243" w:rsidRDefault="00F51DC2" w:rsidP="00E34E6B">
            <w:pPr>
              <w:spacing w:after="0" w:line="240" w:lineRule="auto"/>
              <w:ind w:left="0"/>
              <w:rPr>
                <w:bCs/>
                <w:iCs/>
                <w:lang w:val="en-GB"/>
              </w:rPr>
            </w:pPr>
          </w:p>
        </w:tc>
        <w:tc>
          <w:tcPr>
            <w:tcW w:w="4819" w:type="dxa"/>
          </w:tcPr>
          <w:p w14:paraId="735D0822" w14:textId="1B1293F3" w:rsidR="00F51DC2" w:rsidRPr="00404243" w:rsidRDefault="00F51DC2" w:rsidP="00E34E6B">
            <w:pPr>
              <w:spacing w:after="0" w:line="240" w:lineRule="auto"/>
              <w:ind w:left="0"/>
              <w:rPr>
                <w:bCs/>
                <w:iCs/>
                <w:lang w:val="en-GB"/>
              </w:rPr>
            </w:pPr>
            <w:proofErr w:type="spellStart"/>
            <w:r w:rsidRPr="00404243">
              <w:rPr>
                <w:bCs/>
                <w:iCs/>
                <w:lang w:val="en-GB"/>
              </w:rPr>
              <w:t>Facilitarea</w:t>
            </w:r>
            <w:proofErr w:type="spellEnd"/>
            <w:r w:rsidRPr="00404243">
              <w:rPr>
                <w:bCs/>
                <w:iCs/>
                <w:lang w:val="en-GB"/>
              </w:rPr>
              <w:t xml:space="preserve"> </w:t>
            </w:r>
            <w:proofErr w:type="spellStart"/>
            <w:r w:rsidRPr="00404243">
              <w:rPr>
                <w:bCs/>
                <w:iCs/>
                <w:lang w:val="en-GB"/>
              </w:rPr>
              <w:t>accesului</w:t>
            </w:r>
            <w:proofErr w:type="spellEnd"/>
            <w:r w:rsidRPr="00404243">
              <w:rPr>
                <w:bCs/>
                <w:iCs/>
                <w:lang w:val="en-GB"/>
              </w:rPr>
              <w:t xml:space="preserve"> la </w:t>
            </w:r>
            <w:proofErr w:type="spellStart"/>
            <w:r w:rsidRPr="00404243">
              <w:rPr>
                <w:bCs/>
                <w:iCs/>
                <w:lang w:val="en-GB"/>
              </w:rPr>
              <w:t>asistență</w:t>
            </w:r>
            <w:proofErr w:type="spellEnd"/>
            <w:r w:rsidRPr="00404243">
              <w:rPr>
                <w:bCs/>
                <w:iCs/>
                <w:lang w:val="en-GB"/>
              </w:rPr>
              <w:t xml:space="preserve"> </w:t>
            </w:r>
            <w:proofErr w:type="spellStart"/>
            <w:r w:rsidRPr="00404243">
              <w:rPr>
                <w:bCs/>
                <w:iCs/>
                <w:lang w:val="en-GB"/>
              </w:rPr>
              <w:t>juridică</w:t>
            </w:r>
            <w:proofErr w:type="spellEnd"/>
            <w:r w:rsidRPr="00404243">
              <w:rPr>
                <w:bCs/>
                <w:iCs/>
                <w:lang w:val="en-GB"/>
              </w:rPr>
              <w:t xml:space="preserve"> </w:t>
            </w:r>
            <w:proofErr w:type="spellStart"/>
            <w:r w:rsidRPr="00404243">
              <w:rPr>
                <w:bCs/>
                <w:iCs/>
                <w:lang w:val="en-GB"/>
              </w:rPr>
              <w:t>gratuită</w:t>
            </w:r>
            <w:proofErr w:type="spellEnd"/>
            <w:r w:rsidRPr="00404243">
              <w:rPr>
                <w:bCs/>
                <w:iCs/>
                <w:lang w:val="en-GB"/>
              </w:rPr>
              <w:t xml:space="preserve"> </w:t>
            </w:r>
            <w:proofErr w:type="spellStart"/>
            <w:r w:rsidRPr="00404243">
              <w:rPr>
                <w:bCs/>
                <w:iCs/>
                <w:lang w:val="en-GB"/>
              </w:rPr>
              <w:t>pentru</w:t>
            </w:r>
            <w:proofErr w:type="spellEnd"/>
            <w:r w:rsidRPr="00404243">
              <w:rPr>
                <w:bCs/>
                <w:iCs/>
                <w:lang w:val="en-GB"/>
              </w:rPr>
              <w:t xml:space="preserve"> </w:t>
            </w:r>
            <w:proofErr w:type="spellStart"/>
            <w:r w:rsidRPr="00404243">
              <w:rPr>
                <w:bCs/>
                <w:iCs/>
                <w:lang w:val="en-GB"/>
              </w:rPr>
              <w:t>victimele</w:t>
            </w:r>
            <w:proofErr w:type="spellEnd"/>
            <w:r w:rsidRPr="00404243">
              <w:rPr>
                <w:bCs/>
                <w:iCs/>
                <w:lang w:val="en-GB"/>
              </w:rPr>
              <w:t xml:space="preserve"> </w:t>
            </w:r>
            <w:proofErr w:type="spellStart"/>
            <w:r w:rsidRPr="00404243">
              <w:rPr>
                <w:bCs/>
                <w:iCs/>
                <w:lang w:val="en-GB"/>
              </w:rPr>
              <w:t>violenței</w:t>
            </w:r>
            <w:proofErr w:type="spellEnd"/>
            <w:r w:rsidRPr="00404243">
              <w:rPr>
                <w:bCs/>
                <w:iCs/>
                <w:lang w:val="en-GB"/>
              </w:rPr>
              <w:t xml:space="preserve"> </w:t>
            </w:r>
            <w:proofErr w:type="spellStart"/>
            <w:r w:rsidRPr="00404243">
              <w:rPr>
                <w:bCs/>
                <w:iCs/>
                <w:lang w:val="en-GB"/>
              </w:rPr>
              <w:t>domestice</w:t>
            </w:r>
            <w:proofErr w:type="spellEnd"/>
            <w:r w:rsidRPr="00404243">
              <w:rPr>
                <w:bCs/>
                <w:iCs/>
                <w:lang w:val="en-GB"/>
              </w:rPr>
              <w:t xml:space="preserve">, </w:t>
            </w:r>
            <w:proofErr w:type="spellStart"/>
            <w:r w:rsidRPr="00404243">
              <w:rPr>
                <w:bCs/>
                <w:iCs/>
                <w:lang w:val="en-GB"/>
              </w:rPr>
              <w:t>în</w:t>
            </w:r>
            <w:proofErr w:type="spellEnd"/>
            <w:r w:rsidRPr="00404243">
              <w:rPr>
                <w:bCs/>
                <w:iCs/>
                <w:lang w:val="en-GB"/>
              </w:rPr>
              <w:t xml:space="preserve"> special </w:t>
            </w:r>
            <w:proofErr w:type="spellStart"/>
            <w:r w:rsidRPr="00404243">
              <w:rPr>
                <w:bCs/>
                <w:iCs/>
                <w:lang w:val="en-GB"/>
              </w:rPr>
              <w:t>în</w:t>
            </w:r>
            <w:proofErr w:type="spellEnd"/>
            <w:r w:rsidRPr="00404243">
              <w:rPr>
                <w:bCs/>
                <w:iCs/>
                <w:lang w:val="en-GB"/>
              </w:rPr>
              <w:t xml:space="preserve"> </w:t>
            </w:r>
            <w:proofErr w:type="spellStart"/>
            <w:r w:rsidRPr="00404243">
              <w:rPr>
                <w:bCs/>
                <w:iCs/>
                <w:lang w:val="en-GB"/>
              </w:rPr>
              <w:t>procedurile</w:t>
            </w:r>
            <w:proofErr w:type="spellEnd"/>
            <w:r w:rsidRPr="00404243">
              <w:rPr>
                <w:bCs/>
                <w:iCs/>
                <w:lang w:val="en-GB"/>
              </w:rPr>
              <w:t xml:space="preserve"> legate de </w:t>
            </w:r>
            <w:proofErr w:type="spellStart"/>
            <w:r w:rsidRPr="00404243">
              <w:rPr>
                <w:bCs/>
                <w:iCs/>
                <w:lang w:val="en-GB"/>
              </w:rPr>
              <w:t>ordinele</w:t>
            </w:r>
            <w:proofErr w:type="spellEnd"/>
            <w:r w:rsidRPr="00404243">
              <w:rPr>
                <w:bCs/>
                <w:iCs/>
                <w:lang w:val="en-GB"/>
              </w:rPr>
              <w:t xml:space="preserve"> de </w:t>
            </w:r>
            <w:proofErr w:type="spellStart"/>
            <w:r w:rsidRPr="00404243">
              <w:rPr>
                <w:bCs/>
                <w:iCs/>
                <w:lang w:val="en-GB"/>
              </w:rPr>
              <w:t>protecție</w:t>
            </w:r>
            <w:proofErr w:type="spellEnd"/>
            <w:r w:rsidRPr="00404243">
              <w:rPr>
                <w:bCs/>
                <w:iCs/>
                <w:lang w:val="en-GB"/>
              </w:rPr>
              <w:t xml:space="preserve">, </w:t>
            </w:r>
            <w:proofErr w:type="spellStart"/>
            <w:r w:rsidRPr="00404243">
              <w:rPr>
                <w:bCs/>
                <w:iCs/>
                <w:lang w:val="en-GB"/>
              </w:rPr>
              <w:t>inclusiv</w:t>
            </w:r>
            <w:proofErr w:type="spellEnd"/>
            <w:r w:rsidRPr="00404243">
              <w:rPr>
                <w:bCs/>
                <w:iCs/>
                <w:lang w:val="en-GB"/>
              </w:rPr>
              <w:t xml:space="preserve"> </w:t>
            </w:r>
            <w:proofErr w:type="spellStart"/>
            <w:r w:rsidRPr="00404243">
              <w:rPr>
                <w:bCs/>
                <w:iCs/>
                <w:lang w:val="en-GB"/>
              </w:rPr>
              <w:t>pentru</w:t>
            </w:r>
            <w:proofErr w:type="spellEnd"/>
            <w:r w:rsidRPr="00404243">
              <w:rPr>
                <w:bCs/>
                <w:iCs/>
                <w:lang w:val="en-GB"/>
              </w:rPr>
              <w:t xml:space="preserve"> </w:t>
            </w:r>
            <w:proofErr w:type="spellStart"/>
            <w:r w:rsidRPr="00404243">
              <w:rPr>
                <w:bCs/>
                <w:iCs/>
                <w:lang w:val="en-GB"/>
              </w:rPr>
              <w:t>femeile</w:t>
            </w:r>
            <w:proofErr w:type="spellEnd"/>
            <w:r w:rsidRPr="00404243">
              <w:rPr>
                <w:bCs/>
                <w:iCs/>
                <w:lang w:val="en-GB"/>
              </w:rPr>
              <w:t xml:space="preserve"> </w:t>
            </w:r>
            <w:proofErr w:type="spellStart"/>
            <w:r w:rsidRPr="00404243">
              <w:rPr>
                <w:bCs/>
                <w:iCs/>
                <w:lang w:val="en-GB"/>
              </w:rPr>
              <w:t>vulnerabile</w:t>
            </w:r>
            <w:proofErr w:type="spellEnd"/>
          </w:p>
        </w:tc>
      </w:tr>
      <w:tr w:rsidR="00D47C08" w:rsidRPr="00404243" w14:paraId="7857C11E" w14:textId="77777777" w:rsidTr="00E34E6B">
        <w:tc>
          <w:tcPr>
            <w:tcW w:w="704" w:type="dxa"/>
          </w:tcPr>
          <w:p w14:paraId="59D3C04C" w14:textId="77777777" w:rsidR="00D47C08" w:rsidRPr="00404243" w:rsidRDefault="00D47C08" w:rsidP="00E34E6B">
            <w:pPr>
              <w:spacing w:after="0" w:line="240" w:lineRule="auto"/>
              <w:ind w:left="0"/>
              <w:rPr>
                <w:bCs/>
                <w:iCs/>
                <w:lang w:val="en-GB"/>
              </w:rPr>
            </w:pPr>
          </w:p>
        </w:tc>
        <w:tc>
          <w:tcPr>
            <w:tcW w:w="3544" w:type="dxa"/>
          </w:tcPr>
          <w:p w14:paraId="2B850039" w14:textId="77777777" w:rsidR="00D47C08" w:rsidRPr="00404243" w:rsidRDefault="00D47C08" w:rsidP="00E34E6B">
            <w:pPr>
              <w:spacing w:after="0" w:line="240" w:lineRule="auto"/>
              <w:ind w:left="0"/>
              <w:rPr>
                <w:b/>
                <w:bCs/>
                <w:iCs/>
                <w:lang w:val="en-GB"/>
              </w:rPr>
            </w:pPr>
            <w:proofErr w:type="spellStart"/>
            <w:r w:rsidRPr="00404243">
              <w:rPr>
                <w:b/>
                <w:bCs/>
                <w:iCs/>
                <w:lang w:val="en-GB"/>
              </w:rPr>
              <w:t>Obiectiv</w:t>
            </w:r>
            <w:proofErr w:type="spellEnd"/>
            <w:r w:rsidRPr="00404243">
              <w:rPr>
                <w:b/>
                <w:bCs/>
                <w:iCs/>
                <w:lang w:val="en-GB"/>
              </w:rPr>
              <w:t xml:space="preserve"> specific</w:t>
            </w:r>
            <w:r w:rsidRPr="00404243">
              <w:rPr>
                <w:b/>
                <w:bCs/>
                <w:lang w:val="en-GB"/>
              </w:rPr>
              <w:t xml:space="preserve"> </w:t>
            </w:r>
            <w:r w:rsidRPr="00404243">
              <w:rPr>
                <w:b/>
                <w:bCs/>
                <w:iCs/>
                <w:lang w:val="en-GB"/>
              </w:rPr>
              <w:t>V2</w:t>
            </w:r>
          </w:p>
        </w:tc>
        <w:tc>
          <w:tcPr>
            <w:tcW w:w="4819" w:type="dxa"/>
          </w:tcPr>
          <w:p w14:paraId="286651AA" w14:textId="77777777" w:rsidR="00D47C08" w:rsidRPr="00404243" w:rsidRDefault="00D47C08" w:rsidP="00E34E6B">
            <w:pPr>
              <w:spacing w:after="0" w:line="240" w:lineRule="auto"/>
              <w:ind w:left="0"/>
              <w:rPr>
                <w:b/>
                <w:bCs/>
                <w:iCs/>
                <w:lang w:val="en-GB"/>
              </w:rPr>
            </w:pPr>
            <w:proofErr w:type="spellStart"/>
            <w:r w:rsidRPr="00404243">
              <w:rPr>
                <w:b/>
                <w:bCs/>
                <w:iCs/>
                <w:lang w:val="en-GB"/>
              </w:rPr>
              <w:t>Măsuri</w:t>
            </w:r>
            <w:proofErr w:type="spellEnd"/>
            <w:r w:rsidRPr="00404243">
              <w:rPr>
                <w:b/>
                <w:bCs/>
                <w:iCs/>
                <w:lang w:val="en-GB"/>
              </w:rPr>
              <w:t xml:space="preserve"> /</w:t>
            </w:r>
            <w:proofErr w:type="spellStart"/>
            <w:r w:rsidRPr="00404243">
              <w:rPr>
                <w:b/>
                <w:bCs/>
                <w:iCs/>
                <w:lang w:val="en-GB"/>
              </w:rPr>
              <w:t>Activități</w:t>
            </w:r>
            <w:proofErr w:type="spellEnd"/>
          </w:p>
        </w:tc>
      </w:tr>
      <w:tr w:rsidR="00D47C08" w:rsidRPr="00404243" w14:paraId="02C26816" w14:textId="77777777" w:rsidTr="00E34E6B">
        <w:tc>
          <w:tcPr>
            <w:tcW w:w="704" w:type="dxa"/>
          </w:tcPr>
          <w:p w14:paraId="59989E59" w14:textId="72871D7E" w:rsidR="00D47C08" w:rsidRPr="00404243" w:rsidRDefault="00E34E6B" w:rsidP="00E34E6B">
            <w:pPr>
              <w:spacing w:after="0" w:line="240" w:lineRule="auto"/>
              <w:ind w:left="0"/>
              <w:rPr>
                <w:bCs/>
                <w:iCs/>
                <w:lang w:val="en-GB"/>
              </w:rPr>
            </w:pPr>
            <w:r w:rsidRPr="00404243">
              <w:rPr>
                <w:bCs/>
                <w:iCs/>
                <w:lang w:val="en-GB"/>
              </w:rPr>
              <w:t>2</w:t>
            </w:r>
          </w:p>
        </w:tc>
        <w:tc>
          <w:tcPr>
            <w:tcW w:w="3544" w:type="dxa"/>
          </w:tcPr>
          <w:p w14:paraId="4EFF9F50" w14:textId="77777777" w:rsidR="00D47C08" w:rsidRPr="00404243" w:rsidRDefault="00D47C08" w:rsidP="00E34E6B">
            <w:pPr>
              <w:spacing w:after="0" w:line="240" w:lineRule="auto"/>
              <w:ind w:left="0"/>
              <w:rPr>
                <w:bCs/>
                <w:iCs/>
                <w:lang w:val="en-GB"/>
              </w:rPr>
            </w:pPr>
            <w:proofErr w:type="spellStart"/>
            <w:r w:rsidRPr="00404243">
              <w:rPr>
                <w:bCs/>
                <w:iCs/>
                <w:lang w:val="en-GB"/>
              </w:rPr>
              <w:t>Întărirea</w:t>
            </w:r>
            <w:proofErr w:type="spellEnd"/>
            <w:r w:rsidRPr="00404243">
              <w:rPr>
                <w:bCs/>
                <w:iCs/>
                <w:lang w:val="en-GB"/>
              </w:rPr>
              <w:t xml:space="preserve"> </w:t>
            </w:r>
            <w:proofErr w:type="spellStart"/>
            <w:r w:rsidRPr="00404243">
              <w:rPr>
                <w:bCs/>
                <w:iCs/>
                <w:lang w:val="en-GB"/>
              </w:rPr>
              <w:t>capacității</w:t>
            </w:r>
            <w:proofErr w:type="spellEnd"/>
            <w:r w:rsidRPr="00404243">
              <w:rPr>
                <w:bCs/>
                <w:iCs/>
                <w:lang w:val="en-GB"/>
              </w:rPr>
              <w:t xml:space="preserve"> de </w:t>
            </w:r>
            <w:proofErr w:type="spellStart"/>
            <w:r w:rsidRPr="00404243">
              <w:rPr>
                <w:bCs/>
                <w:iCs/>
                <w:lang w:val="en-GB"/>
              </w:rPr>
              <w:t>intervenție</w:t>
            </w:r>
            <w:proofErr w:type="spellEnd"/>
            <w:r w:rsidRPr="00404243">
              <w:rPr>
                <w:bCs/>
                <w:iCs/>
                <w:lang w:val="en-GB"/>
              </w:rPr>
              <w:t xml:space="preserve"> a </w:t>
            </w:r>
            <w:proofErr w:type="spellStart"/>
            <w:r w:rsidRPr="00404243">
              <w:rPr>
                <w:bCs/>
                <w:iCs/>
                <w:lang w:val="en-GB"/>
              </w:rPr>
              <w:t>polițiștilor</w:t>
            </w:r>
            <w:proofErr w:type="spellEnd"/>
            <w:r w:rsidRPr="00404243">
              <w:rPr>
                <w:bCs/>
                <w:iCs/>
                <w:lang w:val="en-GB"/>
              </w:rPr>
              <w:t xml:space="preserve"> </w:t>
            </w:r>
            <w:proofErr w:type="spellStart"/>
            <w:r w:rsidRPr="00404243">
              <w:rPr>
                <w:bCs/>
                <w:iCs/>
                <w:lang w:val="en-GB"/>
              </w:rPr>
              <w:t>în</w:t>
            </w:r>
            <w:proofErr w:type="spellEnd"/>
            <w:r w:rsidRPr="00404243">
              <w:rPr>
                <w:bCs/>
                <w:iCs/>
                <w:lang w:val="en-GB"/>
              </w:rPr>
              <w:t xml:space="preserve"> </w:t>
            </w:r>
            <w:proofErr w:type="spellStart"/>
            <w:r w:rsidRPr="00404243">
              <w:rPr>
                <w:bCs/>
                <w:iCs/>
                <w:lang w:val="en-GB"/>
              </w:rPr>
              <w:t>domeniul</w:t>
            </w:r>
            <w:proofErr w:type="spellEnd"/>
            <w:r w:rsidRPr="00404243">
              <w:rPr>
                <w:bCs/>
                <w:iCs/>
                <w:lang w:val="en-GB"/>
              </w:rPr>
              <w:t xml:space="preserve"> </w:t>
            </w:r>
            <w:proofErr w:type="spellStart"/>
            <w:r w:rsidRPr="00404243">
              <w:rPr>
                <w:bCs/>
                <w:iCs/>
                <w:lang w:val="en-GB"/>
              </w:rPr>
              <w:t>violenței</w:t>
            </w:r>
            <w:proofErr w:type="spellEnd"/>
            <w:r w:rsidRPr="00404243">
              <w:rPr>
                <w:bCs/>
                <w:iCs/>
                <w:lang w:val="en-GB"/>
              </w:rPr>
              <w:t xml:space="preserve"> </w:t>
            </w:r>
            <w:proofErr w:type="spellStart"/>
            <w:r w:rsidRPr="00404243">
              <w:rPr>
                <w:bCs/>
                <w:iCs/>
                <w:lang w:val="en-GB"/>
              </w:rPr>
              <w:t>domestice</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w:t>
            </w:r>
            <w:proofErr w:type="spellStart"/>
            <w:r w:rsidRPr="00404243">
              <w:rPr>
                <w:bCs/>
                <w:iCs/>
                <w:lang w:val="en-GB"/>
              </w:rPr>
              <w:t>violenței</w:t>
            </w:r>
            <w:proofErr w:type="spellEnd"/>
            <w:r w:rsidRPr="00404243">
              <w:rPr>
                <w:bCs/>
                <w:iCs/>
                <w:lang w:val="en-GB"/>
              </w:rPr>
              <w:t xml:space="preserve">  </w:t>
            </w:r>
            <w:proofErr w:type="spellStart"/>
            <w:r w:rsidRPr="00404243">
              <w:rPr>
                <w:bCs/>
                <w:iCs/>
                <w:lang w:val="en-GB"/>
              </w:rPr>
              <w:t>împotriva</w:t>
            </w:r>
            <w:proofErr w:type="spellEnd"/>
            <w:r w:rsidRPr="00404243">
              <w:rPr>
                <w:bCs/>
                <w:iCs/>
                <w:lang w:val="en-GB"/>
              </w:rPr>
              <w:t xml:space="preserve"> </w:t>
            </w:r>
            <w:proofErr w:type="spellStart"/>
            <w:r w:rsidRPr="00404243">
              <w:rPr>
                <w:bCs/>
                <w:iCs/>
                <w:lang w:val="en-GB"/>
              </w:rPr>
              <w:t>femeilor</w:t>
            </w:r>
            <w:proofErr w:type="spellEnd"/>
            <w:r w:rsidRPr="00404243">
              <w:rPr>
                <w:bCs/>
                <w:iCs/>
                <w:lang w:val="en-GB"/>
              </w:rPr>
              <w:t xml:space="preserve">, </w:t>
            </w:r>
            <w:proofErr w:type="spellStart"/>
            <w:r w:rsidRPr="00404243">
              <w:rPr>
                <w:bCs/>
                <w:iCs/>
                <w:lang w:val="en-GB"/>
              </w:rPr>
              <w:t>în</w:t>
            </w:r>
            <w:proofErr w:type="spellEnd"/>
            <w:r w:rsidRPr="00404243">
              <w:rPr>
                <w:bCs/>
                <w:iCs/>
                <w:lang w:val="en-GB"/>
              </w:rPr>
              <w:t xml:space="preserve"> </w:t>
            </w:r>
            <w:proofErr w:type="spellStart"/>
            <w:r w:rsidRPr="00404243">
              <w:rPr>
                <w:bCs/>
                <w:iCs/>
                <w:lang w:val="en-GB"/>
              </w:rPr>
              <w:t>sensul</w:t>
            </w:r>
            <w:proofErr w:type="spellEnd"/>
            <w:r w:rsidRPr="00404243">
              <w:rPr>
                <w:bCs/>
                <w:iCs/>
                <w:lang w:val="en-GB"/>
              </w:rPr>
              <w:t xml:space="preserve"> </w:t>
            </w:r>
            <w:proofErr w:type="spellStart"/>
            <w:r w:rsidRPr="00404243">
              <w:rPr>
                <w:bCs/>
                <w:iCs/>
                <w:lang w:val="en-GB"/>
              </w:rPr>
              <w:t>asigurării</w:t>
            </w:r>
            <w:proofErr w:type="spellEnd"/>
            <w:r w:rsidRPr="00404243">
              <w:rPr>
                <w:bCs/>
                <w:iCs/>
                <w:lang w:val="en-GB"/>
              </w:rPr>
              <w:t xml:space="preserve"> </w:t>
            </w:r>
            <w:proofErr w:type="spellStart"/>
            <w:r w:rsidRPr="00404243">
              <w:rPr>
                <w:bCs/>
                <w:iCs/>
                <w:lang w:val="en-GB"/>
              </w:rPr>
              <w:t>unor</w:t>
            </w:r>
            <w:proofErr w:type="spellEnd"/>
            <w:r w:rsidRPr="00404243">
              <w:rPr>
                <w:bCs/>
                <w:iCs/>
                <w:lang w:val="en-GB"/>
              </w:rPr>
              <w:t xml:space="preserve"> </w:t>
            </w:r>
            <w:proofErr w:type="spellStart"/>
            <w:r w:rsidRPr="00404243">
              <w:rPr>
                <w:bCs/>
                <w:iCs/>
                <w:lang w:val="en-GB"/>
              </w:rPr>
              <w:t>soluții</w:t>
            </w:r>
            <w:proofErr w:type="spellEnd"/>
            <w:r w:rsidRPr="00404243">
              <w:rPr>
                <w:bCs/>
                <w:iCs/>
                <w:lang w:val="en-GB"/>
              </w:rPr>
              <w:t xml:space="preserve"> </w:t>
            </w:r>
            <w:proofErr w:type="spellStart"/>
            <w:r w:rsidRPr="00404243">
              <w:rPr>
                <w:bCs/>
                <w:iCs/>
                <w:lang w:val="en-GB"/>
              </w:rPr>
              <w:t>tehnice</w:t>
            </w:r>
            <w:proofErr w:type="spellEnd"/>
            <w:r w:rsidRPr="00404243">
              <w:rPr>
                <w:bCs/>
                <w:iCs/>
                <w:lang w:val="en-GB"/>
              </w:rPr>
              <w:t xml:space="preserve"> </w:t>
            </w:r>
            <w:proofErr w:type="spellStart"/>
            <w:r w:rsidRPr="00404243">
              <w:rPr>
                <w:bCs/>
                <w:iCs/>
                <w:lang w:val="en-GB"/>
              </w:rPr>
              <w:t>moderne</w:t>
            </w:r>
            <w:proofErr w:type="spellEnd"/>
            <w:r w:rsidRPr="00404243">
              <w:rPr>
                <w:bCs/>
                <w:iCs/>
                <w:lang w:val="en-GB"/>
              </w:rPr>
              <w:t xml:space="preserve"> </w:t>
            </w:r>
            <w:proofErr w:type="spellStart"/>
            <w:r w:rsidRPr="00404243">
              <w:rPr>
                <w:bCs/>
                <w:iCs/>
                <w:lang w:val="en-GB"/>
              </w:rPr>
              <w:t>pentru</w:t>
            </w:r>
            <w:proofErr w:type="spellEnd"/>
            <w:r w:rsidRPr="00404243">
              <w:rPr>
                <w:bCs/>
                <w:iCs/>
                <w:lang w:val="en-GB"/>
              </w:rPr>
              <w:t xml:space="preserve"> </w:t>
            </w:r>
            <w:proofErr w:type="spellStart"/>
            <w:r w:rsidRPr="00404243">
              <w:rPr>
                <w:bCs/>
                <w:iCs/>
                <w:lang w:val="en-GB"/>
              </w:rPr>
              <w:t>probarea</w:t>
            </w:r>
            <w:proofErr w:type="spellEnd"/>
            <w:r w:rsidRPr="00404243">
              <w:rPr>
                <w:bCs/>
                <w:iCs/>
                <w:lang w:val="en-GB"/>
              </w:rPr>
              <w:t xml:space="preserve"> </w:t>
            </w:r>
            <w:proofErr w:type="spellStart"/>
            <w:r w:rsidRPr="00404243">
              <w:rPr>
                <w:bCs/>
                <w:iCs/>
                <w:lang w:val="en-GB"/>
              </w:rPr>
              <w:t>eficientă</w:t>
            </w:r>
            <w:proofErr w:type="spellEnd"/>
            <w:r w:rsidRPr="00404243">
              <w:rPr>
                <w:bCs/>
                <w:iCs/>
                <w:lang w:val="en-GB"/>
              </w:rPr>
              <w:t xml:space="preserve"> a </w:t>
            </w:r>
            <w:proofErr w:type="spellStart"/>
            <w:r w:rsidRPr="00404243">
              <w:rPr>
                <w:bCs/>
                <w:iCs/>
                <w:lang w:val="en-GB"/>
              </w:rPr>
              <w:t>faptelor</w:t>
            </w:r>
            <w:proofErr w:type="spellEnd"/>
            <w:r w:rsidRPr="00404243">
              <w:rPr>
                <w:bCs/>
                <w:iCs/>
                <w:lang w:val="en-GB"/>
              </w:rPr>
              <w:t xml:space="preserve"> de </w:t>
            </w:r>
            <w:proofErr w:type="spellStart"/>
            <w:r w:rsidRPr="00404243">
              <w:rPr>
                <w:bCs/>
                <w:iCs/>
                <w:lang w:val="en-GB"/>
              </w:rPr>
              <w:t>violență</w:t>
            </w:r>
            <w:proofErr w:type="spellEnd"/>
            <w:r w:rsidRPr="00404243">
              <w:rPr>
                <w:bCs/>
                <w:iCs/>
                <w:lang w:val="en-GB"/>
              </w:rPr>
              <w:t xml:space="preserve"> </w:t>
            </w:r>
            <w:proofErr w:type="spellStart"/>
            <w:r w:rsidRPr="00404243">
              <w:rPr>
                <w:bCs/>
                <w:iCs/>
                <w:lang w:val="en-GB"/>
              </w:rPr>
              <w:t>domestică</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de </w:t>
            </w:r>
            <w:proofErr w:type="spellStart"/>
            <w:r w:rsidRPr="00404243">
              <w:rPr>
                <w:bCs/>
                <w:iCs/>
                <w:lang w:val="en-GB"/>
              </w:rPr>
              <w:t>violență</w:t>
            </w:r>
            <w:proofErr w:type="spellEnd"/>
            <w:r w:rsidRPr="00404243">
              <w:rPr>
                <w:bCs/>
                <w:iCs/>
                <w:lang w:val="en-GB"/>
              </w:rPr>
              <w:t xml:space="preserve"> </w:t>
            </w:r>
            <w:proofErr w:type="spellStart"/>
            <w:r w:rsidRPr="00404243">
              <w:rPr>
                <w:bCs/>
                <w:iCs/>
                <w:lang w:val="en-GB"/>
              </w:rPr>
              <w:t>împotriva</w:t>
            </w:r>
            <w:proofErr w:type="spellEnd"/>
            <w:r w:rsidRPr="00404243">
              <w:rPr>
                <w:bCs/>
                <w:iCs/>
                <w:lang w:val="en-GB"/>
              </w:rPr>
              <w:t xml:space="preserve"> </w:t>
            </w:r>
            <w:proofErr w:type="spellStart"/>
            <w:r w:rsidRPr="00404243">
              <w:rPr>
                <w:bCs/>
                <w:iCs/>
                <w:lang w:val="en-GB"/>
              </w:rPr>
              <w:t>femeilor</w:t>
            </w:r>
            <w:proofErr w:type="spellEnd"/>
          </w:p>
        </w:tc>
        <w:tc>
          <w:tcPr>
            <w:tcW w:w="4819" w:type="dxa"/>
          </w:tcPr>
          <w:p w14:paraId="3F8F97E1" w14:textId="65B1E2B0" w:rsidR="00D47C08" w:rsidRPr="00404243" w:rsidRDefault="00D47C08" w:rsidP="00E34E6B">
            <w:pPr>
              <w:spacing w:after="0" w:line="240" w:lineRule="auto"/>
              <w:ind w:left="0"/>
              <w:rPr>
                <w:bCs/>
                <w:iCs/>
                <w:lang w:val="en-GB"/>
              </w:rPr>
            </w:pPr>
            <w:proofErr w:type="spellStart"/>
            <w:r w:rsidRPr="00404243">
              <w:rPr>
                <w:bCs/>
                <w:iCs/>
                <w:lang w:val="en-GB"/>
              </w:rPr>
              <w:t>Formarea</w:t>
            </w:r>
            <w:proofErr w:type="spellEnd"/>
            <w:r w:rsidRPr="00404243">
              <w:rPr>
                <w:bCs/>
                <w:iCs/>
                <w:lang w:val="en-GB"/>
              </w:rPr>
              <w:t xml:space="preserve"> </w:t>
            </w:r>
            <w:proofErr w:type="spellStart"/>
            <w:r w:rsidRPr="00404243">
              <w:rPr>
                <w:bCs/>
                <w:iCs/>
                <w:lang w:val="en-GB"/>
              </w:rPr>
              <w:t>polițiștilor</w:t>
            </w:r>
            <w:proofErr w:type="spellEnd"/>
            <w:r w:rsidRPr="00404243">
              <w:rPr>
                <w:bCs/>
                <w:iCs/>
                <w:lang w:val="en-GB"/>
              </w:rPr>
              <w:t xml:space="preserve"> din </w:t>
            </w:r>
            <w:proofErr w:type="spellStart"/>
            <w:r w:rsidRPr="00404243">
              <w:rPr>
                <w:bCs/>
                <w:iCs/>
                <w:lang w:val="en-GB"/>
              </w:rPr>
              <w:t>structurile</w:t>
            </w:r>
            <w:proofErr w:type="spellEnd"/>
            <w:r w:rsidRPr="00404243">
              <w:rPr>
                <w:bCs/>
                <w:iCs/>
                <w:lang w:val="en-GB"/>
              </w:rPr>
              <w:t xml:space="preserve"> de </w:t>
            </w:r>
            <w:proofErr w:type="spellStart"/>
            <w:r w:rsidRPr="00404243">
              <w:rPr>
                <w:bCs/>
                <w:iCs/>
                <w:lang w:val="en-GB"/>
              </w:rPr>
              <w:t>ordine</w:t>
            </w:r>
            <w:proofErr w:type="spellEnd"/>
            <w:r w:rsidRPr="00404243">
              <w:rPr>
                <w:bCs/>
                <w:iCs/>
                <w:lang w:val="en-GB"/>
              </w:rPr>
              <w:t xml:space="preserve"> </w:t>
            </w:r>
            <w:proofErr w:type="spellStart"/>
            <w:r w:rsidRPr="00404243">
              <w:rPr>
                <w:bCs/>
                <w:iCs/>
                <w:lang w:val="en-GB"/>
              </w:rPr>
              <w:t>publică</w:t>
            </w:r>
            <w:proofErr w:type="spellEnd"/>
            <w:r w:rsidRPr="00404243">
              <w:rPr>
                <w:bCs/>
                <w:iCs/>
                <w:lang w:val="en-GB"/>
              </w:rPr>
              <w:t xml:space="preserve">, cu </w:t>
            </w:r>
            <w:proofErr w:type="spellStart"/>
            <w:r w:rsidRPr="00404243">
              <w:rPr>
                <w:bCs/>
                <w:iCs/>
                <w:lang w:val="en-GB"/>
              </w:rPr>
              <w:t>privire</w:t>
            </w:r>
            <w:proofErr w:type="spellEnd"/>
            <w:r w:rsidRPr="00404243">
              <w:rPr>
                <w:bCs/>
                <w:iCs/>
                <w:lang w:val="en-GB"/>
              </w:rPr>
              <w:t xml:space="preserve"> la: </w:t>
            </w:r>
            <w:proofErr w:type="spellStart"/>
            <w:r w:rsidRPr="00404243">
              <w:rPr>
                <w:bCs/>
                <w:iCs/>
                <w:lang w:val="en-GB"/>
              </w:rPr>
              <w:t>proceduri</w:t>
            </w:r>
            <w:proofErr w:type="spellEnd"/>
            <w:r w:rsidRPr="00404243">
              <w:rPr>
                <w:bCs/>
                <w:iCs/>
                <w:lang w:val="en-GB"/>
              </w:rPr>
              <w:t xml:space="preserve"> de </w:t>
            </w:r>
            <w:proofErr w:type="spellStart"/>
            <w:r w:rsidRPr="00404243">
              <w:rPr>
                <w:bCs/>
                <w:iCs/>
                <w:lang w:val="en-GB"/>
              </w:rPr>
              <w:t>intervenție</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de </w:t>
            </w:r>
            <w:proofErr w:type="spellStart"/>
            <w:r w:rsidRPr="00404243">
              <w:rPr>
                <w:bCs/>
                <w:iCs/>
                <w:lang w:val="en-GB"/>
              </w:rPr>
              <w:t>lucru</w:t>
            </w:r>
            <w:proofErr w:type="spellEnd"/>
            <w:r w:rsidRPr="00404243">
              <w:rPr>
                <w:bCs/>
                <w:iCs/>
                <w:lang w:val="en-GB"/>
              </w:rPr>
              <w:t xml:space="preserve"> </w:t>
            </w:r>
            <w:proofErr w:type="spellStart"/>
            <w:r w:rsidRPr="00404243">
              <w:rPr>
                <w:bCs/>
                <w:iCs/>
                <w:lang w:val="en-GB"/>
              </w:rPr>
              <w:t>prietenoase</w:t>
            </w:r>
            <w:proofErr w:type="spellEnd"/>
            <w:r w:rsidRPr="00404243">
              <w:rPr>
                <w:bCs/>
                <w:iCs/>
                <w:lang w:val="en-GB"/>
              </w:rPr>
              <w:t xml:space="preserve"> cu </w:t>
            </w:r>
            <w:proofErr w:type="spellStart"/>
            <w:r w:rsidRPr="00404243">
              <w:rPr>
                <w:bCs/>
                <w:iCs/>
                <w:lang w:val="en-GB"/>
              </w:rPr>
              <w:t>victimele</w:t>
            </w:r>
            <w:proofErr w:type="spellEnd"/>
            <w:r w:rsidRPr="00404243">
              <w:rPr>
                <w:bCs/>
                <w:iCs/>
                <w:lang w:val="en-GB"/>
              </w:rPr>
              <w:t xml:space="preserve"> </w:t>
            </w:r>
            <w:proofErr w:type="spellStart"/>
            <w:r w:rsidRPr="00404243">
              <w:rPr>
                <w:bCs/>
                <w:iCs/>
                <w:lang w:val="en-GB"/>
              </w:rPr>
              <w:t>violenței</w:t>
            </w:r>
            <w:proofErr w:type="spellEnd"/>
            <w:r w:rsidRPr="00404243">
              <w:rPr>
                <w:bCs/>
                <w:iCs/>
                <w:lang w:val="en-GB"/>
              </w:rPr>
              <w:t xml:space="preserve"> </w:t>
            </w:r>
            <w:proofErr w:type="spellStart"/>
            <w:r w:rsidRPr="00404243">
              <w:rPr>
                <w:bCs/>
                <w:iCs/>
                <w:lang w:val="en-GB"/>
              </w:rPr>
              <w:t>domestice</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w:t>
            </w:r>
            <w:proofErr w:type="spellStart"/>
            <w:r w:rsidRPr="00404243">
              <w:rPr>
                <w:bCs/>
                <w:iCs/>
                <w:lang w:val="en-GB"/>
              </w:rPr>
              <w:t>copiii</w:t>
            </w:r>
            <w:proofErr w:type="spellEnd"/>
            <w:r w:rsidRPr="00404243">
              <w:rPr>
                <w:bCs/>
                <w:iCs/>
                <w:lang w:val="en-GB"/>
              </w:rPr>
              <w:t xml:space="preserve">; </w:t>
            </w:r>
            <w:proofErr w:type="spellStart"/>
            <w:r w:rsidRPr="00404243">
              <w:rPr>
                <w:bCs/>
                <w:iCs/>
                <w:lang w:val="en-GB"/>
              </w:rPr>
              <w:t>emiterea</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w:t>
            </w:r>
            <w:proofErr w:type="spellStart"/>
            <w:r w:rsidRPr="00404243">
              <w:rPr>
                <w:bCs/>
                <w:iCs/>
                <w:lang w:val="en-GB"/>
              </w:rPr>
              <w:t>aplicarea</w:t>
            </w:r>
            <w:proofErr w:type="spellEnd"/>
            <w:r w:rsidRPr="00404243">
              <w:rPr>
                <w:bCs/>
                <w:iCs/>
                <w:lang w:val="en-GB"/>
              </w:rPr>
              <w:t xml:space="preserve"> </w:t>
            </w:r>
            <w:proofErr w:type="spellStart"/>
            <w:r w:rsidRPr="00404243">
              <w:rPr>
                <w:bCs/>
                <w:iCs/>
                <w:lang w:val="en-GB"/>
              </w:rPr>
              <w:t>ordinelor</w:t>
            </w:r>
            <w:proofErr w:type="spellEnd"/>
            <w:r w:rsidRPr="00404243">
              <w:rPr>
                <w:bCs/>
                <w:iCs/>
                <w:lang w:val="en-GB"/>
              </w:rPr>
              <w:t xml:space="preserve"> de </w:t>
            </w:r>
            <w:proofErr w:type="spellStart"/>
            <w:r w:rsidRPr="00404243">
              <w:rPr>
                <w:bCs/>
                <w:iCs/>
                <w:lang w:val="en-GB"/>
              </w:rPr>
              <w:t>protecție</w:t>
            </w:r>
            <w:proofErr w:type="spellEnd"/>
            <w:r w:rsidRPr="00404243">
              <w:rPr>
                <w:bCs/>
                <w:iCs/>
                <w:lang w:val="en-GB"/>
              </w:rPr>
              <w:t xml:space="preserve"> </w:t>
            </w:r>
            <w:proofErr w:type="spellStart"/>
            <w:r w:rsidRPr="00404243">
              <w:rPr>
                <w:bCs/>
                <w:iCs/>
                <w:lang w:val="en-GB"/>
              </w:rPr>
              <w:t>provizorie</w:t>
            </w:r>
            <w:proofErr w:type="spellEnd"/>
            <w:r w:rsidRPr="00404243">
              <w:rPr>
                <w:bCs/>
                <w:iCs/>
                <w:lang w:val="en-GB"/>
              </w:rPr>
              <w:t>.</w:t>
            </w:r>
          </w:p>
        </w:tc>
      </w:tr>
      <w:tr w:rsidR="00D47C08" w:rsidRPr="00404243" w14:paraId="4CFE7DAF" w14:textId="77777777" w:rsidTr="00E34E6B">
        <w:tc>
          <w:tcPr>
            <w:tcW w:w="704" w:type="dxa"/>
          </w:tcPr>
          <w:p w14:paraId="771FC332" w14:textId="77777777" w:rsidR="00D47C08" w:rsidRPr="00404243" w:rsidRDefault="00D47C08" w:rsidP="00E34E6B">
            <w:pPr>
              <w:spacing w:after="0" w:line="240" w:lineRule="auto"/>
              <w:ind w:left="0"/>
              <w:rPr>
                <w:bCs/>
                <w:iCs/>
                <w:lang w:val="en-GB"/>
              </w:rPr>
            </w:pPr>
          </w:p>
        </w:tc>
        <w:tc>
          <w:tcPr>
            <w:tcW w:w="3544" w:type="dxa"/>
          </w:tcPr>
          <w:p w14:paraId="18903FA4" w14:textId="77777777" w:rsidR="00D47C08" w:rsidRPr="00404243" w:rsidRDefault="00D47C08" w:rsidP="00E34E6B">
            <w:pPr>
              <w:spacing w:after="0" w:line="240" w:lineRule="auto"/>
              <w:ind w:left="0"/>
              <w:rPr>
                <w:b/>
                <w:bCs/>
                <w:iCs/>
                <w:lang w:val="en-GB"/>
              </w:rPr>
            </w:pPr>
            <w:proofErr w:type="spellStart"/>
            <w:r w:rsidRPr="00404243">
              <w:rPr>
                <w:b/>
                <w:bCs/>
                <w:iCs/>
                <w:lang w:val="en-GB"/>
              </w:rPr>
              <w:t>Obiectiv</w:t>
            </w:r>
            <w:proofErr w:type="spellEnd"/>
            <w:r w:rsidRPr="00404243">
              <w:rPr>
                <w:b/>
                <w:bCs/>
                <w:iCs/>
                <w:lang w:val="en-GB"/>
              </w:rPr>
              <w:t xml:space="preserve"> specific V3</w:t>
            </w:r>
          </w:p>
        </w:tc>
        <w:tc>
          <w:tcPr>
            <w:tcW w:w="4819" w:type="dxa"/>
          </w:tcPr>
          <w:p w14:paraId="70E64553" w14:textId="77777777" w:rsidR="00D47C08" w:rsidRPr="00404243" w:rsidRDefault="00D47C08" w:rsidP="00E34E6B">
            <w:pPr>
              <w:spacing w:after="0" w:line="240" w:lineRule="auto"/>
              <w:ind w:left="0"/>
              <w:rPr>
                <w:b/>
                <w:bCs/>
                <w:iCs/>
                <w:lang w:val="en-GB"/>
              </w:rPr>
            </w:pPr>
            <w:proofErr w:type="spellStart"/>
            <w:r w:rsidRPr="00404243">
              <w:rPr>
                <w:b/>
                <w:bCs/>
                <w:iCs/>
                <w:lang w:val="en-GB"/>
              </w:rPr>
              <w:t>Măsuri</w:t>
            </w:r>
            <w:proofErr w:type="spellEnd"/>
            <w:r w:rsidRPr="00404243">
              <w:rPr>
                <w:b/>
                <w:bCs/>
                <w:iCs/>
                <w:lang w:val="en-GB"/>
              </w:rPr>
              <w:t xml:space="preserve"> /</w:t>
            </w:r>
            <w:proofErr w:type="spellStart"/>
            <w:r w:rsidRPr="00404243">
              <w:rPr>
                <w:b/>
                <w:bCs/>
                <w:iCs/>
                <w:lang w:val="en-GB"/>
              </w:rPr>
              <w:t>Activități</w:t>
            </w:r>
            <w:proofErr w:type="spellEnd"/>
          </w:p>
        </w:tc>
      </w:tr>
      <w:tr w:rsidR="00E34E6B" w:rsidRPr="00404243" w14:paraId="04D6EE52" w14:textId="77777777" w:rsidTr="00E34E6B">
        <w:tc>
          <w:tcPr>
            <w:tcW w:w="704" w:type="dxa"/>
            <w:vMerge w:val="restart"/>
          </w:tcPr>
          <w:p w14:paraId="5A287837" w14:textId="3D98C396" w:rsidR="00E34E6B" w:rsidRPr="00404243" w:rsidRDefault="00E34E6B" w:rsidP="00E34E6B">
            <w:pPr>
              <w:spacing w:after="0" w:line="240" w:lineRule="auto"/>
              <w:ind w:left="0"/>
              <w:rPr>
                <w:bCs/>
                <w:iCs/>
                <w:lang w:val="en-GB"/>
              </w:rPr>
            </w:pPr>
            <w:r w:rsidRPr="00404243">
              <w:rPr>
                <w:bCs/>
                <w:iCs/>
                <w:lang w:val="it-IT"/>
              </w:rPr>
              <w:t>3</w:t>
            </w:r>
          </w:p>
        </w:tc>
        <w:tc>
          <w:tcPr>
            <w:tcW w:w="3544" w:type="dxa"/>
            <w:vMerge w:val="restart"/>
          </w:tcPr>
          <w:p w14:paraId="5D98C76C" w14:textId="77777777" w:rsidR="00E34E6B" w:rsidRPr="00404243" w:rsidRDefault="00E34E6B" w:rsidP="00E34E6B">
            <w:pPr>
              <w:spacing w:after="0" w:line="240" w:lineRule="auto"/>
              <w:ind w:left="0"/>
              <w:rPr>
                <w:bCs/>
                <w:iCs/>
                <w:lang w:val="en-GB"/>
              </w:rPr>
            </w:pPr>
            <w:r w:rsidRPr="00404243">
              <w:rPr>
                <w:bCs/>
                <w:iCs/>
                <w:lang w:val="it-IT"/>
              </w:rPr>
              <w:t>Asigurarea prevenirii violenței domestice ținând cont de nevoile specifice ale grupurilor vulnerabile, printr-o abordare sensibilă la diferențele culturale și de vârstă</w:t>
            </w:r>
          </w:p>
        </w:tc>
        <w:tc>
          <w:tcPr>
            <w:tcW w:w="4819" w:type="dxa"/>
          </w:tcPr>
          <w:p w14:paraId="49275439" w14:textId="7A247E5E" w:rsidR="00E34E6B" w:rsidRPr="00404243" w:rsidRDefault="00E34E6B" w:rsidP="00E34E6B">
            <w:pPr>
              <w:spacing w:after="0" w:line="240" w:lineRule="auto"/>
              <w:ind w:left="0"/>
              <w:rPr>
                <w:bCs/>
                <w:iCs/>
                <w:lang w:val="en-GB"/>
              </w:rPr>
            </w:pPr>
            <w:r w:rsidRPr="00404243">
              <w:rPr>
                <w:bCs/>
                <w:iCs/>
                <w:lang w:val="it-IT"/>
              </w:rPr>
              <w:t>Ateliere de informare/ formare interdisciplinară a specialiștilor implicați în prevenirea și combaterea violenței domestice și violenței împotriva femeilor (polițiști, asistenți sociali, psihologi, profesori, judecători etc.), realizate atât la nivel național cât și județean.</w:t>
            </w:r>
          </w:p>
        </w:tc>
      </w:tr>
      <w:tr w:rsidR="00E34E6B" w:rsidRPr="00404243" w14:paraId="01394469" w14:textId="77777777" w:rsidTr="00E34E6B">
        <w:tc>
          <w:tcPr>
            <w:tcW w:w="704" w:type="dxa"/>
            <w:vMerge/>
          </w:tcPr>
          <w:p w14:paraId="44816A93" w14:textId="77777777" w:rsidR="00E34E6B" w:rsidRPr="00404243" w:rsidRDefault="00E34E6B" w:rsidP="00E34E6B">
            <w:pPr>
              <w:spacing w:after="0" w:line="240" w:lineRule="auto"/>
              <w:ind w:left="0"/>
              <w:rPr>
                <w:bCs/>
                <w:iCs/>
                <w:lang w:val="it-IT"/>
              </w:rPr>
            </w:pPr>
          </w:p>
        </w:tc>
        <w:tc>
          <w:tcPr>
            <w:tcW w:w="3544" w:type="dxa"/>
            <w:vMerge/>
          </w:tcPr>
          <w:p w14:paraId="33E25861" w14:textId="77777777" w:rsidR="00E34E6B" w:rsidRPr="00404243" w:rsidRDefault="00E34E6B" w:rsidP="00E34E6B">
            <w:pPr>
              <w:spacing w:after="0" w:line="240" w:lineRule="auto"/>
              <w:ind w:left="0"/>
              <w:rPr>
                <w:bCs/>
                <w:iCs/>
                <w:lang w:val="it-IT"/>
              </w:rPr>
            </w:pPr>
          </w:p>
        </w:tc>
        <w:tc>
          <w:tcPr>
            <w:tcW w:w="4819" w:type="dxa"/>
          </w:tcPr>
          <w:p w14:paraId="0D6545F3" w14:textId="309D6E68" w:rsidR="00E34E6B" w:rsidRPr="00404243" w:rsidRDefault="00E34E6B" w:rsidP="00E34E6B">
            <w:pPr>
              <w:spacing w:after="0" w:line="240" w:lineRule="auto"/>
              <w:ind w:left="0"/>
              <w:rPr>
                <w:bCs/>
                <w:iCs/>
                <w:lang w:val="it-IT"/>
              </w:rPr>
            </w:pPr>
            <w:r w:rsidRPr="00404243">
              <w:rPr>
                <w:bCs/>
                <w:iCs/>
                <w:lang w:val="it-IT"/>
              </w:rPr>
              <w:t>Organizarea de sesiuni de informare, la nivel local, în special pentru grupurile vulnerabile, în care se vor aborda teme legate de drepturile victimelor, instituții responsabile în domeniu și recomandări preventive.</w:t>
            </w:r>
          </w:p>
        </w:tc>
      </w:tr>
      <w:tr w:rsidR="00E34E6B" w:rsidRPr="00404243" w14:paraId="6FBF7F0D" w14:textId="77777777" w:rsidTr="00E34E6B">
        <w:tc>
          <w:tcPr>
            <w:tcW w:w="704" w:type="dxa"/>
            <w:vMerge/>
          </w:tcPr>
          <w:p w14:paraId="0D022E6A" w14:textId="77777777" w:rsidR="00E34E6B" w:rsidRPr="00404243" w:rsidRDefault="00E34E6B" w:rsidP="00E34E6B">
            <w:pPr>
              <w:spacing w:after="0" w:line="240" w:lineRule="auto"/>
              <w:ind w:left="0"/>
              <w:rPr>
                <w:bCs/>
                <w:iCs/>
                <w:lang w:val="it-IT"/>
              </w:rPr>
            </w:pPr>
          </w:p>
        </w:tc>
        <w:tc>
          <w:tcPr>
            <w:tcW w:w="3544" w:type="dxa"/>
            <w:vMerge/>
          </w:tcPr>
          <w:p w14:paraId="27BB49D0" w14:textId="77777777" w:rsidR="00E34E6B" w:rsidRPr="00404243" w:rsidRDefault="00E34E6B" w:rsidP="00E34E6B">
            <w:pPr>
              <w:spacing w:after="0" w:line="240" w:lineRule="auto"/>
              <w:ind w:left="0"/>
              <w:rPr>
                <w:bCs/>
                <w:iCs/>
                <w:lang w:val="it-IT"/>
              </w:rPr>
            </w:pPr>
          </w:p>
        </w:tc>
        <w:tc>
          <w:tcPr>
            <w:tcW w:w="4819" w:type="dxa"/>
          </w:tcPr>
          <w:p w14:paraId="570B8378" w14:textId="5DACA12F" w:rsidR="00E34E6B" w:rsidRPr="00404243" w:rsidRDefault="00E34E6B" w:rsidP="00E34E6B">
            <w:pPr>
              <w:spacing w:after="0" w:line="240" w:lineRule="auto"/>
              <w:ind w:left="0"/>
              <w:rPr>
                <w:bCs/>
                <w:iCs/>
                <w:lang w:val="it-IT"/>
              </w:rPr>
            </w:pPr>
            <w:r w:rsidRPr="00404243">
              <w:rPr>
                <w:bCs/>
                <w:iCs/>
                <w:lang w:val="it-IT"/>
              </w:rPr>
              <w:t xml:space="preserve">Campanii de informare la nivel național cu privire la violența domestică și violența </w:t>
            </w:r>
            <w:r w:rsidRPr="00404243">
              <w:rPr>
                <w:bCs/>
                <w:iCs/>
                <w:lang w:val="it-IT"/>
              </w:rPr>
              <w:lastRenderedPageBreak/>
              <w:t>împotriva femeilor, în vederea realizării prevenirii primare</w:t>
            </w:r>
          </w:p>
        </w:tc>
      </w:tr>
      <w:tr w:rsidR="00E34E6B" w:rsidRPr="00404243" w14:paraId="3B17656A" w14:textId="77777777" w:rsidTr="00E34E6B">
        <w:tc>
          <w:tcPr>
            <w:tcW w:w="704" w:type="dxa"/>
            <w:vMerge/>
          </w:tcPr>
          <w:p w14:paraId="2079FFD3" w14:textId="77777777" w:rsidR="00E34E6B" w:rsidRPr="00404243" w:rsidRDefault="00E34E6B" w:rsidP="00E34E6B">
            <w:pPr>
              <w:spacing w:after="0" w:line="240" w:lineRule="auto"/>
              <w:ind w:left="0"/>
              <w:rPr>
                <w:bCs/>
                <w:iCs/>
                <w:lang w:val="it-IT"/>
              </w:rPr>
            </w:pPr>
          </w:p>
        </w:tc>
        <w:tc>
          <w:tcPr>
            <w:tcW w:w="3544" w:type="dxa"/>
            <w:vMerge/>
          </w:tcPr>
          <w:p w14:paraId="0357FCED" w14:textId="77777777" w:rsidR="00E34E6B" w:rsidRPr="00404243" w:rsidRDefault="00E34E6B" w:rsidP="00E34E6B">
            <w:pPr>
              <w:spacing w:after="0" w:line="240" w:lineRule="auto"/>
              <w:ind w:left="0"/>
              <w:rPr>
                <w:bCs/>
                <w:iCs/>
                <w:lang w:val="it-IT"/>
              </w:rPr>
            </w:pPr>
          </w:p>
        </w:tc>
        <w:tc>
          <w:tcPr>
            <w:tcW w:w="4819" w:type="dxa"/>
          </w:tcPr>
          <w:p w14:paraId="618EB735" w14:textId="5D0F1C85" w:rsidR="00E34E6B" w:rsidRPr="00404243" w:rsidRDefault="00E34E6B" w:rsidP="00E34E6B">
            <w:pPr>
              <w:spacing w:after="0" w:line="240" w:lineRule="auto"/>
              <w:ind w:left="0"/>
              <w:rPr>
                <w:bCs/>
                <w:iCs/>
                <w:lang w:val="it-IT"/>
              </w:rPr>
            </w:pPr>
            <w:r w:rsidRPr="00404243">
              <w:rPr>
                <w:bCs/>
                <w:iCs/>
                <w:lang w:val="it-IT"/>
              </w:rPr>
              <w:t xml:space="preserve">Realizarea unor campanii de informare specifice care să vizeze formele mai puțin vizibile de violență domestică și  violenței împotriva femeilor, precum violența psihologică, socială, economică, spirituală etc. </w:t>
            </w:r>
          </w:p>
        </w:tc>
      </w:tr>
      <w:tr w:rsidR="00D47C08" w:rsidRPr="00404243" w14:paraId="1D27D889" w14:textId="77777777" w:rsidTr="00E34E6B">
        <w:tc>
          <w:tcPr>
            <w:tcW w:w="704" w:type="dxa"/>
          </w:tcPr>
          <w:p w14:paraId="0B9A6256" w14:textId="77777777" w:rsidR="00D47C08" w:rsidRPr="00404243" w:rsidRDefault="00D47C08" w:rsidP="00E34E6B">
            <w:pPr>
              <w:spacing w:after="0" w:line="240" w:lineRule="auto"/>
              <w:ind w:left="0"/>
              <w:rPr>
                <w:bCs/>
                <w:iCs/>
                <w:lang w:val="it-IT"/>
              </w:rPr>
            </w:pPr>
          </w:p>
        </w:tc>
        <w:tc>
          <w:tcPr>
            <w:tcW w:w="3544" w:type="dxa"/>
          </w:tcPr>
          <w:p w14:paraId="3CBB3404" w14:textId="77777777" w:rsidR="00D47C08" w:rsidRPr="00404243" w:rsidRDefault="00D47C08" w:rsidP="00E34E6B">
            <w:pPr>
              <w:spacing w:after="0" w:line="240" w:lineRule="auto"/>
              <w:ind w:left="0"/>
              <w:rPr>
                <w:b/>
                <w:bCs/>
                <w:iCs/>
                <w:lang w:val="it-IT"/>
              </w:rPr>
            </w:pPr>
            <w:proofErr w:type="spellStart"/>
            <w:r w:rsidRPr="00404243">
              <w:rPr>
                <w:b/>
                <w:bCs/>
                <w:iCs/>
                <w:lang w:val="en-GB"/>
              </w:rPr>
              <w:t>Obiectiv</w:t>
            </w:r>
            <w:proofErr w:type="spellEnd"/>
            <w:r w:rsidRPr="00404243">
              <w:rPr>
                <w:b/>
                <w:bCs/>
                <w:iCs/>
                <w:lang w:val="en-GB"/>
              </w:rPr>
              <w:t xml:space="preserve"> specific V4</w:t>
            </w:r>
          </w:p>
        </w:tc>
        <w:tc>
          <w:tcPr>
            <w:tcW w:w="4819" w:type="dxa"/>
          </w:tcPr>
          <w:p w14:paraId="74C74ED3" w14:textId="77777777" w:rsidR="00D47C08" w:rsidRPr="00404243" w:rsidRDefault="00D47C08" w:rsidP="00E34E6B">
            <w:pPr>
              <w:spacing w:after="0" w:line="240" w:lineRule="auto"/>
              <w:ind w:left="0"/>
              <w:rPr>
                <w:b/>
                <w:bCs/>
                <w:iCs/>
                <w:lang w:val="it-IT"/>
              </w:rPr>
            </w:pPr>
            <w:proofErr w:type="spellStart"/>
            <w:r w:rsidRPr="00404243">
              <w:rPr>
                <w:b/>
                <w:bCs/>
                <w:iCs/>
                <w:lang w:val="en-GB"/>
              </w:rPr>
              <w:t>Măsuri</w:t>
            </w:r>
            <w:proofErr w:type="spellEnd"/>
            <w:r w:rsidRPr="00404243">
              <w:rPr>
                <w:b/>
                <w:bCs/>
                <w:iCs/>
                <w:lang w:val="en-GB"/>
              </w:rPr>
              <w:t xml:space="preserve"> /</w:t>
            </w:r>
            <w:proofErr w:type="spellStart"/>
            <w:r w:rsidRPr="00404243">
              <w:rPr>
                <w:b/>
                <w:bCs/>
                <w:iCs/>
                <w:lang w:val="en-GB"/>
              </w:rPr>
              <w:t>Activități</w:t>
            </w:r>
            <w:proofErr w:type="spellEnd"/>
          </w:p>
        </w:tc>
      </w:tr>
      <w:tr w:rsidR="00E34E6B" w:rsidRPr="00404243" w14:paraId="4C25A136" w14:textId="77777777" w:rsidTr="00E34E6B">
        <w:tc>
          <w:tcPr>
            <w:tcW w:w="704" w:type="dxa"/>
            <w:vMerge w:val="restart"/>
          </w:tcPr>
          <w:p w14:paraId="1CAAB831" w14:textId="15185A69" w:rsidR="00E34E6B" w:rsidRPr="00404243" w:rsidRDefault="00E34E6B" w:rsidP="00E34E6B">
            <w:pPr>
              <w:spacing w:after="0" w:line="240" w:lineRule="auto"/>
              <w:ind w:left="0"/>
              <w:rPr>
                <w:bCs/>
                <w:iCs/>
                <w:lang w:val="it-IT"/>
              </w:rPr>
            </w:pPr>
            <w:r w:rsidRPr="00404243">
              <w:rPr>
                <w:bCs/>
                <w:iCs/>
                <w:lang w:val="it-IT"/>
              </w:rPr>
              <w:t>4</w:t>
            </w:r>
          </w:p>
        </w:tc>
        <w:tc>
          <w:tcPr>
            <w:tcW w:w="3544" w:type="dxa"/>
            <w:vMerge w:val="restart"/>
          </w:tcPr>
          <w:p w14:paraId="5C690106" w14:textId="77777777" w:rsidR="00E34E6B" w:rsidRPr="00404243" w:rsidRDefault="00E34E6B" w:rsidP="00E34E6B">
            <w:pPr>
              <w:spacing w:after="0" w:line="240" w:lineRule="auto"/>
              <w:ind w:left="0"/>
              <w:rPr>
                <w:bCs/>
                <w:iCs/>
                <w:lang w:val="it-IT"/>
              </w:rPr>
            </w:pPr>
            <w:r w:rsidRPr="00404243">
              <w:rPr>
                <w:bCs/>
                <w:iCs/>
                <w:lang w:val="it-IT"/>
              </w:rPr>
              <w:t>Combaterea violenței domestice în toate domeniile vieții sociale</w:t>
            </w:r>
          </w:p>
        </w:tc>
        <w:tc>
          <w:tcPr>
            <w:tcW w:w="4819" w:type="dxa"/>
          </w:tcPr>
          <w:p w14:paraId="4359191F" w14:textId="769189DE" w:rsidR="00E34E6B" w:rsidRPr="00404243" w:rsidRDefault="00E34E6B" w:rsidP="00E34E6B">
            <w:pPr>
              <w:spacing w:after="0" w:line="240" w:lineRule="auto"/>
              <w:ind w:left="0"/>
              <w:rPr>
                <w:bCs/>
                <w:iCs/>
                <w:lang w:val="it-IT"/>
              </w:rPr>
            </w:pPr>
            <w:r w:rsidRPr="00404243">
              <w:rPr>
                <w:bCs/>
                <w:iCs/>
                <w:lang w:val="it-IT"/>
              </w:rPr>
              <w:t>Derularea unor campanii ample, destinate deopotrivă victimelor și publicului larg, inclusiv prin utilizarea de mijloace inovative și cu sprijinul mass-media, în vederea destigmatizării victimelor și încurajării acestora să sesizeze autoritățile competente</w:t>
            </w:r>
          </w:p>
        </w:tc>
      </w:tr>
      <w:tr w:rsidR="00E34E6B" w:rsidRPr="00404243" w14:paraId="71CBE77F" w14:textId="77777777" w:rsidTr="00E34E6B">
        <w:tc>
          <w:tcPr>
            <w:tcW w:w="704" w:type="dxa"/>
            <w:vMerge/>
          </w:tcPr>
          <w:p w14:paraId="5AA6847C" w14:textId="77777777" w:rsidR="00E34E6B" w:rsidRPr="00404243" w:rsidRDefault="00E34E6B" w:rsidP="00E34E6B">
            <w:pPr>
              <w:spacing w:after="0" w:line="240" w:lineRule="auto"/>
              <w:ind w:left="0"/>
              <w:rPr>
                <w:bCs/>
                <w:iCs/>
                <w:lang w:val="it-IT"/>
              </w:rPr>
            </w:pPr>
          </w:p>
        </w:tc>
        <w:tc>
          <w:tcPr>
            <w:tcW w:w="3544" w:type="dxa"/>
            <w:vMerge/>
          </w:tcPr>
          <w:p w14:paraId="41356A27" w14:textId="77777777" w:rsidR="00E34E6B" w:rsidRPr="00404243" w:rsidRDefault="00E34E6B" w:rsidP="00E34E6B">
            <w:pPr>
              <w:spacing w:after="0" w:line="240" w:lineRule="auto"/>
              <w:ind w:left="0"/>
              <w:rPr>
                <w:bCs/>
                <w:iCs/>
                <w:lang w:val="it-IT"/>
              </w:rPr>
            </w:pPr>
          </w:p>
        </w:tc>
        <w:tc>
          <w:tcPr>
            <w:tcW w:w="4819" w:type="dxa"/>
          </w:tcPr>
          <w:p w14:paraId="39364398" w14:textId="05D73BCD" w:rsidR="00E34E6B" w:rsidRPr="00404243" w:rsidRDefault="00E34E6B" w:rsidP="00E34E6B">
            <w:pPr>
              <w:spacing w:after="0" w:line="240" w:lineRule="auto"/>
              <w:ind w:left="0"/>
              <w:rPr>
                <w:bCs/>
                <w:iCs/>
                <w:lang w:val="it-IT"/>
              </w:rPr>
            </w:pPr>
            <w:r w:rsidRPr="00404243">
              <w:rPr>
                <w:bCs/>
                <w:iCs/>
                <w:lang w:val="it-IT"/>
              </w:rPr>
              <w:t>Elaborarea unui ghid de recomandări cu privire la includerea problematicii violenței domestice și violenței împotriva femeilor în strategiile și programele de dezvoltare județeană și locală</w:t>
            </w:r>
          </w:p>
        </w:tc>
      </w:tr>
      <w:tr w:rsidR="00E34E6B" w:rsidRPr="00404243" w14:paraId="3F745949" w14:textId="77777777" w:rsidTr="00E34E6B">
        <w:tc>
          <w:tcPr>
            <w:tcW w:w="704" w:type="dxa"/>
            <w:vMerge/>
          </w:tcPr>
          <w:p w14:paraId="367CE5B4" w14:textId="77777777" w:rsidR="00E34E6B" w:rsidRPr="00404243" w:rsidRDefault="00E34E6B" w:rsidP="00E34E6B">
            <w:pPr>
              <w:spacing w:after="0" w:line="240" w:lineRule="auto"/>
              <w:ind w:left="0"/>
              <w:rPr>
                <w:bCs/>
                <w:iCs/>
                <w:lang w:val="it-IT"/>
              </w:rPr>
            </w:pPr>
          </w:p>
        </w:tc>
        <w:tc>
          <w:tcPr>
            <w:tcW w:w="3544" w:type="dxa"/>
            <w:vMerge/>
          </w:tcPr>
          <w:p w14:paraId="7084F9E3" w14:textId="77777777" w:rsidR="00E34E6B" w:rsidRPr="00404243" w:rsidRDefault="00E34E6B" w:rsidP="00E34E6B">
            <w:pPr>
              <w:spacing w:after="0" w:line="240" w:lineRule="auto"/>
              <w:ind w:left="0"/>
              <w:rPr>
                <w:bCs/>
                <w:iCs/>
                <w:lang w:val="it-IT"/>
              </w:rPr>
            </w:pPr>
          </w:p>
        </w:tc>
        <w:tc>
          <w:tcPr>
            <w:tcW w:w="4819" w:type="dxa"/>
          </w:tcPr>
          <w:p w14:paraId="38736EF4" w14:textId="0989FB34" w:rsidR="00E34E6B" w:rsidRPr="00404243" w:rsidRDefault="00E34E6B" w:rsidP="00E34E6B">
            <w:pPr>
              <w:spacing w:after="0" w:line="240" w:lineRule="auto"/>
              <w:ind w:left="0"/>
              <w:rPr>
                <w:bCs/>
                <w:iCs/>
                <w:lang w:val="it-IT"/>
              </w:rPr>
            </w:pPr>
            <w:r w:rsidRPr="00404243">
              <w:rPr>
                <w:bCs/>
                <w:iCs/>
                <w:lang w:val="it-IT"/>
              </w:rPr>
              <w:t>Extinderea parteneriatelor în vederea asigurării accesului la consiliere psihologică pentru agresorii în cazuri de violență domestică și violenței împotriva femeilor</w:t>
            </w:r>
          </w:p>
        </w:tc>
      </w:tr>
      <w:tr w:rsidR="00D47C08" w:rsidRPr="00404243" w14:paraId="19BAAC91" w14:textId="77777777" w:rsidTr="00E34E6B">
        <w:tc>
          <w:tcPr>
            <w:tcW w:w="704" w:type="dxa"/>
          </w:tcPr>
          <w:p w14:paraId="6D922CC5" w14:textId="77777777" w:rsidR="00D47C08" w:rsidRPr="00404243" w:rsidRDefault="00D47C08" w:rsidP="00E34E6B">
            <w:pPr>
              <w:spacing w:after="0" w:line="240" w:lineRule="auto"/>
              <w:ind w:left="0"/>
              <w:rPr>
                <w:bCs/>
                <w:iCs/>
                <w:lang w:val="it-IT"/>
              </w:rPr>
            </w:pPr>
          </w:p>
        </w:tc>
        <w:tc>
          <w:tcPr>
            <w:tcW w:w="3544" w:type="dxa"/>
          </w:tcPr>
          <w:p w14:paraId="1BCC66F2" w14:textId="77777777" w:rsidR="00D47C08" w:rsidRPr="00404243" w:rsidRDefault="00D47C08" w:rsidP="00E34E6B">
            <w:pPr>
              <w:spacing w:after="0" w:line="240" w:lineRule="auto"/>
              <w:ind w:left="0"/>
              <w:rPr>
                <w:b/>
                <w:bCs/>
                <w:iCs/>
                <w:lang w:val="it-IT"/>
              </w:rPr>
            </w:pPr>
            <w:proofErr w:type="spellStart"/>
            <w:r w:rsidRPr="00404243">
              <w:rPr>
                <w:b/>
                <w:bCs/>
                <w:iCs/>
                <w:lang w:val="en-GB"/>
              </w:rPr>
              <w:t>Obiectiv</w:t>
            </w:r>
            <w:proofErr w:type="spellEnd"/>
            <w:r w:rsidRPr="00404243">
              <w:rPr>
                <w:b/>
                <w:bCs/>
                <w:iCs/>
                <w:lang w:val="en-GB"/>
              </w:rPr>
              <w:t xml:space="preserve"> specific V5</w:t>
            </w:r>
          </w:p>
        </w:tc>
        <w:tc>
          <w:tcPr>
            <w:tcW w:w="4819" w:type="dxa"/>
          </w:tcPr>
          <w:p w14:paraId="0B96229E" w14:textId="77777777" w:rsidR="00D47C08" w:rsidRPr="00404243" w:rsidRDefault="00D47C08" w:rsidP="00E34E6B">
            <w:pPr>
              <w:spacing w:after="0" w:line="240" w:lineRule="auto"/>
              <w:ind w:left="0"/>
              <w:rPr>
                <w:b/>
                <w:bCs/>
                <w:iCs/>
                <w:lang w:val="it-IT"/>
              </w:rPr>
            </w:pPr>
            <w:proofErr w:type="spellStart"/>
            <w:r w:rsidRPr="00404243">
              <w:rPr>
                <w:b/>
                <w:bCs/>
                <w:iCs/>
                <w:lang w:val="en-GB"/>
              </w:rPr>
              <w:t>Măsuri</w:t>
            </w:r>
            <w:proofErr w:type="spellEnd"/>
            <w:r w:rsidRPr="00404243">
              <w:rPr>
                <w:b/>
                <w:bCs/>
                <w:iCs/>
                <w:lang w:val="en-GB"/>
              </w:rPr>
              <w:t xml:space="preserve"> /</w:t>
            </w:r>
            <w:proofErr w:type="spellStart"/>
            <w:r w:rsidRPr="00404243">
              <w:rPr>
                <w:b/>
                <w:bCs/>
                <w:iCs/>
                <w:lang w:val="en-GB"/>
              </w:rPr>
              <w:t>Activități</w:t>
            </w:r>
            <w:proofErr w:type="spellEnd"/>
          </w:p>
        </w:tc>
      </w:tr>
      <w:tr w:rsidR="00E34E6B" w:rsidRPr="00404243" w14:paraId="1CF6502C" w14:textId="77777777" w:rsidTr="00E34E6B">
        <w:tc>
          <w:tcPr>
            <w:tcW w:w="704" w:type="dxa"/>
            <w:vMerge w:val="restart"/>
          </w:tcPr>
          <w:p w14:paraId="297AEDC0" w14:textId="78038AC8" w:rsidR="00E34E6B" w:rsidRPr="00404243" w:rsidRDefault="00E34E6B" w:rsidP="00E34E6B">
            <w:pPr>
              <w:spacing w:after="0" w:line="240" w:lineRule="auto"/>
              <w:ind w:left="0"/>
              <w:rPr>
                <w:bCs/>
                <w:iCs/>
                <w:lang w:val="it-IT"/>
              </w:rPr>
            </w:pPr>
            <w:r w:rsidRPr="00404243">
              <w:rPr>
                <w:bCs/>
                <w:iCs/>
                <w:lang w:val="it-IT"/>
              </w:rPr>
              <w:t>5</w:t>
            </w:r>
          </w:p>
        </w:tc>
        <w:tc>
          <w:tcPr>
            <w:tcW w:w="3544" w:type="dxa"/>
            <w:vMerge w:val="restart"/>
          </w:tcPr>
          <w:p w14:paraId="6BFFA5A1" w14:textId="77777777" w:rsidR="00E34E6B" w:rsidRPr="00404243" w:rsidRDefault="00E34E6B" w:rsidP="00E34E6B">
            <w:pPr>
              <w:spacing w:after="0" w:line="240" w:lineRule="auto"/>
              <w:ind w:left="0"/>
              <w:rPr>
                <w:bCs/>
                <w:iCs/>
                <w:lang w:val="it-IT"/>
              </w:rPr>
            </w:pPr>
            <w:proofErr w:type="spellStart"/>
            <w:r w:rsidRPr="00404243">
              <w:rPr>
                <w:bCs/>
                <w:iCs/>
                <w:lang w:val="en-GB"/>
              </w:rPr>
              <w:t>Formarea</w:t>
            </w:r>
            <w:proofErr w:type="spellEnd"/>
            <w:r w:rsidRPr="00404243">
              <w:rPr>
                <w:bCs/>
                <w:iCs/>
                <w:lang w:val="en-GB"/>
              </w:rPr>
              <w:t xml:space="preserve">/ </w:t>
            </w:r>
            <w:proofErr w:type="spellStart"/>
            <w:r w:rsidRPr="00404243">
              <w:rPr>
                <w:bCs/>
                <w:iCs/>
                <w:lang w:val="en-GB"/>
              </w:rPr>
              <w:t>instruirea</w:t>
            </w:r>
            <w:proofErr w:type="spellEnd"/>
            <w:r w:rsidRPr="00404243">
              <w:rPr>
                <w:bCs/>
                <w:iCs/>
                <w:lang w:val="en-GB"/>
              </w:rPr>
              <w:t xml:space="preserve"> </w:t>
            </w:r>
            <w:proofErr w:type="spellStart"/>
            <w:r w:rsidRPr="00404243">
              <w:rPr>
                <w:bCs/>
                <w:iCs/>
                <w:lang w:val="en-GB"/>
              </w:rPr>
              <w:t>specifică</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w:t>
            </w:r>
            <w:proofErr w:type="spellStart"/>
            <w:r w:rsidRPr="00404243">
              <w:rPr>
                <w:bCs/>
                <w:iCs/>
                <w:lang w:val="en-GB"/>
              </w:rPr>
              <w:t>adecvată</w:t>
            </w:r>
            <w:proofErr w:type="spellEnd"/>
            <w:r w:rsidRPr="00404243">
              <w:rPr>
                <w:bCs/>
                <w:iCs/>
                <w:lang w:val="en-GB"/>
              </w:rPr>
              <w:t xml:space="preserve"> a </w:t>
            </w:r>
            <w:proofErr w:type="spellStart"/>
            <w:r w:rsidRPr="00404243">
              <w:rPr>
                <w:bCs/>
                <w:iCs/>
                <w:lang w:val="en-GB"/>
              </w:rPr>
              <w:t>tuturor</w:t>
            </w:r>
            <w:proofErr w:type="spellEnd"/>
            <w:r w:rsidRPr="00404243">
              <w:rPr>
                <w:bCs/>
                <w:iCs/>
                <w:lang w:val="en-GB"/>
              </w:rPr>
              <w:t xml:space="preserve"> </w:t>
            </w:r>
            <w:proofErr w:type="spellStart"/>
            <w:r w:rsidRPr="00404243">
              <w:rPr>
                <w:bCs/>
                <w:iCs/>
                <w:lang w:val="en-GB"/>
              </w:rPr>
              <w:t>categoriilor</w:t>
            </w:r>
            <w:proofErr w:type="spellEnd"/>
            <w:r w:rsidRPr="00404243">
              <w:rPr>
                <w:bCs/>
                <w:iCs/>
                <w:lang w:val="en-GB"/>
              </w:rPr>
              <w:t xml:space="preserve"> de </w:t>
            </w:r>
            <w:proofErr w:type="spellStart"/>
            <w:r w:rsidRPr="00404243">
              <w:rPr>
                <w:bCs/>
                <w:iCs/>
                <w:lang w:val="en-GB"/>
              </w:rPr>
              <w:t>profesioniști</w:t>
            </w:r>
            <w:proofErr w:type="spellEnd"/>
            <w:r w:rsidRPr="00404243">
              <w:rPr>
                <w:bCs/>
                <w:iCs/>
                <w:lang w:val="en-GB"/>
              </w:rPr>
              <w:t xml:space="preserve"> cu </w:t>
            </w:r>
            <w:proofErr w:type="spellStart"/>
            <w:r w:rsidRPr="00404243">
              <w:rPr>
                <w:bCs/>
                <w:iCs/>
                <w:lang w:val="en-GB"/>
              </w:rPr>
              <w:t>competențe</w:t>
            </w:r>
            <w:proofErr w:type="spellEnd"/>
            <w:r w:rsidRPr="00404243">
              <w:rPr>
                <w:bCs/>
                <w:iCs/>
                <w:lang w:val="en-GB"/>
              </w:rPr>
              <w:t xml:space="preserve"> </w:t>
            </w:r>
            <w:proofErr w:type="spellStart"/>
            <w:r w:rsidRPr="00404243">
              <w:rPr>
                <w:bCs/>
                <w:iCs/>
                <w:lang w:val="en-GB"/>
              </w:rPr>
              <w:t>specifice</w:t>
            </w:r>
            <w:proofErr w:type="spellEnd"/>
            <w:r w:rsidRPr="00404243">
              <w:rPr>
                <w:bCs/>
                <w:iCs/>
                <w:lang w:val="en-GB"/>
              </w:rPr>
              <w:t xml:space="preserve"> </w:t>
            </w:r>
            <w:proofErr w:type="spellStart"/>
            <w:r w:rsidRPr="00404243">
              <w:rPr>
                <w:bCs/>
                <w:iCs/>
                <w:lang w:val="en-GB"/>
              </w:rPr>
              <w:t>în</w:t>
            </w:r>
            <w:proofErr w:type="spellEnd"/>
            <w:r w:rsidRPr="00404243">
              <w:rPr>
                <w:bCs/>
                <w:iCs/>
                <w:lang w:val="en-GB"/>
              </w:rPr>
              <w:t xml:space="preserve"> </w:t>
            </w:r>
            <w:proofErr w:type="spellStart"/>
            <w:r w:rsidRPr="00404243">
              <w:rPr>
                <w:bCs/>
                <w:iCs/>
                <w:lang w:val="en-GB"/>
              </w:rPr>
              <w:t>domeniul</w:t>
            </w:r>
            <w:proofErr w:type="spellEnd"/>
            <w:r w:rsidRPr="00404243">
              <w:rPr>
                <w:bCs/>
                <w:iCs/>
                <w:lang w:val="en-GB"/>
              </w:rPr>
              <w:t xml:space="preserve"> </w:t>
            </w:r>
            <w:proofErr w:type="spellStart"/>
            <w:r w:rsidRPr="00404243">
              <w:rPr>
                <w:bCs/>
                <w:iCs/>
                <w:lang w:val="en-GB"/>
              </w:rPr>
              <w:t>violenței</w:t>
            </w:r>
            <w:proofErr w:type="spellEnd"/>
            <w:r w:rsidRPr="00404243">
              <w:rPr>
                <w:bCs/>
                <w:iCs/>
                <w:lang w:val="en-GB"/>
              </w:rPr>
              <w:t xml:space="preserve"> </w:t>
            </w:r>
            <w:proofErr w:type="spellStart"/>
            <w:r w:rsidRPr="00404243">
              <w:rPr>
                <w:bCs/>
                <w:iCs/>
                <w:lang w:val="en-GB"/>
              </w:rPr>
              <w:t>domestice</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w:t>
            </w:r>
            <w:proofErr w:type="spellStart"/>
            <w:r w:rsidRPr="00404243">
              <w:rPr>
                <w:bCs/>
                <w:iCs/>
                <w:lang w:val="en-GB"/>
              </w:rPr>
              <w:t>violenței</w:t>
            </w:r>
            <w:proofErr w:type="spellEnd"/>
            <w:r w:rsidRPr="00404243">
              <w:rPr>
                <w:bCs/>
                <w:iCs/>
                <w:lang w:val="en-GB"/>
              </w:rPr>
              <w:t xml:space="preserve"> </w:t>
            </w:r>
            <w:proofErr w:type="spellStart"/>
            <w:r w:rsidRPr="00404243">
              <w:rPr>
                <w:bCs/>
                <w:iCs/>
                <w:lang w:val="en-GB"/>
              </w:rPr>
              <w:t>împotriva</w:t>
            </w:r>
            <w:proofErr w:type="spellEnd"/>
            <w:r w:rsidRPr="00404243">
              <w:rPr>
                <w:bCs/>
                <w:iCs/>
                <w:lang w:val="en-GB"/>
              </w:rPr>
              <w:t xml:space="preserve"> </w:t>
            </w:r>
            <w:proofErr w:type="spellStart"/>
            <w:r w:rsidRPr="00404243">
              <w:rPr>
                <w:bCs/>
                <w:iCs/>
                <w:lang w:val="en-GB"/>
              </w:rPr>
              <w:t>femeilor</w:t>
            </w:r>
            <w:proofErr w:type="spellEnd"/>
            <w:r w:rsidRPr="00404243">
              <w:rPr>
                <w:bCs/>
                <w:iCs/>
                <w:lang w:val="en-GB"/>
              </w:rPr>
              <w:t xml:space="preserve">, </w:t>
            </w:r>
            <w:proofErr w:type="spellStart"/>
            <w:r w:rsidRPr="00404243">
              <w:rPr>
                <w:bCs/>
                <w:iCs/>
                <w:lang w:val="en-GB"/>
              </w:rPr>
              <w:t>în</w:t>
            </w:r>
            <w:proofErr w:type="spellEnd"/>
            <w:r w:rsidRPr="00404243">
              <w:rPr>
                <w:bCs/>
                <w:iCs/>
                <w:lang w:val="en-GB"/>
              </w:rPr>
              <w:t xml:space="preserve"> </w:t>
            </w:r>
            <w:proofErr w:type="spellStart"/>
            <w:r w:rsidRPr="00404243">
              <w:rPr>
                <w:bCs/>
                <w:iCs/>
                <w:lang w:val="en-GB"/>
              </w:rPr>
              <w:t>vederea</w:t>
            </w:r>
            <w:proofErr w:type="spellEnd"/>
            <w:r w:rsidRPr="00404243">
              <w:rPr>
                <w:bCs/>
                <w:iCs/>
                <w:lang w:val="en-GB"/>
              </w:rPr>
              <w:t xml:space="preserve"> </w:t>
            </w:r>
            <w:proofErr w:type="spellStart"/>
            <w:r w:rsidRPr="00404243">
              <w:rPr>
                <w:bCs/>
                <w:iCs/>
                <w:lang w:val="en-GB"/>
              </w:rPr>
              <w:t>prevenirii</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w:t>
            </w:r>
            <w:proofErr w:type="spellStart"/>
            <w:r w:rsidRPr="00404243">
              <w:rPr>
                <w:bCs/>
                <w:iCs/>
                <w:lang w:val="en-GB"/>
              </w:rPr>
              <w:t>combaterii</w:t>
            </w:r>
            <w:proofErr w:type="spellEnd"/>
            <w:r w:rsidRPr="00404243">
              <w:rPr>
                <w:bCs/>
                <w:iCs/>
                <w:lang w:val="en-GB"/>
              </w:rPr>
              <w:t xml:space="preserve"> </w:t>
            </w:r>
            <w:proofErr w:type="spellStart"/>
            <w:r w:rsidRPr="00404243">
              <w:rPr>
                <w:bCs/>
                <w:iCs/>
                <w:lang w:val="en-GB"/>
              </w:rPr>
              <w:t>eficiente</w:t>
            </w:r>
            <w:proofErr w:type="spellEnd"/>
            <w:r w:rsidRPr="00404243">
              <w:rPr>
                <w:bCs/>
                <w:iCs/>
                <w:lang w:val="en-GB"/>
              </w:rPr>
              <w:t xml:space="preserve"> a </w:t>
            </w:r>
            <w:proofErr w:type="spellStart"/>
            <w:r w:rsidRPr="00404243">
              <w:rPr>
                <w:bCs/>
                <w:iCs/>
                <w:lang w:val="en-GB"/>
              </w:rPr>
              <w:t>acestui</w:t>
            </w:r>
            <w:proofErr w:type="spellEnd"/>
            <w:r w:rsidRPr="00404243">
              <w:rPr>
                <w:bCs/>
                <w:iCs/>
                <w:lang w:val="en-GB"/>
              </w:rPr>
              <w:t xml:space="preserve"> </w:t>
            </w:r>
            <w:proofErr w:type="spellStart"/>
            <w:r w:rsidRPr="00404243">
              <w:rPr>
                <w:bCs/>
                <w:iCs/>
                <w:lang w:val="en-GB"/>
              </w:rPr>
              <w:t>fenomen</w:t>
            </w:r>
            <w:proofErr w:type="spellEnd"/>
          </w:p>
        </w:tc>
        <w:tc>
          <w:tcPr>
            <w:tcW w:w="4819" w:type="dxa"/>
          </w:tcPr>
          <w:p w14:paraId="49820B3F" w14:textId="158C3AFD" w:rsidR="00E34E6B" w:rsidRPr="00404243" w:rsidRDefault="00E34E6B" w:rsidP="00E34E6B">
            <w:pPr>
              <w:spacing w:after="0" w:line="240" w:lineRule="auto"/>
              <w:ind w:left="0"/>
              <w:rPr>
                <w:bCs/>
                <w:iCs/>
                <w:lang w:val="it-IT"/>
              </w:rPr>
            </w:pPr>
            <w:r w:rsidRPr="00404243">
              <w:rPr>
                <w:bCs/>
                <w:iCs/>
                <w:lang w:val="en-GB"/>
              </w:rPr>
              <w:t xml:space="preserve"> </w:t>
            </w:r>
            <w:proofErr w:type="spellStart"/>
            <w:r w:rsidRPr="00404243">
              <w:rPr>
                <w:bCs/>
                <w:iCs/>
                <w:lang w:val="en-GB"/>
              </w:rPr>
              <w:t>Realizarea</w:t>
            </w:r>
            <w:proofErr w:type="spellEnd"/>
            <w:r w:rsidRPr="00404243">
              <w:rPr>
                <w:bCs/>
                <w:iCs/>
                <w:lang w:val="en-GB"/>
              </w:rPr>
              <w:t xml:space="preserve"> </w:t>
            </w:r>
            <w:proofErr w:type="spellStart"/>
            <w:r w:rsidRPr="00404243">
              <w:rPr>
                <w:bCs/>
                <w:iCs/>
                <w:lang w:val="en-GB"/>
              </w:rPr>
              <w:t>prevenirii</w:t>
            </w:r>
            <w:proofErr w:type="spellEnd"/>
            <w:r w:rsidRPr="00404243">
              <w:rPr>
                <w:bCs/>
                <w:iCs/>
                <w:lang w:val="en-GB"/>
              </w:rPr>
              <w:t xml:space="preserve"> </w:t>
            </w:r>
            <w:proofErr w:type="spellStart"/>
            <w:r w:rsidRPr="00404243">
              <w:rPr>
                <w:bCs/>
                <w:iCs/>
                <w:lang w:val="en-GB"/>
              </w:rPr>
              <w:t>primare</w:t>
            </w:r>
            <w:proofErr w:type="spellEnd"/>
            <w:r w:rsidRPr="00404243">
              <w:rPr>
                <w:bCs/>
                <w:iCs/>
                <w:lang w:val="en-GB"/>
              </w:rPr>
              <w:t xml:space="preserve"> a </w:t>
            </w:r>
            <w:proofErr w:type="spellStart"/>
            <w:r w:rsidRPr="00404243">
              <w:rPr>
                <w:bCs/>
                <w:iCs/>
                <w:lang w:val="en-GB"/>
              </w:rPr>
              <w:t>violenței</w:t>
            </w:r>
            <w:proofErr w:type="spellEnd"/>
            <w:r w:rsidRPr="00404243">
              <w:rPr>
                <w:bCs/>
                <w:iCs/>
                <w:lang w:val="en-GB"/>
              </w:rPr>
              <w:t xml:space="preserve"> </w:t>
            </w:r>
            <w:proofErr w:type="spellStart"/>
            <w:r w:rsidRPr="00404243">
              <w:rPr>
                <w:bCs/>
                <w:iCs/>
                <w:lang w:val="en-GB"/>
              </w:rPr>
              <w:t>domestice</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w:t>
            </w:r>
            <w:proofErr w:type="spellStart"/>
            <w:r w:rsidRPr="00404243">
              <w:rPr>
                <w:bCs/>
                <w:iCs/>
                <w:lang w:val="en-GB"/>
              </w:rPr>
              <w:t>violenței</w:t>
            </w:r>
            <w:proofErr w:type="spellEnd"/>
            <w:r w:rsidRPr="00404243">
              <w:rPr>
                <w:bCs/>
                <w:iCs/>
                <w:lang w:val="en-GB"/>
              </w:rPr>
              <w:t xml:space="preserve"> </w:t>
            </w:r>
            <w:proofErr w:type="spellStart"/>
            <w:r w:rsidRPr="00404243">
              <w:rPr>
                <w:bCs/>
                <w:iCs/>
                <w:lang w:val="en-GB"/>
              </w:rPr>
              <w:t>împotriva</w:t>
            </w:r>
            <w:proofErr w:type="spellEnd"/>
            <w:r w:rsidRPr="00404243">
              <w:rPr>
                <w:bCs/>
                <w:iCs/>
                <w:lang w:val="en-GB"/>
              </w:rPr>
              <w:t xml:space="preserve"> </w:t>
            </w:r>
            <w:proofErr w:type="spellStart"/>
            <w:r w:rsidRPr="00404243">
              <w:rPr>
                <w:bCs/>
                <w:iCs/>
                <w:lang w:val="en-GB"/>
              </w:rPr>
              <w:t>femeilor</w:t>
            </w:r>
            <w:proofErr w:type="spellEnd"/>
            <w:r w:rsidRPr="00404243">
              <w:rPr>
                <w:bCs/>
                <w:iCs/>
                <w:lang w:val="en-GB"/>
              </w:rPr>
              <w:t xml:space="preserve"> </w:t>
            </w:r>
            <w:proofErr w:type="spellStart"/>
            <w:r w:rsidRPr="00404243">
              <w:rPr>
                <w:bCs/>
                <w:iCs/>
                <w:lang w:val="en-GB"/>
              </w:rPr>
              <w:t>prin</w:t>
            </w:r>
            <w:proofErr w:type="spellEnd"/>
            <w:r w:rsidRPr="00404243">
              <w:rPr>
                <w:bCs/>
                <w:iCs/>
                <w:lang w:val="en-GB"/>
              </w:rPr>
              <w:t xml:space="preserve"> </w:t>
            </w:r>
            <w:proofErr w:type="spellStart"/>
            <w:r w:rsidRPr="00404243">
              <w:rPr>
                <w:bCs/>
                <w:iCs/>
                <w:lang w:val="en-GB"/>
              </w:rPr>
              <w:t>pregătirea</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w:t>
            </w:r>
            <w:proofErr w:type="spellStart"/>
            <w:r w:rsidRPr="00404243">
              <w:rPr>
                <w:bCs/>
                <w:iCs/>
                <w:lang w:val="en-GB"/>
              </w:rPr>
              <w:t>instruirea</w:t>
            </w:r>
            <w:proofErr w:type="spellEnd"/>
            <w:r w:rsidRPr="00404243">
              <w:rPr>
                <w:bCs/>
                <w:iCs/>
                <w:lang w:val="en-GB"/>
              </w:rPr>
              <w:t xml:space="preserve"> </w:t>
            </w:r>
            <w:proofErr w:type="spellStart"/>
            <w:r w:rsidRPr="00404243">
              <w:rPr>
                <w:bCs/>
                <w:iCs/>
                <w:lang w:val="en-GB"/>
              </w:rPr>
              <w:t>reprezentanților</w:t>
            </w:r>
            <w:proofErr w:type="spellEnd"/>
            <w:r w:rsidRPr="00404243">
              <w:rPr>
                <w:bCs/>
                <w:iCs/>
                <w:lang w:val="en-GB"/>
              </w:rPr>
              <w:t xml:space="preserve"> </w:t>
            </w:r>
            <w:proofErr w:type="spellStart"/>
            <w:r w:rsidRPr="00404243">
              <w:rPr>
                <w:bCs/>
                <w:iCs/>
                <w:lang w:val="en-GB"/>
              </w:rPr>
              <w:t>administrației</w:t>
            </w:r>
            <w:proofErr w:type="spellEnd"/>
            <w:r w:rsidRPr="00404243">
              <w:rPr>
                <w:bCs/>
                <w:iCs/>
                <w:lang w:val="en-GB"/>
              </w:rPr>
              <w:t xml:space="preserve"> </w:t>
            </w:r>
            <w:proofErr w:type="spellStart"/>
            <w:r w:rsidRPr="00404243">
              <w:rPr>
                <w:bCs/>
                <w:iCs/>
                <w:lang w:val="en-GB"/>
              </w:rPr>
              <w:t>publice</w:t>
            </w:r>
            <w:proofErr w:type="spellEnd"/>
            <w:r w:rsidRPr="00404243">
              <w:rPr>
                <w:bCs/>
                <w:iCs/>
                <w:lang w:val="en-GB"/>
              </w:rPr>
              <w:t xml:space="preserve"> centrale </w:t>
            </w:r>
            <w:proofErr w:type="spellStart"/>
            <w:r w:rsidRPr="00404243">
              <w:rPr>
                <w:bCs/>
                <w:iCs/>
                <w:lang w:val="en-GB"/>
              </w:rPr>
              <w:t>și</w:t>
            </w:r>
            <w:proofErr w:type="spellEnd"/>
            <w:r w:rsidRPr="00404243">
              <w:rPr>
                <w:bCs/>
                <w:iCs/>
                <w:lang w:val="en-GB"/>
              </w:rPr>
              <w:t xml:space="preserve"> locale, </w:t>
            </w:r>
            <w:proofErr w:type="spellStart"/>
            <w:r w:rsidRPr="00404243">
              <w:rPr>
                <w:bCs/>
                <w:iCs/>
                <w:lang w:val="en-GB"/>
              </w:rPr>
              <w:t>inclusiv</w:t>
            </w:r>
            <w:proofErr w:type="spellEnd"/>
            <w:r w:rsidRPr="00404243">
              <w:rPr>
                <w:bCs/>
                <w:iCs/>
                <w:lang w:val="en-GB"/>
              </w:rPr>
              <w:t xml:space="preserve"> din </w:t>
            </w:r>
            <w:proofErr w:type="spellStart"/>
            <w:r w:rsidRPr="00404243">
              <w:rPr>
                <w:bCs/>
                <w:iCs/>
                <w:lang w:val="en-GB"/>
              </w:rPr>
              <w:t>perspectiva</w:t>
            </w:r>
            <w:proofErr w:type="spellEnd"/>
            <w:r w:rsidRPr="00404243">
              <w:rPr>
                <w:bCs/>
                <w:iCs/>
                <w:lang w:val="en-GB"/>
              </w:rPr>
              <w:t xml:space="preserve"> </w:t>
            </w:r>
            <w:proofErr w:type="spellStart"/>
            <w:r w:rsidRPr="00404243">
              <w:rPr>
                <w:bCs/>
                <w:iCs/>
                <w:lang w:val="en-GB"/>
              </w:rPr>
              <w:t>corelării</w:t>
            </w:r>
            <w:proofErr w:type="spellEnd"/>
            <w:r w:rsidRPr="00404243">
              <w:rPr>
                <w:bCs/>
                <w:iCs/>
                <w:lang w:val="en-GB"/>
              </w:rPr>
              <w:t xml:space="preserve"> cu </w:t>
            </w:r>
            <w:proofErr w:type="spellStart"/>
            <w:r w:rsidRPr="00404243">
              <w:rPr>
                <w:bCs/>
                <w:iCs/>
                <w:lang w:val="en-GB"/>
              </w:rPr>
              <w:t>legislația</w:t>
            </w:r>
            <w:proofErr w:type="spellEnd"/>
            <w:r w:rsidRPr="00404243">
              <w:rPr>
                <w:bCs/>
                <w:iCs/>
                <w:lang w:val="en-GB"/>
              </w:rPr>
              <w:t xml:space="preserve"> </w:t>
            </w:r>
            <w:proofErr w:type="spellStart"/>
            <w:r w:rsidRPr="00404243">
              <w:rPr>
                <w:bCs/>
                <w:iCs/>
                <w:lang w:val="en-GB"/>
              </w:rPr>
              <w:t>privind</w:t>
            </w:r>
            <w:proofErr w:type="spellEnd"/>
            <w:r w:rsidRPr="00404243">
              <w:rPr>
                <w:bCs/>
                <w:iCs/>
                <w:lang w:val="en-GB"/>
              </w:rPr>
              <w:t xml:space="preserve"> </w:t>
            </w:r>
            <w:proofErr w:type="spellStart"/>
            <w:r w:rsidRPr="00404243">
              <w:rPr>
                <w:bCs/>
                <w:iCs/>
                <w:lang w:val="en-GB"/>
              </w:rPr>
              <w:t>victimele</w:t>
            </w:r>
            <w:proofErr w:type="spellEnd"/>
            <w:r w:rsidRPr="00404243">
              <w:rPr>
                <w:bCs/>
                <w:iCs/>
                <w:lang w:val="en-GB"/>
              </w:rPr>
              <w:t xml:space="preserve"> </w:t>
            </w:r>
            <w:proofErr w:type="spellStart"/>
            <w:r w:rsidRPr="00404243">
              <w:rPr>
                <w:bCs/>
                <w:iCs/>
                <w:lang w:val="en-GB"/>
              </w:rPr>
              <w:t>infracțiunilor</w:t>
            </w:r>
            <w:proofErr w:type="spellEnd"/>
          </w:p>
        </w:tc>
      </w:tr>
      <w:tr w:rsidR="00E34E6B" w:rsidRPr="00404243" w14:paraId="1B58AF49" w14:textId="77777777" w:rsidTr="00E34E6B">
        <w:tc>
          <w:tcPr>
            <w:tcW w:w="704" w:type="dxa"/>
            <w:vMerge/>
          </w:tcPr>
          <w:p w14:paraId="306E6B1F" w14:textId="77777777" w:rsidR="00E34E6B" w:rsidRPr="00404243" w:rsidRDefault="00E34E6B" w:rsidP="00E34E6B">
            <w:pPr>
              <w:spacing w:after="0" w:line="240" w:lineRule="auto"/>
              <w:ind w:left="0"/>
              <w:rPr>
                <w:bCs/>
                <w:iCs/>
                <w:lang w:val="en-GB"/>
              </w:rPr>
            </w:pPr>
          </w:p>
        </w:tc>
        <w:tc>
          <w:tcPr>
            <w:tcW w:w="3544" w:type="dxa"/>
            <w:vMerge/>
          </w:tcPr>
          <w:p w14:paraId="17105483" w14:textId="77777777" w:rsidR="00E34E6B" w:rsidRPr="00404243" w:rsidRDefault="00E34E6B" w:rsidP="00E34E6B">
            <w:pPr>
              <w:spacing w:after="0" w:line="240" w:lineRule="auto"/>
              <w:ind w:left="0"/>
              <w:rPr>
                <w:bCs/>
                <w:iCs/>
                <w:lang w:val="en-GB"/>
              </w:rPr>
            </w:pPr>
          </w:p>
        </w:tc>
        <w:tc>
          <w:tcPr>
            <w:tcW w:w="4819" w:type="dxa"/>
          </w:tcPr>
          <w:p w14:paraId="6886EDAB" w14:textId="76477B38" w:rsidR="00E34E6B" w:rsidRPr="00404243" w:rsidRDefault="00E34E6B" w:rsidP="00E34E6B">
            <w:pPr>
              <w:spacing w:after="0" w:line="240" w:lineRule="auto"/>
              <w:ind w:left="0"/>
              <w:rPr>
                <w:bCs/>
                <w:iCs/>
                <w:lang w:val="en-GB"/>
              </w:rPr>
            </w:pPr>
            <w:proofErr w:type="spellStart"/>
            <w:r w:rsidRPr="00404243">
              <w:rPr>
                <w:bCs/>
                <w:iCs/>
                <w:lang w:val="en-GB"/>
              </w:rPr>
              <w:t>Ateliere</w:t>
            </w:r>
            <w:proofErr w:type="spellEnd"/>
            <w:r w:rsidRPr="00404243">
              <w:rPr>
                <w:bCs/>
                <w:iCs/>
                <w:lang w:val="en-GB"/>
              </w:rPr>
              <w:t xml:space="preserve"> de </w:t>
            </w:r>
            <w:proofErr w:type="spellStart"/>
            <w:r w:rsidRPr="00404243">
              <w:rPr>
                <w:bCs/>
                <w:iCs/>
                <w:lang w:val="en-GB"/>
              </w:rPr>
              <w:t>informare</w:t>
            </w:r>
            <w:proofErr w:type="spellEnd"/>
            <w:r w:rsidRPr="00404243">
              <w:rPr>
                <w:bCs/>
                <w:iCs/>
                <w:lang w:val="en-GB"/>
              </w:rPr>
              <w:t xml:space="preserve">/ </w:t>
            </w:r>
            <w:proofErr w:type="spellStart"/>
            <w:r w:rsidRPr="00404243">
              <w:rPr>
                <w:bCs/>
                <w:iCs/>
                <w:lang w:val="en-GB"/>
              </w:rPr>
              <w:t>formare</w:t>
            </w:r>
            <w:proofErr w:type="spellEnd"/>
            <w:r w:rsidRPr="00404243">
              <w:rPr>
                <w:bCs/>
                <w:iCs/>
                <w:lang w:val="en-GB"/>
              </w:rPr>
              <w:t xml:space="preserve"> a </w:t>
            </w:r>
            <w:proofErr w:type="spellStart"/>
            <w:r w:rsidRPr="00404243">
              <w:rPr>
                <w:bCs/>
                <w:iCs/>
                <w:lang w:val="en-GB"/>
              </w:rPr>
              <w:t>specialiștilor</w:t>
            </w:r>
            <w:proofErr w:type="spellEnd"/>
            <w:r w:rsidRPr="00404243">
              <w:rPr>
                <w:bCs/>
                <w:iCs/>
                <w:lang w:val="en-GB"/>
              </w:rPr>
              <w:t xml:space="preserve"> </w:t>
            </w:r>
            <w:proofErr w:type="spellStart"/>
            <w:r w:rsidRPr="00404243">
              <w:rPr>
                <w:bCs/>
                <w:iCs/>
                <w:lang w:val="en-GB"/>
              </w:rPr>
              <w:t>în</w:t>
            </w:r>
            <w:proofErr w:type="spellEnd"/>
            <w:r w:rsidRPr="00404243">
              <w:rPr>
                <w:bCs/>
                <w:iCs/>
                <w:lang w:val="en-GB"/>
              </w:rPr>
              <w:t xml:space="preserve"> </w:t>
            </w:r>
            <w:proofErr w:type="spellStart"/>
            <w:r w:rsidRPr="00404243">
              <w:rPr>
                <w:bCs/>
                <w:iCs/>
                <w:lang w:val="en-GB"/>
              </w:rPr>
              <w:t>drept</w:t>
            </w:r>
            <w:proofErr w:type="spellEnd"/>
            <w:r w:rsidRPr="00404243">
              <w:rPr>
                <w:bCs/>
                <w:iCs/>
                <w:lang w:val="en-GB"/>
              </w:rPr>
              <w:t xml:space="preserve"> (</w:t>
            </w:r>
            <w:proofErr w:type="spellStart"/>
            <w:r w:rsidRPr="00404243">
              <w:rPr>
                <w:bCs/>
                <w:iCs/>
                <w:lang w:val="en-GB"/>
              </w:rPr>
              <w:t>avocați</w:t>
            </w:r>
            <w:proofErr w:type="spellEnd"/>
            <w:r w:rsidRPr="00404243">
              <w:rPr>
                <w:bCs/>
                <w:iCs/>
                <w:lang w:val="en-GB"/>
              </w:rPr>
              <w:t xml:space="preserve">, </w:t>
            </w:r>
            <w:proofErr w:type="spellStart"/>
            <w:r w:rsidRPr="00404243">
              <w:rPr>
                <w:bCs/>
                <w:iCs/>
                <w:lang w:val="en-GB"/>
              </w:rPr>
              <w:t>procurori</w:t>
            </w:r>
            <w:proofErr w:type="spellEnd"/>
            <w:r w:rsidRPr="00404243">
              <w:rPr>
                <w:bCs/>
                <w:iCs/>
                <w:lang w:val="en-GB"/>
              </w:rPr>
              <w:t xml:space="preserve">, </w:t>
            </w:r>
            <w:proofErr w:type="spellStart"/>
            <w:r w:rsidRPr="00404243">
              <w:rPr>
                <w:bCs/>
                <w:iCs/>
                <w:lang w:val="en-GB"/>
              </w:rPr>
              <w:t>judecători</w:t>
            </w:r>
            <w:proofErr w:type="spellEnd"/>
            <w:r w:rsidRPr="00404243">
              <w:rPr>
                <w:bCs/>
                <w:iCs/>
                <w:lang w:val="en-GB"/>
              </w:rPr>
              <w:t xml:space="preserve">, </w:t>
            </w:r>
            <w:proofErr w:type="spellStart"/>
            <w:r w:rsidRPr="00404243">
              <w:rPr>
                <w:bCs/>
                <w:iCs/>
                <w:lang w:val="en-GB"/>
              </w:rPr>
              <w:t>studenți</w:t>
            </w:r>
            <w:proofErr w:type="spellEnd"/>
            <w:r w:rsidRPr="00404243">
              <w:rPr>
                <w:bCs/>
                <w:iCs/>
                <w:lang w:val="en-GB"/>
              </w:rPr>
              <w:t xml:space="preserve"> la </w:t>
            </w:r>
            <w:proofErr w:type="spellStart"/>
            <w:r w:rsidRPr="00404243">
              <w:rPr>
                <w:bCs/>
                <w:iCs/>
                <w:lang w:val="en-GB"/>
              </w:rPr>
              <w:t>facultățile</w:t>
            </w:r>
            <w:proofErr w:type="spellEnd"/>
            <w:r w:rsidRPr="00404243">
              <w:rPr>
                <w:bCs/>
                <w:iCs/>
                <w:lang w:val="en-GB"/>
              </w:rPr>
              <w:t xml:space="preserve"> de </w:t>
            </w:r>
            <w:proofErr w:type="spellStart"/>
            <w:r w:rsidRPr="00404243">
              <w:rPr>
                <w:bCs/>
                <w:iCs/>
                <w:lang w:val="en-GB"/>
              </w:rPr>
              <w:t>drept</w:t>
            </w:r>
            <w:proofErr w:type="spellEnd"/>
            <w:r w:rsidRPr="00404243">
              <w:rPr>
                <w:bCs/>
                <w:iCs/>
                <w:lang w:val="en-GB"/>
              </w:rPr>
              <w:t xml:space="preserve">) </w:t>
            </w:r>
            <w:proofErr w:type="spellStart"/>
            <w:r w:rsidRPr="00404243">
              <w:rPr>
                <w:bCs/>
                <w:iCs/>
                <w:lang w:val="en-GB"/>
              </w:rPr>
              <w:t>privind</w:t>
            </w:r>
            <w:proofErr w:type="spellEnd"/>
            <w:r w:rsidRPr="00404243">
              <w:rPr>
                <w:bCs/>
                <w:iCs/>
                <w:lang w:val="en-GB"/>
              </w:rPr>
              <w:t xml:space="preserve"> </w:t>
            </w:r>
            <w:proofErr w:type="spellStart"/>
            <w:r w:rsidRPr="00404243">
              <w:rPr>
                <w:bCs/>
                <w:iCs/>
                <w:lang w:val="en-GB"/>
              </w:rPr>
              <w:t>legislația</w:t>
            </w:r>
            <w:proofErr w:type="spellEnd"/>
            <w:r w:rsidRPr="00404243">
              <w:rPr>
                <w:bCs/>
                <w:iCs/>
                <w:lang w:val="en-GB"/>
              </w:rPr>
              <w:t xml:space="preserve"> </w:t>
            </w:r>
            <w:proofErr w:type="spellStart"/>
            <w:r w:rsidRPr="00404243">
              <w:rPr>
                <w:bCs/>
                <w:iCs/>
                <w:lang w:val="en-GB"/>
              </w:rPr>
              <w:t>specifică</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w:t>
            </w:r>
            <w:proofErr w:type="spellStart"/>
            <w:r w:rsidRPr="00404243">
              <w:rPr>
                <w:bCs/>
                <w:iCs/>
                <w:lang w:val="en-GB"/>
              </w:rPr>
              <w:t>jurisprudența</w:t>
            </w:r>
            <w:proofErr w:type="spellEnd"/>
            <w:r w:rsidRPr="00404243">
              <w:rPr>
                <w:bCs/>
                <w:iCs/>
                <w:lang w:val="en-GB"/>
              </w:rPr>
              <w:t xml:space="preserve"> </w:t>
            </w:r>
            <w:proofErr w:type="spellStart"/>
            <w:r w:rsidRPr="00404243">
              <w:rPr>
                <w:bCs/>
                <w:iCs/>
                <w:lang w:val="en-GB"/>
              </w:rPr>
              <w:t>în</w:t>
            </w:r>
            <w:proofErr w:type="spellEnd"/>
            <w:r w:rsidRPr="00404243">
              <w:rPr>
                <w:bCs/>
                <w:iCs/>
                <w:lang w:val="en-GB"/>
              </w:rPr>
              <w:t xml:space="preserve"> </w:t>
            </w:r>
            <w:proofErr w:type="spellStart"/>
            <w:r w:rsidRPr="00404243">
              <w:rPr>
                <w:bCs/>
                <w:iCs/>
                <w:lang w:val="en-GB"/>
              </w:rPr>
              <w:t>materia</w:t>
            </w:r>
            <w:proofErr w:type="spellEnd"/>
            <w:r w:rsidRPr="00404243">
              <w:rPr>
                <w:bCs/>
                <w:iCs/>
                <w:lang w:val="en-GB"/>
              </w:rPr>
              <w:t xml:space="preserve"> </w:t>
            </w:r>
            <w:proofErr w:type="spellStart"/>
            <w:r w:rsidRPr="00404243">
              <w:rPr>
                <w:bCs/>
                <w:iCs/>
                <w:lang w:val="en-GB"/>
              </w:rPr>
              <w:t>violenței</w:t>
            </w:r>
            <w:proofErr w:type="spellEnd"/>
            <w:r w:rsidRPr="00404243">
              <w:rPr>
                <w:bCs/>
                <w:iCs/>
                <w:lang w:val="en-GB"/>
              </w:rPr>
              <w:t xml:space="preserve"> </w:t>
            </w:r>
            <w:proofErr w:type="spellStart"/>
            <w:r w:rsidRPr="00404243">
              <w:rPr>
                <w:bCs/>
                <w:iCs/>
                <w:lang w:val="en-GB"/>
              </w:rPr>
              <w:t>domestice</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w:t>
            </w:r>
            <w:proofErr w:type="spellStart"/>
            <w:r w:rsidRPr="00404243">
              <w:rPr>
                <w:bCs/>
                <w:iCs/>
                <w:lang w:val="en-GB"/>
              </w:rPr>
              <w:t>violenței</w:t>
            </w:r>
            <w:proofErr w:type="spellEnd"/>
            <w:r w:rsidRPr="00404243">
              <w:rPr>
                <w:bCs/>
                <w:iCs/>
                <w:lang w:val="en-GB"/>
              </w:rPr>
              <w:t xml:space="preserve"> </w:t>
            </w:r>
            <w:proofErr w:type="spellStart"/>
            <w:r w:rsidRPr="00404243">
              <w:rPr>
                <w:bCs/>
                <w:iCs/>
                <w:lang w:val="en-GB"/>
              </w:rPr>
              <w:t>împotriva</w:t>
            </w:r>
            <w:proofErr w:type="spellEnd"/>
            <w:r w:rsidRPr="00404243">
              <w:rPr>
                <w:bCs/>
                <w:iCs/>
                <w:lang w:val="en-GB"/>
              </w:rPr>
              <w:t xml:space="preserve"> </w:t>
            </w:r>
            <w:proofErr w:type="spellStart"/>
            <w:r w:rsidRPr="00404243">
              <w:rPr>
                <w:bCs/>
                <w:iCs/>
                <w:lang w:val="en-GB"/>
              </w:rPr>
              <w:t>femeilor</w:t>
            </w:r>
            <w:proofErr w:type="spellEnd"/>
          </w:p>
        </w:tc>
      </w:tr>
      <w:tr w:rsidR="00E34E6B" w:rsidRPr="00404243" w14:paraId="4A03452A" w14:textId="77777777" w:rsidTr="00E34E6B">
        <w:tc>
          <w:tcPr>
            <w:tcW w:w="704" w:type="dxa"/>
            <w:vMerge/>
          </w:tcPr>
          <w:p w14:paraId="34494828" w14:textId="77777777" w:rsidR="00E34E6B" w:rsidRPr="00404243" w:rsidRDefault="00E34E6B" w:rsidP="00E34E6B">
            <w:pPr>
              <w:spacing w:after="0" w:line="240" w:lineRule="auto"/>
              <w:ind w:left="0"/>
              <w:rPr>
                <w:bCs/>
                <w:iCs/>
                <w:lang w:val="en-GB"/>
              </w:rPr>
            </w:pPr>
          </w:p>
        </w:tc>
        <w:tc>
          <w:tcPr>
            <w:tcW w:w="3544" w:type="dxa"/>
            <w:vMerge/>
          </w:tcPr>
          <w:p w14:paraId="7A61E8B1" w14:textId="77777777" w:rsidR="00E34E6B" w:rsidRPr="00404243" w:rsidRDefault="00E34E6B" w:rsidP="00E34E6B">
            <w:pPr>
              <w:spacing w:after="0" w:line="240" w:lineRule="auto"/>
              <w:ind w:left="0"/>
              <w:rPr>
                <w:bCs/>
                <w:iCs/>
                <w:lang w:val="en-GB"/>
              </w:rPr>
            </w:pPr>
          </w:p>
        </w:tc>
        <w:tc>
          <w:tcPr>
            <w:tcW w:w="4819" w:type="dxa"/>
          </w:tcPr>
          <w:p w14:paraId="1928B70E" w14:textId="44A5E6CA" w:rsidR="00E34E6B" w:rsidRPr="00404243" w:rsidRDefault="00E34E6B" w:rsidP="00E34E6B">
            <w:pPr>
              <w:spacing w:after="0" w:line="240" w:lineRule="auto"/>
              <w:ind w:left="0"/>
              <w:rPr>
                <w:bCs/>
                <w:iCs/>
                <w:lang w:val="en-GB"/>
              </w:rPr>
            </w:pPr>
            <w:r w:rsidRPr="00404243">
              <w:rPr>
                <w:bCs/>
                <w:iCs/>
                <w:lang w:val="en-GB"/>
              </w:rPr>
              <w:t xml:space="preserve"> </w:t>
            </w:r>
            <w:proofErr w:type="spellStart"/>
            <w:r w:rsidRPr="00404243">
              <w:rPr>
                <w:bCs/>
                <w:iCs/>
                <w:lang w:val="en-GB"/>
              </w:rPr>
              <w:t>Elaborarea</w:t>
            </w:r>
            <w:proofErr w:type="spellEnd"/>
            <w:r w:rsidRPr="00404243">
              <w:rPr>
                <w:bCs/>
                <w:iCs/>
                <w:lang w:val="en-GB"/>
              </w:rPr>
              <w:t xml:space="preserve"> </w:t>
            </w:r>
            <w:proofErr w:type="spellStart"/>
            <w:r w:rsidRPr="00404243">
              <w:rPr>
                <w:bCs/>
                <w:iCs/>
                <w:lang w:val="en-GB"/>
              </w:rPr>
              <w:t>unui</w:t>
            </w:r>
            <w:proofErr w:type="spellEnd"/>
            <w:r w:rsidRPr="00404243">
              <w:rPr>
                <w:bCs/>
                <w:iCs/>
                <w:lang w:val="en-GB"/>
              </w:rPr>
              <w:t xml:space="preserve"> </w:t>
            </w:r>
            <w:proofErr w:type="spellStart"/>
            <w:r w:rsidRPr="00404243">
              <w:rPr>
                <w:bCs/>
                <w:iCs/>
                <w:lang w:val="en-GB"/>
              </w:rPr>
              <w:t>ghid</w:t>
            </w:r>
            <w:proofErr w:type="spellEnd"/>
            <w:r w:rsidRPr="00404243">
              <w:rPr>
                <w:bCs/>
                <w:iCs/>
                <w:lang w:val="en-GB"/>
              </w:rPr>
              <w:t xml:space="preserve"> de </w:t>
            </w:r>
            <w:proofErr w:type="spellStart"/>
            <w:r w:rsidRPr="00404243">
              <w:rPr>
                <w:bCs/>
                <w:iCs/>
                <w:lang w:val="en-GB"/>
              </w:rPr>
              <w:t>recomandări</w:t>
            </w:r>
            <w:proofErr w:type="spellEnd"/>
            <w:r w:rsidRPr="00404243">
              <w:rPr>
                <w:bCs/>
                <w:iCs/>
                <w:lang w:val="en-GB"/>
              </w:rPr>
              <w:t xml:space="preserve"> cu </w:t>
            </w:r>
            <w:proofErr w:type="spellStart"/>
            <w:r w:rsidRPr="00404243">
              <w:rPr>
                <w:bCs/>
                <w:iCs/>
                <w:lang w:val="en-GB"/>
              </w:rPr>
              <w:t>privire</w:t>
            </w:r>
            <w:proofErr w:type="spellEnd"/>
            <w:r w:rsidRPr="00404243">
              <w:rPr>
                <w:bCs/>
                <w:iCs/>
                <w:lang w:val="en-GB"/>
              </w:rPr>
              <w:t xml:space="preserve"> la </w:t>
            </w:r>
            <w:proofErr w:type="spellStart"/>
            <w:r w:rsidRPr="00404243">
              <w:rPr>
                <w:bCs/>
                <w:iCs/>
                <w:lang w:val="en-GB"/>
              </w:rPr>
              <w:t>introducerea</w:t>
            </w:r>
            <w:proofErr w:type="spellEnd"/>
            <w:r w:rsidRPr="00404243">
              <w:rPr>
                <w:bCs/>
                <w:iCs/>
                <w:lang w:val="en-GB"/>
              </w:rPr>
              <w:t xml:space="preserve"> </w:t>
            </w:r>
            <w:proofErr w:type="spellStart"/>
            <w:r w:rsidRPr="00404243">
              <w:rPr>
                <w:bCs/>
                <w:iCs/>
                <w:lang w:val="en-GB"/>
              </w:rPr>
              <w:t>noțiunilor</w:t>
            </w:r>
            <w:proofErr w:type="spellEnd"/>
            <w:r w:rsidRPr="00404243">
              <w:rPr>
                <w:bCs/>
                <w:iCs/>
                <w:lang w:val="en-GB"/>
              </w:rPr>
              <w:t xml:space="preserve"> de </w:t>
            </w:r>
            <w:proofErr w:type="spellStart"/>
            <w:r w:rsidRPr="00404243">
              <w:rPr>
                <w:bCs/>
                <w:iCs/>
                <w:lang w:val="en-GB"/>
              </w:rPr>
              <w:t>violență</w:t>
            </w:r>
            <w:proofErr w:type="spellEnd"/>
            <w:r w:rsidRPr="00404243">
              <w:rPr>
                <w:bCs/>
                <w:iCs/>
                <w:lang w:val="en-GB"/>
              </w:rPr>
              <w:t xml:space="preserve"> </w:t>
            </w:r>
            <w:proofErr w:type="spellStart"/>
            <w:r w:rsidRPr="00404243">
              <w:rPr>
                <w:bCs/>
                <w:iCs/>
                <w:lang w:val="en-GB"/>
              </w:rPr>
              <w:t>domestică</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w:t>
            </w:r>
            <w:proofErr w:type="spellStart"/>
            <w:r w:rsidRPr="00404243">
              <w:rPr>
                <w:bCs/>
                <w:iCs/>
                <w:lang w:val="en-GB"/>
              </w:rPr>
              <w:t>violență</w:t>
            </w:r>
            <w:proofErr w:type="spellEnd"/>
            <w:r w:rsidRPr="00404243">
              <w:rPr>
                <w:bCs/>
                <w:iCs/>
                <w:lang w:val="en-GB"/>
              </w:rPr>
              <w:t xml:space="preserve"> </w:t>
            </w:r>
            <w:proofErr w:type="spellStart"/>
            <w:r w:rsidRPr="00404243">
              <w:rPr>
                <w:bCs/>
                <w:iCs/>
                <w:lang w:val="en-GB"/>
              </w:rPr>
              <w:t>împotriva</w:t>
            </w:r>
            <w:proofErr w:type="spellEnd"/>
            <w:r w:rsidRPr="00404243">
              <w:rPr>
                <w:bCs/>
                <w:iCs/>
                <w:lang w:val="en-GB"/>
              </w:rPr>
              <w:t xml:space="preserve"> </w:t>
            </w:r>
            <w:proofErr w:type="spellStart"/>
            <w:r w:rsidRPr="00404243">
              <w:rPr>
                <w:bCs/>
                <w:iCs/>
                <w:lang w:val="en-GB"/>
              </w:rPr>
              <w:t>femeilor</w:t>
            </w:r>
            <w:proofErr w:type="spellEnd"/>
            <w:r w:rsidRPr="00404243">
              <w:rPr>
                <w:bCs/>
                <w:iCs/>
                <w:lang w:val="en-GB"/>
              </w:rPr>
              <w:t xml:space="preserve"> </w:t>
            </w:r>
            <w:proofErr w:type="spellStart"/>
            <w:r w:rsidRPr="00404243">
              <w:rPr>
                <w:bCs/>
                <w:iCs/>
                <w:lang w:val="en-GB"/>
              </w:rPr>
              <w:t>în</w:t>
            </w:r>
            <w:proofErr w:type="spellEnd"/>
            <w:r w:rsidRPr="00404243">
              <w:rPr>
                <w:bCs/>
                <w:iCs/>
                <w:lang w:val="en-GB"/>
              </w:rPr>
              <w:t xml:space="preserve"> curricula </w:t>
            </w:r>
            <w:proofErr w:type="spellStart"/>
            <w:r w:rsidRPr="00404243">
              <w:rPr>
                <w:bCs/>
                <w:iCs/>
                <w:lang w:val="en-GB"/>
              </w:rPr>
              <w:t>universităților</w:t>
            </w:r>
            <w:proofErr w:type="spellEnd"/>
            <w:r w:rsidRPr="00404243">
              <w:rPr>
                <w:bCs/>
                <w:iCs/>
                <w:lang w:val="en-GB"/>
              </w:rPr>
              <w:t xml:space="preserve"> </w:t>
            </w:r>
            <w:proofErr w:type="spellStart"/>
            <w:r w:rsidRPr="00404243">
              <w:rPr>
                <w:bCs/>
                <w:iCs/>
                <w:lang w:val="en-GB"/>
              </w:rPr>
              <w:t>ce</w:t>
            </w:r>
            <w:proofErr w:type="spellEnd"/>
            <w:r w:rsidRPr="00404243">
              <w:rPr>
                <w:bCs/>
                <w:iCs/>
                <w:lang w:val="en-GB"/>
              </w:rPr>
              <w:t xml:space="preserve"> </w:t>
            </w:r>
            <w:proofErr w:type="spellStart"/>
            <w:r w:rsidRPr="00404243">
              <w:rPr>
                <w:bCs/>
                <w:iCs/>
                <w:lang w:val="en-GB"/>
              </w:rPr>
              <w:t>pregătesc</w:t>
            </w:r>
            <w:proofErr w:type="spellEnd"/>
            <w:r w:rsidRPr="00404243">
              <w:rPr>
                <w:bCs/>
                <w:iCs/>
                <w:lang w:val="en-GB"/>
              </w:rPr>
              <w:t xml:space="preserve"> </w:t>
            </w:r>
            <w:proofErr w:type="spellStart"/>
            <w:r w:rsidRPr="00404243">
              <w:rPr>
                <w:bCs/>
                <w:iCs/>
                <w:lang w:val="en-GB"/>
              </w:rPr>
              <w:t>profesioniști</w:t>
            </w:r>
            <w:proofErr w:type="spellEnd"/>
            <w:r w:rsidRPr="00404243">
              <w:rPr>
                <w:bCs/>
                <w:iCs/>
                <w:lang w:val="en-GB"/>
              </w:rPr>
              <w:t xml:space="preserve"> </w:t>
            </w:r>
            <w:proofErr w:type="spellStart"/>
            <w:r w:rsidRPr="00404243">
              <w:rPr>
                <w:bCs/>
                <w:iCs/>
                <w:lang w:val="en-GB"/>
              </w:rPr>
              <w:t>în</w:t>
            </w:r>
            <w:proofErr w:type="spellEnd"/>
            <w:r w:rsidRPr="00404243">
              <w:rPr>
                <w:bCs/>
                <w:iCs/>
                <w:lang w:val="en-GB"/>
              </w:rPr>
              <w:t xml:space="preserve"> </w:t>
            </w:r>
            <w:proofErr w:type="spellStart"/>
            <w:r w:rsidRPr="00404243">
              <w:rPr>
                <w:bCs/>
                <w:iCs/>
                <w:lang w:val="en-GB"/>
              </w:rPr>
              <w:t>domeniu</w:t>
            </w:r>
            <w:proofErr w:type="spellEnd"/>
          </w:p>
        </w:tc>
      </w:tr>
      <w:tr w:rsidR="00E34E6B" w:rsidRPr="00404243" w14:paraId="44B49F53" w14:textId="77777777" w:rsidTr="00E34E6B">
        <w:tc>
          <w:tcPr>
            <w:tcW w:w="704" w:type="dxa"/>
            <w:vMerge w:val="restart"/>
          </w:tcPr>
          <w:p w14:paraId="7A81351F" w14:textId="68B866D3" w:rsidR="00E34E6B" w:rsidRPr="00404243" w:rsidRDefault="00E34E6B" w:rsidP="00E34E6B">
            <w:pPr>
              <w:spacing w:after="0" w:line="240" w:lineRule="auto"/>
              <w:ind w:left="0"/>
              <w:rPr>
                <w:bCs/>
                <w:iCs/>
                <w:lang w:val="en-GB"/>
              </w:rPr>
            </w:pPr>
            <w:r w:rsidRPr="00404243">
              <w:rPr>
                <w:bCs/>
                <w:iCs/>
                <w:lang w:val="en-GB"/>
              </w:rPr>
              <w:t>6</w:t>
            </w:r>
          </w:p>
        </w:tc>
        <w:tc>
          <w:tcPr>
            <w:tcW w:w="3544" w:type="dxa"/>
          </w:tcPr>
          <w:p w14:paraId="49DFD06F" w14:textId="77777777" w:rsidR="00E34E6B" w:rsidRPr="00404243" w:rsidRDefault="00E34E6B" w:rsidP="00E34E6B">
            <w:pPr>
              <w:spacing w:after="0" w:line="240" w:lineRule="auto"/>
              <w:ind w:left="0"/>
              <w:rPr>
                <w:b/>
                <w:bCs/>
                <w:iCs/>
                <w:lang w:val="en-GB"/>
              </w:rPr>
            </w:pPr>
            <w:proofErr w:type="spellStart"/>
            <w:r w:rsidRPr="00404243">
              <w:rPr>
                <w:b/>
                <w:bCs/>
                <w:iCs/>
                <w:lang w:val="en-GB"/>
              </w:rPr>
              <w:t>Obiectiv</w:t>
            </w:r>
            <w:proofErr w:type="spellEnd"/>
            <w:r w:rsidRPr="00404243">
              <w:rPr>
                <w:b/>
                <w:bCs/>
                <w:iCs/>
                <w:lang w:val="en-GB"/>
              </w:rPr>
              <w:t xml:space="preserve"> specific V6</w:t>
            </w:r>
          </w:p>
        </w:tc>
        <w:tc>
          <w:tcPr>
            <w:tcW w:w="4819" w:type="dxa"/>
          </w:tcPr>
          <w:p w14:paraId="2A4C1B00" w14:textId="77777777" w:rsidR="00E34E6B" w:rsidRPr="00404243" w:rsidRDefault="00E34E6B" w:rsidP="00E34E6B">
            <w:pPr>
              <w:spacing w:after="0" w:line="240" w:lineRule="auto"/>
              <w:ind w:left="0"/>
              <w:rPr>
                <w:b/>
                <w:bCs/>
                <w:iCs/>
                <w:lang w:val="en-GB"/>
              </w:rPr>
            </w:pPr>
            <w:proofErr w:type="spellStart"/>
            <w:r w:rsidRPr="00404243">
              <w:rPr>
                <w:b/>
                <w:bCs/>
                <w:iCs/>
                <w:lang w:val="en-GB"/>
              </w:rPr>
              <w:t>Măsuri</w:t>
            </w:r>
            <w:proofErr w:type="spellEnd"/>
            <w:r w:rsidRPr="00404243">
              <w:rPr>
                <w:b/>
                <w:bCs/>
                <w:iCs/>
                <w:lang w:val="en-GB"/>
              </w:rPr>
              <w:t xml:space="preserve"> /</w:t>
            </w:r>
            <w:proofErr w:type="spellStart"/>
            <w:r w:rsidRPr="00404243">
              <w:rPr>
                <w:b/>
                <w:bCs/>
                <w:iCs/>
                <w:lang w:val="en-GB"/>
              </w:rPr>
              <w:t>Activități</w:t>
            </w:r>
            <w:proofErr w:type="spellEnd"/>
          </w:p>
        </w:tc>
      </w:tr>
      <w:tr w:rsidR="00E34E6B" w:rsidRPr="00404243" w14:paraId="4C55CF5D" w14:textId="77777777" w:rsidTr="00E34E6B">
        <w:tc>
          <w:tcPr>
            <w:tcW w:w="704" w:type="dxa"/>
            <w:vMerge/>
          </w:tcPr>
          <w:p w14:paraId="60510233" w14:textId="3173DCF2" w:rsidR="00E34E6B" w:rsidRPr="00404243" w:rsidRDefault="00E34E6B" w:rsidP="00E34E6B">
            <w:pPr>
              <w:spacing w:after="0" w:line="240" w:lineRule="auto"/>
              <w:ind w:left="0"/>
              <w:rPr>
                <w:bCs/>
                <w:iCs/>
                <w:lang w:val="en-GB"/>
              </w:rPr>
            </w:pPr>
          </w:p>
        </w:tc>
        <w:tc>
          <w:tcPr>
            <w:tcW w:w="3544" w:type="dxa"/>
            <w:vMerge w:val="restart"/>
          </w:tcPr>
          <w:p w14:paraId="1ECE5092" w14:textId="77777777" w:rsidR="00E34E6B" w:rsidRPr="00404243" w:rsidRDefault="00E34E6B" w:rsidP="00E34E6B">
            <w:pPr>
              <w:spacing w:after="0" w:line="240" w:lineRule="auto"/>
              <w:ind w:left="0"/>
              <w:rPr>
                <w:bCs/>
                <w:iCs/>
                <w:lang w:val="en-GB"/>
              </w:rPr>
            </w:pPr>
            <w:r w:rsidRPr="00404243">
              <w:rPr>
                <w:bCs/>
                <w:iCs/>
                <w:lang w:val="it-IT"/>
              </w:rPr>
              <w:t>Cunoașterea și cuantificarea reală a fenomenului violenței domestice și  violenței împotriva femeilor</w:t>
            </w:r>
          </w:p>
        </w:tc>
        <w:tc>
          <w:tcPr>
            <w:tcW w:w="4819" w:type="dxa"/>
          </w:tcPr>
          <w:p w14:paraId="6BF5B60C" w14:textId="7AF46A0A" w:rsidR="00E34E6B" w:rsidRPr="00404243" w:rsidRDefault="00E34E6B" w:rsidP="00E34E6B">
            <w:pPr>
              <w:spacing w:after="0" w:line="240" w:lineRule="auto"/>
              <w:ind w:left="0"/>
              <w:rPr>
                <w:bCs/>
                <w:iCs/>
                <w:lang w:val="en-GB"/>
              </w:rPr>
            </w:pPr>
            <w:r w:rsidRPr="00404243">
              <w:rPr>
                <w:bCs/>
                <w:iCs/>
                <w:lang w:val="it-IT"/>
              </w:rPr>
              <w:t>Elaborarea unui studiu cu privire la violența domestică, privind identificarea dimensiunii reale a fenomenului și a cauzelor care descurajează sesizarea autorităților și depunerea plângerilor de către victime, în special în rândul grupurilor vulnerabile</w:t>
            </w:r>
          </w:p>
        </w:tc>
      </w:tr>
      <w:tr w:rsidR="00E34E6B" w:rsidRPr="00404243" w14:paraId="37C75B51" w14:textId="77777777" w:rsidTr="00E34E6B">
        <w:tc>
          <w:tcPr>
            <w:tcW w:w="704" w:type="dxa"/>
            <w:vMerge/>
          </w:tcPr>
          <w:p w14:paraId="1300F6EF" w14:textId="77777777" w:rsidR="00E34E6B" w:rsidRPr="00404243" w:rsidRDefault="00E34E6B" w:rsidP="00E34E6B">
            <w:pPr>
              <w:spacing w:after="0" w:line="240" w:lineRule="auto"/>
              <w:ind w:left="0"/>
              <w:rPr>
                <w:bCs/>
                <w:iCs/>
                <w:lang w:val="it-IT"/>
              </w:rPr>
            </w:pPr>
          </w:p>
        </w:tc>
        <w:tc>
          <w:tcPr>
            <w:tcW w:w="3544" w:type="dxa"/>
            <w:vMerge/>
          </w:tcPr>
          <w:p w14:paraId="270DE1A1" w14:textId="77777777" w:rsidR="00E34E6B" w:rsidRPr="00404243" w:rsidRDefault="00E34E6B" w:rsidP="00E34E6B">
            <w:pPr>
              <w:spacing w:after="0" w:line="240" w:lineRule="auto"/>
              <w:ind w:left="0"/>
              <w:rPr>
                <w:bCs/>
                <w:iCs/>
                <w:lang w:val="it-IT"/>
              </w:rPr>
            </w:pPr>
          </w:p>
        </w:tc>
        <w:tc>
          <w:tcPr>
            <w:tcW w:w="4819" w:type="dxa"/>
          </w:tcPr>
          <w:p w14:paraId="5A9596CF" w14:textId="5F2812CA" w:rsidR="00E34E6B" w:rsidRPr="00404243" w:rsidRDefault="00E34E6B" w:rsidP="00E34E6B">
            <w:pPr>
              <w:spacing w:after="0" w:line="240" w:lineRule="auto"/>
              <w:ind w:left="0"/>
              <w:rPr>
                <w:bCs/>
                <w:iCs/>
                <w:lang w:val="it-IT"/>
              </w:rPr>
            </w:pPr>
            <w:r w:rsidRPr="00404243">
              <w:rPr>
                <w:bCs/>
                <w:iCs/>
                <w:lang w:val="it-IT"/>
              </w:rPr>
              <w:t>Elaborarea unui ghid de bune practici în domeniul prevenirii și combaterii violenței domestice în alte state</w:t>
            </w:r>
          </w:p>
        </w:tc>
      </w:tr>
      <w:tr w:rsidR="00E34E6B" w:rsidRPr="00404243" w14:paraId="5E58B01D" w14:textId="77777777" w:rsidTr="00E34E6B">
        <w:tc>
          <w:tcPr>
            <w:tcW w:w="704" w:type="dxa"/>
            <w:vMerge/>
          </w:tcPr>
          <w:p w14:paraId="7606FD47" w14:textId="77777777" w:rsidR="00E34E6B" w:rsidRPr="00404243" w:rsidRDefault="00E34E6B" w:rsidP="00E34E6B">
            <w:pPr>
              <w:spacing w:after="0" w:line="240" w:lineRule="auto"/>
              <w:ind w:left="0"/>
              <w:rPr>
                <w:bCs/>
                <w:iCs/>
                <w:lang w:val="it-IT"/>
              </w:rPr>
            </w:pPr>
          </w:p>
        </w:tc>
        <w:tc>
          <w:tcPr>
            <w:tcW w:w="3544" w:type="dxa"/>
            <w:vMerge/>
          </w:tcPr>
          <w:p w14:paraId="052F783E" w14:textId="77777777" w:rsidR="00E34E6B" w:rsidRPr="00404243" w:rsidRDefault="00E34E6B" w:rsidP="00E34E6B">
            <w:pPr>
              <w:spacing w:after="0" w:line="240" w:lineRule="auto"/>
              <w:ind w:left="0"/>
              <w:rPr>
                <w:bCs/>
                <w:iCs/>
                <w:lang w:val="it-IT"/>
              </w:rPr>
            </w:pPr>
          </w:p>
        </w:tc>
        <w:tc>
          <w:tcPr>
            <w:tcW w:w="4819" w:type="dxa"/>
          </w:tcPr>
          <w:p w14:paraId="0924A849" w14:textId="3B1B855E" w:rsidR="00E34E6B" w:rsidRPr="00404243" w:rsidRDefault="00E34E6B" w:rsidP="00E34E6B">
            <w:pPr>
              <w:spacing w:after="0" w:line="240" w:lineRule="auto"/>
              <w:ind w:left="0"/>
              <w:rPr>
                <w:bCs/>
                <w:iCs/>
                <w:lang w:val="it-IT"/>
              </w:rPr>
            </w:pPr>
            <w:r w:rsidRPr="00404243">
              <w:rPr>
                <w:bCs/>
                <w:iCs/>
                <w:lang w:val="it-IT"/>
              </w:rPr>
              <w:t xml:space="preserve"> Elaborarea unui studiu privind fenomenul „mariajelor timpurii”, ca formă specifică de violență împotriva fetelor, precum și elaborarea de propuneri pentru conștientizarea și prevenirea fenomenului</w:t>
            </w:r>
          </w:p>
        </w:tc>
      </w:tr>
      <w:tr w:rsidR="00D47C08" w:rsidRPr="00404243" w14:paraId="27DA982E" w14:textId="77777777" w:rsidTr="00E34E6B">
        <w:tc>
          <w:tcPr>
            <w:tcW w:w="704" w:type="dxa"/>
          </w:tcPr>
          <w:p w14:paraId="0B694033" w14:textId="77777777" w:rsidR="00D47C08" w:rsidRPr="00404243" w:rsidRDefault="00D47C08" w:rsidP="00E34E6B">
            <w:pPr>
              <w:spacing w:after="0" w:line="240" w:lineRule="auto"/>
              <w:ind w:left="0"/>
              <w:rPr>
                <w:bCs/>
                <w:iCs/>
                <w:lang w:val="it-IT"/>
              </w:rPr>
            </w:pPr>
          </w:p>
        </w:tc>
        <w:tc>
          <w:tcPr>
            <w:tcW w:w="3544" w:type="dxa"/>
          </w:tcPr>
          <w:p w14:paraId="5FD09B13" w14:textId="77777777" w:rsidR="00D47C08" w:rsidRPr="00404243" w:rsidRDefault="00D47C08" w:rsidP="00E34E6B">
            <w:pPr>
              <w:spacing w:after="0" w:line="240" w:lineRule="auto"/>
              <w:ind w:left="0"/>
              <w:rPr>
                <w:b/>
                <w:bCs/>
                <w:iCs/>
                <w:lang w:val="it-IT"/>
              </w:rPr>
            </w:pPr>
            <w:proofErr w:type="spellStart"/>
            <w:r w:rsidRPr="00404243">
              <w:rPr>
                <w:b/>
                <w:bCs/>
                <w:iCs/>
                <w:lang w:val="en-GB"/>
              </w:rPr>
              <w:t>Obiectiv</w:t>
            </w:r>
            <w:proofErr w:type="spellEnd"/>
            <w:r w:rsidRPr="00404243">
              <w:rPr>
                <w:b/>
                <w:bCs/>
                <w:iCs/>
                <w:lang w:val="en-GB"/>
              </w:rPr>
              <w:t xml:space="preserve"> specific V7</w:t>
            </w:r>
          </w:p>
        </w:tc>
        <w:tc>
          <w:tcPr>
            <w:tcW w:w="4819" w:type="dxa"/>
          </w:tcPr>
          <w:p w14:paraId="60DA0ABB" w14:textId="77777777" w:rsidR="00D47C08" w:rsidRPr="00404243" w:rsidRDefault="00D47C08" w:rsidP="00E34E6B">
            <w:pPr>
              <w:spacing w:after="0" w:line="240" w:lineRule="auto"/>
              <w:ind w:left="0"/>
              <w:rPr>
                <w:b/>
                <w:bCs/>
                <w:iCs/>
                <w:lang w:val="it-IT"/>
              </w:rPr>
            </w:pPr>
            <w:proofErr w:type="spellStart"/>
            <w:r w:rsidRPr="00404243">
              <w:rPr>
                <w:b/>
                <w:bCs/>
                <w:iCs/>
                <w:lang w:val="en-GB"/>
              </w:rPr>
              <w:t>Măsuri</w:t>
            </w:r>
            <w:proofErr w:type="spellEnd"/>
            <w:r w:rsidRPr="00404243">
              <w:rPr>
                <w:b/>
                <w:bCs/>
                <w:iCs/>
                <w:lang w:val="en-GB"/>
              </w:rPr>
              <w:t xml:space="preserve"> /</w:t>
            </w:r>
            <w:proofErr w:type="spellStart"/>
            <w:r w:rsidRPr="00404243">
              <w:rPr>
                <w:b/>
                <w:bCs/>
                <w:iCs/>
                <w:lang w:val="en-GB"/>
              </w:rPr>
              <w:t>Activități</w:t>
            </w:r>
            <w:proofErr w:type="spellEnd"/>
          </w:p>
        </w:tc>
      </w:tr>
      <w:tr w:rsidR="00D47C08" w:rsidRPr="00404243" w14:paraId="7D8A76BF" w14:textId="77777777" w:rsidTr="00E34E6B">
        <w:tc>
          <w:tcPr>
            <w:tcW w:w="704" w:type="dxa"/>
          </w:tcPr>
          <w:p w14:paraId="080CD3F0" w14:textId="43CDDEB5" w:rsidR="00D47C08" w:rsidRPr="00404243" w:rsidRDefault="00E34E6B" w:rsidP="00E34E6B">
            <w:pPr>
              <w:spacing w:after="0" w:line="240" w:lineRule="auto"/>
              <w:ind w:left="0"/>
              <w:rPr>
                <w:bCs/>
                <w:iCs/>
                <w:lang w:val="it-IT"/>
              </w:rPr>
            </w:pPr>
            <w:r w:rsidRPr="00404243">
              <w:rPr>
                <w:bCs/>
                <w:iCs/>
                <w:lang w:val="it-IT"/>
              </w:rPr>
              <w:t>7</w:t>
            </w:r>
          </w:p>
        </w:tc>
        <w:tc>
          <w:tcPr>
            <w:tcW w:w="3544" w:type="dxa"/>
          </w:tcPr>
          <w:p w14:paraId="6F2B4CA4" w14:textId="77777777" w:rsidR="00D47C08" w:rsidRPr="00404243" w:rsidRDefault="00D47C08" w:rsidP="00E34E6B">
            <w:pPr>
              <w:spacing w:after="0" w:line="240" w:lineRule="auto"/>
              <w:ind w:left="0"/>
              <w:rPr>
                <w:bCs/>
                <w:iCs/>
                <w:lang w:val="en-GB"/>
              </w:rPr>
            </w:pPr>
            <w:r w:rsidRPr="00404243">
              <w:rPr>
                <w:bCs/>
                <w:iCs/>
                <w:lang w:val="it-IT"/>
              </w:rPr>
              <w:t>Continuarea procesului de consolidare a legislației naționale în domeniul violenței domestice și a violenței împotriva femeilor</w:t>
            </w:r>
          </w:p>
        </w:tc>
        <w:tc>
          <w:tcPr>
            <w:tcW w:w="4819" w:type="dxa"/>
          </w:tcPr>
          <w:p w14:paraId="6B282118" w14:textId="6C19D226" w:rsidR="00D47C08" w:rsidRPr="00404243" w:rsidRDefault="00D47C08" w:rsidP="00E34E6B">
            <w:pPr>
              <w:spacing w:after="0" w:line="240" w:lineRule="auto"/>
              <w:ind w:left="0"/>
              <w:rPr>
                <w:bCs/>
                <w:iCs/>
                <w:lang w:val="en-GB"/>
              </w:rPr>
            </w:pPr>
            <w:r w:rsidRPr="00404243">
              <w:rPr>
                <w:bCs/>
                <w:iCs/>
                <w:lang w:val="it-IT"/>
              </w:rPr>
              <w:t>Elaborarea unui ghid de aplicare a legislației în domeniul violenței domestice destinat profesioniștilor cu atribuții în acest domeniu, inclusiv din perspectiva corelării cu legislația privind victimele infracțiunilor</w:t>
            </w:r>
          </w:p>
        </w:tc>
      </w:tr>
    </w:tbl>
    <w:p w14:paraId="43FA8648" w14:textId="77777777" w:rsidR="00D47C08" w:rsidRPr="00404243" w:rsidRDefault="00D47C08" w:rsidP="00D47C08">
      <w:pPr>
        <w:spacing w:after="0" w:line="240" w:lineRule="auto"/>
        <w:ind w:left="0"/>
        <w:rPr>
          <w:bCs/>
          <w:iCs/>
          <w:lang w:val="en-GB"/>
        </w:rPr>
      </w:pPr>
    </w:p>
    <w:p w14:paraId="7CFE4C99" w14:textId="77777777" w:rsidR="00D47C08" w:rsidRPr="00404243" w:rsidRDefault="00D47C08" w:rsidP="00D47C08">
      <w:pPr>
        <w:pStyle w:val="ListParagraph"/>
        <w:numPr>
          <w:ilvl w:val="0"/>
          <w:numId w:val="6"/>
        </w:numPr>
        <w:spacing w:after="0" w:line="240" w:lineRule="auto"/>
        <w:rPr>
          <w:b/>
          <w:iCs/>
          <w:lang w:val="it-IT"/>
        </w:rPr>
      </w:pPr>
      <w:r w:rsidRPr="00404243">
        <w:rPr>
          <w:b/>
          <w:iCs/>
          <w:lang w:val="it-IT"/>
        </w:rPr>
        <w:t xml:space="preserve">STRATEGIA NAȚIONALĂ PENTRU PREVENIREA ŞI COMBATEREA VIOLENȚEI SEXUALE - </w:t>
      </w:r>
      <w:r w:rsidRPr="00404243">
        <w:rPr>
          <w:b/>
          <w:i/>
          <w:iCs/>
          <w:lang w:val="en-GB"/>
        </w:rPr>
        <w:t>SINERGIE</w:t>
      </w:r>
      <w:r w:rsidRPr="00404243">
        <w:rPr>
          <w:b/>
          <w:iCs/>
          <w:lang w:val="en-GB"/>
        </w:rPr>
        <w:t xml:space="preserve"> -2021-2030</w:t>
      </w:r>
    </w:p>
    <w:p w14:paraId="42CD7E9F" w14:textId="77777777" w:rsidR="00D47C08" w:rsidRPr="00404243" w:rsidRDefault="00D47C08" w:rsidP="00D47C08">
      <w:pPr>
        <w:spacing w:after="0" w:line="240" w:lineRule="auto"/>
        <w:ind w:left="0"/>
        <w:jc w:val="center"/>
        <w:rPr>
          <w:bCs/>
          <w:iCs/>
          <w:lang w:val="en-GB"/>
        </w:rPr>
      </w:pPr>
    </w:p>
    <w:tbl>
      <w:tblPr>
        <w:tblStyle w:val="TableGrid"/>
        <w:tblW w:w="9209" w:type="dxa"/>
        <w:tblLook w:val="04A0" w:firstRow="1" w:lastRow="0" w:firstColumn="1" w:lastColumn="0" w:noHBand="0" w:noVBand="1"/>
      </w:tblPr>
      <w:tblGrid>
        <w:gridCol w:w="704"/>
        <w:gridCol w:w="3543"/>
        <w:gridCol w:w="4962"/>
      </w:tblGrid>
      <w:tr w:rsidR="00D47C08" w:rsidRPr="00404243" w14:paraId="7D2CF138" w14:textId="77777777" w:rsidTr="00E34E6B">
        <w:tc>
          <w:tcPr>
            <w:tcW w:w="704" w:type="dxa"/>
          </w:tcPr>
          <w:p w14:paraId="607F691C" w14:textId="77777777" w:rsidR="00D47C08" w:rsidRPr="00404243" w:rsidRDefault="00D47C08" w:rsidP="00E34E6B">
            <w:pPr>
              <w:spacing w:after="0" w:line="240" w:lineRule="auto"/>
              <w:ind w:left="0"/>
              <w:rPr>
                <w:bCs/>
                <w:iCs/>
                <w:lang w:val="it-IT"/>
              </w:rPr>
            </w:pPr>
          </w:p>
        </w:tc>
        <w:tc>
          <w:tcPr>
            <w:tcW w:w="3543" w:type="dxa"/>
          </w:tcPr>
          <w:p w14:paraId="12F03EBA" w14:textId="77777777" w:rsidR="00D47C08" w:rsidRPr="00404243" w:rsidRDefault="00D47C08" w:rsidP="00E34E6B">
            <w:pPr>
              <w:spacing w:after="0" w:line="240" w:lineRule="auto"/>
              <w:ind w:left="0"/>
              <w:rPr>
                <w:bCs/>
                <w:iCs/>
                <w:lang w:val="it-IT"/>
              </w:rPr>
            </w:pPr>
            <w:proofErr w:type="spellStart"/>
            <w:r w:rsidRPr="00404243">
              <w:rPr>
                <w:bCs/>
                <w:iCs/>
                <w:lang w:val="en-GB"/>
              </w:rPr>
              <w:t>Obiective</w:t>
            </w:r>
            <w:proofErr w:type="spellEnd"/>
            <w:r w:rsidRPr="00404243">
              <w:rPr>
                <w:bCs/>
                <w:iCs/>
                <w:lang w:val="en-GB"/>
              </w:rPr>
              <w:t xml:space="preserve"> </w:t>
            </w:r>
          </w:p>
        </w:tc>
        <w:tc>
          <w:tcPr>
            <w:tcW w:w="4962" w:type="dxa"/>
          </w:tcPr>
          <w:p w14:paraId="25A31A19" w14:textId="77777777" w:rsidR="00D47C08" w:rsidRPr="00404243" w:rsidRDefault="00D47C08" w:rsidP="00E34E6B">
            <w:pPr>
              <w:spacing w:after="0" w:line="240" w:lineRule="auto"/>
              <w:ind w:left="0"/>
              <w:rPr>
                <w:bCs/>
                <w:iCs/>
                <w:lang w:val="it-IT"/>
              </w:rPr>
            </w:pPr>
            <w:proofErr w:type="spellStart"/>
            <w:r w:rsidRPr="00404243">
              <w:rPr>
                <w:bCs/>
                <w:iCs/>
                <w:lang w:val="en-GB"/>
              </w:rPr>
              <w:t>Măsuri</w:t>
            </w:r>
            <w:proofErr w:type="spellEnd"/>
            <w:r w:rsidRPr="00404243">
              <w:rPr>
                <w:bCs/>
                <w:iCs/>
                <w:lang w:val="en-GB"/>
              </w:rPr>
              <w:t xml:space="preserve"> /</w:t>
            </w:r>
            <w:proofErr w:type="spellStart"/>
            <w:r w:rsidRPr="00404243">
              <w:rPr>
                <w:bCs/>
                <w:iCs/>
                <w:lang w:val="en-GB"/>
              </w:rPr>
              <w:t>Activități</w:t>
            </w:r>
            <w:proofErr w:type="spellEnd"/>
          </w:p>
        </w:tc>
      </w:tr>
      <w:tr w:rsidR="00E34E6B" w:rsidRPr="00404243" w14:paraId="71C507B1" w14:textId="77777777" w:rsidTr="00E34E6B">
        <w:trPr>
          <w:trHeight w:val="1112"/>
        </w:trPr>
        <w:tc>
          <w:tcPr>
            <w:tcW w:w="704" w:type="dxa"/>
            <w:vMerge w:val="restart"/>
          </w:tcPr>
          <w:p w14:paraId="402EDDC4" w14:textId="0DE24310" w:rsidR="00E34E6B" w:rsidRPr="00404243" w:rsidRDefault="00E34E6B" w:rsidP="00E34E6B">
            <w:pPr>
              <w:spacing w:after="0" w:line="240" w:lineRule="auto"/>
              <w:ind w:left="0"/>
              <w:rPr>
                <w:bCs/>
                <w:iCs/>
                <w:lang w:val="it-IT"/>
              </w:rPr>
            </w:pPr>
            <w:r w:rsidRPr="00404243">
              <w:rPr>
                <w:bCs/>
                <w:iCs/>
                <w:lang w:val="ro-RO"/>
              </w:rPr>
              <w:t>1</w:t>
            </w:r>
          </w:p>
        </w:tc>
        <w:tc>
          <w:tcPr>
            <w:tcW w:w="3543" w:type="dxa"/>
            <w:vMerge w:val="restart"/>
          </w:tcPr>
          <w:p w14:paraId="60FE7BBF" w14:textId="77777777" w:rsidR="00E34E6B" w:rsidRPr="00404243" w:rsidRDefault="00E34E6B" w:rsidP="00E34E6B">
            <w:pPr>
              <w:spacing w:after="0" w:line="240" w:lineRule="auto"/>
              <w:ind w:left="0"/>
              <w:rPr>
                <w:bCs/>
                <w:iCs/>
                <w:lang w:val="en-GB"/>
              </w:rPr>
            </w:pPr>
            <w:r w:rsidRPr="00404243">
              <w:rPr>
                <w:bCs/>
                <w:iCs/>
                <w:lang w:val="ro-RO"/>
              </w:rPr>
              <w:t>Prevenire primară</w:t>
            </w:r>
          </w:p>
        </w:tc>
        <w:tc>
          <w:tcPr>
            <w:tcW w:w="4962" w:type="dxa"/>
          </w:tcPr>
          <w:p w14:paraId="1DDE3C89" w14:textId="5A2B4084" w:rsidR="00E34E6B" w:rsidRPr="00404243" w:rsidRDefault="00E34E6B" w:rsidP="00E34E6B">
            <w:pPr>
              <w:spacing w:after="0" w:line="240" w:lineRule="auto"/>
              <w:ind w:left="0"/>
              <w:rPr>
                <w:bCs/>
                <w:iCs/>
                <w:lang w:val="en-GB"/>
              </w:rPr>
            </w:pPr>
            <w:proofErr w:type="spellStart"/>
            <w:r w:rsidRPr="00404243">
              <w:rPr>
                <w:bCs/>
                <w:iCs/>
                <w:lang w:val="en-GB"/>
              </w:rPr>
              <w:t>Elaborarea</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w:t>
            </w:r>
            <w:proofErr w:type="spellStart"/>
            <w:r w:rsidRPr="00404243">
              <w:rPr>
                <w:bCs/>
                <w:iCs/>
                <w:lang w:val="en-GB"/>
              </w:rPr>
              <w:t>implementarea</w:t>
            </w:r>
            <w:proofErr w:type="spellEnd"/>
            <w:r w:rsidRPr="00404243">
              <w:rPr>
                <w:bCs/>
                <w:iCs/>
                <w:lang w:val="en-GB"/>
              </w:rPr>
              <w:t xml:space="preserve"> </w:t>
            </w:r>
            <w:proofErr w:type="spellStart"/>
            <w:r w:rsidRPr="00404243">
              <w:rPr>
                <w:bCs/>
                <w:iCs/>
                <w:lang w:val="en-GB"/>
              </w:rPr>
              <w:t>unor</w:t>
            </w:r>
            <w:proofErr w:type="spellEnd"/>
            <w:r w:rsidRPr="00404243">
              <w:rPr>
                <w:bCs/>
                <w:iCs/>
                <w:lang w:val="en-GB"/>
              </w:rPr>
              <w:t xml:space="preserve"> </w:t>
            </w:r>
            <w:proofErr w:type="spellStart"/>
            <w:r w:rsidRPr="00404243">
              <w:rPr>
                <w:bCs/>
                <w:iCs/>
                <w:lang w:val="en-GB"/>
              </w:rPr>
              <w:t>proceduri</w:t>
            </w:r>
            <w:proofErr w:type="spellEnd"/>
            <w:r w:rsidRPr="00404243">
              <w:rPr>
                <w:bCs/>
                <w:iCs/>
                <w:lang w:val="en-GB"/>
              </w:rPr>
              <w:t xml:space="preserve"> de </w:t>
            </w:r>
            <w:proofErr w:type="spellStart"/>
            <w:r w:rsidRPr="00404243">
              <w:rPr>
                <w:bCs/>
                <w:iCs/>
                <w:lang w:val="en-GB"/>
              </w:rPr>
              <w:t>lucru</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w:t>
            </w:r>
            <w:proofErr w:type="spellStart"/>
            <w:r w:rsidRPr="00404243">
              <w:rPr>
                <w:bCs/>
                <w:iCs/>
                <w:lang w:val="en-GB"/>
              </w:rPr>
              <w:t>ghiduri</w:t>
            </w:r>
            <w:proofErr w:type="spellEnd"/>
            <w:r w:rsidRPr="00404243">
              <w:rPr>
                <w:bCs/>
                <w:iCs/>
                <w:lang w:val="en-GB"/>
              </w:rPr>
              <w:t xml:space="preserve"> de </w:t>
            </w:r>
            <w:proofErr w:type="spellStart"/>
            <w:r w:rsidRPr="00404243">
              <w:rPr>
                <w:bCs/>
                <w:iCs/>
                <w:lang w:val="en-GB"/>
              </w:rPr>
              <w:t>bune</w:t>
            </w:r>
            <w:proofErr w:type="spellEnd"/>
            <w:r w:rsidRPr="00404243">
              <w:rPr>
                <w:bCs/>
                <w:iCs/>
                <w:lang w:val="en-GB"/>
              </w:rPr>
              <w:t xml:space="preserve"> </w:t>
            </w:r>
            <w:proofErr w:type="spellStart"/>
            <w:r w:rsidRPr="00404243">
              <w:rPr>
                <w:bCs/>
                <w:iCs/>
                <w:lang w:val="en-GB"/>
              </w:rPr>
              <w:t>practici</w:t>
            </w:r>
            <w:proofErr w:type="spellEnd"/>
            <w:r w:rsidRPr="00404243">
              <w:rPr>
                <w:bCs/>
                <w:iCs/>
                <w:lang w:val="en-GB"/>
              </w:rPr>
              <w:t xml:space="preserve"> </w:t>
            </w:r>
            <w:proofErr w:type="spellStart"/>
            <w:r w:rsidRPr="00404243">
              <w:rPr>
                <w:bCs/>
                <w:iCs/>
                <w:lang w:val="en-GB"/>
              </w:rPr>
              <w:t>în</w:t>
            </w:r>
            <w:proofErr w:type="spellEnd"/>
            <w:r w:rsidRPr="00404243">
              <w:rPr>
                <w:bCs/>
                <w:iCs/>
                <w:lang w:val="en-GB"/>
              </w:rPr>
              <w:t xml:space="preserve"> </w:t>
            </w:r>
            <w:proofErr w:type="spellStart"/>
            <w:r w:rsidRPr="00404243">
              <w:rPr>
                <w:bCs/>
                <w:iCs/>
                <w:lang w:val="en-GB"/>
              </w:rPr>
              <w:t>prevenirea</w:t>
            </w:r>
            <w:proofErr w:type="spellEnd"/>
            <w:r w:rsidRPr="00404243">
              <w:rPr>
                <w:bCs/>
                <w:iCs/>
                <w:lang w:val="en-GB"/>
              </w:rPr>
              <w:t xml:space="preserve"> </w:t>
            </w:r>
            <w:proofErr w:type="spellStart"/>
            <w:r w:rsidRPr="00404243">
              <w:rPr>
                <w:bCs/>
                <w:iCs/>
                <w:lang w:val="en-GB"/>
              </w:rPr>
              <w:t>abuzului</w:t>
            </w:r>
            <w:proofErr w:type="spellEnd"/>
            <w:r w:rsidRPr="00404243">
              <w:rPr>
                <w:bCs/>
                <w:iCs/>
                <w:lang w:val="en-GB"/>
              </w:rPr>
              <w:t xml:space="preserve"> sexual </w:t>
            </w:r>
            <w:proofErr w:type="spellStart"/>
            <w:r w:rsidRPr="00404243">
              <w:rPr>
                <w:bCs/>
                <w:iCs/>
                <w:lang w:val="en-GB"/>
              </w:rPr>
              <w:t>asupra</w:t>
            </w:r>
            <w:proofErr w:type="spellEnd"/>
            <w:r w:rsidRPr="00404243">
              <w:rPr>
                <w:bCs/>
                <w:iCs/>
                <w:lang w:val="en-GB"/>
              </w:rPr>
              <w:t xml:space="preserve"> </w:t>
            </w:r>
            <w:proofErr w:type="spellStart"/>
            <w:r w:rsidRPr="00404243">
              <w:rPr>
                <w:bCs/>
                <w:iCs/>
                <w:lang w:val="en-GB"/>
              </w:rPr>
              <w:t>copiilor</w:t>
            </w:r>
            <w:proofErr w:type="spellEnd"/>
            <w:r w:rsidRPr="00404243">
              <w:rPr>
                <w:bCs/>
                <w:iCs/>
                <w:lang w:val="en-GB"/>
              </w:rPr>
              <w:t xml:space="preserve"> </w:t>
            </w:r>
            <w:proofErr w:type="spellStart"/>
            <w:r w:rsidRPr="00404243">
              <w:rPr>
                <w:bCs/>
                <w:iCs/>
                <w:lang w:val="en-GB"/>
              </w:rPr>
              <w:t>în</w:t>
            </w:r>
            <w:proofErr w:type="spellEnd"/>
            <w:r w:rsidRPr="00404243">
              <w:rPr>
                <w:bCs/>
                <w:iCs/>
                <w:lang w:val="en-GB"/>
              </w:rPr>
              <w:t xml:space="preserve"> </w:t>
            </w:r>
            <w:proofErr w:type="spellStart"/>
            <w:r w:rsidRPr="00404243">
              <w:rPr>
                <w:bCs/>
                <w:iCs/>
                <w:lang w:val="en-GB"/>
              </w:rPr>
              <w:t>familie</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w:t>
            </w:r>
            <w:proofErr w:type="spellStart"/>
            <w:r w:rsidRPr="00404243">
              <w:rPr>
                <w:bCs/>
                <w:iCs/>
                <w:lang w:val="en-GB"/>
              </w:rPr>
              <w:t>în</w:t>
            </w:r>
            <w:proofErr w:type="spellEnd"/>
            <w:r w:rsidRPr="00404243">
              <w:rPr>
                <w:bCs/>
                <w:iCs/>
                <w:lang w:val="en-GB"/>
              </w:rPr>
              <w:t xml:space="preserve"> </w:t>
            </w:r>
            <w:proofErr w:type="spellStart"/>
            <w:r w:rsidRPr="00404243">
              <w:rPr>
                <w:bCs/>
                <w:iCs/>
                <w:lang w:val="en-GB"/>
              </w:rPr>
              <w:t>comunitate</w:t>
            </w:r>
            <w:proofErr w:type="spellEnd"/>
          </w:p>
        </w:tc>
      </w:tr>
      <w:tr w:rsidR="00E34E6B" w:rsidRPr="00404243" w14:paraId="5F3E9E58" w14:textId="77777777" w:rsidTr="00E34E6B">
        <w:tc>
          <w:tcPr>
            <w:tcW w:w="704" w:type="dxa"/>
            <w:vMerge/>
          </w:tcPr>
          <w:p w14:paraId="2EC50CC9" w14:textId="77777777" w:rsidR="00E34E6B" w:rsidRPr="00404243" w:rsidRDefault="00E34E6B" w:rsidP="00E34E6B">
            <w:pPr>
              <w:spacing w:after="0" w:line="240" w:lineRule="auto"/>
              <w:ind w:left="0"/>
              <w:rPr>
                <w:bCs/>
                <w:iCs/>
                <w:lang w:val="ro-RO"/>
              </w:rPr>
            </w:pPr>
          </w:p>
        </w:tc>
        <w:tc>
          <w:tcPr>
            <w:tcW w:w="3543" w:type="dxa"/>
            <w:vMerge/>
          </w:tcPr>
          <w:p w14:paraId="58883BAE" w14:textId="77777777" w:rsidR="00E34E6B" w:rsidRPr="00404243" w:rsidRDefault="00E34E6B" w:rsidP="00E34E6B">
            <w:pPr>
              <w:spacing w:after="0" w:line="240" w:lineRule="auto"/>
              <w:ind w:left="0"/>
              <w:rPr>
                <w:bCs/>
                <w:iCs/>
                <w:lang w:val="ro-RO"/>
              </w:rPr>
            </w:pPr>
          </w:p>
        </w:tc>
        <w:tc>
          <w:tcPr>
            <w:tcW w:w="4962" w:type="dxa"/>
          </w:tcPr>
          <w:p w14:paraId="7D66790B" w14:textId="54E59558" w:rsidR="00E34E6B" w:rsidRPr="00404243" w:rsidRDefault="00E34E6B" w:rsidP="00E34E6B">
            <w:pPr>
              <w:spacing w:after="0" w:line="240" w:lineRule="auto"/>
              <w:ind w:left="0"/>
              <w:rPr>
                <w:bCs/>
                <w:iCs/>
                <w:lang w:val="en-GB"/>
              </w:rPr>
            </w:pPr>
            <w:proofErr w:type="spellStart"/>
            <w:r w:rsidRPr="00404243">
              <w:rPr>
                <w:bCs/>
                <w:iCs/>
                <w:lang w:val="en-GB"/>
              </w:rPr>
              <w:t>Îmbunătățirea</w:t>
            </w:r>
            <w:proofErr w:type="spellEnd"/>
            <w:r w:rsidRPr="00404243">
              <w:rPr>
                <w:bCs/>
                <w:iCs/>
                <w:lang w:val="en-GB"/>
              </w:rPr>
              <w:t xml:space="preserve"> </w:t>
            </w:r>
            <w:proofErr w:type="spellStart"/>
            <w:r w:rsidRPr="00404243">
              <w:rPr>
                <w:bCs/>
                <w:iCs/>
                <w:lang w:val="en-GB"/>
              </w:rPr>
              <w:t>competențelor</w:t>
            </w:r>
            <w:proofErr w:type="spellEnd"/>
            <w:r w:rsidRPr="00404243">
              <w:rPr>
                <w:bCs/>
                <w:iCs/>
                <w:lang w:val="en-GB"/>
              </w:rPr>
              <w:t xml:space="preserve"> </w:t>
            </w:r>
            <w:proofErr w:type="spellStart"/>
            <w:r w:rsidRPr="00404243">
              <w:rPr>
                <w:bCs/>
                <w:iCs/>
                <w:lang w:val="en-GB"/>
              </w:rPr>
              <w:t>cadrelor</w:t>
            </w:r>
            <w:proofErr w:type="spellEnd"/>
            <w:r w:rsidRPr="00404243">
              <w:rPr>
                <w:bCs/>
                <w:iCs/>
                <w:lang w:val="en-GB"/>
              </w:rPr>
              <w:t xml:space="preserve"> </w:t>
            </w:r>
            <w:proofErr w:type="spellStart"/>
            <w:r w:rsidRPr="00404243">
              <w:rPr>
                <w:bCs/>
                <w:iCs/>
                <w:lang w:val="en-GB"/>
              </w:rPr>
              <w:t>didactice</w:t>
            </w:r>
            <w:proofErr w:type="spellEnd"/>
            <w:r w:rsidRPr="00404243">
              <w:rPr>
                <w:bCs/>
                <w:iCs/>
                <w:lang w:val="en-GB"/>
              </w:rPr>
              <w:t xml:space="preserve"> din </w:t>
            </w:r>
            <w:proofErr w:type="spellStart"/>
            <w:r w:rsidRPr="00404243">
              <w:rPr>
                <w:bCs/>
                <w:iCs/>
                <w:lang w:val="en-GB"/>
              </w:rPr>
              <w:t>învățământul</w:t>
            </w:r>
            <w:proofErr w:type="spellEnd"/>
            <w:r w:rsidRPr="00404243">
              <w:rPr>
                <w:bCs/>
                <w:iCs/>
                <w:lang w:val="en-GB"/>
              </w:rPr>
              <w:t xml:space="preserve"> </w:t>
            </w:r>
            <w:proofErr w:type="spellStart"/>
            <w:r w:rsidRPr="00404243">
              <w:rPr>
                <w:bCs/>
                <w:iCs/>
                <w:lang w:val="en-GB"/>
              </w:rPr>
              <w:t>primar</w:t>
            </w:r>
            <w:proofErr w:type="spellEnd"/>
            <w:r w:rsidRPr="00404243">
              <w:rPr>
                <w:bCs/>
                <w:iCs/>
                <w:lang w:val="en-GB"/>
              </w:rPr>
              <w:t xml:space="preserve">, </w:t>
            </w:r>
            <w:proofErr w:type="spellStart"/>
            <w:r w:rsidRPr="00404243">
              <w:rPr>
                <w:bCs/>
                <w:iCs/>
                <w:lang w:val="en-GB"/>
              </w:rPr>
              <w:t>gimnazial</w:t>
            </w:r>
            <w:proofErr w:type="spellEnd"/>
            <w:r w:rsidRPr="00404243">
              <w:rPr>
                <w:bCs/>
                <w:iCs/>
                <w:lang w:val="en-GB"/>
              </w:rPr>
              <w:t xml:space="preserve">, </w:t>
            </w:r>
            <w:proofErr w:type="spellStart"/>
            <w:r w:rsidRPr="00404243">
              <w:rPr>
                <w:bCs/>
                <w:iCs/>
                <w:lang w:val="en-GB"/>
              </w:rPr>
              <w:t>liceal</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w:t>
            </w:r>
            <w:proofErr w:type="spellStart"/>
            <w:r w:rsidRPr="00404243">
              <w:rPr>
                <w:bCs/>
                <w:iCs/>
                <w:lang w:val="en-GB"/>
              </w:rPr>
              <w:t>tehnic</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w:t>
            </w:r>
            <w:proofErr w:type="spellStart"/>
            <w:r w:rsidRPr="00404243">
              <w:rPr>
                <w:bCs/>
                <w:iCs/>
                <w:lang w:val="en-GB"/>
              </w:rPr>
              <w:t>profesional</w:t>
            </w:r>
            <w:proofErr w:type="spellEnd"/>
            <w:r w:rsidRPr="00404243">
              <w:rPr>
                <w:bCs/>
                <w:iCs/>
                <w:lang w:val="en-GB"/>
              </w:rPr>
              <w:t xml:space="preserve"> </w:t>
            </w:r>
            <w:proofErr w:type="spellStart"/>
            <w:r w:rsidRPr="00404243">
              <w:rPr>
                <w:bCs/>
                <w:iCs/>
                <w:lang w:val="en-GB"/>
              </w:rPr>
              <w:t>abordarea</w:t>
            </w:r>
            <w:proofErr w:type="spellEnd"/>
            <w:r w:rsidRPr="00404243">
              <w:rPr>
                <w:bCs/>
                <w:iCs/>
                <w:lang w:val="en-GB"/>
              </w:rPr>
              <w:t xml:space="preserve"> </w:t>
            </w:r>
            <w:proofErr w:type="spellStart"/>
            <w:r w:rsidRPr="00404243">
              <w:rPr>
                <w:bCs/>
                <w:iCs/>
                <w:lang w:val="en-GB"/>
              </w:rPr>
              <w:t>violenței</w:t>
            </w:r>
            <w:proofErr w:type="spellEnd"/>
            <w:r w:rsidRPr="00404243">
              <w:rPr>
                <w:bCs/>
                <w:iCs/>
                <w:lang w:val="en-GB"/>
              </w:rPr>
              <w:t xml:space="preserve"> </w:t>
            </w:r>
            <w:proofErr w:type="spellStart"/>
            <w:r w:rsidRPr="00404243">
              <w:rPr>
                <w:bCs/>
                <w:iCs/>
                <w:lang w:val="en-GB"/>
              </w:rPr>
              <w:t>sexuale</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w:t>
            </w:r>
            <w:proofErr w:type="spellStart"/>
            <w:r w:rsidRPr="00404243">
              <w:rPr>
                <w:bCs/>
                <w:iCs/>
                <w:lang w:val="en-GB"/>
              </w:rPr>
              <w:t>violenței</w:t>
            </w:r>
            <w:proofErr w:type="spellEnd"/>
            <w:r w:rsidRPr="00404243">
              <w:rPr>
                <w:bCs/>
                <w:iCs/>
                <w:lang w:val="en-GB"/>
              </w:rPr>
              <w:t xml:space="preserve"> </w:t>
            </w:r>
            <w:proofErr w:type="spellStart"/>
            <w:r w:rsidRPr="00404243">
              <w:rPr>
                <w:bCs/>
                <w:iCs/>
                <w:lang w:val="en-GB"/>
              </w:rPr>
              <w:t>domestice</w:t>
            </w:r>
            <w:proofErr w:type="spellEnd"/>
          </w:p>
        </w:tc>
      </w:tr>
      <w:tr w:rsidR="00E34E6B" w:rsidRPr="00404243" w14:paraId="74723C6B" w14:textId="77777777" w:rsidTr="00E34E6B">
        <w:tc>
          <w:tcPr>
            <w:tcW w:w="704" w:type="dxa"/>
            <w:vMerge/>
          </w:tcPr>
          <w:p w14:paraId="004D7FD9" w14:textId="77777777" w:rsidR="00E34E6B" w:rsidRPr="00404243" w:rsidRDefault="00E34E6B" w:rsidP="00E34E6B">
            <w:pPr>
              <w:spacing w:after="0" w:line="240" w:lineRule="auto"/>
              <w:ind w:left="0"/>
              <w:rPr>
                <w:bCs/>
                <w:iCs/>
                <w:lang w:val="ro-RO"/>
              </w:rPr>
            </w:pPr>
          </w:p>
        </w:tc>
        <w:tc>
          <w:tcPr>
            <w:tcW w:w="3543" w:type="dxa"/>
            <w:vMerge/>
          </w:tcPr>
          <w:p w14:paraId="382E4E32" w14:textId="77777777" w:rsidR="00E34E6B" w:rsidRPr="00404243" w:rsidRDefault="00E34E6B" w:rsidP="00E34E6B">
            <w:pPr>
              <w:spacing w:after="0" w:line="240" w:lineRule="auto"/>
              <w:ind w:left="0"/>
              <w:rPr>
                <w:bCs/>
                <w:iCs/>
                <w:lang w:val="ro-RO"/>
              </w:rPr>
            </w:pPr>
          </w:p>
        </w:tc>
        <w:tc>
          <w:tcPr>
            <w:tcW w:w="4962" w:type="dxa"/>
          </w:tcPr>
          <w:p w14:paraId="637AAE01" w14:textId="55A57466" w:rsidR="00E34E6B" w:rsidRPr="00404243" w:rsidRDefault="00E34E6B" w:rsidP="00E34E6B">
            <w:pPr>
              <w:spacing w:after="0" w:line="240" w:lineRule="auto"/>
              <w:ind w:left="0"/>
              <w:rPr>
                <w:bCs/>
                <w:iCs/>
                <w:lang w:val="en-GB"/>
              </w:rPr>
            </w:pPr>
            <w:proofErr w:type="spellStart"/>
            <w:r w:rsidRPr="00404243">
              <w:rPr>
                <w:bCs/>
                <w:iCs/>
                <w:lang w:val="en-GB"/>
              </w:rPr>
              <w:t>Formarea</w:t>
            </w:r>
            <w:proofErr w:type="spellEnd"/>
            <w:r w:rsidRPr="00404243">
              <w:rPr>
                <w:bCs/>
                <w:iCs/>
                <w:lang w:val="en-GB"/>
              </w:rPr>
              <w:t xml:space="preserve"> </w:t>
            </w:r>
            <w:proofErr w:type="spellStart"/>
            <w:r w:rsidRPr="00404243">
              <w:rPr>
                <w:bCs/>
                <w:iCs/>
                <w:lang w:val="en-GB"/>
              </w:rPr>
              <w:t>continuă</w:t>
            </w:r>
            <w:proofErr w:type="spellEnd"/>
            <w:r w:rsidRPr="00404243">
              <w:rPr>
                <w:bCs/>
                <w:iCs/>
                <w:lang w:val="en-GB"/>
              </w:rPr>
              <w:t xml:space="preserve"> </w:t>
            </w:r>
            <w:proofErr w:type="spellStart"/>
            <w:r w:rsidRPr="00404243">
              <w:rPr>
                <w:bCs/>
                <w:iCs/>
                <w:lang w:val="en-GB"/>
              </w:rPr>
              <w:t>pentru</w:t>
            </w:r>
            <w:proofErr w:type="spellEnd"/>
            <w:r w:rsidRPr="00404243">
              <w:rPr>
                <w:bCs/>
                <w:iCs/>
                <w:lang w:val="en-GB"/>
              </w:rPr>
              <w:t xml:space="preserve"> </w:t>
            </w:r>
            <w:proofErr w:type="spellStart"/>
            <w:r w:rsidRPr="00404243">
              <w:rPr>
                <w:bCs/>
                <w:iCs/>
                <w:lang w:val="en-GB"/>
              </w:rPr>
              <w:t>toate</w:t>
            </w:r>
            <w:proofErr w:type="spellEnd"/>
            <w:r w:rsidRPr="00404243">
              <w:rPr>
                <w:bCs/>
                <w:iCs/>
                <w:lang w:val="en-GB"/>
              </w:rPr>
              <w:t xml:space="preserve"> </w:t>
            </w:r>
            <w:proofErr w:type="spellStart"/>
            <w:r w:rsidRPr="00404243">
              <w:rPr>
                <w:bCs/>
                <w:iCs/>
                <w:lang w:val="en-GB"/>
              </w:rPr>
              <w:t>categoriile</w:t>
            </w:r>
            <w:proofErr w:type="spellEnd"/>
            <w:r w:rsidRPr="00404243">
              <w:rPr>
                <w:bCs/>
                <w:iCs/>
                <w:lang w:val="en-GB"/>
              </w:rPr>
              <w:t xml:space="preserve"> de </w:t>
            </w:r>
            <w:proofErr w:type="spellStart"/>
            <w:r w:rsidRPr="00404243">
              <w:rPr>
                <w:bCs/>
                <w:iCs/>
                <w:lang w:val="en-GB"/>
              </w:rPr>
              <w:t>profesioniști</w:t>
            </w:r>
            <w:proofErr w:type="spellEnd"/>
            <w:r w:rsidRPr="00404243">
              <w:rPr>
                <w:bCs/>
                <w:iCs/>
                <w:lang w:val="en-GB"/>
              </w:rPr>
              <w:t xml:space="preserve"> </w:t>
            </w:r>
            <w:proofErr w:type="spellStart"/>
            <w:r w:rsidRPr="00404243">
              <w:rPr>
                <w:bCs/>
                <w:iCs/>
                <w:lang w:val="en-GB"/>
              </w:rPr>
              <w:t>relevante</w:t>
            </w:r>
            <w:proofErr w:type="spellEnd"/>
            <w:r w:rsidRPr="00404243">
              <w:rPr>
                <w:bCs/>
                <w:iCs/>
                <w:lang w:val="en-GB"/>
              </w:rPr>
              <w:t xml:space="preserve"> (cadre </w:t>
            </w:r>
            <w:proofErr w:type="spellStart"/>
            <w:r w:rsidRPr="00404243">
              <w:rPr>
                <w:bCs/>
                <w:iCs/>
                <w:lang w:val="en-GB"/>
              </w:rPr>
              <w:t>didactice</w:t>
            </w:r>
            <w:proofErr w:type="spellEnd"/>
            <w:r w:rsidRPr="00404243">
              <w:rPr>
                <w:bCs/>
                <w:iCs/>
                <w:lang w:val="en-GB"/>
              </w:rPr>
              <w:t xml:space="preserve">, </w:t>
            </w:r>
            <w:proofErr w:type="spellStart"/>
            <w:r w:rsidRPr="00404243">
              <w:rPr>
                <w:bCs/>
                <w:iCs/>
                <w:lang w:val="en-GB"/>
              </w:rPr>
              <w:t>medici</w:t>
            </w:r>
            <w:proofErr w:type="spellEnd"/>
            <w:r w:rsidRPr="00404243">
              <w:rPr>
                <w:bCs/>
                <w:iCs/>
                <w:lang w:val="en-GB"/>
              </w:rPr>
              <w:t xml:space="preserve">, </w:t>
            </w:r>
            <w:proofErr w:type="spellStart"/>
            <w:r w:rsidRPr="00404243">
              <w:rPr>
                <w:bCs/>
                <w:iCs/>
                <w:lang w:val="en-GB"/>
              </w:rPr>
              <w:t>psihologi</w:t>
            </w:r>
            <w:proofErr w:type="spellEnd"/>
            <w:r w:rsidRPr="00404243">
              <w:rPr>
                <w:bCs/>
                <w:iCs/>
                <w:lang w:val="en-GB"/>
              </w:rPr>
              <w:t xml:space="preserve">, </w:t>
            </w:r>
            <w:proofErr w:type="spellStart"/>
            <w:r w:rsidRPr="00404243">
              <w:rPr>
                <w:bCs/>
                <w:iCs/>
                <w:lang w:val="en-GB"/>
              </w:rPr>
              <w:t>polițiști</w:t>
            </w:r>
            <w:proofErr w:type="spellEnd"/>
            <w:r w:rsidRPr="00404243">
              <w:rPr>
                <w:bCs/>
                <w:iCs/>
                <w:lang w:val="en-GB"/>
              </w:rPr>
              <w:t xml:space="preserve">, </w:t>
            </w:r>
            <w:proofErr w:type="spellStart"/>
            <w:r w:rsidRPr="00404243">
              <w:rPr>
                <w:bCs/>
                <w:iCs/>
                <w:lang w:val="en-GB"/>
              </w:rPr>
              <w:t>judecători</w:t>
            </w:r>
            <w:proofErr w:type="spellEnd"/>
            <w:r w:rsidRPr="00404243">
              <w:rPr>
                <w:bCs/>
                <w:iCs/>
                <w:lang w:val="en-GB"/>
              </w:rPr>
              <w:t xml:space="preserve">, </w:t>
            </w:r>
            <w:proofErr w:type="spellStart"/>
            <w:r w:rsidRPr="00404243">
              <w:rPr>
                <w:bCs/>
                <w:iCs/>
                <w:lang w:val="en-GB"/>
              </w:rPr>
              <w:t>procurori</w:t>
            </w:r>
            <w:proofErr w:type="spellEnd"/>
            <w:r w:rsidRPr="00404243">
              <w:rPr>
                <w:bCs/>
                <w:iCs/>
                <w:lang w:val="en-GB"/>
              </w:rPr>
              <w:t xml:space="preserve">, </w:t>
            </w:r>
            <w:proofErr w:type="spellStart"/>
            <w:r w:rsidRPr="00404243">
              <w:rPr>
                <w:bCs/>
                <w:iCs/>
                <w:lang w:val="en-GB"/>
              </w:rPr>
              <w:t>asistenți</w:t>
            </w:r>
            <w:proofErr w:type="spellEnd"/>
            <w:r w:rsidRPr="00404243">
              <w:rPr>
                <w:bCs/>
                <w:iCs/>
                <w:lang w:val="en-GB"/>
              </w:rPr>
              <w:t xml:space="preserve"> </w:t>
            </w:r>
            <w:proofErr w:type="spellStart"/>
            <w:r w:rsidRPr="00404243">
              <w:rPr>
                <w:bCs/>
                <w:iCs/>
                <w:lang w:val="en-GB"/>
              </w:rPr>
              <w:t>sociali</w:t>
            </w:r>
            <w:proofErr w:type="spellEnd"/>
            <w:r w:rsidRPr="00404243">
              <w:rPr>
                <w:bCs/>
                <w:iCs/>
                <w:lang w:val="en-GB"/>
              </w:rPr>
              <w:t xml:space="preserve">, etc), precum </w:t>
            </w:r>
            <w:proofErr w:type="spellStart"/>
            <w:r w:rsidRPr="00404243">
              <w:rPr>
                <w:bCs/>
                <w:iCs/>
                <w:lang w:val="en-GB"/>
              </w:rPr>
              <w:t>şi</w:t>
            </w:r>
            <w:proofErr w:type="spellEnd"/>
            <w:r w:rsidRPr="00404243">
              <w:rPr>
                <w:bCs/>
                <w:iCs/>
                <w:lang w:val="en-GB"/>
              </w:rPr>
              <w:t xml:space="preserve"> a </w:t>
            </w:r>
            <w:proofErr w:type="spellStart"/>
            <w:r w:rsidRPr="00404243">
              <w:rPr>
                <w:bCs/>
                <w:iCs/>
                <w:lang w:val="en-GB"/>
              </w:rPr>
              <w:t>reprezentanţilor</w:t>
            </w:r>
            <w:proofErr w:type="spellEnd"/>
            <w:r w:rsidRPr="00404243">
              <w:rPr>
                <w:bCs/>
                <w:iCs/>
                <w:lang w:val="en-GB"/>
              </w:rPr>
              <w:t xml:space="preserve"> ONG-</w:t>
            </w:r>
            <w:proofErr w:type="spellStart"/>
            <w:r w:rsidRPr="00404243">
              <w:rPr>
                <w:bCs/>
                <w:iCs/>
                <w:lang w:val="en-GB"/>
              </w:rPr>
              <w:t>urilor</w:t>
            </w:r>
            <w:proofErr w:type="spellEnd"/>
            <w:r w:rsidRPr="00404243">
              <w:rPr>
                <w:bCs/>
                <w:iCs/>
                <w:lang w:val="en-GB"/>
              </w:rPr>
              <w:t xml:space="preserve"> care </w:t>
            </w:r>
            <w:proofErr w:type="spellStart"/>
            <w:r w:rsidRPr="00404243">
              <w:rPr>
                <w:bCs/>
                <w:iCs/>
                <w:lang w:val="en-GB"/>
              </w:rPr>
              <w:t>activează</w:t>
            </w:r>
            <w:proofErr w:type="spellEnd"/>
            <w:r w:rsidRPr="00404243">
              <w:rPr>
                <w:bCs/>
                <w:iCs/>
                <w:lang w:val="en-GB"/>
              </w:rPr>
              <w:t xml:space="preserve"> </w:t>
            </w:r>
            <w:proofErr w:type="spellStart"/>
            <w:r w:rsidRPr="00404243">
              <w:rPr>
                <w:bCs/>
                <w:iCs/>
                <w:lang w:val="en-GB"/>
              </w:rPr>
              <w:t>în</w:t>
            </w:r>
            <w:proofErr w:type="spellEnd"/>
            <w:r w:rsidRPr="00404243">
              <w:rPr>
                <w:bCs/>
                <w:iCs/>
                <w:lang w:val="en-GB"/>
              </w:rPr>
              <w:t xml:space="preserve"> </w:t>
            </w:r>
            <w:proofErr w:type="spellStart"/>
            <w:r w:rsidRPr="00404243">
              <w:rPr>
                <w:bCs/>
                <w:iCs/>
                <w:lang w:val="en-GB"/>
              </w:rPr>
              <w:t>domeniu</w:t>
            </w:r>
            <w:proofErr w:type="spellEnd"/>
            <w:r w:rsidRPr="00404243">
              <w:rPr>
                <w:bCs/>
                <w:iCs/>
                <w:lang w:val="en-GB"/>
              </w:rPr>
              <w:t xml:space="preserve">, pe </w:t>
            </w:r>
            <w:proofErr w:type="spellStart"/>
            <w:r w:rsidRPr="00404243">
              <w:rPr>
                <w:bCs/>
                <w:iCs/>
                <w:lang w:val="en-GB"/>
              </w:rPr>
              <w:t>tema</w:t>
            </w:r>
            <w:proofErr w:type="spellEnd"/>
            <w:r w:rsidRPr="00404243">
              <w:rPr>
                <w:bCs/>
                <w:iCs/>
                <w:lang w:val="en-GB"/>
              </w:rPr>
              <w:t xml:space="preserve"> </w:t>
            </w:r>
            <w:proofErr w:type="spellStart"/>
            <w:r w:rsidRPr="00404243">
              <w:rPr>
                <w:bCs/>
                <w:iCs/>
                <w:lang w:val="en-GB"/>
              </w:rPr>
              <w:t>prevenirii</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w:t>
            </w:r>
            <w:proofErr w:type="spellStart"/>
            <w:r w:rsidRPr="00404243">
              <w:rPr>
                <w:bCs/>
                <w:iCs/>
                <w:lang w:val="en-GB"/>
              </w:rPr>
              <w:t>combaterii</w:t>
            </w:r>
            <w:proofErr w:type="spellEnd"/>
            <w:r w:rsidRPr="00404243">
              <w:rPr>
                <w:bCs/>
                <w:iCs/>
                <w:lang w:val="en-GB"/>
              </w:rPr>
              <w:t xml:space="preserve"> </w:t>
            </w:r>
            <w:proofErr w:type="spellStart"/>
            <w:r w:rsidRPr="00404243">
              <w:rPr>
                <w:bCs/>
                <w:iCs/>
                <w:lang w:val="en-GB"/>
              </w:rPr>
              <w:t>violenței</w:t>
            </w:r>
            <w:proofErr w:type="spellEnd"/>
            <w:r w:rsidRPr="00404243">
              <w:rPr>
                <w:bCs/>
                <w:iCs/>
                <w:lang w:val="en-GB"/>
              </w:rPr>
              <w:t xml:space="preserve"> </w:t>
            </w:r>
            <w:proofErr w:type="spellStart"/>
            <w:r w:rsidRPr="00404243">
              <w:rPr>
                <w:bCs/>
                <w:iCs/>
                <w:lang w:val="en-GB"/>
              </w:rPr>
              <w:t>sexuale</w:t>
            </w:r>
            <w:proofErr w:type="spellEnd"/>
            <w:r w:rsidRPr="00404243">
              <w:rPr>
                <w:bCs/>
                <w:iCs/>
                <w:lang w:val="en-GB"/>
              </w:rPr>
              <w:t xml:space="preserve"> </w:t>
            </w:r>
            <w:proofErr w:type="spellStart"/>
            <w:r w:rsidRPr="00404243">
              <w:rPr>
                <w:bCs/>
                <w:iCs/>
                <w:lang w:val="en-GB"/>
              </w:rPr>
              <w:t>în</w:t>
            </w:r>
            <w:proofErr w:type="spellEnd"/>
            <w:r w:rsidRPr="00404243">
              <w:rPr>
                <w:bCs/>
                <w:iCs/>
                <w:lang w:val="en-GB"/>
              </w:rPr>
              <w:t xml:space="preserve"> </w:t>
            </w:r>
            <w:proofErr w:type="spellStart"/>
            <w:r w:rsidRPr="00404243">
              <w:rPr>
                <w:bCs/>
                <w:iCs/>
                <w:lang w:val="en-GB"/>
              </w:rPr>
              <w:t>toate</w:t>
            </w:r>
            <w:proofErr w:type="spellEnd"/>
            <w:r w:rsidRPr="00404243">
              <w:rPr>
                <w:bCs/>
                <w:iCs/>
                <w:lang w:val="en-GB"/>
              </w:rPr>
              <w:t xml:space="preserve"> </w:t>
            </w:r>
            <w:proofErr w:type="spellStart"/>
            <w:r w:rsidRPr="00404243">
              <w:rPr>
                <w:bCs/>
                <w:iCs/>
                <w:lang w:val="en-GB"/>
              </w:rPr>
              <w:t>formele</w:t>
            </w:r>
            <w:proofErr w:type="spellEnd"/>
            <w:r w:rsidRPr="00404243">
              <w:rPr>
                <w:bCs/>
                <w:iCs/>
                <w:lang w:val="en-GB"/>
              </w:rPr>
              <w:t xml:space="preserve"> sale, </w:t>
            </w:r>
            <w:proofErr w:type="spellStart"/>
            <w:r w:rsidRPr="00404243">
              <w:rPr>
                <w:bCs/>
                <w:iCs/>
                <w:lang w:val="en-GB"/>
              </w:rPr>
              <w:t>inclusiv</w:t>
            </w:r>
            <w:proofErr w:type="spellEnd"/>
            <w:r w:rsidRPr="00404243">
              <w:rPr>
                <w:bCs/>
                <w:iCs/>
                <w:lang w:val="en-GB"/>
              </w:rPr>
              <w:t xml:space="preserve"> a </w:t>
            </w:r>
            <w:proofErr w:type="spellStart"/>
            <w:r w:rsidRPr="00404243">
              <w:rPr>
                <w:bCs/>
                <w:iCs/>
                <w:lang w:val="en-GB"/>
              </w:rPr>
              <w:t>faptelor</w:t>
            </w:r>
            <w:proofErr w:type="spellEnd"/>
            <w:r w:rsidRPr="00404243">
              <w:rPr>
                <w:bCs/>
                <w:iCs/>
                <w:lang w:val="en-GB"/>
              </w:rPr>
              <w:t xml:space="preserve"> </w:t>
            </w:r>
            <w:proofErr w:type="spellStart"/>
            <w:r w:rsidRPr="00404243">
              <w:rPr>
                <w:bCs/>
                <w:iCs/>
                <w:lang w:val="en-GB"/>
              </w:rPr>
              <w:t>săvârșite</w:t>
            </w:r>
            <w:proofErr w:type="spellEnd"/>
            <w:r w:rsidRPr="00404243">
              <w:rPr>
                <w:bCs/>
                <w:iCs/>
                <w:lang w:val="en-GB"/>
              </w:rPr>
              <w:t xml:space="preserve"> </w:t>
            </w:r>
            <w:proofErr w:type="spellStart"/>
            <w:r w:rsidRPr="00404243">
              <w:rPr>
                <w:bCs/>
                <w:iCs/>
                <w:lang w:val="en-GB"/>
              </w:rPr>
              <w:t>în</w:t>
            </w:r>
            <w:proofErr w:type="spellEnd"/>
            <w:r w:rsidRPr="00404243">
              <w:rPr>
                <w:bCs/>
                <w:iCs/>
                <w:lang w:val="en-GB"/>
              </w:rPr>
              <w:t xml:space="preserve">  </w:t>
            </w:r>
            <w:proofErr w:type="spellStart"/>
            <w:r w:rsidRPr="00404243">
              <w:rPr>
                <w:bCs/>
                <w:iCs/>
                <w:lang w:val="en-GB"/>
              </w:rPr>
              <w:t>mediul</w:t>
            </w:r>
            <w:proofErr w:type="spellEnd"/>
            <w:r w:rsidRPr="00404243">
              <w:rPr>
                <w:bCs/>
                <w:iCs/>
                <w:lang w:val="en-GB"/>
              </w:rPr>
              <w:t xml:space="preserve"> </w:t>
            </w:r>
            <w:proofErr w:type="spellStart"/>
            <w:r w:rsidRPr="00404243">
              <w:rPr>
                <w:bCs/>
                <w:iCs/>
                <w:lang w:val="en-GB"/>
              </w:rPr>
              <w:t>cibernetic</w:t>
            </w:r>
            <w:proofErr w:type="spellEnd"/>
            <w:r w:rsidRPr="00404243">
              <w:rPr>
                <w:bCs/>
                <w:iCs/>
                <w:lang w:val="en-GB"/>
              </w:rPr>
              <w:t xml:space="preserve"> (cadre </w:t>
            </w:r>
            <w:proofErr w:type="spellStart"/>
            <w:r w:rsidRPr="00404243">
              <w:rPr>
                <w:bCs/>
                <w:iCs/>
                <w:lang w:val="en-GB"/>
              </w:rPr>
              <w:t>didactice</w:t>
            </w:r>
            <w:proofErr w:type="spellEnd"/>
            <w:r w:rsidRPr="00404243">
              <w:rPr>
                <w:bCs/>
                <w:iCs/>
                <w:lang w:val="en-GB"/>
              </w:rPr>
              <w:t xml:space="preserve">, </w:t>
            </w:r>
            <w:proofErr w:type="spellStart"/>
            <w:r w:rsidRPr="00404243">
              <w:rPr>
                <w:bCs/>
                <w:iCs/>
                <w:lang w:val="en-GB"/>
              </w:rPr>
              <w:t>medici</w:t>
            </w:r>
            <w:proofErr w:type="spellEnd"/>
            <w:r w:rsidRPr="00404243">
              <w:rPr>
                <w:bCs/>
                <w:iCs/>
                <w:lang w:val="en-GB"/>
              </w:rPr>
              <w:t xml:space="preserve">, </w:t>
            </w:r>
            <w:proofErr w:type="spellStart"/>
            <w:r w:rsidRPr="00404243">
              <w:rPr>
                <w:bCs/>
                <w:iCs/>
                <w:lang w:val="en-GB"/>
              </w:rPr>
              <w:t>psihologi</w:t>
            </w:r>
            <w:proofErr w:type="spellEnd"/>
            <w:r w:rsidRPr="00404243">
              <w:rPr>
                <w:bCs/>
                <w:iCs/>
                <w:lang w:val="en-GB"/>
              </w:rPr>
              <w:t xml:space="preserve">, </w:t>
            </w:r>
            <w:proofErr w:type="spellStart"/>
            <w:r w:rsidRPr="00404243">
              <w:rPr>
                <w:bCs/>
                <w:iCs/>
                <w:lang w:val="en-GB"/>
              </w:rPr>
              <w:t>polițiști</w:t>
            </w:r>
            <w:proofErr w:type="spellEnd"/>
            <w:r w:rsidRPr="00404243">
              <w:rPr>
                <w:bCs/>
                <w:iCs/>
                <w:lang w:val="en-GB"/>
              </w:rPr>
              <w:t xml:space="preserve">, </w:t>
            </w:r>
            <w:proofErr w:type="spellStart"/>
            <w:r w:rsidRPr="00404243">
              <w:rPr>
                <w:bCs/>
                <w:iCs/>
                <w:lang w:val="en-GB"/>
              </w:rPr>
              <w:t>judecători</w:t>
            </w:r>
            <w:proofErr w:type="spellEnd"/>
            <w:r w:rsidRPr="00404243">
              <w:rPr>
                <w:bCs/>
                <w:iCs/>
                <w:lang w:val="en-GB"/>
              </w:rPr>
              <w:t xml:space="preserve">, </w:t>
            </w:r>
            <w:proofErr w:type="spellStart"/>
            <w:r w:rsidRPr="00404243">
              <w:rPr>
                <w:bCs/>
                <w:iCs/>
                <w:lang w:val="en-GB"/>
              </w:rPr>
              <w:t>procurori</w:t>
            </w:r>
            <w:proofErr w:type="spellEnd"/>
            <w:r w:rsidRPr="00404243">
              <w:rPr>
                <w:bCs/>
                <w:iCs/>
                <w:lang w:val="en-GB"/>
              </w:rPr>
              <w:t xml:space="preserve">, </w:t>
            </w:r>
            <w:proofErr w:type="spellStart"/>
            <w:r w:rsidRPr="00404243">
              <w:rPr>
                <w:bCs/>
                <w:iCs/>
                <w:lang w:val="en-GB"/>
              </w:rPr>
              <w:t>asistenți</w:t>
            </w:r>
            <w:proofErr w:type="spellEnd"/>
            <w:r w:rsidRPr="00404243">
              <w:rPr>
                <w:bCs/>
                <w:iCs/>
                <w:lang w:val="en-GB"/>
              </w:rPr>
              <w:t xml:space="preserve"> </w:t>
            </w:r>
            <w:proofErr w:type="spellStart"/>
            <w:r w:rsidRPr="00404243">
              <w:rPr>
                <w:bCs/>
                <w:iCs/>
                <w:lang w:val="en-GB"/>
              </w:rPr>
              <w:t>sociali</w:t>
            </w:r>
            <w:proofErr w:type="spellEnd"/>
            <w:r w:rsidRPr="00404243">
              <w:rPr>
                <w:bCs/>
                <w:iCs/>
                <w:lang w:val="en-GB"/>
              </w:rPr>
              <w:t xml:space="preserve">, ONG etc)  </w:t>
            </w:r>
          </w:p>
        </w:tc>
      </w:tr>
      <w:tr w:rsidR="00E34E6B" w:rsidRPr="00404243" w14:paraId="12B25496" w14:textId="77777777" w:rsidTr="00E34E6B">
        <w:tc>
          <w:tcPr>
            <w:tcW w:w="704" w:type="dxa"/>
            <w:vMerge/>
          </w:tcPr>
          <w:p w14:paraId="5D84CFD4" w14:textId="77777777" w:rsidR="00E34E6B" w:rsidRPr="00404243" w:rsidRDefault="00E34E6B" w:rsidP="00E34E6B">
            <w:pPr>
              <w:spacing w:after="0" w:line="240" w:lineRule="auto"/>
              <w:ind w:left="0"/>
              <w:rPr>
                <w:bCs/>
                <w:iCs/>
                <w:lang w:val="ro-RO"/>
              </w:rPr>
            </w:pPr>
          </w:p>
        </w:tc>
        <w:tc>
          <w:tcPr>
            <w:tcW w:w="3543" w:type="dxa"/>
            <w:vMerge/>
          </w:tcPr>
          <w:p w14:paraId="4B25D4B4" w14:textId="77777777" w:rsidR="00E34E6B" w:rsidRPr="00404243" w:rsidRDefault="00E34E6B" w:rsidP="00E34E6B">
            <w:pPr>
              <w:spacing w:after="0" w:line="240" w:lineRule="auto"/>
              <w:ind w:left="0"/>
              <w:rPr>
                <w:bCs/>
                <w:iCs/>
                <w:lang w:val="ro-RO"/>
              </w:rPr>
            </w:pPr>
          </w:p>
        </w:tc>
        <w:tc>
          <w:tcPr>
            <w:tcW w:w="4962" w:type="dxa"/>
          </w:tcPr>
          <w:p w14:paraId="055DCB52" w14:textId="7F0062D6" w:rsidR="00E34E6B" w:rsidRPr="00404243" w:rsidRDefault="00E34E6B" w:rsidP="00E34E6B">
            <w:pPr>
              <w:spacing w:after="0" w:line="240" w:lineRule="auto"/>
              <w:ind w:left="0"/>
              <w:rPr>
                <w:bCs/>
                <w:iCs/>
                <w:lang w:val="it-IT"/>
              </w:rPr>
            </w:pPr>
            <w:proofErr w:type="spellStart"/>
            <w:r w:rsidRPr="00404243">
              <w:rPr>
                <w:bCs/>
                <w:iCs/>
                <w:lang w:val="en-GB"/>
              </w:rPr>
              <w:t>Elaborarea</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w:t>
            </w:r>
            <w:proofErr w:type="spellStart"/>
            <w:r w:rsidRPr="00404243">
              <w:rPr>
                <w:bCs/>
                <w:iCs/>
                <w:lang w:val="en-GB"/>
              </w:rPr>
              <w:t>aprobarea</w:t>
            </w:r>
            <w:proofErr w:type="spellEnd"/>
            <w:r w:rsidRPr="00404243">
              <w:rPr>
                <w:bCs/>
                <w:iCs/>
                <w:lang w:val="en-GB"/>
              </w:rPr>
              <w:t xml:space="preserve"> </w:t>
            </w:r>
            <w:proofErr w:type="spellStart"/>
            <w:r w:rsidRPr="00404243">
              <w:rPr>
                <w:bCs/>
                <w:iCs/>
                <w:lang w:val="en-GB"/>
              </w:rPr>
              <w:t>unui</w:t>
            </w:r>
            <w:proofErr w:type="spellEnd"/>
            <w:r w:rsidRPr="00404243">
              <w:rPr>
                <w:bCs/>
                <w:iCs/>
                <w:lang w:val="en-GB"/>
              </w:rPr>
              <w:t xml:space="preserve"> </w:t>
            </w:r>
            <w:proofErr w:type="spellStart"/>
            <w:r w:rsidRPr="00404243">
              <w:rPr>
                <w:bCs/>
                <w:iCs/>
                <w:lang w:val="en-GB"/>
              </w:rPr>
              <w:t>conținut</w:t>
            </w:r>
            <w:proofErr w:type="spellEnd"/>
            <w:r w:rsidRPr="00404243">
              <w:rPr>
                <w:bCs/>
                <w:iCs/>
                <w:lang w:val="en-GB"/>
              </w:rPr>
              <w:t xml:space="preserve"> </w:t>
            </w:r>
            <w:proofErr w:type="spellStart"/>
            <w:r w:rsidRPr="00404243">
              <w:rPr>
                <w:bCs/>
                <w:iCs/>
                <w:lang w:val="en-GB"/>
              </w:rPr>
              <w:t>educațional</w:t>
            </w:r>
            <w:proofErr w:type="spellEnd"/>
            <w:r w:rsidRPr="00404243">
              <w:rPr>
                <w:bCs/>
                <w:iCs/>
                <w:lang w:val="en-GB"/>
              </w:rPr>
              <w:t xml:space="preserve"> </w:t>
            </w:r>
            <w:proofErr w:type="spellStart"/>
            <w:r w:rsidRPr="00404243">
              <w:rPr>
                <w:bCs/>
                <w:iCs/>
                <w:lang w:val="en-GB"/>
              </w:rPr>
              <w:t>obligatoriu</w:t>
            </w:r>
            <w:proofErr w:type="spellEnd"/>
            <w:r w:rsidRPr="00404243">
              <w:rPr>
                <w:bCs/>
                <w:iCs/>
                <w:lang w:val="en-GB"/>
              </w:rPr>
              <w:t xml:space="preserve"> </w:t>
            </w:r>
            <w:proofErr w:type="spellStart"/>
            <w:r w:rsidRPr="00404243">
              <w:rPr>
                <w:bCs/>
                <w:iCs/>
                <w:lang w:val="en-GB"/>
              </w:rPr>
              <w:t>pentru</w:t>
            </w:r>
            <w:proofErr w:type="spellEnd"/>
            <w:r w:rsidRPr="00404243">
              <w:rPr>
                <w:bCs/>
                <w:iCs/>
                <w:lang w:val="en-GB"/>
              </w:rPr>
              <w:t xml:space="preserve"> </w:t>
            </w:r>
            <w:proofErr w:type="spellStart"/>
            <w:r w:rsidRPr="00404243">
              <w:rPr>
                <w:bCs/>
                <w:iCs/>
                <w:lang w:val="en-GB"/>
              </w:rPr>
              <w:t>învățământul</w:t>
            </w:r>
            <w:proofErr w:type="spellEnd"/>
            <w:r w:rsidRPr="00404243">
              <w:rPr>
                <w:bCs/>
                <w:iCs/>
                <w:lang w:val="en-GB"/>
              </w:rPr>
              <w:t xml:space="preserve"> de </w:t>
            </w:r>
            <w:proofErr w:type="spellStart"/>
            <w:r w:rsidRPr="00404243">
              <w:rPr>
                <w:bCs/>
                <w:iCs/>
                <w:lang w:val="en-GB"/>
              </w:rPr>
              <w:t>masă</w:t>
            </w:r>
            <w:proofErr w:type="spellEnd"/>
            <w:r w:rsidRPr="00404243">
              <w:rPr>
                <w:bCs/>
                <w:iCs/>
                <w:lang w:val="en-GB"/>
              </w:rPr>
              <w:t xml:space="preserve"> la </w:t>
            </w:r>
            <w:proofErr w:type="spellStart"/>
            <w:r w:rsidRPr="00404243">
              <w:rPr>
                <w:bCs/>
                <w:iCs/>
                <w:lang w:val="en-GB"/>
              </w:rPr>
              <w:t>toate</w:t>
            </w:r>
            <w:proofErr w:type="spellEnd"/>
            <w:r w:rsidRPr="00404243">
              <w:rPr>
                <w:bCs/>
                <w:iCs/>
                <w:lang w:val="en-GB"/>
              </w:rPr>
              <w:t xml:space="preserve"> </w:t>
            </w:r>
            <w:proofErr w:type="spellStart"/>
            <w:r w:rsidRPr="00404243">
              <w:rPr>
                <w:bCs/>
                <w:iCs/>
                <w:lang w:val="en-GB"/>
              </w:rPr>
              <w:t>nivelurile</w:t>
            </w:r>
            <w:proofErr w:type="spellEnd"/>
            <w:r w:rsidRPr="00404243">
              <w:rPr>
                <w:bCs/>
                <w:iCs/>
                <w:lang w:val="en-GB"/>
              </w:rPr>
              <w:t xml:space="preserve">, </w:t>
            </w:r>
            <w:proofErr w:type="spellStart"/>
            <w:r w:rsidRPr="00404243">
              <w:rPr>
                <w:bCs/>
                <w:iCs/>
                <w:lang w:val="en-GB"/>
              </w:rPr>
              <w:t>adaptat</w:t>
            </w:r>
            <w:proofErr w:type="spellEnd"/>
            <w:r w:rsidRPr="00404243">
              <w:rPr>
                <w:bCs/>
                <w:iCs/>
                <w:lang w:val="en-GB"/>
              </w:rPr>
              <w:t xml:space="preserve"> </w:t>
            </w:r>
            <w:proofErr w:type="spellStart"/>
            <w:r w:rsidRPr="00404243">
              <w:rPr>
                <w:bCs/>
                <w:iCs/>
                <w:lang w:val="en-GB"/>
              </w:rPr>
              <w:t>în</w:t>
            </w:r>
            <w:proofErr w:type="spellEnd"/>
            <w:r w:rsidRPr="00404243">
              <w:rPr>
                <w:bCs/>
                <w:iCs/>
                <w:lang w:val="en-GB"/>
              </w:rPr>
              <w:t xml:space="preserve"> </w:t>
            </w:r>
            <w:proofErr w:type="spellStart"/>
            <w:r w:rsidRPr="00404243">
              <w:rPr>
                <w:bCs/>
                <w:iCs/>
                <w:lang w:val="en-GB"/>
              </w:rPr>
              <w:t>funcție</w:t>
            </w:r>
            <w:proofErr w:type="spellEnd"/>
            <w:r w:rsidRPr="00404243">
              <w:rPr>
                <w:bCs/>
                <w:iCs/>
                <w:lang w:val="en-GB"/>
              </w:rPr>
              <w:t xml:space="preserve"> de </w:t>
            </w:r>
            <w:proofErr w:type="spellStart"/>
            <w:r w:rsidRPr="00404243">
              <w:rPr>
                <w:bCs/>
                <w:iCs/>
                <w:lang w:val="en-GB"/>
              </w:rPr>
              <w:t>vârstă</w:t>
            </w:r>
            <w:proofErr w:type="spellEnd"/>
            <w:r w:rsidRPr="00404243">
              <w:rPr>
                <w:bCs/>
                <w:iCs/>
                <w:lang w:val="en-GB"/>
              </w:rPr>
              <w:t xml:space="preserve">, pe </w:t>
            </w:r>
            <w:proofErr w:type="spellStart"/>
            <w:r w:rsidRPr="00404243">
              <w:rPr>
                <w:bCs/>
                <w:iCs/>
                <w:lang w:val="en-GB"/>
              </w:rPr>
              <w:t>tema</w:t>
            </w:r>
            <w:proofErr w:type="spellEnd"/>
            <w:r w:rsidRPr="00404243">
              <w:rPr>
                <w:bCs/>
                <w:iCs/>
                <w:lang w:val="en-GB"/>
              </w:rPr>
              <w:t xml:space="preserve"> </w:t>
            </w:r>
            <w:proofErr w:type="spellStart"/>
            <w:r w:rsidRPr="00404243">
              <w:rPr>
                <w:bCs/>
                <w:iCs/>
                <w:lang w:val="en-GB"/>
              </w:rPr>
              <w:t>prevenirea</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w:t>
            </w:r>
            <w:proofErr w:type="spellStart"/>
            <w:r w:rsidRPr="00404243">
              <w:rPr>
                <w:bCs/>
                <w:iCs/>
                <w:lang w:val="en-GB"/>
              </w:rPr>
              <w:t>combaterea</w:t>
            </w:r>
            <w:proofErr w:type="spellEnd"/>
            <w:r w:rsidRPr="00404243">
              <w:rPr>
                <w:bCs/>
                <w:iCs/>
                <w:lang w:val="en-GB"/>
              </w:rPr>
              <w:t xml:space="preserve"> </w:t>
            </w:r>
            <w:proofErr w:type="spellStart"/>
            <w:r w:rsidRPr="00404243">
              <w:rPr>
                <w:bCs/>
                <w:iCs/>
                <w:lang w:val="en-GB"/>
              </w:rPr>
              <w:t>abuzurilor</w:t>
            </w:r>
            <w:proofErr w:type="spellEnd"/>
            <w:r w:rsidRPr="00404243">
              <w:rPr>
                <w:bCs/>
                <w:iCs/>
                <w:lang w:val="en-GB"/>
              </w:rPr>
              <w:t xml:space="preserve"> </w:t>
            </w:r>
            <w:proofErr w:type="spellStart"/>
            <w:r w:rsidRPr="00404243">
              <w:rPr>
                <w:bCs/>
                <w:iCs/>
                <w:lang w:val="en-GB"/>
              </w:rPr>
              <w:t>sexuale</w:t>
            </w:r>
            <w:proofErr w:type="spellEnd"/>
            <w:r w:rsidRPr="00404243">
              <w:rPr>
                <w:bCs/>
                <w:iCs/>
                <w:lang w:val="en-GB"/>
              </w:rPr>
              <w:t xml:space="preserve"> de </w:t>
            </w:r>
            <w:proofErr w:type="spellStart"/>
            <w:r w:rsidRPr="00404243">
              <w:rPr>
                <w:bCs/>
                <w:iCs/>
                <w:lang w:val="en-GB"/>
              </w:rPr>
              <w:t>orice</w:t>
            </w:r>
            <w:proofErr w:type="spellEnd"/>
            <w:r w:rsidRPr="00404243">
              <w:rPr>
                <w:bCs/>
                <w:iCs/>
                <w:lang w:val="en-GB"/>
              </w:rPr>
              <w:t xml:space="preserve"> tip </w:t>
            </w:r>
            <w:proofErr w:type="spellStart"/>
            <w:r w:rsidRPr="00404243">
              <w:rPr>
                <w:bCs/>
                <w:iCs/>
                <w:lang w:val="en-GB"/>
              </w:rPr>
              <w:t>și</w:t>
            </w:r>
            <w:proofErr w:type="spellEnd"/>
            <w:r w:rsidRPr="00404243">
              <w:rPr>
                <w:bCs/>
                <w:iCs/>
                <w:lang w:val="en-GB"/>
              </w:rPr>
              <w:t xml:space="preserve"> din </w:t>
            </w:r>
            <w:proofErr w:type="spellStart"/>
            <w:r w:rsidRPr="00404243">
              <w:rPr>
                <w:bCs/>
                <w:iCs/>
                <w:lang w:val="en-GB"/>
              </w:rPr>
              <w:t>orice</w:t>
            </w:r>
            <w:proofErr w:type="spellEnd"/>
            <w:r w:rsidRPr="00404243">
              <w:rPr>
                <w:bCs/>
                <w:iCs/>
                <w:lang w:val="en-GB"/>
              </w:rPr>
              <w:t xml:space="preserve"> </w:t>
            </w:r>
            <w:proofErr w:type="spellStart"/>
            <w:r w:rsidRPr="00404243">
              <w:rPr>
                <w:bCs/>
                <w:iCs/>
                <w:lang w:val="en-GB"/>
              </w:rPr>
              <w:t>mediu</w:t>
            </w:r>
            <w:proofErr w:type="spellEnd"/>
            <w:r w:rsidRPr="00404243">
              <w:rPr>
                <w:bCs/>
                <w:iCs/>
                <w:lang w:val="en-GB"/>
              </w:rPr>
              <w:t xml:space="preserve"> (</w:t>
            </w:r>
            <w:proofErr w:type="spellStart"/>
            <w:r w:rsidRPr="00404243">
              <w:rPr>
                <w:bCs/>
                <w:iCs/>
                <w:lang w:val="en-GB"/>
              </w:rPr>
              <w:t>inclusiv</w:t>
            </w:r>
            <w:proofErr w:type="spellEnd"/>
            <w:r w:rsidRPr="00404243">
              <w:rPr>
                <w:bCs/>
                <w:iCs/>
                <w:lang w:val="en-GB"/>
              </w:rPr>
              <w:t xml:space="preserve"> online). </w:t>
            </w:r>
            <w:r w:rsidRPr="00404243">
              <w:rPr>
                <w:bCs/>
                <w:iCs/>
                <w:lang w:val="it-IT"/>
              </w:rPr>
              <w:t xml:space="preserve">Implementarea acestui conținut în cadrul unei noi materii sau prin integrarea în materii existente. </w:t>
            </w:r>
          </w:p>
          <w:p w14:paraId="7A4DB8AA" w14:textId="77777777" w:rsidR="00E34E6B" w:rsidRPr="00404243" w:rsidRDefault="00E34E6B" w:rsidP="00E34E6B">
            <w:pPr>
              <w:spacing w:after="0" w:line="240" w:lineRule="auto"/>
              <w:ind w:left="0"/>
              <w:rPr>
                <w:bCs/>
                <w:iCs/>
                <w:lang w:val="en-GB"/>
              </w:rPr>
            </w:pPr>
            <w:r w:rsidRPr="00404243">
              <w:rPr>
                <w:bCs/>
                <w:iCs/>
                <w:lang w:val="it-IT"/>
              </w:rPr>
              <w:t>Obiective de învățare minime, adaptate pe vârste: recunoașterea comportamentelor sexuale neadecvate (de la atingeri nedorite la expunerea la pornografie), cum luăm atitudine și modalități de raportare</w:t>
            </w:r>
          </w:p>
        </w:tc>
      </w:tr>
      <w:tr w:rsidR="00E34E6B" w:rsidRPr="00404243" w14:paraId="5B3944DA" w14:textId="77777777" w:rsidTr="00E34E6B">
        <w:tc>
          <w:tcPr>
            <w:tcW w:w="704" w:type="dxa"/>
            <w:vMerge w:val="restart"/>
          </w:tcPr>
          <w:p w14:paraId="5E63B7A9" w14:textId="77777777" w:rsidR="00E34E6B" w:rsidRPr="00404243" w:rsidRDefault="00E34E6B" w:rsidP="00E34E6B">
            <w:pPr>
              <w:spacing w:after="0" w:line="240" w:lineRule="auto"/>
              <w:ind w:left="0"/>
              <w:rPr>
                <w:bCs/>
                <w:iCs/>
                <w:lang w:val="ro-RO"/>
              </w:rPr>
            </w:pPr>
          </w:p>
        </w:tc>
        <w:tc>
          <w:tcPr>
            <w:tcW w:w="3543" w:type="dxa"/>
            <w:vMerge w:val="restart"/>
          </w:tcPr>
          <w:p w14:paraId="3289BEF0" w14:textId="77777777" w:rsidR="00E34E6B" w:rsidRPr="00404243" w:rsidRDefault="00E34E6B" w:rsidP="00E34E6B">
            <w:pPr>
              <w:spacing w:after="0" w:line="240" w:lineRule="auto"/>
              <w:ind w:left="0"/>
              <w:rPr>
                <w:bCs/>
                <w:iCs/>
                <w:lang w:val="ro-RO"/>
              </w:rPr>
            </w:pPr>
          </w:p>
        </w:tc>
        <w:tc>
          <w:tcPr>
            <w:tcW w:w="4962" w:type="dxa"/>
          </w:tcPr>
          <w:p w14:paraId="696ED048" w14:textId="62DF8905" w:rsidR="00E34E6B" w:rsidRPr="00404243" w:rsidRDefault="00E34E6B" w:rsidP="00E34E6B">
            <w:pPr>
              <w:spacing w:after="0" w:line="240" w:lineRule="auto"/>
              <w:ind w:left="0"/>
              <w:rPr>
                <w:bCs/>
                <w:iCs/>
                <w:lang w:val="en-GB"/>
              </w:rPr>
            </w:pPr>
            <w:r w:rsidRPr="00404243">
              <w:rPr>
                <w:bCs/>
                <w:iCs/>
                <w:lang w:val="it-IT"/>
              </w:rPr>
              <w:t xml:space="preserve">Informarea și instruirea elevilor și părinților în scopul conștientizării necesității educării în scopul prevenirii și combatere abuzurilor sexuale de orice tip și din orice mediu: unitate </w:t>
            </w:r>
            <w:r w:rsidRPr="00404243">
              <w:rPr>
                <w:bCs/>
                <w:iCs/>
                <w:lang w:val="it-IT"/>
              </w:rPr>
              <w:lastRenderedPageBreak/>
              <w:t>de învățământ, familie/familie extinsă, comunitate, societate</w:t>
            </w:r>
          </w:p>
        </w:tc>
      </w:tr>
      <w:tr w:rsidR="00E34E6B" w:rsidRPr="00404243" w14:paraId="58B0A4E7" w14:textId="77777777" w:rsidTr="00E34E6B">
        <w:tc>
          <w:tcPr>
            <w:tcW w:w="704" w:type="dxa"/>
            <w:vMerge/>
          </w:tcPr>
          <w:p w14:paraId="3F135236" w14:textId="77777777" w:rsidR="00E34E6B" w:rsidRPr="00404243" w:rsidRDefault="00E34E6B" w:rsidP="00E34E6B">
            <w:pPr>
              <w:spacing w:after="0" w:line="240" w:lineRule="auto"/>
              <w:ind w:left="0"/>
              <w:rPr>
                <w:bCs/>
                <w:iCs/>
                <w:lang w:val="ro-RO"/>
              </w:rPr>
            </w:pPr>
          </w:p>
        </w:tc>
        <w:tc>
          <w:tcPr>
            <w:tcW w:w="3543" w:type="dxa"/>
            <w:vMerge/>
          </w:tcPr>
          <w:p w14:paraId="6345B47C" w14:textId="77777777" w:rsidR="00E34E6B" w:rsidRPr="00404243" w:rsidRDefault="00E34E6B" w:rsidP="00E34E6B">
            <w:pPr>
              <w:spacing w:after="0" w:line="240" w:lineRule="auto"/>
              <w:ind w:left="0"/>
              <w:rPr>
                <w:bCs/>
                <w:iCs/>
                <w:lang w:val="ro-RO"/>
              </w:rPr>
            </w:pPr>
          </w:p>
        </w:tc>
        <w:tc>
          <w:tcPr>
            <w:tcW w:w="4962" w:type="dxa"/>
          </w:tcPr>
          <w:p w14:paraId="0429F535" w14:textId="1D89601A" w:rsidR="00E34E6B" w:rsidRPr="00404243" w:rsidRDefault="00E34E6B" w:rsidP="00E34E6B">
            <w:pPr>
              <w:spacing w:after="0" w:line="240" w:lineRule="auto"/>
              <w:ind w:left="0"/>
              <w:rPr>
                <w:bCs/>
                <w:iCs/>
                <w:lang w:val="it-IT"/>
              </w:rPr>
            </w:pPr>
            <w:r w:rsidRPr="00404243">
              <w:rPr>
                <w:bCs/>
                <w:iCs/>
                <w:lang w:val="it-IT"/>
              </w:rPr>
              <w:t>Informarea și educarea adulților în scopul prevenirii și combaterii abuzurilor sexuale de orice tip și din orice mediu: loc de muncă, familie/familie extinsă, comunitate, societate, inclusiv prevenirea recidivelor în cazurile de viol</w:t>
            </w:r>
          </w:p>
        </w:tc>
      </w:tr>
      <w:tr w:rsidR="00E34E6B" w:rsidRPr="00404243" w14:paraId="6F309861" w14:textId="77777777" w:rsidTr="00E34E6B">
        <w:tc>
          <w:tcPr>
            <w:tcW w:w="704" w:type="dxa"/>
            <w:vMerge/>
          </w:tcPr>
          <w:p w14:paraId="0BB32A08" w14:textId="77777777" w:rsidR="00E34E6B" w:rsidRPr="00404243" w:rsidRDefault="00E34E6B" w:rsidP="00E34E6B">
            <w:pPr>
              <w:spacing w:after="0" w:line="240" w:lineRule="auto"/>
              <w:ind w:left="0"/>
              <w:rPr>
                <w:bCs/>
                <w:iCs/>
                <w:lang w:val="ro-RO"/>
              </w:rPr>
            </w:pPr>
          </w:p>
        </w:tc>
        <w:tc>
          <w:tcPr>
            <w:tcW w:w="3543" w:type="dxa"/>
            <w:vMerge/>
          </w:tcPr>
          <w:p w14:paraId="73602EE6" w14:textId="77777777" w:rsidR="00E34E6B" w:rsidRPr="00404243" w:rsidRDefault="00E34E6B" w:rsidP="00E34E6B">
            <w:pPr>
              <w:spacing w:after="0" w:line="240" w:lineRule="auto"/>
              <w:ind w:left="0"/>
              <w:rPr>
                <w:bCs/>
                <w:iCs/>
                <w:lang w:val="ro-RO"/>
              </w:rPr>
            </w:pPr>
          </w:p>
        </w:tc>
        <w:tc>
          <w:tcPr>
            <w:tcW w:w="4962" w:type="dxa"/>
          </w:tcPr>
          <w:p w14:paraId="4BF41E06" w14:textId="4F05A21D" w:rsidR="00E34E6B" w:rsidRPr="00404243" w:rsidRDefault="00E34E6B" w:rsidP="00E34E6B">
            <w:pPr>
              <w:spacing w:after="0" w:line="240" w:lineRule="auto"/>
              <w:ind w:left="0"/>
              <w:rPr>
                <w:bCs/>
                <w:iCs/>
                <w:lang w:val="it-IT"/>
              </w:rPr>
            </w:pPr>
            <w:r w:rsidRPr="00404243">
              <w:rPr>
                <w:bCs/>
                <w:iCs/>
                <w:lang w:val="it-IT"/>
              </w:rPr>
              <w:t>Înființarea unor cluburi de împuternicire a fetelor și băieților (CIFB) pe lângă unitățile de învățământ, cu activități centrate pe: dezvoltarea personală, cunoașterea drepturilor, mentorat, modele de viață, tehnici de autoapărare</w:t>
            </w:r>
          </w:p>
        </w:tc>
      </w:tr>
      <w:tr w:rsidR="00E34E6B" w:rsidRPr="00404243" w14:paraId="7E9EBE9F" w14:textId="77777777" w:rsidTr="00E34E6B">
        <w:tc>
          <w:tcPr>
            <w:tcW w:w="704" w:type="dxa"/>
            <w:vMerge/>
          </w:tcPr>
          <w:p w14:paraId="3652B707" w14:textId="77777777" w:rsidR="00E34E6B" w:rsidRPr="00404243" w:rsidRDefault="00E34E6B" w:rsidP="00E34E6B">
            <w:pPr>
              <w:spacing w:after="0" w:line="240" w:lineRule="auto"/>
              <w:ind w:left="0"/>
              <w:rPr>
                <w:bCs/>
                <w:iCs/>
                <w:lang w:val="ro-RO"/>
              </w:rPr>
            </w:pPr>
          </w:p>
        </w:tc>
        <w:tc>
          <w:tcPr>
            <w:tcW w:w="3543" w:type="dxa"/>
            <w:vMerge/>
          </w:tcPr>
          <w:p w14:paraId="1E444FB4" w14:textId="77777777" w:rsidR="00E34E6B" w:rsidRPr="00404243" w:rsidRDefault="00E34E6B" w:rsidP="00E34E6B">
            <w:pPr>
              <w:spacing w:after="0" w:line="240" w:lineRule="auto"/>
              <w:ind w:left="0"/>
              <w:rPr>
                <w:bCs/>
                <w:iCs/>
                <w:lang w:val="ro-RO"/>
              </w:rPr>
            </w:pPr>
          </w:p>
        </w:tc>
        <w:tc>
          <w:tcPr>
            <w:tcW w:w="4962" w:type="dxa"/>
          </w:tcPr>
          <w:p w14:paraId="3DB25CCB" w14:textId="326A0FB6" w:rsidR="00E34E6B" w:rsidRPr="00404243" w:rsidRDefault="00E34E6B" w:rsidP="00E34E6B">
            <w:pPr>
              <w:spacing w:after="0" w:line="240" w:lineRule="auto"/>
              <w:ind w:left="0"/>
              <w:rPr>
                <w:bCs/>
                <w:iCs/>
                <w:lang w:val="it-IT"/>
              </w:rPr>
            </w:pPr>
            <w:r w:rsidRPr="00404243">
              <w:rPr>
                <w:bCs/>
                <w:iCs/>
                <w:lang w:val="it-IT"/>
              </w:rPr>
              <w:t>Derularea unor campanii locale şi naționale de prevenire a traficului de persoane și a turismului sexual, cu implicarea autorităților locale, societății civile, și,  inclusiv, a reprezentanților  poliției</w:t>
            </w:r>
          </w:p>
        </w:tc>
      </w:tr>
      <w:tr w:rsidR="00E34E6B" w:rsidRPr="00404243" w14:paraId="6869065D" w14:textId="77777777" w:rsidTr="00E34E6B">
        <w:tc>
          <w:tcPr>
            <w:tcW w:w="704" w:type="dxa"/>
            <w:vMerge/>
          </w:tcPr>
          <w:p w14:paraId="2B03C2AA" w14:textId="77777777" w:rsidR="00E34E6B" w:rsidRPr="00404243" w:rsidRDefault="00E34E6B" w:rsidP="00E34E6B">
            <w:pPr>
              <w:spacing w:after="0" w:line="240" w:lineRule="auto"/>
              <w:ind w:left="0"/>
              <w:rPr>
                <w:bCs/>
                <w:iCs/>
                <w:lang w:val="ro-RO"/>
              </w:rPr>
            </w:pPr>
          </w:p>
        </w:tc>
        <w:tc>
          <w:tcPr>
            <w:tcW w:w="3543" w:type="dxa"/>
            <w:vMerge/>
          </w:tcPr>
          <w:p w14:paraId="4A4FB29F" w14:textId="77777777" w:rsidR="00E34E6B" w:rsidRPr="00404243" w:rsidRDefault="00E34E6B" w:rsidP="00E34E6B">
            <w:pPr>
              <w:spacing w:after="0" w:line="240" w:lineRule="auto"/>
              <w:ind w:left="0"/>
              <w:rPr>
                <w:bCs/>
                <w:iCs/>
                <w:lang w:val="ro-RO"/>
              </w:rPr>
            </w:pPr>
          </w:p>
        </w:tc>
        <w:tc>
          <w:tcPr>
            <w:tcW w:w="4962" w:type="dxa"/>
          </w:tcPr>
          <w:p w14:paraId="6E8466CF" w14:textId="7DBB9CD6" w:rsidR="00E34E6B" w:rsidRPr="00404243" w:rsidRDefault="00E34E6B" w:rsidP="00E34E6B">
            <w:pPr>
              <w:spacing w:after="0" w:line="240" w:lineRule="auto"/>
              <w:ind w:left="0"/>
              <w:rPr>
                <w:bCs/>
                <w:iCs/>
                <w:lang w:val="it-IT"/>
              </w:rPr>
            </w:pPr>
            <w:r w:rsidRPr="00404243">
              <w:rPr>
                <w:bCs/>
                <w:iCs/>
                <w:lang w:val="it-IT"/>
              </w:rPr>
              <w:t>Derularea de acțiuni anuale de informare și conștientizare pe tema prevenirii și combaterii violenței sexuale, adresate jurnaliștilor, bloggerilor și vloggerilor a căror activitate are impact asupra copiilor/adolescenților</w:t>
            </w:r>
          </w:p>
        </w:tc>
      </w:tr>
      <w:tr w:rsidR="00E34E6B" w:rsidRPr="00404243" w14:paraId="6F4584DC" w14:textId="77777777" w:rsidTr="00E34E6B">
        <w:tc>
          <w:tcPr>
            <w:tcW w:w="704" w:type="dxa"/>
            <w:vMerge/>
          </w:tcPr>
          <w:p w14:paraId="2025FEAB" w14:textId="77777777" w:rsidR="00E34E6B" w:rsidRPr="00404243" w:rsidRDefault="00E34E6B" w:rsidP="00E34E6B">
            <w:pPr>
              <w:spacing w:after="0" w:line="240" w:lineRule="auto"/>
              <w:ind w:left="0"/>
              <w:rPr>
                <w:bCs/>
                <w:iCs/>
                <w:lang w:val="ro-RO"/>
              </w:rPr>
            </w:pPr>
          </w:p>
        </w:tc>
        <w:tc>
          <w:tcPr>
            <w:tcW w:w="3543" w:type="dxa"/>
            <w:vMerge/>
          </w:tcPr>
          <w:p w14:paraId="6CA7BAA3" w14:textId="77777777" w:rsidR="00E34E6B" w:rsidRPr="00404243" w:rsidRDefault="00E34E6B" w:rsidP="00E34E6B">
            <w:pPr>
              <w:spacing w:after="0" w:line="240" w:lineRule="auto"/>
              <w:ind w:left="0"/>
              <w:rPr>
                <w:bCs/>
                <w:iCs/>
                <w:lang w:val="ro-RO"/>
              </w:rPr>
            </w:pPr>
          </w:p>
        </w:tc>
        <w:tc>
          <w:tcPr>
            <w:tcW w:w="4962" w:type="dxa"/>
          </w:tcPr>
          <w:p w14:paraId="79AFFB38" w14:textId="75D57DFF" w:rsidR="00E34E6B" w:rsidRPr="00404243" w:rsidRDefault="00E34E6B" w:rsidP="00E34E6B">
            <w:pPr>
              <w:spacing w:after="0" w:line="240" w:lineRule="auto"/>
              <w:ind w:left="0"/>
              <w:rPr>
                <w:bCs/>
                <w:iCs/>
                <w:lang w:val="it-IT"/>
              </w:rPr>
            </w:pPr>
            <w:r w:rsidRPr="00404243">
              <w:rPr>
                <w:bCs/>
                <w:iCs/>
                <w:lang w:val="it-IT"/>
              </w:rPr>
              <w:t>Campanii de informare a persoanelor migrante / refugiate privind legislația din România - dreptul la siguranță și integritate corporală, servicii de suport și modalități de raportare în caz de abuz</w:t>
            </w:r>
          </w:p>
        </w:tc>
      </w:tr>
      <w:tr w:rsidR="00D47C08" w:rsidRPr="00404243" w14:paraId="2C6CEDEB" w14:textId="77777777" w:rsidTr="00E34E6B">
        <w:tc>
          <w:tcPr>
            <w:tcW w:w="704" w:type="dxa"/>
          </w:tcPr>
          <w:p w14:paraId="5906CCF4" w14:textId="77777777" w:rsidR="00D47C08" w:rsidRPr="00404243" w:rsidRDefault="00D47C08" w:rsidP="00E34E6B">
            <w:pPr>
              <w:spacing w:after="0" w:line="240" w:lineRule="auto"/>
              <w:ind w:left="0"/>
              <w:rPr>
                <w:bCs/>
                <w:iCs/>
                <w:lang w:val="ro-RO"/>
              </w:rPr>
            </w:pPr>
          </w:p>
        </w:tc>
        <w:tc>
          <w:tcPr>
            <w:tcW w:w="3543" w:type="dxa"/>
          </w:tcPr>
          <w:p w14:paraId="74F18F2B" w14:textId="77777777" w:rsidR="00D47C08" w:rsidRPr="00404243" w:rsidRDefault="00D47C08" w:rsidP="00E34E6B">
            <w:pPr>
              <w:spacing w:after="0" w:line="240" w:lineRule="auto"/>
              <w:ind w:left="0"/>
              <w:rPr>
                <w:b/>
                <w:bCs/>
                <w:iCs/>
                <w:lang w:val="ro-RO"/>
              </w:rPr>
            </w:pPr>
            <w:proofErr w:type="spellStart"/>
            <w:r w:rsidRPr="00404243">
              <w:rPr>
                <w:b/>
                <w:bCs/>
                <w:iCs/>
                <w:lang w:val="en-GB"/>
              </w:rPr>
              <w:t>Obiective</w:t>
            </w:r>
            <w:proofErr w:type="spellEnd"/>
          </w:p>
        </w:tc>
        <w:tc>
          <w:tcPr>
            <w:tcW w:w="4962" w:type="dxa"/>
          </w:tcPr>
          <w:p w14:paraId="720E5F5A" w14:textId="77777777" w:rsidR="00D47C08" w:rsidRPr="00404243" w:rsidRDefault="00D47C08" w:rsidP="00E34E6B">
            <w:pPr>
              <w:spacing w:after="0" w:line="240" w:lineRule="auto"/>
              <w:ind w:left="0"/>
              <w:rPr>
                <w:b/>
                <w:bCs/>
                <w:iCs/>
                <w:lang w:val="it-IT"/>
              </w:rPr>
            </w:pPr>
            <w:proofErr w:type="spellStart"/>
            <w:r w:rsidRPr="00404243">
              <w:rPr>
                <w:b/>
                <w:bCs/>
                <w:iCs/>
                <w:lang w:val="en-GB"/>
              </w:rPr>
              <w:t>Măsuri</w:t>
            </w:r>
            <w:proofErr w:type="spellEnd"/>
            <w:r w:rsidRPr="00404243">
              <w:rPr>
                <w:b/>
                <w:bCs/>
                <w:iCs/>
                <w:lang w:val="en-GB"/>
              </w:rPr>
              <w:t xml:space="preserve"> /</w:t>
            </w:r>
            <w:proofErr w:type="spellStart"/>
            <w:r w:rsidRPr="00404243">
              <w:rPr>
                <w:b/>
                <w:bCs/>
                <w:iCs/>
                <w:lang w:val="en-GB"/>
              </w:rPr>
              <w:t>Activități</w:t>
            </w:r>
            <w:proofErr w:type="spellEnd"/>
          </w:p>
        </w:tc>
      </w:tr>
      <w:tr w:rsidR="00E34E6B" w:rsidRPr="00404243" w14:paraId="0C892B1E" w14:textId="77777777" w:rsidTr="00E34E6B">
        <w:tc>
          <w:tcPr>
            <w:tcW w:w="704" w:type="dxa"/>
            <w:vMerge w:val="restart"/>
          </w:tcPr>
          <w:p w14:paraId="69F00B56" w14:textId="5C47F0A5" w:rsidR="00E34E6B" w:rsidRPr="00404243" w:rsidRDefault="00E34E6B" w:rsidP="00E34E6B">
            <w:pPr>
              <w:spacing w:after="0" w:line="240" w:lineRule="auto"/>
              <w:ind w:left="0"/>
              <w:rPr>
                <w:bCs/>
                <w:iCs/>
                <w:lang w:val="ro-RO"/>
              </w:rPr>
            </w:pPr>
            <w:r w:rsidRPr="00404243">
              <w:rPr>
                <w:bCs/>
                <w:iCs/>
                <w:lang w:val="en-GB"/>
              </w:rPr>
              <w:t>2</w:t>
            </w:r>
          </w:p>
        </w:tc>
        <w:tc>
          <w:tcPr>
            <w:tcW w:w="3543" w:type="dxa"/>
            <w:vMerge w:val="restart"/>
          </w:tcPr>
          <w:p w14:paraId="38EFE092" w14:textId="77777777" w:rsidR="00E34E6B" w:rsidRPr="00404243" w:rsidRDefault="00E34E6B" w:rsidP="00E34E6B">
            <w:pPr>
              <w:spacing w:after="0" w:line="240" w:lineRule="auto"/>
              <w:ind w:left="0"/>
              <w:rPr>
                <w:bCs/>
                <w:iCs/>
                <w:lang w:val="en-GB"/>
              </w:rPr>
            </w:pPr>
            <w:proofErr w:type="spellStart"/>
            <w:r w:rsidRPr="00404243">
              <w:rPr>
                <w:bCs/>
                <w:iCs/>
                <w:lang w:val="en-GB"/>
              </w:rPr>
              <w:t>Prevenire</w:t>
            </w:r>
            <w:proofErr w:type="spellEnd"/>
            <w:r w:rsidRPr="00404243">
              <w:rPr>
                <w:bCs/>
                <w:iCs/>
                <w:lang w:val="en-GB"/>
              </w:rPr>
              <w:t xml:space="preserve"> </w:t>
            </w:r>
            <w:proofErr w:type="spellStart"/>
            <w:r w:rsidRPr="00404243">
              <w:rPr>
                <w:bCs/>
                <w:iCs/>
                <w:lang w:val="en-GB"/>
              </w:rPr>
              <w:t>secundară</w:t>
            </w:r>
            <w:proofErr w:type="spellEnd"/>
            <w:r w:rsidRPr="00404243">
              <w:rPr>
                <w:bCs/>
                <w:iCs/>
                <w:lang w:val="en-GB"/>
              </w:rPr>
              <w:t xml:space="preserve">  </w:t>
            </w:r>
          </w:p>
        </w:tc>
        <w:tc>
          <w:tcPr>
            <w:tcW w:w="4962" w:type="dxa"/>
          </w:tcPr>
          <w:p w14:paraId="65872451" w14:textId="49323F27" w:rsidR="00E34E6B" w:rsidRPr="00404243" w:rsidRDefault="00E34E6B" w:rsidP="00E34E6B">
            <w:pPr>
              <w:spacing w:after="0" w:line="240" w:lineRule="auto"/>
              <w:ind w:left="0"/>
              <w:rPr>
                <w:bCs/>
                <w:iCs/>
                <w:lang w:val="en-GB"/>
              </w:rPr>
            </w:pPr>
            <w:proofErr w:type="spellStart"/>
            <w:r w:rsidRPr="00404243">
              <w:rPr>
                <w:bCs/>
                <w:iCs/>
                <w:lang w:val="en-GB"/>
              </w:rPr>
              <w:t>Derularea</w:t>
            </w:r>
            <w:proofErr w:type="spellEnd"/>
            <w:r w:rsidRPr="00404243">
              <w:rPr>
                <w:bCs/>
                <w:iCs/>
                <w:lang w:val="en-GB"/>
              </w:rPr>
              <w:t xml:space="preserve"> </w:t>
            </w:r>
            <w:proofErr w:type="spellStart"/>
            <w:r w:rsidRPr="00404243">
              <w:rPr>
                <w:bCs/>
                <w:iCs/>
                <w:lang w:val="en-GB"/>
              </w:rPr>
              <w:t>unor</w:t>
            </w:r>
            <w:proofErr w:type="spellEnd"/>
            <w:r w:rsidRPr="00404243">
              <w:rPr>
                <w:bCs/>
                <w:iCs/>
                <w:lang w:val="en-GB"/>
              </w:rPr>
              <w:t xml:space="preserve"> </w:t>
            </w:r>
            <w:proofErr w:type="spellStart"/>
            <w:r w:rsidRPr="00404243">
              <w:rPr>
                <w:bCs/>
                <w:iCs/>
                <w:lang w:val="en-GB"/>
              </w:rPr>
              <w:t>campanii</w:t>
            </w:r>
            <w:proofErr w:type="spellEnd"/>
            <w:r w:rsidRPr="00404243">
              <w:rPr>
                <w:bCs/>
                <w:iCs/>
                <w:lang w:val="en-GB"/>
              </w:rPr>
              <w:t xml:space="preserve"> locale </w:t>
            </w:r>
            <w:proofErr w:type="spellStart"/>
            <w:r w:rsidRPr="00404243">
              <w:rPr>
                <w:bCs/>
                <w:iCs/>
                <w:lang w:val="en-GB"/>
              </w:rPr>
              <w:t>și</w:t>
            </w:r>
            <w:proofErr w:type="spellEnd"/>
            <w:r w:rsidRPr="00404243">
              <w:rPr>
                <w:bCs/>
                <w:iCs/>
                <w:lang w:val="en-GB"/>
              </w:rPr>
              <w:t xml:space="preserve"> </w:t>
            </w:r>
            <w:proofErr w:type="spellStart"/>
            <w:r w:rsidRPr="00404243">
              <w:rPr>
                <w:bCs/>
                <w:iCs/>
                <w:lang w:val="en-GB"/>
              </w:rPr>
              <w:t>naționale</w:t>
            </w:r>
            <w:proofErr w:type="spellEnd"/>
            <w:r w:rsidRPr="00404243">
              <w:rPr>
                <w:bCs/>
                <w:iCs/>
                <w:lang w:val="en-GB"/>
              </w:rPr>
              <w:t xml:space="preserve"> </w:t>
            </w:r>
            <w:proofErr w:type="spellStart"/>
            <w:r w:rsidRPr="00404243">
              <w:rPr>
                <w:bCs/>
                <w:iCs/>
                <w:lang w:val="en-GB"/>
              </w:rPr>
              <w:t>privind</w:t>
            </w:r>
            <w:proofErr w:type="spellEnd"/>
            <w:r w:rsidRPr="00404243">
              <w:rPr>
                <w:bCs/>
                <w:iCs/>
                <w:lang w:val="en-GB"/>
              </w:rPr>
              <w:t xml:space="preserve"> </w:t>
            </w:r>
            <w:proofErr w:type="spellStart"/>
            <w:r w:rsidRPr="00404243">
              <w:rPr>
                <w:bCs/>
                <w:iCs/>
                <w:lang w:val="en-GB"/>
              </w:rPr>
              <w:t>serviciile</w:t>
            </w:r>
            <w:proofErr w:type="spellEnd"/>
            <w:r w:rsidRPr="00404243">
              <w:rPr>
                <w:bCs/>
                <w:iCs/>
                <w:lang w:val="en-GB"/>
              </w:rPr>
              <w:t xml:space="preserve"> de </w:t>
            </w:r>
            <w:proofErr w:type="spellStart"/>
            <w:r w:rsidRPr="00404243">
              <w:rPr>
                <w:bCs/>
                <w:iCs/>
                <w:lang w:val="en-GB"/>
              </w:rPr>
              <w:t>sprijin</w:t>
            </w:r>
            <w:proofErr w:type="spellEnd"/>
            <w:r w:rsidRPr="00404243">
              <w:rPr>
                <w:bCs/>
                <w:iCs/>
                <w:lang w:val="en-GB"/>
              </w:rPr>
              <w:t xml:space="preserve"> </w:t>
            </w:r>
            <w:proofErr w:type="spellStart"/>
            <w:r w:rsidRPr="00404243">
              <w:rPr>
                <w:bCs/>
                <w:iCs/>
                <w:lang w:val="en-GB"/>
              </w:rPr>
              <w:t>pentru</w:t>
            </w:r>
            <w:proofErr w:type="spellEnd"/>
            <w:r w:rsidRPr="00404243">
              <w:rPr>
                <w:bCs/>
                <w:iCs/>
                <w:lang w:val="en-GB"/>
              </w:rPr>
              <w:t xml:space="preserve"> </w:t>
            </w:r>
            <w:proofErr w:type="spellStart"/>
            <w:r w:rsidRPr="00404243">
              <w:rPr>
                <w:bCs/>
                <w:iCs/>
                <w:lang w:val="en-GB"/>
              </w:rPr>
              <w:t>combaterea</w:t>
            </w:r>
            <w:proofErr w:type="spellEnd"/>
            <w:r w:rsidRPr="00404243">
              <w:rPr>
                <w:bCs/>
                <w:iCs/>
                <w:lang w:val="en-GB"/>
              </w:rPr>
              <w:t xml:space="preserve"> </w:t>
            </w:r>
            <w:proofErr w:type="spellStart"/>
            <w:r w:rsidRPr="00404243">
              <w:rPr>
                <w:bCs/>
                <w:iCs/>
                <w:lang w:val="en-GB"/>
              </w:rPr>
              <w:t>violenței</w:t>
            </w:r>
            <w:proofErr w:type="spellEnd"/>
            <w:r w:rsidRPr="00404243">
              <w:rPr>
                <w:bCs/>
                <w:iCs/>
                <w:lang w:val="en-GB"/>
              </w:rPr>
              <w:t xml:space="preserve"> </w:t>
            </w:r>
            <w:proofErr w:type="spellStart"/>
            <w:r w:rsidRPr="00404243">
              <w:rPr>
                <w:bCs/>
                <w:iCs/>
                <w:lang w:val="en-GB"/>
              </w:rPr>
              <w:t>sexuale</w:t>
            </w:r>
            <w:proofErr w:type="spellEnd"/>
            <w:r w:rsidRPr="00404243">
              <w:rPr>
                <w:bCs/>
                <w:iCs/>
                <w:lang w:val="en-GB"/>
              </w:rPr>
              <w:t xml:space="preserve">, </w:t>
            </w:r>
            <w:proofErr w:type="spellStart"/>
            <w:r w:rsidRPr="00404243">
              <w:rPr>
                <w:bCs/>
                <w:iCs/>
                <w:lang w:val="en-GB"/>
              </w:rPr>
              <w:t>adresate</w:t>
            </w:r>
            <w:proofErr w:type="spellEnd"/>
            <w:r w:rsidRPr="00404243">
              <w:rPr>
                <w:bCs/>
                <w:iCs/>
                <w:lang w:val="en-GB"/>
              </w:rPr>
              <w:t xml:space="preserve"> </w:t>
            </w:r>
            <w:proofErr w:type="spellStart"/>
            <w:r w:rsidRPr="00404243">
              <w:rPr>
                <w:bCs/>
                <w:iCs/>
                <w:lang w:val="en-GB"/>
              </w:rPr>
              <w:t>grupurilor</w:t>
            </w:r>
            <w:proofErr w:type="spellEnd"/>
            <w:r w:rsidRPr="00404243">
              <w:rPr>
                <w:bCs/>
                <w:iCs/>
                <w:lang w:val="en-GB"/>
              </w:rPr>
              <w:t xml:space="preserve"> </w:t>
            </w:r>
            <w:proofErr w:type="spellStart"/>
            <w:r w:rsidRPr="00404243">
              <w:rPr>
                <w:bCs/>
                <w:iCs/>
                <w:lang w:val="en-GB"/>
              </w:rPr>
              <w:t>vulnerabile</w:t>
            </w:r>
            <w:proofErr w:type="spellEnd"/>
            <w:r w:rsidRPr="00404243">
              <w:rPr>
                <w:bCs/>
                <w:iCs/>
                <w:lang w:val="en-GB"/>
              </w:rPr>
              <w:t xml:space="preserve">, cu </w:t>
            </w:r>
            <w:proofErr w:type="spellStart"/>
            <w:r w:rsidRPr="00404243">
              <w:rPr>
                <w:bCs/>
                <w:iCs/>
                <w:lang w:val="en-GB"/>
              </w:rPr>
              <w:t>posibilitatea</w:t>
            </w:r>
            <w:proofErr w:type="spellEnd"/>
            <w:r w:rsidRPr="00404243">
              <w:rPr>
                <w:bCs/>
                <w:iCs/>
                <w:lang w:val="en-GB"/>
              </w:rPr>
              <w:t xml:space="preserve"> de </w:t>
            </w:r>
            <w:proofErr w:type="spellStart"/>
            <w:r w:rsidRPr="00404243">
              <w:rPr>
                <w:bCs/>
                <w:iCs/>
                <w:lang w:val="en-GB"/>
              </w:rPr>
              <w:t>accesare</w:t>
            </w:r>
            <w:proofErr w:type="spellEnd"/>
            <w:r w:rsidRPr="00404243">
              <w:rPr>
                <w:bCs/>
                <w:iCs/>
                <w:lang w:val="en-GB"/>
              </w:rPr>
              <w:t xml:space="preserve"> a </w:t>
            </w:r>
            <w:proofErr w:type="spellStart"/>
            <w:r w:rsidRPr="00404243">
              <w:rPr>
                <w:bCs/>
                <w:iCs/>
                <w:lang w:val="en-GB"/>
              </w:rPr>
              <w:t>serviciilor</w:t>
            </w:r>
            <w:proofErr w:type="spellEnd"/>
          </w:p>
        </w:tc>
      </w:tr>
      <w:tr w:rsidR="00E34E6B" w:rsidRPr="00404243" w14:paraId="1B700185" w14:textId="77777777" w:rsidTr="00E34E6B">
        <w:tc>
          <w:tcPr>
            <w:tcW w:w="704" w:type="dxa"/>
            <w:vMerge/>
          </w:tcPr>
          <w:p w14:paraId="0547E2C3" w14:textId="77777777" w:rsidR="00E34E6B" w:rsidRPr="00404243" w:rsidRDefault="00E34E6B" w:rsidP="00E34E6B">
            <w:pPr>
              <w:spacing w:after="0" w:line="240" w:lineRule="auto"/>
              <w:ind w:left="0"/>
              <w:rPr>
                <w:bCs/>
                <w:iCs/>
                <w:lang w:val="en-GB"/>
              </w:rPr>
            </w:pPr>
          </w:p>
        </w:tc>
        <w:tc>
          <w:tcPr>
            <w:tcW w:w="3543" w:type="dxa"/>
            <w:vMerge/>
          </w:tcPr>
          <w:p w14:paraId="31D3038B" w14:textId="77777777" w:rsidR="00E34E6B" w:rsidRPr="00404243" w:rsidRDefault="00E34E6B" w:rsidP="00E34E6B">
            <w:pPr>
              <w:spacing w:after="0" w:line="240" w:lineRule="auto"/>
              <w:ind w:left="0"/>
              <w:rPr>
                <w:bCs/>
                <w:iCs/>
                <w:lang w:val="en-GB"/>
              </w:rPr>
            </w:pPr>
          </w:p>
        </w:tc>
        <w:tc>
          <w:tcPr>
            <w:tcW w:w="4962" w:type="dxa"/>
          </w:tcPr>
          <w:p w14:paraId="073BC7E3" w14:textId="6C5CA147" w:rsidR="00E34E6B" w:rsidRPr="00404243" w:rsidRDefault="00E34E6B" w:rsidP="00E34E6B">
            <w:pPr>
              <w:spacing w:after="0" w:line="240" w:lineRule="auto"/>
              <w:ind w:left="0"/>
              <w:rPr>
                <w:bCs/>
                <w:iCs/>
                <w:lang w:val="en-GB"/>
              </w:rPr>
            </w:pPr>
            <w:r w:rsidRPr="00404243">
              <w:rPr>
                <w:bCs/>
                <w:iCs/>
                <w:lang w:val="en-GB"/>
              </w:rPr>
              <w:t xml:space="preserve">Analiza </w:t>
            </w:r>
            <w:proofErr w:type="spellStart"/>
            <w:r w:rsidRPr="00404243">
              <w:rPr>
                <w:bCs/>
                <w:iCs/>
                <w:lang w:val="en-GB"/>
              </w:rPr>
              <w:t>cadrului</w:t>
            </w:r>
            <w:proofErr w:type="spellEnd"/>
            <w:r w:rsidRPr="00404243">
              <w:rPr>
                <w:bCs/>
                <w:iCs/>
                <w:lang w:val="en-GB"/>
              </w:rPr>
              <w:t xml:space="preserve"> </w:t>
            </w:r>
            <w:proofErr w:type="spellStart"/>
            <w:r w:rsidRPr="00404243">
              <w:rPr>
                <w:bCs/>
                <w:iCs/>
                <w:lang w:val="en-GB"/>
              </w:rPr>
              <w:t>legislativ</w:t>
            </w:r>
            <w:proofErr w:type="spellEnd"/>
            <w:r w:rsidRPr="00404243">
              <w:rPr>
                <w:bCs/>
                <w:iCs/>
                <w:lang w:val="en-GB"/>
              </w:rPr>
              <w:t xml:space="preserve"> actual din </w:t>
            </w:r>
            <w:proofErr w:type="spellStart"/>
            <w:r w:rsidRPr="00404243">
              <w:rPr>
                <w:bCs/>
                <w:iCs/>
                <w:lang w:val="en-GB"/>
              </w:rPr>
              <w:t>perspectiva</w:t>
            </w:r>
            <w:proofErr w:type="spellEnd"/>
            <w:r w:rsidRPr="00404243">
              <w:rPr>
                <w:bCs/>
                <w:iCs/>
                <w:lang w:val="en-GB"/>
              </w:rPr>
              <w:t xml:space="preserve"> </w:t>
            </w:r>
            <w:proofErr w:type="spellStart"/>
            <w:r w:rsidRPr="00404243">
              <w:rPr>
                <w:bCs/>
                <w:iCs/>
                <w:lang w:val="en-GB"/>
              </w:rPr>
              <w:t>necesităţii</w:t>
            </w:r>
            <w:proofErr w:type="spellEnd"/>
            <w:r w:rsidRPr="00404243">
              <w:rPr>
                <w:bCs/>
                <w:iCs/>
                <w:lang w:val="en-GB"/>
              </w:rPr>
              <w:t xml:space="preserve"> </w:t>
            </w:r>
            <w:proofErr w:type="spellStart"/>
            <w:r w:rsidRPr="00404243">
              <w:rPr>
                <w:bCs/>
                <w:iCs/>
                <w:lang w:val="en-GB"/>
              </w:rPr>
              <w:t>asigurării</w:t>
            </w:r>
            <w:proofErr w:type="spellEnd"/>
            <w:r w:rsidRPr="00404243">
              <w:rPr>
                <w:bCs/>
                <w:iCs/>
                <w:lang w:val="en-GB"/>
              </w:rPr>
              <w:t xml:space="preserve"> </w:t>
            </w:r>
            <w:proofErr w:type="spellStart"/>
            <w:r w:rsidRPr="00404243">
              <w:rPr>
                <w:bCs/>
                <w:iCs/>
                <w:lang w:val="en-GB"/>
              </w:rPr>
              <w:t>siguranței</w:t>
            </w:r>
            <w:proofErr w:type="spellEnd"/>
            <w:r w:rsidRPr="00404243">
              <w:rPr>
                <w:bCs/>
                <w:iCs/>
                <w:lang w:val="en-GB"/>
              </w:rPr>
              <w:t xml:space="preserve"> </w:t>
            </w:r>
            <w:proofErr w:type="spellStart"/>
            <w:r w:rsidRPr="00404243">
              <w:rPr>
                <w:bCs/>
                <w:iCs/>
                <w:lang w:val="en-GB"/>
              </w:rPr>
              <w:t>în</w:t>
            </w:r>
            <w:proofErr w:type="spellEnd"/>
            <w:r w:rsidRPr="00404243">
              <w:rPr>
                <w:bCs/>
                <w:iCs/>
                <w:lang w:val="en-GB"/>
              </w:rPr>
              <w:t xml:space="preserve"> </w:t>
            </w:r>
            <w:proofErr w:type="spellStart"/>
            <w:r w:rsidRPr="00404243">
              <w:rPr>
                <w:bCs/>
                <w:iCs/>
                <w:lang w:val="en-GB"/>
              </w:rPr>
              <w:t>mediul</w:t>
            </w:r>
            <w:proofErr w:type="spellEnd"/>
            <w:r w:rsidRPr="00404243">
              <w:rPr>
                <w:bCs/>
                <w:iCs/>
                <w:lang w:val="en-GB"/>
              </w:rPr>
              <w:t xml:space="preserve"> online </w:t>
            </w:r>
            <w:proofErr w:type="spellStart"/>
            <w:r w:rsidRPr="00404243">
              <w:rPr>
                <w:bCs/>
                <w:iCs/>
                <w:lang w:val="en-GB"/>
              </w:rPr>
              <w:t>și</w:t>
            </w:r>
            <w:proofErr w:type="spellEnd"/>
            <w:r w:rsidRPr="00404243">
              <w:rPr>
                <w:bCs/>
                <w:iCs/>
                <w:lang w:val="en-GB"/>
              </w:rPr>
              <w:t xml:space="preserve"> a </w:t>
            </w:r>
            <w:proofErr w:type="spellStart"/>
            <w:r w:rsidRPr="00404243">
              <w:rPr>
                <w:bCs/>
                <w:iCs/>
                <w:lang w:val="en-GB"/>
              </w:rPr>
              <w:t>unui</w:t>
            </w:r>
            <w:proofErr w:type="spellEnd"/>
            <w:r w:rsidRPr="00404243">
              <w:rPr>
                <w:bCs/>
                <w:iCs/>
                <w:lang w:val="en-GB"/>
              </w:rPr>
              <w:t xml:space="preserve"> </w:t>
            </w:r>
            <w:proofErr w:type="spellStart"/>
            <w:r w:rsidRPr="00404243">
              <w:rPr>
                <w:bCs/>
                <w:iCs/>
                <w:lang w:val="en-GB"/>
              </w:rPr>
              <w:t>răspuns</w:t>
            </w:r>
            <w:proofErr w:type="spellEnd"/>
            <w:r w:rsidRPr="00404243">
              <w:rPr>
                <w:bCs/>
                <w:iCs/>
                <w:lang w:val="en-GB"/>
              </w:rPr>
              <w:t xml:space="preserve"> </w:t>
            </w:r>
            <w:proofErr w:type="spellStart"/>
            <w:r w:rsidRPr="00404243">
              <w:rPr>
                <w:bCs/>
                <w:iCs/>
                <w:lang w:val="en-GB"/>
              </w:rPr>
              <w:t>ferm</w:t>
            </w:r>
            <w:proofErr w:type="spellEnd"/>
            <w:r w:rsidRPr="00404243">
              <w:rPr>
                <w:bCs/>
                <w:iCs/>
                <w:lang w:val="en-GB"/>
              </w:rPr>
              <w:t xml:space="preserve"> </w:t>
            </w:r>
            <w:proofErr w:type="spellStart"/>
            <w:r w:rsidRPr="00404243">
              <w:rPr>
                <w:bCs/>
                <w:iCs/>
                <w:lang w:val="en-GB"/>
              </w:rPr>
              <w:t>pentru</w:t>
            </w:r>
            <w:proofErr w:type="spellEnd"/>
            <w:r w:rsidRPr="00404243">
              <w:rPr>
                <w:bCs/>
                <w:iCs/>
                <w:lang w:val="en-GB"/>
              </w:rPr>
              <w:t xml:space="preserve"> </w:t>
            </w:r>
            <w:proofErr w:type="spellStart"/>
            <w:r w:rsidRPr="00404243">
              <w:rPr>
                <w:bCs/>
                <w:iCs/>
                <w:lang w:val="en-GB"/>
              </w:rPr>
              <w:t>combaterea</w:t>
            </w:r>
            <w:proofErr w:type="spellEnd"/>
            <w:r w:rsidRPr="00404243">
              <w:rPr>
                <w:bCs/>
                <w:iCs/>
                <w:lang w:val="en-GB"/>
              </w:rPr>
              <w:t xml:space="preserve"> </w:t>
            </w:r>
            <w:proofErr w:type="spellStart"/>
            <w:r w:rsidRPr="00404243">
              <w:rPr>
                <w:bCs/>
                <w:iCs/>
                <w:lang w:val="en-GB"/>
              </w:rPr>
              <w:t>pornografiei</w:t>
            </w:r>
            <w:proofErr w:type="spellEnd"/>
            <w:r w:rsidRPr="00404243">
              <w:rPr>
                <w:bCs/>
                <w:iCs/>
                <w:lang w:val="en-GB"/>
              </w:rPr>
              <w:t xml:space="preserve">, </w:t>
            </w:r>
            <w:proofErr w:type="spellStart"/>
            <w:r w:rsidRPr="00404243">
              <w:rPr>
                <w:bCs/>
                <w:iCs/>
                <w:lang w:val="en-GB"/>
              </w:rPr>
              <w:t>pornografiei</w:t>
            </w:r>
            <w:proofErr w:type="spellEnd"/>
            <w:r w:rsidRPr="00404243">
              <w:rPr>
                <w:bCs/>
                <w:iCs/>
                <w:lang w:val="en-GB"/>
              </w:rPr>
              <w:t xml:space="preserve"> din </w:t>
            </w:r>
            <w:proofErr w:type="spellStart"/>
            <w:r w:rsidRPr="00404243">
              <w:rPr>
                <w:bCs/>
                <w:iCs/>
                <w:lang w:val="en-GB"/>
              </w:rPr>
              <w:t>răzbunare</w:t>
            </w:r>
            <w:proofErr w:type="spellEnd"/>
            <w:r w:rsidRPr="00404243">
              <w:rPr>
                <w:bCs/>
                <w:iCs/>
                <w:lang w:val="en-GB"/>
              </w:rPr>
              <w:t xml:space="preserve">, </w:t>
            </w:r>
            <w:proofErr w:type="spellStart"/>
            <w:r w:rsidRPr="00404243">
              <w:rPr>
                <w:bCs/>
                <w:iCs/>
                <w:lang w:val="en-GB"/>
              </w:rPr>
              <w:t>hărțuirii</w:t>
            </w:r>
            <w:proofErr w:type="spellEnd"/>
            <w:r w:rsidRPr="00404243">
              <w:rPr>
                <w:bCs/>
                <w:iCs/>
                <w:lang w:val="en-GB"/>
              </w:rPr>
              <w:t>/</w:t>
            </w:r>
            <w:proofErr w:type="spellStart"/>
            <w:r w:rsidRPr="00404243">
              <w:rPr>
                <w:bCs/>
                <w:iCs/>
                <w:lang w:val="en-GB"/>
              </w:rPr>
              <w:t>șantajului</w:t>
            </w:r>
            <w:proofErr w:type="spellEnd"/>
            <w:r w:rsidRPr="00404243">
              <w:rPr>
                <w:bCs/>
                <w:iCs/>
                <w:lang w:val="en-GB"/>
              </w:rPr>
              <w:t xml:space="preserve"> </w:t>
            </w:r>
            <w:proofErr w:type="spellStart"/>
            <w:r w:rsidRPr="00404243">
              <w:rPr>
                <w:bCs/>
                <w:iCs/>
                <w:lang w:val="en-GB"/>
              </w:rPr>
              <w:t>privind</w:t>
            </w:r>
            <w:proofErr w:type="spellEnd"/>
            <w:r w:rsidRPr="00404243">
              <w:rPr>
                <w:bCs/>
                <w:iCs/>
                <w:lang w:val="en-GB"/>
              </w:rPr>
              <w:t xml:space="preserve"> </w:t>
            </w:r>
            <w:proofErr w:type="spellStart"/>
            <w:r w:rsidRPr="00404243">
              <w:rPr>
                <w:bCs/>
                <w:iCs/>
                <w:lang w:val="en-GB"/>
              </w:rPr>
              <w:t>difuzarea</w:t>
            </w:r>
            <w:proofErr w:type="spellEnd"/>
            <w:r w:rsidRPr="00404243">
              <w:rPr>
                <w:bCs/>
                <w:iCs/>
                <w:lang w:val="en-GB"/>
              </w:rPr>
              <w:t xml:space="preserve"> </w:t>
            </w:r>
            <w:proofErr w:type="spellStart"/>
            <w:r w:rsidRPr="00404243">
              <w:rPr>
                <w:bCs/>
                <w:iCs/>
                <w:lang w:val="en-GB"/>
              </w:rPr>
              <w:t>unor</w:t>
            </w:r>
            <w:proofErr w:type="spellEnd"/>
            <w:r w:rsidRPr="00404243">
              <w:rPr>
                <w:bCs/>
                <w:iCs/>
                <w:lang w:val="en-GB"/>
              </w:rPr>
              <w:t xml:space="preserve"> material cu </w:t>
            </w:r>
            <w:proofErr w:type="spellStart"/>
            <w:r w:rsidRPr="00404243">
              <w:rPr>
                <w:bCs/>
                <w:iCs/>
                <w:lang w:val="en-GB"/>
              </w:rPr>
              <w:t>conținut</w:t>
            </w:r>
            <w:proofErr w:type="spellEnd"/>
            <w:r w:rsidRPr="00404243">
              <w:rPr>
                <w:bCs/>
                <w:iCs/>
                <w:lang w:val="en-GB"/>
              </w:rPr>
              <w:t xml:space="preserve"> sexual</w:t>
            </w:r>
          </w:p>
        </w:tc>
      </w:tr>
      <w:tr w:rsidR="00E34E6B" w:rsidRPr="00404243" w14:paraId="08A5B072" w14:textId="77777777" w:rsidTr="00E34E6B">
        <w:tc>
          <w:tcPr>
            <w:tcW w:w="704" w:type="dxa"/>
            <w:vMerge/>
          </w:tcPr>
          <w:p w14:paraId="32F70BAE" w14:textId="77777777" w:rsidR="00E34E6B" w:rsidRPr="00404243" w:rsidRDefault="00E34E6B" w:rsidP="00E34E6B">
            <w:pPr>
              <w:spacing w:after="0" w:line="240" w:lineRule="auto"/>
              <w:ind w:left="0"/>
              <w:rPr>
                <w:bCs/>
                <w:iCs/>
                <w:lang w:val="en-GB"/>
              </w:rPr>
            </w:pPr>
          </w:p>
        </w:tc>
        <w:tc>
          <w:tcPr>
            <w:tcW w:w="3543" w:type="dxa"/>
            <w:vMerge/>
          </w:tcPr>
          <w:p w14:paraId="4A87ED2C" w14:textId="77777777" w:rsidR="00E34E6B" w:rsidRPr="00404243" w:rsidRDefault="00E34E6B" w:rsidP="00E34E6B">
            <w:pPr>
              <w:spacing w:after="0" w:line="240" w:lineRule="auto"/>
              <w:ind w:left="0"/>
              <w:rPr>
                <w:bCs/>
                <w:iCs/>
                <w:lang w:val="en-GB"/>
              </w:rPr>
            </w:pPr>
          </w:p>
        </w:tc>
        <w:tc>
          <w:tcPr>
            <w:tcW w:w="4962" w:type="dxa"/>
          </w:tcPr>
          <w:p w14:paraId="5BA29E74" w14:textId="5DA7D4B2" w:rsidR="00E34E6B" w:rsidRPr="00404243" w:rsidRDefault="00E34E6B" w:rsidP="00E34E6B">
            <w:pPr>
              <w:spacing w:after="0" w:line="240" w:lineRule="auto"/>
              <w:ind w:left="0"/>
              <w:rPr>
                <w:bCs/>
                <w:iCs/>
                <w:lang w:val="en-GB"/>
              </w:rPr>
            </w:pPr>
            <w:proofErr w:type="spellStart"/>
            <w:r w:rsidRPr="00404243">
              <w:rPr>
                <w:bCs/>
                <w:iCs/>
                <w:lang w:val="en-GB"/>
              </w:rPr>
              <w:t>Derularea</w:t>
            </w:r>
            <w:proofErr w:type="spellEnd"/>
            <w:r w:rsidRPr="00404243">
              <w:rPr>
                <w:bCs/>
                <w:iCs/>
                <w:lang w:val="en-GB"/>
              </w:rPr>
              <w:t xml:space="preserve"> </w:t>
            </w:r>
            <w:proofErr w:type="spellStart"/>
            <w:r w:rsidRPr="00404243">
              <w:rPr>
                <w:bCs/>
                <w:iCs/>
                <w:lang w:val="en-GB"/>
              </w:rPr>
              <w:t>unor</w:t>
            </w:r>
            <w:proofErr w:type="spellEnd"/>
            <w:r w:rsidRPr="00404243">
              <w:rPr>
                <w:bCs/>
                <w:iCs/>
                <w:lang w:val="en-GB"/>
              </w:rPr>
              <w:t xml:space="preserve"> </w:t>
            </w:r>
            <w:proofErr w:type="spellStart"/>
            <w:r w:rsidRPr="00404243">
              <w:rPr>
                <w:bCs/>
                <w:iCs/>
                <w:lang w:val="en-GB"/>
              </w:rPr>
              <w:t>activități</w:t>
            </w:r>
            <w:proofErr w:type="spellEnd"/>
            <w:r w:rsidRPr="00404243">
              <w:rPr>
                <w:bCs/>
                <w:iCs/>
                <w:lang w:val="en-GB"/>
              </w:rPr>
              <w:t xml:space="preserve"> de </w:t>
            </w:r>
            <w:proofErr w:type="spellStart"/>
            <w:r w:rsidRPr="00404243">
              <w:rPr>
                <w:bCs/>
                <w:iCs/>
                <w:lang w:val="en-GB"/>
              </w:rPr>
              <w:t>informare</w:t>
            </w:r>
            <w:proofErr w:type="spellEnd"/>
            <w:r w:rsidRPr="00404243">
              <w:rPr>
                <w:bCs/>
                <w:iCs/>
                <w:lang w:val="en-GB"/>
              </w:rPr>
              <w:t xml:space="preserve"> a </w:t>
            </w:r>
            <w:proofErr w:type="spellStart"/>
            <w:r w:rsidRPr="00404243">
              <w:rPr>
                <w:bCs/>
                <w:iCs/>
                <w:lang w:val="en-GB"/>
              </w:rPr>
              <w:t>copiilor</w:t>
            </w:r>
            <w:proofErr w:type="spellEnd"/>
            <w:r w:rsidRPr="00404243">
              <w:rPr>
                <w:bCs/>
                <w:iCs/>
                <w:lang w:val="en-GB"/>
              </w:rPr>
              <w:t xml:space="preserve">, </w:t>
            </w:r>
            <w:proofErr w:type="spellStart"/>
            <w:r w:rsidRPr="00404243">
              <w:rPr>
                <w:bCs/>
                <w:iCs/>
                <w:lang w:val="en-GB"/>
              </w:rPr>
              <w:t>tinerilor</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w:t>
            </w:r>
            <w:proofErr w:type="spellStart"/>
            <w:r w:rsidRPr="00404243">
              <w:rPr>
                <w:bCs/>
                <w:iCs/>
                <w:lang w:val="en-GB"/>
              </w:rPr>
              <w:t>părinților</w:t>
            </w:r>
            <w:proofErr w:type="spellEnd"/>
            <w:r w:rsidRPr="00404243">
              <w:rPr>
                <w:bCs/>
                <w:iCs/>
                <w:lang w:val="en-GB"/>
              </w:rPr>
              <w:t xml:space="preserve"> </w:t>
            </w:r>
            <w:proofErr w:type="spellStart"/>
            <w:r w:rsidRPr="00404243">
              <w:rPr>
                <w:bCs/>
                <w:iCs/>
                <w:lang w:val="en-GB"/>
              </w:rPr>
              <w:t>privind</w:t>
            </w:r>
            <w:proofErr w:type="spellEnd"/>
            <w:r w:rsidRPr="00404243">
              <w:rPr>
                <w:bCs/>
                <w:iCs/>
                <w:lang w:val="en-GB"/>
              </w:rPr>
              <w:t xml:space="preserve"> </w:t>
            </w:r>
            <w:proofErr w:type="spellStart"/>
            <w:r w:rsidRPr="00404243">
              <w:rPr>
                <w:bCs/>
                <w:iCs/>
                <w:lang w:val="en-GB"/>
              </w:rPr>
              <w:t>gestionarea</w:t>
            </w:r>
            <w:proofErr w:type="spellEnd"/>
            <w:r w:rsidRPr="00404243">
              <w:rPr>
                <w:bCs/>
                <w:iCs/>
                <w:lang w:val="en-GB"/>
              </w:rPr>
              <w:t xml:space="preserve"> </w:t>
            </w:r>
            <w:proofErr w:type="spellStart"/>
            <w:r w:rsidRPr="00404243">
              <w:rPr>
                <w:bCs/>
                <w:iCs/>
                <w:lang w:val="en-GB"/>
              </w:rPr>
              <w:t>pericolelor</w:t>
            </w:r>
            <w:proofErr w:type="spellEnd"/>
            <w:r w:rsidRPr="00404243">
              <w:rPr>
                <w:bCs/>
                <w:iCs/>
                <w:lang w:val="en-GB"/>
              </w:rPr>
              <w:t xml:space="preserve"> </w:t>
            </w:r>
            <w:proofErr w:type="spellStart"/>
            <w:r w:rsidRPr="00404243">
              <w:rPr>
                <w:bCs/>
                <w:iCs/>
                <w:lang w:val="en-GB"/>
              </w:rPr>
              <w:t>în</w:t>
            </w:r>
            <w:proofErr w:type="spellEnd"/>
            <w:r w:rsidRPr="00404243">
              <w:rPr>
                <w:bCs/>
                <w:iCs/>
                <w:lang w:val="en-GB"/>
              </w:rPr>
              <w:t xml:space="preserve"> </w:t>
            </w:r>
            <w:proofErr w:type="spellStart"/>
            <w:r w:rsidRPr="00404243">
              <w:rPr>
                <w:bCs/>
                <w:iCs/>
                <w:lang w:val="en-GB"/>
              </w:rPr>
              <w:t>legătură</w:t>
            </w:r>
            <w:proofErr w:type="spellEnd"/>
            <w:r w:rsidRPr="00404243">
              <w:rPr>
                <w:bCs/>
                <w:iCs/>
                <w:lang w:val="en-GB"/>
              </w:rPr>
              <w:t xml:space="preserve"> cu </w:t>
            </w:r>
            <w:proofErr w:type="spellStart"/>
            <w:r w:rsidRPr="00404243">
              <w:rPr>
                <w:bCs/>
                <w:iCs/>
                <w:lang w:val="en-GB"/>
              </w:rPr>
              <w:t>accesarea</w:t>
            </w:r>
            <w:proofErr w:type="spellEnd"/>
            <w:r w:rsidRPr="00404243">
              <w:rPr>
                <w:bCs/>
                <w:iCs/>
                <w:lang w:val="en-GB"/>
              </w:rPr>
              <w:t xml:space="preserve"> </w:t>
            </w:r>
            <w:proofErr w:type="spellStart"/>
            <w:r w:rsidRPr="00404243">
              <w:rPr>
                <w:bCs/>
                <w:iCs/>
                <w:lang w:val="en-GB"/>
              </w:rPr>
              <w:t>platformelor</w:t>
            </w:r>
            <w:proofErr w:type="spellEnd"/>
            <w:r w:rsidRPr="00404243">
              <w:rPr>
                <w:bCs/>
                <w:iCs/>
                <w:lang w:val="en-GB"/>
              </w:rPr>
              <w:t xml:space="preserve"> de </w:t>
            </w:r>
            <w:proofErr w:type="spellStart"/>
            <w:r w:rsidRPr="00404243">
              <w:rPr>
                <w:bCs/>
                <w:iCs/>
                <w:lang w:val="en-GB"/>
              </w:rPr>
              <w:t>socializare</w:t>
            </w:r>
            <w:proofErr w:type="spellEnd"/>
            <w:r w:rsidRPr="00404243">
              <w:rPr>
                <w:bCs/>
                <w:iCs/>
                <w:lang w:val="en-GB"/>
              </w:rPr>
              <w:t xml:space="preserve"> online</w:t>
            </w:r>
          </w:p>
        </w:tc>
      </w:tr>
      <w:tr w:rsidR="00E34E6B" w:rsidRPr="00404243" w14:paraId="17DBE7D6" w14:textId="77777777" w:rsidTr="00E34E6B">
        <w:tc>
          <w:tcPr>
            <w:tcW w:w="704" w:type="dxa"/>
            <w:vMerge/>
          </w:tcPr>
          <w:p w14:paraId="576EB2E5" w14:textId="77777777" w:rsidR="00E34E6B" w:rsidRPr="00404243" w:rsidRDefault="00E34E6B" w:rsidP="00E34E6B">
            <w:pPr>
              <w:spacing w:after="0" w:line="240" w:lineRule="auto"/>
              <w:ind w:left="0"/>
              <w:rPr>
                <w:bCs/>
                <w:iCs/>
                <w:lang w:val="en-GB"/>
              </w:rPr>
            </w:pPr>
          </w:p>
        </w:tc>
        <w:tc>
          <w:tcPr>
            <w:tcW w:w="3543" w:type="dxa"/>
            <w:vMerge/>
          </w:tcPr>
          <w:p w14:paraId="4CD1DED8" w14:textId="77777777" w:rsidR="00E34E6B" w:rsidRPr="00404243" w:rsidRDefault="00E34E6B" w:rsidP="00E34E6B">
            <w:pPr>
              <w:spacing w:after="0" w:line="240" w:lineRule="auto"/>
              <w:ind w:left="0"/>
              <w:rPr>
                <w:bCs/>
                <w:iCs/>
                <w:lang w:val="en-GB"/>
              </w:rPr>
            </w:pPr>
          </w:p>
        </w:tc>
        <w:tc>
          <w:tcPr>
            <w:tcW w:w="4962" w:type="dxa"/>
          </w:tcPr>
          <w:p w14:paraId="2A5EF4A3" w14:textId="4295303C" w:rsidR="00E34E6B" w:rsidRPr="00404243" w:rsidRDefault="00E34E6B" w:rsidP="00E34E6B">
            <w:pPr>
              <w:spacing w:after="0" w:line="240" w:lineRule="auto"/>
              <w:ind w:left="0"/>
              <w:rPr>
                <w:bCs/>
                <w:iCs/>
                <w:lang w:val="en-GB"/>
              </w:rPr>
            </w:pPr>
            <w:proofErr w:type="spellStart"/>
            <w:r w:rsidRPr="00404243">
              <w:rPr>
                <w:bCs/>
                <w:iCs/>
                <w:lang w:val="en-GB"/>
              </w:rPr>
              <w:t>Derularea</w:t>
            </w:r>
            <w:proofErr w:type="spellEnd"/>
            <w:r w:rsidRPr="00404243">
              <w:rPr>
                <w:bCs/>
                <w:iCs/>
                <w:lang w:val="en-GB"/>
              </w:rPr>
              <w:t xml:space="preserve"> de </w:t>
            </w:r>
            <w:proofErr w:type="spellStart"/>
            <w:r w:rsidRPr="00404243">
              <w:rPr>
                <w:bCs/>
                <w:iCs/>
                <w:lang w:val="en-GB"/>
              </w:rPr>
              <w:t>campanii</w:t>
            </w:r>
            <w:proofErr w:type="spellEnd"/>
            <w:r w:rsidRPr="00404243">
              <w:rPr>
                <w:bCs/>
                <w:iCs/>
                <w:lang w:val="en-GB"/>
              </w:rPr>
              <w:t xml:space="preserve"> de </w:t>
            </w:r>
            <w:proofErr w:type="spellStart"/>
            <w:r w:rsidRPr="00404243">
              <w:rPr>
                <w:bCs/>
                <w:iCs/>
                <w:lang w:val="en-GB"/>
              </w:rPr>
              <w:t>conștientizare</w:t>
            </w:r>
            <w:proofErr w:type="spellEnd"/>
            <w:r w:rsidRPr="00404243">
              <w:rPr>
                <w:bCs/>
                <w:iCs/>
                <w:lang w:val="en-GB"/>
              </w:rPr>
              <w:t xml:space="preserve"> </w:t>
            </w:r>
            <w:proofErr w:type="spellStart"/>
            <w:r w:rsidRPr="00404243">
              <w:rPr>
                <w:bCs/>
                <w:iCs/>
                <w:lang w:val="en-GB"/>
              </w:rPr>
              <w:t>în</w:t>
            </w:r>
            <w:proofErr w:type="spellEnd"/>
            <w:r w:rsidRPr="00404243">
              <w:rPr>
                <w:bCs/>
                <w:iCs/>
                <w:lang w:val="en-GB"/>
              </w:rPr>
              <w:t xml:space="preserve"> </w:t>
            </w:r>
            <w:proofErr w:type="spellStart"/>
            <w:r w:rsidRPr="00404243">
              <w:rPr>
                <w:bCs/>
                <w:iCs/>
                <w:lang w:val="en-GB"/>
              </w:rPr>
              <w:t>rândul</w:t>
            </w:r>
            <w:proofErr w:type="spellEnd"/>
            <w:r w:rsidRPr="00404243">
              <w:rPr>
                <w:bCs/>
                <w:iCs/>
                <w:lang w:val="en-GB"/>
              </w:rPr>
              <w:t xml:space="preserve"> </w:t>
            </w:r>
            <w:proofErr w:type="spellStart"/>
            <w:r w:rsidRPr="00404243">
              <w:rPr>
                <w:bCs/>
                <w:iCs/>
                <w:lang w:val="en-GB"/>
              </w:rPr>
              <w:t>polițiștilor</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w:t>
            </w:r>
            <w:proofErr w:type="spellStart"/>
            <w:r w:rsidRPr="00404243">
              <w:rPr>
                <w:bCs/>
                <w:iCs/>
                <w:lang w:val="en-GB"/>
              </w:rPr>
              <w:t>personalului</w:t>
            </w:r>
            <w:proofErr w:type="spellEnd"/>
            <w:r w:rsidRPr="00404243">
              <w:rPr>
                <w:bCs/>
                <w:iCs/>
                <w:lang w:val="en-GB"/>
              </w:rPr>
              <w:t xml:space="preserve"> din </w:t>
            </w:r>
            <w:proofErr w:type="spellStart"/>
            <w:r w:rsidRPr="00404243">
              <w:rPr>
                <w:bCs/>
                <w:iCs/>
                <w:lang w:val="en-GB"/>
              </w:rPr>
              <w:t>serviciile</w:t>
            </w:r>
            <w:proofErr w:type="spellEnd"/>
            <w:r w:rsidRPr="00404243">
              <w:rPr>
                <w:bCs/>
                <w:iCs/>
                <w:lang w:val="en-GB"/>
              </w:rPr>
              <w:t xml:space="preserve"> </w:t>
            </w:r>
            <w:proofErr w:type="spellStart"/>
            <w:r w:rsidRPr="00404243">
              <w:rPr>
                <w:bCs/>
                <w:iCs/>
                <w:lang w:val="en-GB"/>
              </w:rPr>
              <w:t>sociale</w:t>
            </w:r>
            <w:proofErr w:type="spellEnd"/>
            <w:r w:rsidRPr="00404243">
              <w:rPr>
                <w:bCs/>
                <w:iCs/>
                <w:lang w:val="en-GB"/>
              </w:rPr>
              <w:t xml:space="preserve"> de la </w:t>
            </w:r>
            <w:proofErr w:type="spellStart"/>
            <w:r w:rsidRPr="00404243">
              <w:rPr>
                <w:bCs/>
                <w:iCs/>
                <w:lang w:val="en-GB"/>
              </w:rPr>
              <w:t>nivelul</w:t>
            </w:r>
            <w:proofErr w:type="spellEnd"/>
            <w:r w:rsidRPr="00404243">
              <w:rPr>
                <w:bCs/>
                <w:iCs/>
                <w:lang w:val="en-GB"/>
              </w:rPr>
              <w:t xml:space="preserve"> </w:t>
            </w:r>
            <w:proofErr w:type="spellStart"/>
            <w:r w:rsidRPr="00404243">
              <w:rPr>
                <w:bCs/>
                <w:iCs/>
                <w:lang w:val="en-GB"/>
              </w:rPr>
              <w:t>autorităților</w:t>
            </w:r>
            <w:proofErr w:type="spellEnd"/>
            <w:r w:rsidRPr="00404243">
              <w:rPr>
                <w:bCs/>
                <w:iCs/>
                <w:lang w:val="en-GB"/>
              </w:rPr>
              <w:t xml:space="preserve"> locale, cu </w:t>
            </w:r>
            <w:proofErr w:type="spellStart"/>
            <w:r w:rsidRPr="00404243">
              <w:rPr>
                <w:bCs/>
                <w:iCs/>
                <w:lang w:val="en-GB"/>
              </w:rPr>
              <w:t>privire</w:t>
            </w:r>
            <w:proofErr w:type="spellEnd"/>
            <w:r w:rsidRPr="00404243">
              <w:rPr>
                <w:bCs/>
                <w:iCs/>
                <w:lang w:val="en-GB"/>
              </w:rPr>
              <w:t xml:space="preserve"> la </w:t>
            </w:r>
            <w:proofErr w:type="spellStart"/>
            <w:r w:rsidRPr="00404243">
              <w:rPr>
                <w:bCs/>
                <w:iCs/>
                <w:lang w:val="en-GB"/>
              </w:rPr>
              <w:t>vulnerabilitatea</w:t>
            </w:r>
            <w:proofErr w:type="spellEnd"/>
            <w:r w:rsidRPr="00404243">
              <w:rPr>
                <w:bCs/>
                <w:iCs/>
                <w:lang w:val="en-GB"/>
              </w:rPr>
              <w:t xml:space="preserve"> </w:t>
            </w:r>
            <w:proofErr w:type="spellStart"/>
            <w:r w:rsidRPr="00404243">
              <w:rPr>
                <w:bCs/>
                <w:iCs/>
                <w:lang w:val="en-GB"/>
              </w:rPr>
              <w:t>migranților</w:t>
            </w:r>
            <w:proofErr w:type="spellEnd"/>
            <w:r w:rsidRPr="00404243">
              <w:rPr>
                <w:bCs/>
                <w:iCs/>
                <w:lang w:val="en-GB"/>
              </w:rPr>
              <w:t>.</w:t>
            </w:r>
          </w:p>
        </w:tc>
      </w:tr>
      <w:tr w:rsidR="00E34E6B" w:rsidRPr="00404243" w14:paraId="322DAA43" w14:textId="77777777" w:rsidTr="00E34E6B">
        <w:tc>
          <w:tcPr>
            <w:tcW w:w="704" w:type="dxa"/>
            <w:vMerge/>
          </w:tcPr>
          <w:p w14:paraId="6A59AF51" w14:textId="77777777" w:rsidR="00E34E6B" w:rsidRPr="00404243" w:rsidRDefault="00E34E6B" w:rsidP="00E34E6B">
            <w:pPr>
              <w:spacing w:after="0" w:line="240" w:lineRule="auto"/>
              <w:ind w:left="0"/>
              <w:rPr>
                <w:bCs/>
                <w:iCs/>
                <w:lang w:val="en-GB"/>
              </w:rPr>
            </w:pPr>
          </w:p>
        </w:tc>
        <w:tc>
          <w:tcPr>
            <w:tcW w:w="3543" w:type="dxa"/>
            <w:vMerge/>
          </w:tcPr>
          <w:p w14:paraId="0DA7A792" w14:textId="77777777" w:rsidR="00E34E6B" w:rsidRPr="00404243" w:rsidRDefault="00E34E6B" w:rsidP="00E34E6B">
            <w:pPr>
              <w:spacing w:after="0" w:line="240" w:lineRule="auto"/>
              <w:ind w:left="0"/>
              <w:rPr>
                <w:bCs/>
                <w:iCs/>
                <w:lang w:val="en-GB"/>
              </w:rPr>
            </w:pPr>
          </w:p>
        </w:tc>
        <w:tc>
          <w:tcPr>
            <w:tcW w:w="4962" w:type="dxa"/>
          </w:tcPr>
          <w:p w14:paraId="73D44A27" w14:textId="3DB0FB0D" w:rsidR="00E34E6B" w:rsidRPr="00404243" w:rsidRDefault="00E34E6B" w:rsidP="00E34E6B">
            <w:pPr>
              <w:spacing w:after="0" w:line="240" w:lineRule="auto"/>
              <w:ind w:left="0"/>
              <w:rPr>
                <w:bCs/>
                <w:iCs/>
                <w:lang w:val="en-GB"/>
              </w:rPr>
            </w:pPr>
            <w:r w:rsidRPr="00404243">
              <w:rPr>
                <w:bCs/>
                <w:iCs/>
                <w:lang w:val="en-GB"/>
              </w:rPr>
              <w:t xml:space="preserve">Analiza </w:t>
            </w:r>
            <w:proofErr w:type="spellStart"/>
            <w:r w:rsidRPr="00404243">
              <w:rPr>
                <w:bCs/>
                <w:iCs/>
                <w:lang w:val="en-GB"/>
              </w:rPr>
              <w:t>privind</w:t>
            </w:r>
            <w:proofErr w:type="spellEnd"/>
            <w:r w:rsidRPr="00404243">
              <w:rPr>
                <w:bCs/>
                <w:iCs/>
                <w:lang w:val="en-GB"/>
              </w:rPr>
              <w:t xml:space="preserve"> </w:t>
            </w:r>
            <w:proofErr w:type="spellStart"/>
            <w:r w:rsidRPr="00404243">
              <w:rPr>
                <w:bCs/>
                <w:iCs/>
                <w:lang w:val="en-GB"/>
              </w:rPr>
              <w:t>acțiunile</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w:t>
            </w:r>
            <w:proofErr w:type="spellStart"/>
            <w:r w:rsidRPr="00404243">
              <w:rPr>
                <w:bCs/>
                <w:iCs/>
                <w:lang w:val="en-GB"/>
              </w:rPr>
              <w:t>măsurile</w:t>
            </w:r>
            <w:proofErr w:type="spellEnd"/>
            <w:r w:rsidRPr="00404243">
              <w:rPr>
                <w:bCs/>
                <w:iCs/>
                <w:lang w:val="en-GB"/>
              </w:rPr>
              <w:t xml:space="preserve"> </w:t>
            </w:r>
            <w:proofErr w:type="spellStart"/>
            <w:r w:rsidRPr="00404243">
              <w:rPr>
                <w:bCs/>
                <w:iCs/>
                <w:lang w:val="en-GB"/>
              </w:rPr>
              <w:t>necesare</w:t>
            </w:r>
            <w:proofErr w:type="spellEnd"/>
            <w:r w:rsidRPr="00404243">
              <w:rPr>
                <w:bCs/>
                <w:iCs/>
                <w:lang w:val="en-GB"/>
              </w:rPr>
              <w:t xml:space="preserve"> </w:t>
            </w:r>
            <w:proofErr w:type="spellStart"/>
            <w:r w:rsidRPr="00404243">
              <w:rPr>
                <w:bCs/>
                <w:iCs/>
                <w:lang w:val="en-GB"/>
              </w:rPr>
              <w:t>în</w:t>
            </w:r>
            <w:proofErr w:type="spellEnd"/>
            <w:r w:rsidRPr="00404243">
              <w:rPr>
                <w:bCs/>
                <w:iCs/>
                <w:lang w:val="en-GB"/>
              </w:rPr>
              <w:t xml:space="preserve"> </w:t>
            </w:r>
            <w:proofErr w:type="spellStart"/>
            <w:r w:rsidRPr="00404243">
              <w:rPr>
                <w:bCs/>
                <w:iCs/>
                <w:lang w:val="en-GB"/>
              </w:rPr>
              <w:t>vederea</w:t>
            </w:r>
            <w:proofErr w:type="spellEnd"/>
            <w:r w:rsidRPr="00404243">
              <w:rPr>
                <w:bCs/>
                <w:iCs/>
                <w:lang w:val="en-GB"/>
              </w:rPr>
              <w:t xml:space="preserve"> </w:t>
            </w:r>
            <w:proofErr w:type="spellStart"/>
            <w:r w:rsidRPr="00404243">
              <w:rPr>
                <w:bCs/>
                <w:iCs/>
                <w:lang w:val="en-GB"/>
              </w:rPr>
              <w:t>alinierii</w:t>
            </w:r>
            <w:proofErr w:type="spellEnd"/>
            <w:r w:rsidRPr="00404243">
              <w:rPr>
                <w:bCs/>
                <w:iCs/>
                <w:lang w:val="en-GB"/>
              </w:rPr>
              <w:t xml:space="preserve"> la </w:t>
            </w:r>
            <w:proofErr w:type="spellStart"/>
            <w:r w:rsidRPr="00404243">
              <w:rPr>
                <w:bCs/>
                <w:iCs/>
                <w:lang w:val="en-GB"/>
              </w:rPr>
              <w:t>inițiativele</w:t>
            </w:r>
            <w:proofErr w:type="spellEnd"/>
            <w:r w:rsidRPr="00404243">
              <w:rPr>
                <w:bCs/>
                <w:iCs/>
                <w:lang w:val="en-GB"/>
              </w:rPr>
              <w:t xml:space="preserve"> </w:t>
            </w:r>
            <w:proofErr w:type="spellStart"/>
            <w:r w:rsidRPr="00404243">
              <w:rPr>
                <w:bCs/>
                <w:iCs/>
                <w:lang w:val="en-GB"/>
              </w:rPr>
              <w:t>Comisiei</w:t>
            </w:r>
            <w:proofErr w:type="spellEnd"/>
            <w:r w:rsidRPr="00404243">
              <w:rPr>
                <w:bCs/>
                <w:iCs/>
                <w:lang w:val="en-GB"/>
              </w:rPr>
              <w:t xml:space="preserve"> </w:t>
            </w:r>
            <w:proofErr w:type="spellStart"/>
            <w:r w:rsidRPr="00404243">
              <w:rPr>
                <w:bCs/>
                <w:iCs/>
                <w:lang w:val="en-GB"/>
              </w:rPr>
              <w:t>Europene</w:t>
            </w:r>
            <w:proofErr w:type="spellEnd"/>
            <w:r w:rsidRPr="00404243">
              <w:rPr>
                <w:bCs/>
                <w:iCs/>
                <w:lang w:val="en-GB"/>
              </w:rPr>
              <w:t xml:space="preserve"> </w:t>
            </w:r>
            <w:proofErr w:type="spellStart"/>
            <w:r w:rsidRPr="00404243">
              <w:rPr>
                <w:bCs/>
                <w:iCs/>
                <w:lang w:val="en-GB"/>
              </w:rPr>
              <w:t>privind</w:t>
            </w:r>
            <w:proofErr w:type="spellEnd"/>
            <w:r w:rsidRPr="00404243">
              <w:rPr>
                <w:bCs/>
                <w:iCs/>
                <w:lang w:val="en-GB"/>
              </w:rPr>
              <w:t xml:space="preserve"> </w:t>
            </w:r>
            <w:proofErr w:type="spellStart"/>
            <w:r w:rsidRPr="00404243">
              <w:rPr>
                <w:bCs/>
                <w:iCs/>
                <w:lang w:val="en-GB"/>
              </w:rPr>
              <w:t>armonizarea</w:t>
            </w:r>
            <w:proofErr w:type="spellEnd"/>
            <w:r w:rsidRPr="00404243">
              <w:rPr>
                <w:bCs/>
                <w:iCs/>
                <w:lang w:val="en-GB"/>
              </w:rPr>
              <w:t xml:space="preserve"> </w:t>
            </w:r>
            <w:proofErr w:type="spellStart"/>
            <w:r w:rsidRPr="00404243">
              <w:rPr>
                <w:bCs/>
                <w:iCs/>
                <w:lang w:val="en-GB"/>
              </w:rPr>
              <w:t>răspunsului</w:t>
            </w:r>
            <w:proofErr w:type="spellEnd"/>
            <w:r w:rsidRPr="00404243">
              <w:rPr>
                <w:bCs/>
                <w:iCs/>
                <w:lang w:val="en-GB"/>
              </w:rPr>
              <w:t xml:space="preserve"> la </w:t>
            </w:r>
            <w:proofErr w:type="spellStart"/>
            <w:r w:rsidRPr="00404243">
              <w:rPr>
                <w:bCs/>
                <w:iCs/>
                <w:lang w:val="en-GB"/>
              </w:rPr>
              <w:t>unele</w:t>
            </w:r>
            <w:proofErr w:type="spellEnd"/>
            <w:r w:rsidRPr="00404243">
              <w:rPr>
                <w:bCs/>
                <w:iCs/>
                <w:lang w:val="en-GB"/>
              </w:rPr>
              <w:t xml:space="preserve"> </w:t>
            </w:r>
            <w:proofErr w:type="spellStart"/>
            <w:r w:rsidRPr="00404243">
              <w:rPr>
                <w:bCs/>
                <w:iCs/>
                <w:lang w:val="en-GB"/>
              </w:rPr>
              <w:t>forme</w:t>
            </w:r>
            <w:proofErr w:type="spellEnd"/>
            <w:r w:rsidRPr="00404243">
              <w:rPr>
                <w:bCs/>
                <w:iCs/>
                <w:lang w:val="en-GB"/>
              </w:rPr>
              <w:t xml:space="preserve"> </w:t>
            </w:r>
            <w:proofErr w:type="spellStart"/>
            <w:r w:rsidRPr="00404243">
              <w:rPr>
                <w:bCs/>
                <w:iCs/>
                <w:lang w:val="en-GB"/>
              </w:rPr>
              <w:t>specifice</w:t>
            </w:r>
            <w:proofErr w:type="spellEnd"/>
            <w:r w:rsidRPr="00404243">
              <w:rPr>
                <w:bCs/>
                <w:iCs/>
                <w:lang w:val="en-GB"/>
              </w:rPr>
              <w:t xml:space="preserve"> de </w:t>
            </w:r>
            <w:proofErr w:type="spellStart"/>
            <w:r w:rsidRPr="00404243">
              <w:rPr>
                <w:bCs/>
                <w:iCs/>
                <w:lang w:val="en-GB"/>
              </w:rPr>
              <w:t>violență</w:t>
            </w:r>
            <w:proofErr w:type="spellEnd"/>
            <w:r w:rsidRPr="00404243">
              <w:rPr>
                <w:bCs/>
                <w:iCs/>
                <w:lang w:val="en-GB"/>
              </w:rPr>
              <w:t xml:space="preserve"> </w:t>
            </w:r>
            <w:proofErr w:type="spellStart"/>
            <w:r w:rsidRPr="00404243">
              <w:rPr>
                <w:bCs/>
                <w:iCs/>
                <w:lang w:val="en-GB"/>
              </w:rPr>
              <w:t>bazată</w:t>
            </w:r>
            <w:proofErr w:type="spellEnd"/>
            <w:r w:rsidRPr="00404243">
              <w:rPr>
                <w:bCs/>
                <w:iCs/>
                <w:lang w:val="en-GB"/>
              </w:rPr>
              <w:t xml:space="preserve"> pe gen </w:t>
            </w:r>
            <w:r w:rsidRPr="00404243">
              <w:rPr>
                <w:bCs/>
                <w:iCs/>
                <w:lang w:val="en-GB"/>
              </w:rPr>
              <w:lastRenderedPageBreak/>
              <w:t>(</w:t>
            </w:r>
            <w:proofErr w:type="spellStart"/>
            <w:r w:rsidRPr="00404243">
              <w:rPr>
                <w:bCs/>
                <w:iCs/>
                <w:lang w:val="en-GB"/>
              </w:rPr>
              <w:t>în</w:t>
            </w:r>
            <w:proofErr w:type="spellEnd"/>
            <w:r w:rsidRPr="00404243">
              <w:rPr>
                <w:bCs/>
                <w:iCs/>
                <w:lang w:val="en-GB"/>
              </w:rPr>
              <w:t xml:space="preserve"> </w:t>
            </w:r>
            <w:proofErr w:type="spellStart"/>
            <w:r w:rsidRPr="00404243">
              <w:rPr>
                <w:bCs/>
                <w:iCs/>
                <w:lang w:val="en-GB"/>
              </w:rPr>
              <w:t>conformitate</w:t>
            </w:r>
            <w:proofErr w:type="spellEnd"/>
            <w:r w:rsidRPr="00404243">
              <w:rPr>
                <w:bCs/>
                <w:iCs/>
                <w:lang w:val="en-GB"/>
              </w:rPr>
              <w:t xml:space="preserve"> cu art. 83 </w:t>
            </w:r>
            <w:proofErr w:type="spellStart"/>
            <w:r w:rsidRPr="00404243">
              <w:rPr>
                <w:bCs/>
                <w:iCs/>
                <w:lang w:val="en-GB"/>
              </w:rPr>
              <w:t>alin</w:t>
            </w:r>
            <w:proofErr w:type="spellEnd"/>
            <w:r w:rsidRPr="00404243">
              <w:rPr>
                <w:bCs/>
                <w:iCs/>
                <w:lang w:val="en-GB"/>
              </w:rPr>
              <w:t xml:space="preserve">. (1) TFUE), </w:t>
            </w:r>
            <w:proofErr w:type="spellStart"/>
            <w:r w:rsidRPr="00404243">
              <w:rPr>
                <w:bCs/>
                <w:iCs/>
                <w:lang w:val="en-GB"/>
              </w:rPr>
              <w:t>așa-numitele</w:t>
            </w:r>
            <w:proofErr w:type="spellEnd"/>
            <w:r w:rsidRPr="00404243">
              <w:rPr>
                <w:bCs/>
                <w:iCs/>
                <w:lang w:val="en-GB"/>
              </w:rPr>
              <w:t xml:space="preserve"> </w:t>
            </w:r>
            <w:proofErr w:type="spellStart"/>
            <w:r w:rsidRPr="00404243">
              <w:rPr>
                <w:bCs/>
                <w:iCs/>
                <w:lang w:val="en-GB"/>
              </w:rPr>
              <w:t>Eurocrimes</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w:t>
            </w:r>
            <w:proofErr w:type="spellStart"/>
            <w:r w:rsidRPr="00404243">
              <w:rPr>
                <w:bCs/>
                <w:iCs/>
                <w:lang w:val="en-GB"/>
              </w:rPr>
              <w:t>sau</w:t>
            </w:r>
            <w:proofErr w:type="spellEnd"/>
            <w:r w:rsidRPr="00404243">
              <w:rPr>
                <w:bCs/>
                <w:iCs/>
                <w:lang w:val="en-GB"/>
              </w:rPr>
              <w:t xml:space="preserve"> la </w:t>
            </w:r>
            <w:proofErr w:type="spellStart"/>
            <w:r w:rsidRPr="00404243">
              <w:rPr>
                <w:bCs/>
                <w:iCs/>
                <w:lang w:val="en-GB"/>
              </w:rPr>
              <w:t>măsurile</w:t>
            </w:r>
            <w:proofErr w:type="spellEnd"/>
            <w:r w:rsidRPr="00404243">
              <w:rPr>
                <w:bCs/>
                <w:iCs/>
                <w:lang w:val="en-GB"/>
              </w:rPr>
              <w:t xml:space="preserve"> </w:t>
            </w:r>
            <w:proofErr w:type="spellStart"/>
            <w:r w:rsidRPr="00404243">
              <w:rPr>
                <w:bCs/>
                <w:iCs/>
                <w:lang w:val="en-GB"/>
              </w:rPr>
              <w:t>suplimentare</w:t>
            </w:r>
            <w:proofErr w:type="spellEnd"/>
            <w:r w:rsidRPr="00404243">
              <w:rPr>
                <w:bCs/>
                <w:iCs/>
                <w:lang w:val="en-GB"/>
              </w:rPr>
              <w:t xml:space="preserve"> </w:t>
            </w:r>
            <w:proofErr w:type="spellStart"/>
            <w:r w:rsidRPr="00404243">
              <w:rPr>
                <w:bCs/>
                <w:iCs/>
                <w:lang w:val="en-GB"/>
              </w:rPr>
              <w:t>pentru</w:t>
            </w:r>
            <w:proofErr w:type="spellEnd"/>
            <w:r w:rsidRPr="00404243">
              <w:rPr>
                <w:bCs/>
                <w:iCs/>
                <w:lang w:val="en-GB"/>
              </w:rPr>
              <w:t xml:space="preserve"> </w:t>
            </w:r>
            <w:proofErr w:type="spellStart"/>
            <w:r w:rsidRPr="00404243">
              <w:rPr>
                <w:bCs/>
                <w:iCs/>
                <w:lang w:val="en-GB"/>
              </w:rPr>
              <w:t>prevenirea</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w:t>
            </w:r>
            <w:proofErr w:type="spellStart"/>
            <w:r w:rsidRPr="00404243">
              <w:rPr>
                <w:bCs/>
                <w:iCs/>
                <w:lang w:val="en-GB"/>
              </w:rPr>
              <w:t>combaterea</w:t>
            </w:r>
            <w:proofErr w:type="spellEnd"/>
            <w:r w:rsidRPr="00404243">
              <w:rPr>
                <w:bCs/>
                <w:iCs/>
                <w:lang w:val="en-GB"/>
              </w:rPr>
              <w:t xml:space="preserve"> </w:t>
            </w:r>
            <w:proofErr w:type="spellStart"/>
            <w:r w:rsidRPr="00404243">
              <w:rPr>
                <w:bCs/>
                <w:iCs/>
                <w:lang w:val="en-GB"/>
              </w:rPr>
              <w:t>unor</w:t>
            </w:r>
            <w:proofErr w:type="spellEnd"/>
            <w:r w:rsidRPr="00404243">
              <w:rPr>
                <w:bCs/>
                <w:iCs/>
                <w:lang w:val="en-GB"/>
              </w:rPr>
              <w:t xml:space="preserve"> </w:t>
            </w:r>
            <w:proofErr w:type="spellStart"/>
            <w:r w:rsidRPr="00404243">
              <w:rPr>
                <w:bCs/>
                <w:iCs/>
                <w:lang w:val="en-GB"/>
              </w:rPr>
              <w:t>forme</w:t>
            </w:r>
            <w:proofErr w:type="spellEnd"/>
            <w:r w:rsidRPr="00404243">
              <w:rPr>
                <w:bCs/>
                <w:iCs/>
                <w:lang w:val="en-GB"/>
              </w:rPr>
              <w:t xml:space="preserve"> </w:t>
            </w:r>
            <w:proofErr w:type="spellStart"/>
            <w:r w:rsidRPr="00404243">
              <w:rPr>
                <w:bCs/>
                <w:iCs/>
                <w:lang w:val="en-GB"/>
              </w:rPr>
              <w:t>specifice</w:t>
            </w:r>
            <w:proofErr w:type="spellEnd"/>
            <w:r w:rsidRPr="00404243">
              <w:rPr>
                <w:bCs/>
                <w:iCs/>
                <w:lang w:val="en-GB"/>
              </w:rPr>
              <w:t xml:space="preserve"> de </w:t>
            </w:r>
            <w:proofErr w:type="spellStart"/>
            <w:r w:rsidRPr="00404243">
              <w:rPr>
                <w:bCs/>
                <w:iCs/>
                <w:lang w:val="en-GB"/>
              </w:rPr>
              <w:t>violență</w:t>
            </w:r>
            <w:proofErr w:type="spellEnd"/>
            <w:r w:rsidRPr="00404243">
              <w:rPr>
                <w:bCs/>
                <w:iCs/>
                <w:lang w:val="en-GB"/>
              </w:rPr>
              <w:t xml:space="preserve"> </w:t>
            </w:r>
            <w:proofErr w:type="spellStart"/>
            <w:r w:rsidRPr="00404243">
              <w:rPr>
                <w:bCs/>
                <w:iCs/>
                <w:lang w:val="en-GB"/>
              </w:rPr>
              <w:t>bazată</w:t>
            </w:r>
            <w:proofErr w:type="spellEnd"/>
            <w:r w:rsidRPr="00404243">
              <w:rPr>
                <w:bCs/>
                <w:iCs/>
                <w:lang w:val="en-GB"/>
              </w:rPr>
              <w:t xml:space="preserve"> pe gen, </w:t>
            </w:r>
            <w:proofErr w:type="spellStart"/>
            <w:r w:rsidRPr="00404243">
              <w:rPr>
                <w:bCs/>
                <w:iCs/>
                <w:lang w:val="en-GB"/>
              </w:rPr>
              <w:t>inclusiv</w:t>
            </w:r>
            <w:proofErr w:type="spellEnd"/>
            <w:r w:rsidRPr="00404243">
              <w:rPr>
                <w:bCs/>
                <w:iCs/>
                <w:lang w:val="en-GB"/>
              </w:rPr>
              <w:t xml:space="preserve">, </w:t>
            </w:r>
            <w:proofErr w:type="spellStart"/>
            <w:r w:rsidRPr="00404243">
              <w:rPr>
                <w:bCs/>
                <w:iCs/>
                <w:lang w:val="en-GB"/>
              </w:rPr>
              <w:t>pentru</w:t>
            </w:r>
            <w:proofErr w:type="spellEnd"/>
            <w:r w:rsidRPr="00404243">
              <w:rPr>
                <w:bCs/>
                <w:iCs/>
                <w:lang w:val="en-GB"/>
              </w:rPr>
              <w:t xml:space="preserve"> </w:t>
            </w:r>
            <w:proofErr w:type="spellStart"/>
            <w:r w:rsidRPr="00404243">
              <w:rPr>
                <w:bCs/>
                <w:iCs/>
                <w:lang w:val="en-GB"/>
              </w:rPr>
              <w:t>hărțuire</w:t>
            </w:r>
            <w:proofErr w:type="spellEnd"/>
            <w:r w:rsidRPr="00404243">
              <w:rPr>
                <w:bCs/>
                <w:iCs/>
                <w:lang w:val="en-GB"/>
              </w:rPr>
              <w:t xml:space="preserve"> </w:t>
            </w:r>
            <w:proofErr w:type="spellStart"/>
            <w:r w:rsidRPr="00404243">
              <w:rPr>
                <w:bCs/>
                <w:iCs/>
                <w:lang w:val="en-GB"/>
              </w:rPr>
              <w:t>sexuală</w:t>
            </w:r>
            <w:proofErr w:type="spellEnd"/>
            <w:r w:rsidRPr="00404243">
              <w:rPr>
                <w:bCs/>
                <w:iCs/>
                <w:lang w:val="en-GB"/>
              </w:rPr>
              <w:t xml:space="preserve"> </w:t>
            </w:r>
            <w:proofErr w:type="spellStart"/>
            <w:r w:rsidRPr="00404243">
              <w:rPr>
                <w:bCs/>
                <w:iCs/>
                <w:lang w:val="en-GB"/>
              </w:rPr>
              <w:t>și</w:t>
            </w:r>
            <w:proofErr w:type="spellEnd"/>
            <w:r w:rsidRPr="00404243">
              <w:rPr>
                <w:bCs/>
                <w:iCs/>
                <w:lang w:val="en-GB"/>
              </w:rPr>
              <w:t xml:space="preserve"> </w:t>
            </w:r>
            <w:proofErr w:type="spellStart"/>
            <w:r w:rsidRPr="00404243">
              <w:rPr>
                <w:bCs/>
                <w:iCs/>
                <w:lang w:val="en-GB"/>
              </w:rPr>
              <w:t>abuz</w:t>
            </w:r>
            <w:proofErr w:type="spellEnd"/>
            <w:r w:rsidRPr="00404243">
              <w:rPr>
                <w:bCs/>
                <w:iCs/>
                <w:lang w:val="en-GB"/>
              </w:rPr>
              <w:t xml:space="preserve"> </w:t>
            </w:r>
            <w:proofErr w:type="spellStart"/>
            <w:r w:rsidRPr="00404243">
              <w:rPr>
                <w:bCs/>
                <w:iCs/>
                <w:lang w:val="en-GB"/>
              </w:rPr>
              <w:t>împotriva</w:t>
            </w:r>
            <w:proofErr w:type="spellEnd"/>
            <w:r w:rsidRPr="00404243">
              <w:rPr>
                <w:bCs/>
                <w:iCs/>
                <w:lang w:val="en-GB"/>
              </w:rPr>
              <w:t xml:space="preserve"> </w:t>
            </w:r>
            <w:proofErr w:type="spellStart"/>
            <w:r w:rsidRPr="00404243">
              <w:rPr>
                <w:bCs/>
                <w:iCs/>
                <w:lang w:val="en-GB"/>
              </w:rPr>
              <w:t>femeilor</w:t>
            </w:r>
            <w:proofErr w:type="spellEnd"/>
          </w:p>
        </w:tc>
      </w:tr>
      <w:tr w:rsidR="00D47C08" w:rsidRPr="00404243" w14:paraId="4FF0CEEC" w14:textId="77777777" w:rsidTr="00E34E6B">
        <w:tc>
          <w:tcPr>
            <w:tcW w:w="704" w:type="dxa"/>
          </w:tcPr>
          <w:p w14:paraId="1CE99BFE" w14:textId="77777777" w:rsidR="00D47C08" w:rsidRPr="00404243" w:rsidRDefault="00D47C08" w:rsidP="00E34E6B">
            <w:pPr>
              <w:spacing w:after="0" w:line="240" w:lineRule="auto"/>
              <w:ind w:left="0"/>
              <w:rPr>
                <w:bCs/>
                <w:iCs/>
                <w:lang w:val="ro-RO"/>
              </w:rPr>
            </w:pPr>
          </w:p>
        </w:tc>
        <w:tc>
          <w:tcPr>
            <w:tcW w:w="3543" w:type="dxa"/>
          </w:tcPr>
          <w:p w14:paraId="491215F9" w14:textId="77777777" w:rsidR="00D47C08" w:rsidRPr="00404243" w:rsidRDefault="00D47C08" w:rsidP="00E34E6B">
            <w:pPr>
              <w:spacing w:after="0" w:line="240" w:lineRule="auto"/>
              <w:ind w:left="0"/>
              <w:rPr>
                <w:b/>
                <w:bCs/>
                <w:iCs/>
                <w:lang w:val="ro-RO"/>
              </w:rPr>
            </w:pPr>
            <w:proofErr w:type="spellStart"/>
            <w:r w:rsidRPr="00404243">
              <w:rPr>
                <w:b/>
                <w:bCs/>
                <w:iCs/>
                <w:lang w:val="en-GB"/>
              </w:rPr>
              <w:t>Obiective</w:t>
            </w:r>
            <w:proofErr w:type="spellEnd"/>
          </w:p>
        </w:tc>
        <w:tc>
          <w:tcPr>
            <w:tcW w:w="4962" w:type="dxa"/>
          </w:tcPr>
          <w:p w14:paraId="55E1BBDC" w14:textId="77777777" w:rsidR="00D47C08" w:rsidRPr="00404243" w:rsidRDefault="00D47C08" w:rsidP="00E34E6B">
            <w:pPr>
              <w:spacing w:after="0" w:line="240" w:lineRule="auto"/>
              <w:ind w:left="0"/>
              <w:rPr>
                <w:b/>
                <w:bCs/>
                <w:iCs/>
                <w:lang w:val="it-IT"/>
              </w:rPr>
            </w:pPr>
            <w:proofErr w:type="spellStart"/>
            <w:r w:rsidRPr="00404243">
              <w:rPr>
                <w:b/>
                <w:bCs/>
                <w:iCs/>
                <w:lang w:val="en-GB"/>
              </w:rPr>
              <w:t>Măsuri</w:t>
            </w:r>
            <w:proofErr w:type="spellEnd"/>
            <w:r w:rsidRPr="00404243">
              <w:rPr>
                <w:b/>
                <w:bCs/>
                <w:iCs/>
                <w:lang w:val="en-GB"/>
              </w:rPr>
              <w:t xml:space="preserve"> /</w:t>
            </w:r>
            <w:proofErr w:type="spellStart"/>
            <w:r w:rsidRPr="00404243">
              <w:rPr>
                <w:b/>
                <w:bCs/>
                <w:iCs/>
                <w:lang w:val="en-GB"/>
              </w:rPr>
              <w:t>Activități</w:t>
            </w:r>
            <w:proofErr w:type="spellEnd"/>
          </w:p>
        </w:tc>
      </w:tr>
      <w:tr w:rsidR="00E34E6B" w:rsidRPr="00404243" w14:paraId="680F23A3" w14:textId="77777777" w:rsidTr="00E34E6B">
        <w:tc>
          <w:tcPr>
            <w:tcW w:w="704" w:type="dxa"/>
            <w:vMerge w:val="restart"/>
          </w:tcPr>
          <w:p w14:paraId="643F1211" w14:textId="47EA853C" w:rsidR="00E34E6B" w:rsidRPr="00404243" w:rsidRDefault="00E34E6B" w:rsidP="00E34E6B">
            <w:pPr>
              <w:spacing w:after="0" w:line="240" w:lineRule="auto"/>
              <w:ind w:left="0"/>
              <w:rPr>
                <w:bCs/>
                <w:iCs/>
                <w:lang w:val="en-GB"/>
              </w:rPr>
            </w:pPr>
            <w:r w:rsidRPr="00404243">
              <w:rPr>
                <w:bCs/>
                <w:iCs/>
                <w:lang w:val="it-IT"/>
              </w:rPr>
              <w:t>3</w:t>
            </w:r>
          </w:p>
        </w:tc>
        <w:tc>
          <w:tcPr>
            <w:tcW w:w="3543" w:type="dxa"/>
            <w:vMerge w:val="restart"/>
          </w:tcPr>
          <w:p w14:paraId="62A50A50" w14:textId="77777777" w:rsidR="00E34E6B" w:rsidRPr="00404243" w:rsidRDefault="00E34E6B" w:rsidP="00E34E6B">
            <w:pPr>
              <w:spacing w:after="0" w:line="240" w:lineRule="auto"/>
              <w:ind w:left="0"/>
              <w:rPr>
                <w:bCs/>
                <w:iCs/>
                <w:lang w:val="en-GB"/>
              </w:rPr>
            </w:pPr>
            <w:r w:rsidRPr="00404243">
              <w:rPr>
                <w:bCs/>
                <w:iCs/>
                <w:lang w:val="it-IT"/>
              </w:rPr>
              <w:t>Prevenirea terțiară/ măsuri de combatere a violenței sexuale</w:t>
            </w:r>
          </w:p>
        </w:tc>
        <w:tc>
          <w:tcPr>
            <w:tcW w:w="4962" w:type="dxa"/>
          </w:tcPr>
          <w:p w14:paraId="70898DBB" w14:textId="3D08A969" w:rsidR="00E34E6B" w:rsidRPr="00404243" w:rsidRDefault="00E34E6B" w:rsidP="00E34E6B">
            <w:pPr>
              <w:spacing w:after="0" w:line="240" w:lineRule="auto"/>
              <w:ind w:left="0"/>
              <w:rPr>
                <w:bCs/>
                <w:iCs/>
                <w:lang w:val="en-GB"/>
              </w:rPr>
            </w:pPr>
            <w:r w:rsidRPr="00404243">
              <w:rPr>
                <w:bCs/>
                <w:iCs/>
                <w:lang w:val="it-IT"/>
              </w:rPr>
              <w:t>Crearea și funcționarea unor centre de criză/servicii integrate de sprijin pentru situațiile de violență sexuală, inclusiv  prin sprijinirea și finanțarea mediului ONG la nivel local pentru funcționarea unor centre de sprijin în cazul violenței sexuale</w:t>
            </w:r>
          </w:p>
        </w:tc>
      </w:tr>
      <w:tr w:rsidR="00E34E6B" w:rsidRPr="00404243" w14:paraId="74792EEC" w14:textId="77777777" w:rsidTr="00E34E6B">
        <w:tc>
          <w:tcPr>
            <w:tcW w:w="704" w:type="dxa"/>
            <w:vMerge/>
          </w:tcPr>
          <w:p w14:paraId="27D702DA" w14:textId="77777777" w:rsidR="00E34E6B" w:rsidRPr="00404243" w:rsidRDefault="00E34E6B" w:rsidP="00E34E6B">
            <w:pPr>
              <w:spacing w:after="0" w:line="240" w:lineRule="auto"/>
              <w:ind w:left="0"/>
              <w:rPr>
                <w:bCs/>
                <w:iCs/>
                <w:lang w:val="it-IT"/>
              </w:rPr>
            </w:pPr>
          </w:p>
        </w:tc>
        <w:tc>
          <w:tcPr>
            <w:tcW w:w="3543" w:type="dxa"/>
            <w:vMerge/>
          </w:tcPr>
          <w:p w14:paraId="7E95287A" w14:textId="77777777" w:rsidR="00E34E6B" w:rsidRPr="00404243" w:rsidRDefault="00E34E6B" w:rsidP="00E34E6B">
            <w:pPr>
              <w:spacing w:after="0" w:line="240" w:lineRule="auto"/>
              <w:ind w:left="0"/>
              <w:rPr>
                <w:bCs/>
                <w:iCs/>
                <w:lang w:val="it-IT"/>
              </w:rPr>
            </w:pPr>
          </w:p>
        </w:tc>
        <w:tc>
          <w:tcPr>
            <w:tcW w:w="4962" w:type="dxa"/>
          </w:tcPr>
          <w:p w14:paraId="3B3ED4DE" w14:textId="28F83185" w:rsidR="00E34E6B" w:rsidRPr="00404243" w:rsidRDefault="00E34E6B" w:rsidP="00E34E6B">
            <w:pPr>
              <w:spacing w:after="0" w:line="240" w:lineRule="auto"/>
              <w:ind w:left="0"/>
              <w:rPr>
                <w:bCs/>
                <w:iCs/>
                <w:lang w:val="it-IT"/>
              </w:rPr>
            </w:pPr>
            <w:r w:rsidRPr="00404243">
              <w:rPr>
                <w:bCs/>
                <w:iCs/>
                <w:lang w:val="it-IT"/>
              </w:rPr>
              <w:t>Educarea tinerilor delincvenți, adulților agresori/condamnați pentru infracțiuni de natură sexuală,  prin programe de intervenție specifice, inclusive în vederea prevenirii recidivelor în cazurile de viol</w:t>
            </w:r>
          </w:p>
        </w:tc>
      </w:tr>
      <w:tr w:rsidR="00E34E6B" w:rsidRPr="00404243" w14:paraId="06856901" w14:textId="77777777" w:rsidTr="00E34E6B">
        <w:tc>
          <w:tcPr>
            <w:tcW w:w="704" w:type="dxa"/>
            <w:vMerge/>
          </w:tcPr>
          <w:p w14:paraId="680A119D" w14:textId="77777777" w:rsidR="00E34E6B" w:rsidRPr="00404243" w:rsidRDefault="00E34E6B" w:rsidP="00E34E6B">
            <w:pPr>
              <w:spacing w:after="0" w:line="240" w:lineRule="auto"/>
              <w:ind w:left="0"/>
              <w:rPr>
                <w:bCs/>
                <w:iCs/>
                <w:lang w:val="it-IT"/>
              </w:rPr>
            </w:pPr>
          </w:p>
        </w:tc>
        <w:tc>
          <w:tcPr>
            <w:tcW w:w="3543" w:type="dxa"/>
            <w:vMerge/>
          </w:tcPr>
          <w:p w14:paraId="655293DE" w14:textId="77777777" w:rsidR="00E34E6B" w:rsidRPr="00404243" w:rsidRDefault="00E34E6B" w:rsidP="00E34E6B">
            <w:pPr>
              <w:spacing w:after="0" w:line="240" w:lineRule="auto"/>
              <w:ind w:left="0"/>
              <w:rPr>
                <w:bCs/>
                <w:iCs/>
                <w:lang w:val="it-IT"/>
              </w:rPr>
            </w:pPr>
          </w:p>
        </w:tc>
        <w:tc>
          <w:tcPr>
            <w:tcW w:w="4962" w:type="dxa"/>
          </w:tcPr>
          <w:p w14:paraId="2BFF91B4" w14:textId="16190B11" w:rsidR="00E34E6B" w:rsidRPr="00404243" w:rsidRDefault="00E34E6B" w:rsidP="00E34E6B">
            <w:pPr>
              <w:spacing w:after="0" w:line="240" w:lineRule="auto"/>
              <w:ind w:left="0"/>
              <w:rPr>
                <w:bCs/>
                <w:iCs/>
                <w:lang w:val="it-IT"/>
              </w:rPr>
            </w:pPr>
            <w:r w:rsidRPr="00404243">
              <w:rPr>
                <w:bCs/>
                <w:iCs/>
                <w:lang w:val="it-IT"/>
              </w:rPr>
              <w:t>Informare, orientare și sprijin pentru victimele violenței sexuale inclusiv victimele traficului de persoane prin intermediul liniei naționale telefonice, gratuite,  cu număr unic 0800-500-333, cu program non-stop  și identificarea de noi oportunități privind înființarea unei liniei naționale telefonice, gratuite,  destinate problematicii violenței sexuale</w:t>
            </w:r>
          </w:p>
        </w:tc>
      </w:tr>
      <w:tr w:rsidR="00E34E6B" w:rsidRPr="00404243" w14:paraId="5004EF7A" w14:textId="77777777" w:rsidTr="00E34E6B">
        <w:tc>
          <w:tcPr>
            <w:tcW w:w="704" w:type="dxa"/>
            <w:vMerge/>
          </w:tcPr>
          <w:p w14:paraId="471A1132" w14:textId="77777777" w:rsidR="00E34E6B" w:rsidRPr="00404243" w:rsidRDefault="00E34E6B" w:rsidP="00E34E6B">
            <w:pPr>
              <w:spacing w:after="0" w:line="240" w:lineRule="auto"/>
              <w:ind w:left="0"/>
              <w:rPr>
                <w:bCs/>
                <w:iCs/>
                <w:lang w:val="it-IT"/>
              </w:rPr>
            </w:pPr>
          </w:p>
        </w:tc>
        <w:tc>
          <w:tcPr>
            <w:tcW w:w="3543" w:type="dxa"/>
            <w:vMerge/>
          </w:tcPr>
          <w:p w14:paraId="4E129018" w14:textId="77777777" w:rsidR="00E34E6B" w:rsidRPr="00404243" w:rsidRDefault="00E34E6B" w:rsidP="00E34E6B">
            <w:pPr>
              <w:spacing w:after="0" w:line="240" w:lineRule="auto"/>
              <w:ind w:left="0"/>
              <w:rPr>
                <w:bCs/>
                <w:iCs/>
                <w:lang w:val="it-IT"/>
              </w:rPr>
            </w:pPr>
          </w:p>
        </w:tc>
        <w:tc>
          <w:tcPr>
            <w:tcW w:w="4962" w:type="dxa"/>
          </w:tcPr>
          <w:p w14:paraId="392EB5E5" w14:textId="2D0AE15C" w:rsidR="00E34E6B" w:rsidRPr="00404243" w:rsidRDefault="00E34E6B" w:rsidP="00E34E6B">
            <w:pPr>
              <w:spacing w:after="0" w:line="240" w:lineRule="auto"/>
              <w:ind w:left="0"/>
              <w:rPr>
                <w:bCs/>
                <w:iCs/>
                <w:lang w:val="it-IT"/>
              </w:rPr>
            </w:pPr>
            <w:r w:rsidRPr="00404243">
              <w:rPr>
                <w:bCs/>
                <w:iCs/>
                <w:lang w:val="it-IT"/>
              </w:rPr>
              <w:t>Realizarea unei analize în vederea determinării celor mai frecvente cauze care înlătură răspunderea penală a făptuitorilor din perspectiva dosarelor care implică infracțiuni de natură sexuală (viol, hărțuire sexuală, etc) în care s-a stabilit neînceperea urmăririi penale la nivel de parchet, respectiv achitarea în instanță</w:t>
            </w:r>
          </w:p>
        </w:tc>
      </w:tr>
      <w:tr w:rsidR="00E34E6B" w:rsidRPr="00404243" w14:paraId="6536EC33" w14:textId="77777777" w:rsidTr="00E34E6B">
        <w:tc>
          <w:tcPr>
            <w:tcW w:w="704" w:type="dxa"/>
            <w:vMerge/>
          </w:tcPr>
          <w:p w14:paraId="6863FAA1" w14:textId="77777777" w:rsidR="00E34E6B" w:rsidRPr="00404243" w:rsidRDefault="00E34E6B" w:rsidP="00E34E6B">
            <w:pPr>
              <w:spacing w:after="0" w:line="240" w:lineRule="auto"/>
              <w:ind w:left="0"/>
              <w:rPr>
                <w:bCs/>
                <w:iCs/>
                <w:lang w:val="it-IT"/>
              </w:rPr>
            </w:pPr>
          </w:p>
        </w:tc>
        <w:tc>
          <w:tcPr>
            <w:tcW w:w="3543" w:type="dxa"/>
            <w:vMerge/>
          </w:tcPr>
          <w:p w14:paraId="5E92CE20" w14:textId="77777777" w:rsidR="00E34E6B" w:rsidRPr="00404243" w:rsidRDefault="00E34E6B" w:rsidP="00E34E6B">
            <w:pPr>
              <w:spacing w:after="0" w:line="240" w:lineRule="auto"/>
              <w:ind w:left="0"/>
              <w:rPr>
                <w:bCs/>
                <w:iCs/>
                <w:lang w:val="it-IT"/>
              </w:rPr>
            </w:pPr>
          </w:p>
        </w:tc>
        <w:tc>
          <w:tcPr>
            <w:tcW w:w="4962" w:type="dxa"/>
          </w:tcPr>
          <w:p w14:paraId="40FA8115" w14:textId="78C57E00" w:rsidR="00E34E6B" w:rsidRPr="00404243" w:rsidRDefault="00E34E6B" w:rsidP="00E34E6B">
            <w:pPr>
              <w:spacing w:after="0" w:line="240" w:lineRule="auto"/>
              <w:ind w:left="0"/>
              <w:rPr>
                <w:bCs/>
                <w:iCs/>
                <w:lang w:val="it-IT"/>
              </w:rPr>
            </w:pPr>
            <w:r w:rsidRPr="00404243">
              <w:rPr>
                <w:bCs/>
                <w:iCs/>
                <w:lang w:val="it-IT"/>
              </w:rPr>
              <w:t>Realizarea unui studiu național privind prevalența formelor de violență sexuală în rândul populației</w:t>
            </w:r>
          </w:p>
        </w:tc>
      </w:tr>
    </w:tbl>
    <w:p w14:paraId="07105E1C" w14:textId="77777777" w:rsidR="00D47C08" w:rsidRPr="00404243" w:rsidRDefault="00D47C08" w:rsidP="00D47C08">
      <w:pPr>
        <w:spacing w:after="0" w:line="240" w:lineRule="auto"/>
        <w:ind w:left="0"/>
        <w:jc w:val="center"/>
        <w:rPr>
          <w:bCs/>
          <w:iCs/>
          <w:lang w:val="en-GB"/>
        </w:rPr>
      </w:pPr>
    </w:p>
    <w:p w14:paraId="19F71C22" w14:textId="77777777" w:rsidR="00D47C08" w:rsidRPr="00404243" w:rsidRDefault="00D47C08" w:rsidP="00D47C08">
      <w:pPr>
        <w:spacing w:after="0" w:line="240" w:lineRule="auto"/>
        <w:ind w:left="0"/>
        <w:jc w:val="center"/>
        <w:rPr>
          <w:bCs/>
          <w:iCs/>
          <w:lang w:val="en-GB"/>
        </w:rPr>
      </w:pPr>
    </w:p>
    <w:p w14:paraId="7D8CC06C" w14:textId="180ED505" w:rsidR="00D47C08" w:rsidRPr="00404243" w:rsidRDefault="00D47C08" w:rsidP="00D47C08">
      <w:pPr>
        <w:spacing w:after="0" w:line="240" w:lineRule="auto"/>
        <w:ind w:left="0"/>
        <w:jc w:val="center"/>
        <w:rPr>
          <w:bCs/>
          <w:iCs/>
          <w:lang w:val="en-GB"/>
        </w:rPr>
      </w:pPr>
    </w:p>
    <w:p w14:paraId="0C0EEB99" w14:textId="77F694A1" w:rsidR="00E34E6B" w:rsidRPr="00404243" w:rsidRDefault="00E34E6B" w:rsidP="00D47C08">
      <w:pPr>
        <w:spacing w:after="0" w:line="240" w:lineRule="auto"/>
        <w:ind w:left="0"/>
        <w:jc w:val="center"/>
        <w:rPr>
          <w:bCs/>
          <w:iCs/>
          <w:lang w:val="en-GB"/>
        </w:rPr>
      </w:pPr>
    </w:p>
    <w:p w14:paraId="49B0DF4C" w14:textId="325E3D3F" w:rsidR="00E34E6B" w:rsidRPr="00404243" w:rsidRDefault="00E34E6B" w:rsidP="00D47C08">
      <w:pPr>
        <w:spacing w:after="0" w:line="240" w:lineRule="auto"/>
        <w:ind w:left="0"/>
        <w:jc w:val="center"/>
        <w:rPr>
          <w:bCs/>
          <w:iCs/>
          <w:lang w:val="en-GB"/>
        </w:rPr>
      </w:pPr>
    </w:p>
    <w:p w14:paraId="64605826" w14:textId="77777777" w:rsidR="00E34E6B" w:rsidRPr="00404243" w:rsidRDefault="00E34E6B" w:rsidP="00D47C08">
      <w:pPr>
        <w:spacing w:after="0" w:line="240" w:lineRule="auto"/>
        <w:ind w:left="0"/>
        <w:jc w:val="center"/>
        <w:rPr>
          <w:bCs/>
          <w:iCs/>
          <w:lang w:val="en-GB"/>
        </w:rPr>
      </w:pPr>
    </w:p>
    <w:p w14:paraId="7EAFCE7B" w14:textId="77777777" w:rsidR="00D47C08" w:rsidRPr="00404243" w:rsidRDefault="00D47C08" w:rsidP="00D47C08">
      <w:pPr>
        <w:spacing w:after="0" w:line="240" w:lineRule="auto"/>
        <w:ind w:left="0"/>
        <w:jc w:val="center"/>
        <w:rPr>
          <w:bCs/>
          <w:iCs/>
          <w:lang w:val="en-GB"/>
        </w:rPr>
      </w:pPr>
    </w:p>
    <w:p w14:paraId="4E3E2B47" w14:textId="258FC05B" w:rsidR="00D47C08" w:rsidRPr="00404243" w:rsidRDefault="00D47C08" w:rsidP="00D47C08">
      <w:pPr>
        <w:spacing w:after="0" w:line="240" w:lineRule="auto"/>
        <w:ind w:left="0"/>
        <w:jc w:val="center"/>
        <w:rPr>
          <w:bCs/>
          <w:iCs/>
          <w:lang w:val="en-GB"/>
        </w:rPr>
      </w:pPr>
    </w:p>
    <w:p w14:paraId="16D331E3" w14:textId="77777777" w:rsidR="00E34E6B" w:rsidRPr="00404243" w:rsidRDefault="00E34E6B" w:rsidP="00D47C08">
      <w:pPr>
        <w:spacing w:after="0" w:line="240" w:lineRule="auto"/>
        <w:ind w:left="0"/>
        <w:jc w:val="center"/>
        <w:rPr>
          <w:bCs/>
          <w:iCs/>
          <w:lang w:val="en-GB"/>
        </w:rPr>
      </w:pPr>
    </w:p>
    <w:p w14:paraId="37FF1487" w14:textId="77777777" w:rsidR="00D47C08" w:rsidRPr="00404243" w:rsidRDefault="00D47C08" w:rsidP="00D47C08">
      <w:pPr>
        <w:spacing w:after="0" w:line="240" w:lineRule="auto"/>
        <w:ind w:left="0"/>
        <w:jc w:val="center"/>
        <w:rPr>
          <w:bCs/>
          <w:iCs/>
          <w:lang w:val="en-GB"/>
        </w:rPr>
      </w:pPr>
    </w:p>
    <w:p w14:paraId="4FC34028" w14:textId="77777777" w:rsidR="00D47C08" w:rsidRPr="00404243" w:rsidRDefault="00D47C08" w:rsidP="00D47C08">
      <w:pPr>
        <w:pStyle w:val="ListParagraph"/>
        <w:numPr>
          <w:ilvl w:val="0"/>
          <w:numId w:val="6"/>
        </w:numPr>
        <w:spacing w:after="0" w:line="240" w:lineRule="auto"/>
        <w:rPr>
          <w:b/>
          <w:bCs/>
          <w:lang w:val="en-GB"/>
        </w:rPr>
      </w:pPr>
      <w:r w:rsidRPr="00404243">
        <w:rPr>
          <w:b/>
          <w:bCs/>
          <w:iCs/>
          <w:lang w:val="it-IT"/>
        </w:rPr>
        <w:t xml:space="preserve">STRATEGIA UNIUNII EUROPENE </w:t>
      </w:r>
      <w:r w:rsidRPr="00404243">
        <w:rPr>
          <w:b/>
          <w:bCs/>
          <w:lang w:val="pt-BR"/>
        </w:rPr>
        <w:t>PRIVIND COMBATEREA TRAFICULUI DE PERSOANE 2021-2025</w:t>
      </w:r>
    </w:p>
    <w:p w14:paraId="10811274" w14:textId="77777777" w:rsidR="00D47C08" w:rsidRPr="00404243" w:rsidRDefault="00D47C08" w:rsidP="00D47C08">
      <w:pPr>
        <w:spacing w:after="0" w:line="240" w:lineRule="auto"/>
        <w:rPr>
          <w:b/>
          <w:lang w:val="en-GB"/>
        </w:rPr>
      </w:pPr>
    </w:p>
    <w:p w14:paraId="42ADB067" w14:textId="77777777" w:rsidR="00D47C08" w:rsidRPr="00404243" w:rsidRDefault="00D47C08" w:rsidP="00D47C08">
      <w:pPr>
        <w:spacing w:after="0" w:line="240" w:lineRule="auto"/>
        <w:rPr>
          <w:lang w:val="en-GB"/>
        </w:rPr>
      </w:pPr>
    </w:p>
    <w:tbl>
      <w:tblPr>
        <w:tblStyle w:val="TableGrid"/>
        <w:tblW w:w="9209" w:type="dxa"/>
        <w:tblLook w:val="04A0" w:firstRow="1" w:lastRow="0" w:firstColumn="1" w:lastColumn="0" w:noHBand="0" w:noVBand="1"/>
      </w:tblPr>
      <w:tblGrid>
        <w:gridCol w:w="523"/>
        <w:gridCol w:w="3628"/>
        <w:gridCol w:w="5058"/>
      </w:tblGrid>
      <w:tr w:rsidR="00D47C08" w:rsidRPr="00404243" w14:paraId="4AC8A358" w14:textId="77777777" w:rsidTr="00E34E6B">
        <w:tc>
          <w:tcPr>
            <w:tcW w:w="523" w:type="dxa"/>
          </w:tcPr>
          <w:p w14:paraId="1C55251B" w14:textId="77777777" w:rsidR="00D47C08" w:rsidRPr="00404243" w:rsidRDefault="00D47C08" w:rsidP="00E34E6B">
            <w:pPr>
              <w:spacing w:after="0" w:line="240" w:lineRule="auto"/>
              <w:ind w:left="0"/>
              <w:rPr>
                <w:bCs/>
                <w:lang w:val="ro-RO"/>
              </w:rPr>
            </w:pPr>
            <w:r w:rsidRPr="00404243">
              <w:rPr>
                <w:bCs/>
                <w:lang w:val="ro-RO"/>
              </w:rPr>
              <w:t>Nr.</w:t>
            </w:r>
          </w:p>
        </w:tc>
        <w:tc>
          <w:tcPr>
            <w:tcW w:w="3628" w:type="dxa"/>
          </w:tcPr>
          <w:p w14:paraId="097D2D71" w14:textId="77777777" w:rsidR="00D47C08" w:rsidRPr="00404243" w:rsidRDefault="00D47C08" w:rsidP="00E34E6B">
            <w:pPr>
              <w:spacing w:after="0" w:line="240" w:lineRule="auto"/>
              <w:ind w:left="0"/>
              <w:jc w:val="center"/>
              <w:rPr>
                <w:b/>
                <w:bCs/>
                <w:lang w:val="ro-RO"/>
              </w:rPr>
            </w:pPr>
            <w:r w:rsidRPr="00404243">
              <w:rPr>
                <w:b/>
                <w:bCs/>
                <w:lang w:val="ro-RO"/>
              </w:rPr>
              <w:t>Obiective</w:t>
            </w:r>
          </w:p>
        </w:tc>
        <w:tc>
          <w:tcPr>
            <w:tcW w:w="5058" w:type="dxa"/>
          </w:tcPr>
          <w:p w14:paraId="2244F71C" w14:textId="77777777" w:rsidR="00D47C08" w:rsidRPr="00404243" w:rsidRDefault="00D47C08" w:rsidP="00E34E6B">
            <w:pPr>
              <w:spacing w:after="0" w:line="240" w:lineRule="auto"/>
              <w:ind w:left="0"/>
              <w:jc w:val="center"/>
              <w:rPr>
                <w:b/>
                <w:bCs/>
                <w:lang w:val="ro-RO"/>
              </w:rPr>
            </w:pPr>
            <w:r w:rsidRPr="00404243">
              <w:rPr>
                <w:b/>
                <w:bCs/>
                <w:lang w:val="ro-RO"/>
              </w:rPr>
              <w:t>Activități</w:t>
            </w:r>
          </w:p>
        </w:tc>
      </w:tr>
      <w:tr w:rsidR="00D47C08" w:rsidRPr="00404243" w14:paraId="7447FF50" w14:textId="77777777" w:rsidTr="00E34E6B">
        <w:tc>
          <w:tcPr>
            <w:tcW w:w="523" w:type="dxa"/>
          </w:tcPr>
          <w:p w14:paraId="0E2F4D53" w14:textId="77777777" w:rsidR="00D47C08" w:rsidRPr="00404243" w:rsidRDefault="00D47C08" w:rsidP="00E34E6B">
            <w:pPr>
              <w:spacing w:after="0" w:line="240" w:lineRule="auto"/>
              <w:ind w:left="0"/>
              <w:rPr>
                <w:bCs/>
                <w:lang w:val="ro-RO"/>
              </w:rPr>
            </w:pPr>
            <w:r w:rsidRPr="00404243">
              <w:rPr>
                <w:bCs/>
                <w:lang w:val="ro-RO"/>
              </w:rPr>
              <w:lastRenderedPageBreak/>
              <w:t xml:space="preserve">1. </w:t>
            </w:r>
          </w:p>
        </w:tc>
        <w:tc>
          <w:tcPr>
            <w:tcW w:w="3628" w:type="dxa"/>
          </w:tcPr>
          <w:p w14:paraId="47B62146" w14:textId="77777777" w:rsidR="00D47C08" w:rsidRPr="00404243" w:rsidRDefault="00D47C08" w:rsidP="00E34E6B">
            <w:pPr>
              <w:spacing w:after="0" w:line="240" w:lineRule="auto"/>
              <w:ind w:left="0"/>
              <w:rPr>
                <w:noProof/>
              </w:rPr>
            </w:pPr>
            <w:r w:rsidRPr="00404243">
              <w:rPr>
                <w:noProof/>
              </w:rPr>
              <w:t>Reducerea cererii care favorizează traficul de persoane</w:t>
            </w:r>
          </w:p>
          <w:p w14:paraId="31275625" w14:textId="77777777" w:rsidR="00D47C08" w:rsidRPr="00404243" w:rsidRDefault="00D47C08" w:rsidP="00E34E6B">
            <w:pPr>
              <w:spacing w:after="0" w:line="240" w:lineRule="auto"/>
              <w:ind w:left="0"/>
              <w:rPr>
                <w:bCs/>
                <w:lang w:val="ro-RO"/>
              </w:rPr>
            </w:pPr>
          </w:p>
        </w:tc>
        <w:tc>
          <w:tcPr>
            <w:tcW w:w="5058" w:type="dxa"/>
          </w:tcPr>
          <w:p w14:paraId="4D208981" w14:textId="77777777" w:rsidR="00D47C08" w:rsidRPr="00404243" w:rsidRDefault="00D47C08" w:rsidP="00E34E6B">
            <w:pPr>
              <w:spacing w:after="0" w:line="240" w:lineRule="auto"/>
              <w:ind w:left="0"/>
              <w:rPr>
                <w:bCs/>
                <w:lang w:val="ro-RO"/>
              </w:rPr>
            </w:pPr>
            <w:r w:rsidRPr="00404243">
              <w:rPr>
                <w:noProof/>
              </w:rPr>
              <w:t>Campaniile de sensibilizare cu privire la riscurile traficului de persoane</w:t>
            </w:r>
          </w:p>
        </w:tc>
      </w:tr>
      <w:tr w:rsidR="00D47C08" w:rsidRPr="00404243" w14:paraId="35065015" w14:textId="77777777" w:rsidTr="00E34E6B">
        <w:tc>
          <w:tcPr>
            <w:tcW w:w="523" w:type="dxa"/>
          </w:tcPr>
          <w:p w14:paraId="091A9E05" w14:textId="77777777" w:rsidR="00D47C08" w:rsidRPr="00404243" w:rsidRDefault="00D47C08" w:rsidP="00E34E6B">
            <w:pPr>
              <w:spacing w:after="0" w:line="240" w:lineRule="auto"/>
              <w:ind w:left="0"/>
              <w:rPr>
                <w:bCs/>
                <w:lang w:val="ro-RO"/>
              </w:rPr>
            </w:pPr>
            <w:r w:rsidRPr="00404243">
              <w:rPr>
                <w:bCs/>
                <w:lang w:val="ro-RO"/>
              </w:rPr>
              <w:t xml:space="preserve">2. </w:t>
            </w:r>
          </w:p>
        </w:tc>
        <w:tc>
          <w:tcPr>
            <w:tcW w:w="3628" w:type="dxa"/>
          </w:tcPr>
          <w:p w14:paraId="5D2CE654" w14:textId="77777777" w:rsidR="00D47C08" w:rsidRPr="00404243" w:rsidRDefault="00D47C08" w:rsidP="00E34E6B">
            <w:pPr>
              <w:spacing w:after="0" w:line="240" w:lineRule="auto"/>
              <w:ind w:left="0"/>
              <w:rPr>
                <w:noProof/>
              </w:rPr>
            </w:pPr>
            <w:r w:rsidRPr="00404243">
              <w:rPr>
                <w:noProof/>
              </w:rPr>
              <w:t>Protejarea, sprijinirea și consolidarea capacității de acțiune a victimelor, în special a femeilor și a copiilor</w:t>
            </w:r>
          </w:p>
        </w:tc>
        <w:tc>
          <w:tcPr>
            <w:tcW w:w="5058" w:type="dxa"/>
          </w:tcPr>
          <w:p w14:paraId="1E8D0D6B" w14:textId="77777777" w:rsidR="00D47C08" w:rsidRPr="00404243" w:rsidRDefault="00D47C08" w:rsidP="00E34E6B">
            <w:pPr>
              <w:spacing w:after="0" w:line="240" w:lineRule="auto"/>
              <w:ind w:left="0"/>
              <w:rPr>
                <w:noProof/>
              </w:rPr>
            </w:pPr>
            <w:r w:rsidRPr="00404243">
              <w:rPr>
                <w:noProof/>
              </w:rPr>
              <w:t>Implicarea organizațiilor societății civile în identificarea victimelor și în îndrumarea acestora către serviciile de sprijinire</w:t>
            </w:r>
          </w:p>
          <w:p w14:paraId="244880BD" w14:textId="77777777" w:rsidR="00D47C08" w:rsidRPr="00404243" w:rsidRDefault="00D47C08" w:rsidP="00E34E6B">
            <w:pPr>
              <w:spacing w:after="0" w:line="240" w:lineRule="auto"/>
              <w:ind w:left="0"/>
              <w:rPr>
                <w:noProof/>
              </w:rPr>
            </w:pPr>
          </w:p>
          <w:p w14:paraId="0C7F955A" w14:textId="77777777" w:rsidR="00D47C08" w:rsidRPr="00404243" w:rsidRDefault="00D47C08" w:rsidP="00E34E6B">
            <w:pPr>
              <w:spacing w:after="0" w:line="240" w:lineRule="auto"/>
              <w:ind w:left="0"/>
              <w:rPr>
                <w:noProof/>
              </w:rPr>
            </w:pPr>
            <w:r w:rsidRPr="00404243">
              <w:rPr>
                <w:noProof/>
              </w:rPr>
              <w:t>Acordarea de asistență, sprijin și protecție victimelor</w:t>
            </w:r>
          </w:p>
          <w:p w14:paraId="15914423" w14:textId="77777777" w:rsidR="00D47C08" w:rsidRPr="00404243" w:rsidRDefault="00D47C08" w:rsidP="00E34E6B">
            <w:pPr>
              <w:spacing w:after="0" w:line="240" w:lineRule="auto"/>
              <w:ind w:left="0"/>
              <w:rPr>
                <w:noProof/>
              </w:rPr>
            </w:pPr>
          </w:p>
          <w:p w14:paraId="00EFAD2A" w14:textId="77777777" w:rsidR="00D47C08" w:rsidRPr="00404243" w:rsidRDefault="00D47C08" w:rsidP="00E34E6B">
            <w:pPr>
              <w:spacing w:after="0" w:line="240" w:lineRule="auto"/>
              <w:ind w:left="0"/>
              <w:rPr>
                <w:noProof/>
              </w:rPr>
            </w:pPr>
          </w:p>
          <w:p w14:paraId="05D2CB73" w14:textId="77777777" w:rsidR="00D47C08" w:rsidRPr="00404243" w:rsidRDefault="00D47C08" w:rsidP="00E34E6B">
            <w:pPr>
              <w:spacing w:after="0" w:line="240" w:lineRule="auto"/>
              <w:ind w:left="0"/>
              <w:rPr>
                <w:noProof/>
              </w:rPr>
            </w:pPr>
            <w:r w:rsidRPr="00404243">
              <w:rPr>
                <w:noProof/>
              </w:rPr>
              <w:t>Activități de formare care să țină cont de gen și să se bazeze pe drepturile copilului pentru toți membrii personalului susceptibili să intre în contact cu victimele;</w:t>
            </w:r>
          </w:p>
          <w:p w14:paraId="02D3AE2F" w14:textId="77777777" w:rsidR="00D47C08" w:rsidRPr="00404243" w:rsidRDefault="00D47C08" w:rsidP="00E34E6B">
            <w:pPr>
              <w:spacing w:after="0" w:line="240" w:lineRule="auto"/>
              <w:ind w:left="0"/>
              <w:rPr>
                <w:noProof/>
              </w:rPr>
            </w:pPr>
            <w:r w:rsidRPr="00404243">
              <w:rPr>
                <w:noProof/>
              </w:rPr>
              <w:t>Activități de sensibilizare pentru profesioniștii din prima linie din sectoarele și mediile cu risc ridicat în care sunt exploatate victimele traficului de persoane;</w:t>
            </w:r>
          </w:p>
          <w:p w14:paraId="0DCDF0EA" w14:textId="77777777" w:rsidR="00D47C08" w:rsidRPr="00404243" w:rsidRDefault="00D47C08" w:rsidP="00E34E6B">
            <w:pPr>
              <w:autoSpaceDE w:val="0"/>
              <w:autoSpaceDN w:val="0"/>
              <w:adjustRightInd w:val="0"/>
              <w:spacing w:after="0" w:line="240" w:lineRule="auto"/>
              <w:ind w:left="0"/>
              <w:rPr>
                <w:noProof/>
              </w:rPr>
            </w:pPr>
            <w:r w:rsidRPr="00404243">
              <w:rPr>
                <w:noProof/>
              </w:rPr>
              <w:t>Crearea de medii sigure pentru ca victimele să poată denunța infracțiunile fără teama de a fi urmărite penal pentru fapte pe care au fost obligate să le comită și de a face obiectul victimizării secundare, intimidării sau represaliilor în contextul procedurilor penale;</w:t>
            </w:r>
          </w:p>
          <w:p w14:paraId="309FFF2E" w14:textId="77777777" w:rsidR="00D47C08" w:rsidRPr="00404243" w:rsidRDefault="00D47C08" w:rsidP="00E34E6B">
            <w:pPr>
              <w:autoSpaceDE w:val="0"/>
              <w:autoSpaceDN w:val="0"/>
              <w:adjustRightInd w:val="0"/>
              <w:spacing w:after="0" w:line="240" w:lineRule="auto"/>
              <w:ind w:left="0"/>
              <w:rPr>
                <w:noProof/>
              </w:rPr>
            </w:pPr>
            <w:r w:rsidRPr="00404243">
              <w:rPr>
                <w:noProof/>
              </w:rPr>
              <w:t>Îmbunătățirea funcționării mecanismelor naționale de sesizare;</w:t>
            </w:r>
          </w:p>
          <w:p w14:paraId="050D4942" w14:textId="77777777" w:rsidR="00D47C08" w:rsidRPr="00404243" w:rsidRDefault="00D47C08" w:rsidP="00E34E6B">
            <w:pPr>
              <w:autoSpaceDE w:val="0"/>
              <w:autoSpaceDN w:val="0"/>
              <w:adjustRightInd w:val="0"/>
              <w:spacing w:after="0" w:line="240" w:lineRule="auto"/>
              <w:ind w:left="0"/>
              <w:rPr>
                <w:noProof/>
              </w:rPr>
            </w:pPr>
            <w:r w:rsidRPr="00404243">
              <w:rPr>
                <w:noProof/>
              </w:rPr>
              <w:t xml:space="preserve">Formarea personalului medico-sanitar cu privire la gestionarea diversității și la nevoile migranților victime ale traficului de persoane; </w:t>
            </w:r>
          </w:p>
          <w:p w14:paraId="69C021D8" w14:textId="77777777" w:rsidR="00D47C08" w:rsidRPr="00404243" w:rsidRDefault="00D47C08" w:rsidP="00E34E6B">
            <w:pPr>
              <w:spacing w:after="0" w:line="240" w:lineRule="auto"/>
              <w:ind w:left="0"/>
              <w:rPr>
                <w:noProof/>
              </w:rPr>
            </w:pPr>
          </w:p>
          <w:p w14:paraId="0ADF5681" w14:textId="77777777" w:rsidR="00D47C08" w:rsidRPr="00404243" w:rsidRDefault="00D47C08" w:rsidP="00E34E6B">
            <w:pPr>
              <w:spacing w:after="0" w:line="240" w:lineRule="auto"/>
              <w:ind w:left="0"/>
              <w:rPr>
                <w:noProof/>
              </w:rPr>
            </w:pPr>
          </w:p>
        </w:tc>
      </w:tr>
    </w:tbl>
    <w:p w14:paraId="4E3AF877" w14:textId="77777777" w:rsidR="00D47C08" w:rsidRPr="00404243" w:rsidRDefault="00D47C08" w:rsidP="00D47C08">
      <w:pPr>
        <w:spacing w:after="0" w:line="240" w:lineRule="auto"/>
        <w:rPr>
          <w:bCs/>
          <w:lang w:val="en-GB"/>
        </w:rPr>
      </w:pPr>
    </w:p>
    <w:p w14:paraId="63920146" w14:textId="635FC213" w:rsidR="00D47C08" w:rsidRPr="00404243" w:rsidRDefault="00D47C08" w:rsidP="00D47C08">
      <w:pPr>
        <w:spacing w:after="0" w:line="240" w:lineRule="auto"/>
        <w:ind w:left="0"/>
        <w:rPr>
          <w:lang w:val="ro-RO"/>
        </w:rPr>
      </w:pPr>
    </w:p>
    <w:p w14:paraId="6BA5313C" w14:textId="7010E939" w:rsidR="00A70CBE" w:rsidRPr="00404243" w:rsidRDefault="00A70CBE" w:rsidP="00D47C08">
      <w:pPr>
        <w:spacing w:after="0" w:line="240" w:lineRule="auto"/>
        <w:ind w:left="0"/>
        <w:rPr>
          <w:lang w:val="ro-RO"/>
        </w:rPr>
      </w:pPr>
    </w:p>
    <w:p w14:paraId="53D0323B" w14:textId="737A69B4" w:rsidR="00A70CBE" w:rsidRPr="00404243" w:rsidRDefault="00A70CBE" w:rsidP="00D47C08">
      <w:pPr>
        <w:spacing w:after="0" w:line="240" w:lineRule="auto"/>
        <w:ind w:left="0"/>
        <w:rPr>
          <w:lang w:val="ro-RO"/>
        </w:rPr>
      </w:pPr>
    </w:p>
    <w:p w14:paraId="3A361634" w14:textId="7703BDA9" w:rsidR="00A70CBE" w:rsidRPr="00404243" w:rsidRDefault="00A70CBE" w:rsidP="00D47C08">
      <w:pPr>
        <w:spacing w:after="0" w:line="240" w:lineRule="auto"/>
        <w:ind w:left="0"/>
        <w:rPr>
          <w:lang w:val="ro-RO"/>
        </w:rPr>
      </w:pPr>
    </w:p>
    <w:p w14:paraId="658FF720" w14:textId="336D4A2E" w:rsidR="00A70CBE" w:rsidRPr="00404243" w:rsidRDefault="00A70CBE" w:rsidP="00D47C08">
      <w:pPr>
        <w:spacing w:after="0" w:line="240" w:lineRule="auto"/>
        <w:ind w:left="0"/>
        <w:rPr>
          <w:lang w:val="ro-RO"/>
        </w:rPr>
      </w:pPr>
    </w:p>
    <w:p w14:paraId="02C3922B" w14:textId="343ED642" w:rsidR="00A70CBE" w:rsidRPr="00404243" w:rsidRDefault="00A70CBE" w:rsidP="00D47C08">
      <w:pPr>
        <w:spacing w:after="0" w:line="240" w:lineRule="auto"/>
        <w:ind w:left="0"/>
        <w:rPr>
          <w:lang w:val="ro-RO"/>
        </w:rPr>
      </w:pPr>
    </w:p>
    <w:p w14:paraId="69AE70E0" w14:textId="584E47E2" w:rsidR="00A70CBE" w:rsidRPr="00404243" w:rsidRDefault="00A70CBE" w:rsidP="00D47C08">
      <w:pPr>
        <w:spacing w:after="0" w:line="240" w:lineRule="auto"/>
        <w:ind w:left="0"/>
        <w:rPr>
          <w:lang w:val="ro-RO"/>
        </w:rPr>
      </w:pPr>
    </w:p>
    <w:p w14:paraId="4E289227" w14:textId="3C1BF0B9" w:rsidR="00A70CBE" w:rsidRPr="00404243" w:rsidRDefault="00A70CBE" w:rsidP="00D47C08">
      <w:pPr>
        <w:spacing w:after="0" w:line="240" w:lineRule="auto"/>
        <w:ind w:left="0"/>
        <w:rPr>
          <w:lang w:val="ro-RO"/>
        </w:rPr>
      </w:pPr>
    </w:p>
    <w:p w14:paraId="16EEB4F6" w14:textId="09E4AB9C" w:rsidR="00A70CBE" w:rsidRPr="00404243" w:rsidRDefault="00A70CBE" w:rsidP="00D47C08">
      <w:pPr>
        <w:spacing w:after="0" w:line="240" w:lineRule="auto"/>
        <w:ind w:left="0"/>
        <w:rPr>
          <w:lang w:val="ro-RO"/>
        </w:rPr>
      </w:pPr>
    </w:p>
    <w:p w14:paraId="24982FED" w14:textId="74444FC5" w:rsidR="00A70CBE" w:rsidRPr="00404243" w:rsidRDefault="00A70CBE" w:rsidP="00D47C08">
      <w:pPr>
        <w:spacing w:after="0" w:line="240" w:lineRule="auto"/>
        <w:ind w:left="0"/>
        <w:rPr>
          <w:lang w:val="ro-RO"/>
        </w:rPr>
      </w:pPr>
    </w:p>
    <w:p w14:paraId="7BB51E04" w14:textId="5AA8D85E" w:rsidR="00A70CBE" w:rsidRPr="00404243" w:rsidRDefault="00A70CBE" w:rsidP="00D47C08">
      <w:pPr>
        <w:spacing w:after="0" w:line="240" w:lineRule="auto"/>
        <w:ind w:left="0"/>
        <w:rPr>
          <w:lang w:val="ro-RO"/>
        </w:rPr>
      </w:pPr>
    </w:p>
    <w:p w14:paraId="1A818776" w14:textId="1CC7AF92" w:rsidR="00A70CBE" w:rsidRPr="00404243" w:rsidRDefault="00A70CBE" w:rsidP="00D47C08">
      <w:pPr>
        <w:spacing w:after="0" w:line="240" w:lineRule="auto"/>
        <w:ind w:left="0"/>
        <w:rPr>
          <w:lang w:val="ro-RO"/>
        </w:rPr>
      </w:pPr>
    </w:p>
    <w:p w14:paraId="33A73D2C" w14:textId="77777777" w:rsidR="00A70CBE" w:rsidRPr="00404243" w:rsidRDefault="00A70CBE" w:rsidP="00D47C08">
      <w:pPr>
        <w:spacing w:after="0" w:line="240" w:lineRule="auto"/>
        <w:ind w:left="0"/>
        <w:rPr>
          <w:lang w:val="ro-RO"/>
        </w:rPr>
      </w:pPr>
    </w:p>
    <w:p w14:paraId="5253365C" w14:textId="697D63BF" w:rsidR="00D47C08" w:rsidRPr="00404243" w:rsidRDefault="00A70CBE" w:rsidP="00A70CBE">
      <w:pPr>
        <w:spacing w:after="0" w:line="240" w:lineRule="auto"/>
        <w:ind w:left="0"/>
        <w:rPr>
          <w:b/>
          <w:bCs/>
          <w:lang w:val="ro-RO"/>
        </w:rPr>
      </w:pPr>
      <w:r w:rsidRPr="00404243">
        <w:rPr>
          <w:b/>
          <w:bCs/>
          <w:lang w:val="ro-RO"/>
        </w:rPr>
        <w:t xml:space="preserve">8. </w:t>
      </w:r>
      <w:r w:rsidR="00D47C08" w:rsidRPr="00404243">
        <w:rPr>
          <w:b/>
          <w:bCs/>
          <w:lang w:val="ro-RO"/>
        </w:rPr>
        <w:t>STRATEGIA NAȚIONALĂ ÎN DOMENIUL DROGURILOR 2022-2026</w:t>
      </w:r>
    </w:p>
    <w:p w14:paraId="5D5947A1" w14:textId="77777777" w:rsidR="00D47C08" w:rsidRPr="00404243" w:rsidRDefault="00D47C08" w:rsidP="00D47C08">
      <w:pPr>
        <w:spacing w:after="0" w:line="240" w:lineRule="auto"/>
        <w:ind w:left="0"/>
        <w:rPr>
          <w:b/>
          <w:lang w:val="ro-RO"/>
        </w:rPr>
      </w:pPr>
    </w:p>
    <w:tbl>
      <w:tblPr>
        <w:tblW w:w="9206" w:type="dxa"/>
        <w:shd w:val="clear" w:color="auto" w:fill="FFFFFF"/>
        <w:tblLayout w:type="fixed"/>
        <w:tblCellMar>
          <w:left w:w="0" w:type="dxa"/>
          <w:right w:w="0" w:type="dxa"/>
        </w:tblCellMar>
        <w:tblLook w:val="04A0" w:firstRow="1" w:lastRow="0" w:firstColumn="1" w:lastColumn="0" w:noHBand="0" w:noVBand="1"/>
      </w:tblPr>
      <w:tblGrid>
        <w:gridCol w:w="559"/>
        <w:gridCol w:w="3544"/>
        <w:gridCol w:w="5103"/>
      </w:tblGrid>
      <w:tr w:rsidR="00E34E6B" w:rsidRPr="00404243" w14:paraId="04BC0DC4" w14:textId="77777777" w:rsidTr="00E34E6B">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2BED0D3C" w14:textId="77777777" w:rsidR="00E34E6B" w:rsidRPr="00404243" w:rsidRDefault="00E34E6B" w:rsidP="00E34E6B">
            <w:pPr>
              <w:spacing w:after="0" w:line="240" w:lineRule="auto"/>
              <w:ind w:left="0"/>
              <w:rPr>
                <w:rFonts w:eastAsia="Times New Roman"/>
                <w:color w:val="000000"/>
                <w:bdr w:val="none" w:sz="0" w:space="0" w:color="auto" w:frame="1"/>
                <w:lang w:val="ro-RO" w:eastAsia="ro-RO"/>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3756A30" w14:textId="7D868018" w:rsidR="00E34E6B" w:rsidRPr="00404243" w:rsidRDefault="00E34E6B" w:rsidP="00E34E6B">
            <w:pPr>
              <w:spacing w:after="0" w:line="240" w:lineRule="auto"/>
              <w:ind w:left="0"/>
              <w:rPr>
                <w:rFonts w:eastAsia="Times New Roman"/>
                <w:b/>
                <w:color w:val="000000"/>
                <w:lang w:val="ro-RO" w:eastAsia="ro-RO"/>
              </w:rPr>
            </w:pPr>
            <w:r w:rsidRPr="00404243">
              <w:rPr>
                <w:rFonts w:eastAsia="Times New Roman"/>
                <w:b/>
                <w:color w:val="000000"/>
                <w:bdr w:val="none" w:sz="0" w:space="0" w:color="auto" w:frame="1"/>
                <w:lang w:val="ro-RO" w:eastAsia="ro-RO"/>
              </w:rPr>
              <w:t>Obiective</w:t>
            </w: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A777B24" w14:textId="77777777" w:rsidR="00E34E6B" w:rsidRPr="00404243" w:rsidRDefault="00E34E6B" w:rsidP="00E34E6B">
            <w:pPr>
              <w:spacing w:after="0" w:line="240" w:lineRule="auto"/>
              <w:ind w:left="0"/>
              <w:rPr>
                <w:rFonts w:eastAsia="Times New Roman"/>
                <w:b/>
                <w:color w:val="000000"/>
                <w:lang w:val="ro-RO" w:eastAsia="ro-RO"/>
              </w:rPr>
            </w:pPr>
            <w:r w:rsidRPr="00404243">
              <w:rPr>
                <w:rFonts w:eastAsia="Times New Roman"/>
                <w:b/>
                <w:color w:val="000000"/>
                <w:bdr w:val="none" w:sz="0" w:space="0" w:color="auto" w:frame="1"/>
                <w:lang w:val="ro-RO" w:eastAsia="ro-RO"/>
              </w:rPr>
              <w:t>Activități</w:t>
            </w:r>
          </w:p>
        </w:tc>
      </w:tr>
      <w:tr w:rsidR="00A70CBE" w:rsidRPr="00404243" w14:paraId="561A9F5D" w14:textId="77777777" w:rsidTr="008A7936">
        <w:tc>
          <w:tcPr>
            <w:tcW w:w="559" w:type="dxa"/>
            <w:vMerge w:val="restart"/>
            <w:tcBorders>
              <w:top w:val="single" w:sz="6" w:space="0" w:color="000000"/>
              <w:left w:val="single" w:sz="6" w:space="0" w:color="000000"/>
              <w:right w:val="single" w:sz="6" w:space="0" w:color="000000"/>
            </w:tcBorders>
            <w:shd w:val="clear" w:color="auto" w:fill="FFFFFF"/>
          </w:tcPr>
          <w:p w14:paraId="5F91B319" w14:textId="1B163FED" w:rsidR="00A70CBE" w:rsidRPr="00404243" w:rsidRDefault="00A70CBE" w:rsidP="00A70CBE">
            <w:pPr>
              <w:spacing w:after="0" w:line="240" w:lineRule="auto"/>
              <w:ind w:left="0"/>
              <w:jc w:val="center"/>
              <w:rPr>
                <w:rFonts w:eastAsia="Times New Roman"/>
                <w:b/>
                <w:color w:val="000000"/>
                <w:bdr w:val="none" w:sz="0" w:space="0" w:color="auto" w:frame="1"/>
                <w:lang w:val="ro-RO" w:eastAsia="ro-RO"/>
              </w:rPr>
            </w:pPr>
            <w:r w:rsidRPr="00404243">
              <w:rPr>
                <w:rFonts w:eastAsia="Times New Roman"/>
                <w:b/>
                <w:color w:val="000000"/>
                <w:bdr w:val="none" w:sz="0" w:space="0" w:color="auto" w:frame="1"/>
                <w:lang w:val="ro-RO" w:eastAsia="ro-RO"/>
              </w:rPr>
              <w:t>1.</w:t>
            </w:r>
          </w:p>
        </w:tc>
        <w:tc>
          <w:tcPr>
            <w:tcW w:w="3544" w:type="dxa"/>
            <w:vMerge w:val="restart"/>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232B038" w14:textId="77777777" w:rsidR="00A70CBE" w:rsidRPr="00404243" w:rsidRDefault="00A70CBE" w:rsidP="00A70CBE">
            <w:pPr>
              <w:spacing w:after="0" w:line="240" w:lineRule="auto"/>
              <w:ind w:left="0"/>
              <w:rPr>
                <w:rFonts w:eastAsia="Times New Roman"/>
                <w:color w:val="000000"/>
                <w:bdr w:val="none" w:sz="0" w:space="0" w:color="auto" w:frame="1"/>
                <w:lang w:val="ro-RO" w:eastAsia="ro-RO"/>
              </w:rPr>
            </w:pPr>
            <w:r w:rsidRPr="00404243">
              <w:rPr>
                <w:rFonts w:eastAsia="Times New Roman"/>
                <w:color w:val="000000"/>
                <w:bdr w:val="none" w:sz="0" w:space="0" w:color="auto" w:frame="1"/>
                <w:lang w:val="ro-RO" w:eastAsia="ro-RO"/>
              </w:rPr>
              <w:t xml:space="preserve">Dezvoltarea intervențiilor și strategiilor contextuale și </w:t>
            </w:r>
            <w:r w:rsidRPr="00404243">
              <w:rPr>
                <w:rFonts w:eastAsia="Times New Roman"/>
                <w:color w:val="000000"/>
                <w:bdr w:val="none" w:sz="0" w:space="0" w:color="auto" w:frame="1"/>
                <w:lang w:val="ro-RO" w:eastAsia="ro-RO"/>
              </w:rPr>
              <w:lastRenderedPageBreak/>
              <w:t>universale de prevenire adresate populației generale.</w:t>
            </w:r>
          </w:p>
          <w:p w14:paraId="67E9CA41" w14:textId="77777777" w:rsidR="00A70CBE" w:rsidRPr="00404243" w:rsidRDefault="00A70CBE" w:rsidP="00A70CBE">
            <w:pPr>
              <w:spacing w:after="0" w:line="240" w:lineRule="auto"/>
              <w:ind w:left="0"/>
              <w:rPr>
                <w:rFonts w:eastAsia="Times New Roman"/>
                <w:color w:val="000000"/>
                <w:bdr w:val="none" w:sz="0" w:space="0" w:color="auto" w:frame="1"/>
                <w:lang w:val="ro-RO" w:eastAsia="ro-RO"/>
              </w:rPr>
            </w:pPr>
          </w:p>
          <w:p w14:paraId="0B1C6EFB" w14:textId="77777777" w:rsidR="00A70CBE" w:rsidRPr="00404243" w:rsidRDefault="00A70CBE" w:rsidP="00A70CBE">
            <w:pPr>
              <w:spacing w:after="0" w:line="240" w:lineRule="auto"/>
              <w:ind w:left="0"/>
              <w:rPr>
                <w:rFonts w:eastAsia="Times New Roman"/>
                <w:color w:val="000000"/>
                <w:bdr w:val="none" w:sz="0" w:space="0" w:color="auto" w:frame="1"/>
                <w:lang w:val="ro-RO" w:eastAsia="ro-RO"/>
              </w:rPr>
            </w:pPr>
          </w:p>
          <w:p w14:paraId="489E34B2" w14:textId="77777777" w:rsidR="00A70CBE" w:rsidRPr="00404243" w:rsidRDefault="00A70CBE" w:rsidP="00A70CBE">
            <w:pPr>
              <w:spacing w:after="0" w:line="240" w:lineRule="auto"/>
              <w:ind w:left="0"/>
              <w:rPr>
                <w:rFonts w:eastAsia="Times New Roman"/>
                <w:color w:val="000000"/>
                <w:bdr w:val="none" w:sz="0" w:space="0" w:color="auto" w:frame="1"/>
                <w:lang w:val="ro-RO" w:eastAsia="ro-RO"/>
              </w:rPr>
            </w:pPr>
          </w:p>
          <w:p w14:paraId="0B42B2BB" w14:textId="77777777" w:rsidR="00A70CBE" w:rsidRPr="00404243" w:rsidRDefault="00A70CBE" w:rsidP="00A70CBE">
            <w:pPr>
              <w:spacing w:after="0" w:line="240" w:lineRule="auto"/>
              <w:ind w:left="0"/>
              <w:rPr>
                <w:rFonts w:eastAsia="Times New Roman"/>
                <w:color w:val="000000"/>
                <w:bdr w:val="none" w:sz="0" w:space="0" w:color="auto" w:frame="1"/>
                <w:lang w:val="ro-RO" w:eastAsia="ro-RO"/>
              </w:rPr>
            </w:pPr>
          </w:p>
          <w:p w14:paraId="6535C4E0" w14:textId="77777777" w:rsidR="00A70CBE" w:rsidRPr="00404243" w:rsidRDefault="00A70CBE" w:rsidP="00A70CBE">
            <w:pPr>
              <w:spacing w:after="0" w:line="240" w:lineRule="auto"/>
              <w:ind w:left="0"/>
              <w:rPr>
                <w:rFonts w:eastAsia="Times New Roman"/>
                <w:color w:val="000000"/>
                <w:bdr w:val="none" w:sz="0" w:space="0" w:color="auto" w:frame="1"/>
                <w:lang w:val="ro-RO" w:eastAsia="ro-RO"/>
              </w:rPr>
            </w:pPr>
          </w:p>
          <w:p w14:paraId="6DF34479" w14:textId="77777777" w:rsidR="00A70CBE" w:rsidRPr="00404243" w:rsidRDefault="00A70CBE" w:rsidP="00A70CBE">
            <w:pPr>
              <w:spacing w:after="0" w:line="240" w:lineRule="auto"/>
              <w:ind w:left="0"/>
              <w:rPr>
                <w:rFonts w:eastAsia="Times New Roman"/>
                <w:color w:val="000000"/>
                <w:bdr w:val="none" w:sz="0" w:space="0" w:color="auto" w:frame="1"/>
                <w:lang w:val="ro-RO" w:eastAsia="ro-RO"/>
              </w:rPr>
            </w:pPr>
          </w:p>
          <w:p w14:paraId="3D68CB14" w14:textId="1A9C0186" w:rsidR="00A70CBE" w:rsidRPr="00404243" w:rsidRDefault="00A70CBE" w:rsidP="00A70CBE">
            <w:pPr>
              <w:spacing w:after="0" w:line="240" w:lineRule="auto"/>
              <w:ind w:left="0"/>
              <w:rPr>
                <w:rFonts w:eastAsia="Times New Roman"/>
                <w:color w:val="000000"/>
                <w:lang w:val="ro-RO" w:eastAsia="ro-RO"/>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843A4EA" w14:textId="77777777" w:rsidR="00A70CBE" w:rsidRPr="00404243" w:rsidRDefault="00A70CBE" w:rsidP="00E34E6B">
            <w:pPr>
              <w:spacing w:after="0" w:line="240" w:lineRule="auto"/>
              <w:ind w:left="0"/>
              <w:rPr>
                <w:rFonts w:eastAsia="Times New Roman"/>
                <w:color w:val="000000"/>
                <w:lang w:val="ro-RO" w:eastAsia="ro-RO"/>
              </w:rPr>
            </w:pPr>
            <w:r w:rsidRPr="00404243">
              <w:rPr>
                <w:rFonts w:eastAsia="Times New Roman"/>
                <w:color w:val="000000"/>
                <w:bdr w:val="none" w:sz="0" w:space="0" w:color="auto" w:frame="1"/>
                <w:lang w:val="ro-RO" w:eastAsia="ro-RO"/>
              </w:rPr>
              <w:lastRenderedPageBreak/>
              <w:t xml:space="preserve">Realizarea de proiecte/ campanii naționale /locale de informare, conștientizare a riscurilor și </w:t>
            </w:r>
            <w:r w:rsidRPr="00404243">
              <w:rPr>
                <w:rFonts w:eastAsia="Times New Roman"/>
                <w:color w:val="000000"/>
                <w:bdr w:val="none" w:sz="0" w:space="0" w:color="auto" w:frame="1"/>
                <w:lang w:val="ro-RO" w:eastAsia="ro-RO"/>
              </w:rPr>
              <w:lastRenderedPageBreak/>
              <w:t>consecințelor negative ale consumului de droguri și promovarea alternativelor sănătoase la consumul de droguri, adresate populației generale</w:t>
            </w:r>
          </w:p>
        </w:tc>
      </w:tr>
      <w:tr w:rsidR="00A70CBE" w:rsidRPr="00404243" w14:paraId="764C9FBA" w14:textId="77777777" w:rsidTr="008A7936">
        <w:tc>
          <w:tcPr>
            <w:tcW w:w="559" w:type="dxa"/>
            <w:vMerge/>
            <w:tcBorders>
              <w:left w:val="single" w:sz="6" w:space="0" w:color="000000"/>
              <w:bottom w:val="single" w:sz="6" w:space="0" w:color="000000"/>
              <w:right w:val="single" w:sz="6" w:space="0" w:color="000000"/>
            </w:tcBorders>
            <w:shd w:val="clear" w:color="auto" w:fill="FFFFFF"/>
          </w:tcPr>
          <w:p w14:paraId="0EB5AE03" w14:textId="77777777" w:rsidR="00A70CBE" w:rsidRPr="00404243" w:rsidRDefault="00A70CBE" w:rsidP="00A70CBE">
            <w:pPr>
              <w:spacing w:after="0" w:line="240" w:lineRule="auto"/>
              <w:ind w:left="0"/>
              <w:jc w:val="center"/>
              <w:rPr>
                <w:rFonts w:eastAsia="Times New Roman"/>
                <w:b/>
                <w:color w:val="000000"/>
                <w:lang w:val="ro-RO" w:eastAsia="ro-RO"/>
              </w:rPr>
            </w:pPr>
          </w:p>
        </w:tc>
        <w:tc>
          <w:tcPr>
            <w:tcW w:w="3544"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660A473" w14:textId="7390A277" w:rsidR="00A70CBE" w:rsidRPr="00404243" w:rsidRDefault="00A70CBE" w:rsidP="00E34E6B">
            <w:pPr>
              <w:spacing w:after="0" w:line="240" w:lineRule="auto"/>
              <w:ind w:left="0"/>
              <w:rPr>
                <w:rFonts w:eastAsia="Times New Roman"/>
                <w:color w:val="000000"/>
                <w:lang w:val="ro-RO" w:eastAsia="ro-RO"/>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491BEAC" w14:textId="77777777" w:rsidR="00A70CBE" w:rsidRPr="00404243" w:rsidRDefault="00A70CBE" w:rsidP="00E34E6B">
            <w:pPr>
              <w:spacing w:after="0" w:line="240" w:lineRule="auto"/>
              <w:ind w:left="0"/>
              <w:rPr>
                <w:rFonts w:eastAsia="Times New Roman"/>
                <w:color w:val="000000"/>
                <w:lang w:val="ro-RO" w:eastAsia="ro-RO"/>
              </w:rPr>
            </w:pPr>
            <w:r w:rsidRPr="00404243">
              <w:rPr>
                <w:rFonts w:eastAsia="Times New Roman"/>
                <w:color w:val="000000"/>
                <w:bdr w:val="none" w:sz="0" w:space="0" w:color="auto" w:frame="1"/>
                <w:lang w:val="ro-RO" w:eastAsia="ro-RO"/>
              </w:rPr>
              <w:t>Realizarea de proiecte/ campanii naționale /locale care au ca scop creșterea influenței factorilor de protecție, scăderea influenței factorilor de risc, precum și dezvoltarea de abilități pentru categoriile de vârstă expuse riscului de consum de droguri, cu sprijinul părinților și al liderilor de opinie.</w:t>
            </w:r>
          </w:p>
        </w:tc>
      </w:tr>
      <w:tr w:rsidR="00E34E6B" w:rsidRPr="00404243" w14:paraId="5FD08131" w14:textId="77777777" w:rsidTr="00E34E6B">
        <w:tc>
          <w:tcPr>
            <w:tcW w:w="559" w:type="dxa"/>
            <w:vMerge w:val="restart"/>
            <w:tcBorders>
              <w:top w:val="single" w:sz="6" w:space="0" w:color="000000"/>
              <w:left w:val="single" w:sz="6" w:space="0" w:color="000000"/>
              <w:right w:val="single" w:sz="6" w:space="0" w:color="000000"/>
            </w:tcBorders>
            <w:shd w:val="clear" w:color="auto" w:fill="FFFFFF"/>
          </w:tcPr>
          <w:p w14:paraId="6497621A" w14:textId="7007A0A5" w:rsidR="00E34E6B" w:rsidRPr="00404243" w:rsidRDefault="00A70CBE" w:rsidP="00A70CBE">
            <w:pPr>
              <w:spacing w:after="0" w:line="240" w:lineRule="auto"/>
              <w:ind w:left="0"/>
              <w:jc w:val="center"/>
              <w:rPr>
                <w:rFonts w:eastAsia="Times New Roman"/>
                <w:b/>
                <w:color w:val="000000"/>
                <w:bdr w:val="none" w:sz="0" w:space="0" w:color="auto" w:frame="1"/>
                <w:lang w:val="ro-RO" w:eastAsia="ro-RO"/>
              </w:rPr>
            </w:pPr>
            <w:r w:rsidRPr="00404243">
              <w:rPr>
                <w:rFonts w:eastAsia="Times New Roman"/>
                <w:b/>
                <w:color w:val="000000"/>
                <w:bdr w:val="none" w:sz="0" w:space="0" w:color="auto" w:frame="1"/>
                <w:lang w:val="ro-RO" w:eastAsia="ro-RO"/>
              </w:rPr>
              <w:t>2.</w:t>
            </w:r>
          </w:p>
        </w:tc>
        <w:tc>
          <w:tcPr>
            <w:tcW w:w="3544" w:type="dxa"/>
            <w:vMerge w:val="restart"/>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4989B34" w14:textId="6AE16973" w:rsidR="00E34E6B" w:rsidRPr="00404243" w:rsidRDefault="00E34E6B" w:rsidP="00E34E6B">
            <w:pPr>
              <w:spacing w:after="0" w:line="240" w:lineRule="auto"/>
              <w:ind w:left="0"/>
              <w:rPr>
                <w:rFonts w:eastAsia="Times New Roman"/>
                <w:color w:val="000000"/>
                <w:lang w:val="ro-RO" w:eastAsia="ro-RO"/>
              </w:rPr>
            </w:pPr>
            <w:r w:rsidRPr="00404243">
              <w:rPr>
                <w:rFonts w:eastAsia="Times New Roman"/>
                <w:color w:val="000000"/>
                <w:bdr w:val="none" w:sz="0" w:space="0" w:color="auto" w:frame="1"/>
                <w:lang w:val="ro-RO" w:eastAsia="ro-RO"/>
              </w:rPr>
              <w:t>Dezvoltarea intervențiilor și strategiilor pentru întârzierea vârstei de debut în consumul de droguri în rândul categoriilor de vârstă la risc și grupurilor vulnerabile.</w:t>
            </w: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D8704D1" w14:textId="77777777" w:rsidR="00E34E6B" w:rsidRPr="00404243" w:rsidRDefault="00E34E6B" w:rsidP="00E34E6B">
            <w:pPr>
              <w:spacing w:after="0" w:line="240" w:lineRule="auto"/>
              <w:ind w:left="0"/>
              <w:rPr>
                <w:rFonts w:eastAsia="Times New Roman"/>
                <w:color w:val="000000"/>
                <w:lang w:val="ro-RO" w:eastAsia="ro-RO"/>
              </w:rPr>
            </w:pPr>
            <w:r w:rsidRPr="00404243">
              <w:rPr>
                <w:rFonts w:eastAsia="Times New Roman"/>
                <w:color w:val="000000"/>
                <w:bdr w:val="none" w:sz="0" w:space="0" w:color="auto" w:frame="1"/>
                <w:lang w:val="ro-RO" w:eastAsia="ro-RO"/>
              </w:rPr>
              <w:t xml:space="preserve">Realizarea de proiecte/campanii naționale/locale de prevenire adresate categoriilor de vârstă la risc pentru dezvoltarea de comportamente </w:t>
            </w:r>
            <w:proofErr w:type="spellStart"/>
            <w:r w:rsidRPr="00404243">
              <w:rPr>
                <w:rFonts w:eastAsia="Times New Roman"/>
                <w:color w:val="000000"/>
                <w:bdr w:val="none" w:sz="0" w:space="0" w:color="auto" w:frame="1"/>
                <w:lang w:val="ro-RO" w:eastAsia="ro-RO"/>
              </w:rPr>
              <w:t>adictive</w:t>
            </w:r>
            <w:proofErr w:type="spellEnd"/>
            <w:r w:rsidRPr="00404243">
              <w:rPr>
                <w:rFonts w:eastAsia="Times New Roman"/>
                <w:color w:val="000000"/>
                <w:bdr w:val="none" w:sz="0" w:space="0" w:color="auto" w:frame="1"/>
                <w:lang w:val="ro-RO" w:eastAsia="ro-RO"/>
              </w:rPr>
              <w:t>.</w:t>
            </w:r>
          </w:p>
        </w:tc>
      </w:tr>
      <w:tr w:rsidR="00E34E6B" w:rsidRPr="00404243" w14:paraId="4EFDA7B3" w14:textId="77777777" w:rsidTr="00E34E6B">
        <w:tc>
          <w:tcPr>
            <w:tcW w:w="559" w:type="dxa"/>
            <w:vMerge/>
            <w:tcBorders>
              <w:left w:val="single" w:sz="6" w:space="0" w:color="000000"/>
              <w:bottom w:val="single" w:sz="6" w:space="0" w:color="000000"/>
              <w:right w:val="single" w:sz="6" w:space="0" w:color="000000"/>
            </w:tcBorders>
            <w:shd w:val="clear" w:color="auto" w:fill="FFFFFF"/>
          </w:tcPr>
          <w:p w14:paraId="4BB3F50D" w14:textId="77777777" w:rsidR="00E34E6B" w:rsidRPr="00404243" w:rsidRDefault="00E34E6B" w:rsidP="00A70CBE">
            <w:pPr>
              <w:spacing w:after="0" w:line="240" w:lineRule="auto"/>
              <w:ind w:left="0"/>
              <w:jc w:val="center"/>
              <w:rPr>
                <w:rFonts w:eastAsia="Times New Roman"/>
                <w:b/>
                <w:color w:val="000000"/>
                <w:lang w:val="ro-RO" w:eastAsia="ro-RO"/>
              </w:rPr>
            </w:pPr>
          </w:p>
        </w:tc>
        <w:tc>
          <w:tcPr>
            <w:tcW w:w="3544"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CF928A3" w14:textId="1E9B6D11" w:rsidR="00E34E6B" w:rsidRPr="00404243" w:rsidRDefault="00E34E6B" w:rsidP="00E34E6B">
            <w:pPr>
              <w:spacing w:after="0" w:line="240" w:lineRule="auto"/>
              <w:ind w:left="0"/>
              <w:rPr>
                <w:rFonts w:eastAsia="Times New Roman"/>
                <w:color w:val="000000"/>
                <w:lang w:val="ro-RO" w:eastAsia="ro-RO"/>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D98EE5F" w14:textId="77777777" w:rsidR="00E34E6B" w:rsidRPr="00404243" w:rsidRDefault="00E34E6B" w:rsidP="00E34E6B">
            <w:pPr>
              <w:spacing w:after="0" w:line="240" w:lineRule="auto"/>
              <w:ind w:left="0"/>
              <w:rPr>
                <w:rFonts w:eastAsia="Times New Roman"/>
                <w:color w:val="000000"/>
                <w:lang w:val="ro-RO" w:eastAsia="ro-RO"/>
              </w:rPr>
            </w:pPr>
            <w:r w:rsidRPr="00404243">
              <w:rPr>
                <w:rFonts w:eastAsia="Times New Roman"/>
                <w:color w:val="000000"/>
                <w:bdr w:val="none" w:sz="0" w:space="0" w:color="auto" w:frame="1"/>
                <w:lang w:val="ro-RO" w:eastAsia="ro-RO"/>
              </w:rPr>
              <w:t>Realizarea de proiecte/campanii naționale/locale de prevenire adresate grupurilor vulnerabile la consumul de droguri.</w:t>
            </w:r>
          </w:p>
        </w:tc>
      </w:tr>
      <w:tr w:rsidR="00E34E6B" w:rsidRPr="00404243" w14:paraId="10C3A385" w14:textId="77777777" w:rsidTr="00E34E6B">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36D4B78F" w14:textId="3AAE2376" w:rsidR="00E34E6B" w:rsidRPr="00404243" w:rsidRDefault="00A70CBE" w:rsidP="00A70CBE">
            <w:pPr>
              <w:spacing w:after="0" w:line="240" w:lineRule="auto"/>
              <w:ind w:left="0"/>
              <w:jc w:val="center"/>
              <w:rPr>
                <w:rFonts w:eastAsia="Times New Roman"/>
                <w:b/>
                <w:color w:val="000000"/>
                <w:bdr w:val="none" w:sz="0" w:space="0" w:color="auto" w:frame="1"/>
                <w:lang w:val="ro-RO" w:eastAsia="ro-RO"/>
              </w:rPr>
            </w:pPr>
            <w:r w:rsidRPr="00404243">
              <w:rPr>
                <w:rFonts w:eastAsia="Times New Roman"/>
                <w:b/>
                <w:color w:val="000000"/>
                <w:bdr w:val="none" w:sz="0" w:space="0" w:color="auto" w:frame="1"/>
                <w:lang w:val="ro-RO" w:eastAsia="ro-RO"/>
              </w:rPr>
              <w:t>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4175B29" w14:textId="51CCBF53" w:rsidR="00E34E6B" w:rsidRPr="00404243" w:rsidRDefault="00E34E6B" w:rsidP="00E34E6B">
            <w:pPr>
              <w:spacing w:after="0" w:line="240" w:lineRule="auto"/>
              <w:ind w:left="0"/>
              <w:rPr>
                <w:rFonts w:eastAsia="Times New Roman"/>
                <w:color w:val="000000"/>
                <w:lang w:val="ro-RO" w:eastAsia="ro-RO"/>
              </w:rPr>
            </w:pPr>
            <w:r w:rsidRPr="00404243">
              <w:rPr>
                <w:rFonts w:eastAsia="Times New Roman"/>
                <w:color w:val="000000"/>
                <w:bdr w:val="none" w:sz="0" w:space="0" w:color="auto" w:frame="1"/>
                <w:lang w:val="ro-RO" w:eastAsia="ro-RO"/>
              </w:rPr>
              <w:t>Facilitarea accesului categoriilor de persoane aflate la debutul consumului la măsuri de intervenție timpurie, în vederea evitării transformării consumului experimental/ocazional de droguri în consum regulat.</w:t>
            </w: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F112BA1" w14:textId="77777777" w:rsidR="00E34E6B" w:rsidRPr="00404243" w:rsidRDefault="00E34E6B" w:rsidP="00E34E6B">
            <w:pPr>
              <w:spacing w:after="0" w:line="240" w:lineRule="auto"/>
              <w:ind w:left="0"/>
              <w:rPr>
                <w:rFonts w:eastAsia="Times New Roman"/>
                <w:color w:val="000000"/>
                <w:lang w:val="ro-RO" w:eastAsia="ro-RO"/>
              </w:rPr>
            </w:pPr>
            <w:r w:rsidRPr="00404243">
              <w:rPr>
                <w:rFonts w:eastAsia="Times New Roman"/>
                <w:color w:val="000000"/>
                <w:bdr w:val="none" w:sz="0" w:space="0" w:color="auto" w:frame="1"/>
                <w:lang w:val="ro-RO" w:eastAsia="ro-RO"/>
              </w:rPr>
              <w:t>Dezvoltarea măsurilor de intervenție timpurie pentru persoanele care au experimentat consumul de droguri, în vederea evitării trecerii de la un consum ocazional/experimental la un consum de droguri regulat.</w:t>
            </w:r>
          </w:p>
        </w:tc>
      </w:tr>
      <w:tr w:rsidR="00E34E6B" w:rsidRPr="00404243" w14:paraId="0A8F75D2" w14:textId="77777777" w:rsidTr="00E34E6B">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2AD238E3" w14:textId="2DA842A5" w:rsidR="00E34E6B" w:rsidRPr="00404243" w:rsidRDefault="00A70CBE" w:rsidP="00A70CBE">
            <w:pPr>
              <w:spacing w:after="0" w:line="240" w:lineRule="auto"/>
              <w:ind w:left="0"/>
              <w:jc w:val="center"/>
              <w:rPr>
                <w:rFonts w:eastAsia="Times New Roman"/>
                <w:b/>
                <w:color w:val="000000"/>
                <w:bdr w:val="none" w:sz="0" w:space="0" w:color="auto" w:frame="1"/>
                <w:lang w:val="ro-RO" w:eastAsia="ro-RO"/>
              </w:rPr>
            </w:pPr>
            <w:r w:rsidRPr="00404243">
              <w:rPr>
                <w:rFonts w:eastAsia="Times New Roman"/>
                <w:b/>
                <w:color w:val="000000"/>
                <w:bdr w:val="none" w:sz="0" w:space="0" w:color="auto" w:frame="1"/>
                <w:lang w:val="ro-RO" w:eastAsia="ro-RO"/>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6123185" w14:textId="77777777" w:rsidR="00E34E6B" w:rsidRPr="00404243" w:rsidRDefault="00E34E6B" w:rsidP="00E34E6B">
            <w:pPr>
              <w:spacing w:after="0" w:line="240" w:lineRule="auto"/>
              <w:ind w:left="0"/>
              <w:rPr>
                <w:rFonts w:eastAsia="Times New Roman"/>
                <w:color w:val="000000"/>
                <w:bdr w:val="none" w:sz="0" w:space="0" w:color="auto" w:frame="1"/>
                <w:lang w:val="ro-RO" w:eastAsia="ro-RO"/>
              </w:rPr>
            </w:pPr>
            <w:r w:rsidRPr="00404243">
              <w:rPr>
                <w:rFonts w:eastAsia="Times New Roman"/>
                <w:color w:val="000000"/>
                <w:bdr w:val="none" w:sz="0" w:space="0" w:color="auto" w:frame="1"/>
                <w:lang w:val="ro-RO" w:eastAsia="ro-RO"/>
              </w:rPr>
              <w:t>Consolidarea parteneriatului cu societatea civilă</w:t>
            </w:r>
          </w:p>
          <w:p w14:paraId="3C64EB9A" w14:textId="12021CA9" w:rsidR="00A70CBE" w:rsidRPr="00404243" w:rsidRDefault="00A70CBE" w:rsidP="00E34E6B">
            <w:pPr>
              <w:spacing w:after="0" w:line="240" w:lineRule="auto"/>
              <w:ind w:left="0"/>
              <w:rPr>
                <w:rFonts w:eastAsia="Times New Roman"/>
                <w:color w:val="000000"/>
                <w:lang w:val="ro-RO" w:eastAsia="ro-RO"/>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6AF34F6" w14:textId="77777777" w:rsidR="00E34E6B" w:rsidRPr="00404243" w:rsidRDefault="00E34E6B" w:rsidP="00E34E6B">
            <w:pPr>
              <w:spacing w:after="0" w:line="240" w:lineRule="auto"/>
              <w:ind w:left="0"/>
              <w:rPr>
                <w:rFonts w:eastAsia="Times New Roman"/>
                <w:color w:val="000000"/>
                <w:lang w:val="ro-RO" w:eastAsia="ro-RO"/>
              </w:rPr>
            </w:pPr>
            <w:r w:rsidRPr="00404243">
              <w:rPr>
                <w:rFonts w:eastAsia="Times New Roman"/>
                <w:color w:val="000000"/>
                <w:bdr w:val="none" w:sz="0" w:space="0" w:color="auto" w:frame="1"/>
                <w:lang w:val="ro-RO" w:eastAsia="ro-RO"/>
              </w:rPr>
              <w:t>Implementarea de către societatea civilă cu suportul autorităților publice de proiecte/campanii naționale/locale de prevenire.</w:t>
            </w:r>
          </w:p>
        </w:tc>
      </w:tr>
      <w:tr w:rsidR="00E34E6B" w:rsidRPr="00404243" w14:paraId="372B5675" w14:textId="77777777" w:rsidTr="00E34E6B">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0AE65B19" w14:textId="0BC545C4" w:rsidR="00E34E6B" w:rsidRPr="00404243" w:rsidRDefault="00A70CBE" w:rsidP="00A70CBE">
            <w:pPr>
              <w:spacing w:after="0" w:line="240" w:lineRule="auto"/>
              <w:ind w:left="0"/>
              <w:jc w:val="center"/>
              <w:rPr>
                <w:rFonts w:eastAsia="Times New Roman"/>
                <w:b/>
                <w:color w:val="000000"/>
                <w:bdr w:val="none" w:sz="0" w:space="0" w:color="auto" w:frame="1"/>
                <w:lang w:val="ro-RO" w:eastAsia="ro-RO"/>
              </w:rPr>
            </w:pPr>
            <w:r w:rsidRPr="00404243">
              <w:rPr>
                <w:rFonts w:eastAsia="Times New Roman"/>
                <w:b/>
                <w:color w:val="000000"/>
                <w:bdr w:val="none" w:sz="0" w:space="0" w:color="auto" w:frame="1"/>
                <w:lang w:val="ro-RO" w:eastAsia="ro-RO"/>
              </w:rPr>
              <w:t>5.</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CA7B276" w14:textId="5DDD3926" w:rsidR="00E34E6B" w:rsidRPr="00404243" w:rsidRDefault="00E34E6B" w:rsidP="00E34E6B">
            <w:pPr>
              <w:spacing w:after="0" w:line="240" w:lineRule="auto"/>
              <w:ind w:left="0"/>
              <w:rPr>
                <w:rFonts w:eastAsia="Times New Roman"/>
                <w:color w:val="000000"/>
                <w:bdr w:val="none" w:sz="0" w:space="0" w:color="auto" w:frame="1"/>
                <w:lang w:val="ro-RO" w:eastAsia="ro-RO"/>
              </w:rPr>
            </w:pPr>
            <w:r w:rsidRPr="00404243">
              <w:rPr>
                <w:rFonts w:eastAsia="Times New Roman"/>
                <w:color w:val="000000"/>
                <w:bdr w:val="none" w:sz="0" w:space="0" w:color="auto" w:frame="1"/>
                <w:lang w:val="ro-RO" w:eastAsia="ro-RO"/>
              </w:rPr>
              <w:t>Îmbunătățirea accesului consumatorilor de droguri injectabile la servicii de prevenire, consiliere, tratament, testare și vaccinare HIV, HVB, HVC, TBC și altor boli asociate.</w:t>
            </w: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876230D" w14:textId="77777777" w:rsidR="00E34E6B" w:rsidRPr="00404243" w:rsidRDefault="00E34E6B" w:rsidP="00E34E6B">
            <w:pPr>
              <w:spacing w:after="0" w:line="240" w:lineRule="auto"/>
              <w:ind w:left="0"/>
              <w:rPr>
                <w:rFonts w:eastAsia="Times New Roman"/>
                <w:color w:val="000000"/>
                <w:bdr w:val="none" w:sz="0" w:space="0" w:color="auto" w:frame="1"/>
                <w:lang w:val="ro-RO" w:eastAsia="ro-RO"/>
              </w:rPr>
            </w:pPr>
            <w:r w:rsidRPr="00404243">
              <w:rPr>
                <w:rFonts w:eastAsia="Times New Roman"/>
                <w:color w:val="000000"/>
                <w:bdr w:val="none" w:sz="0" w:space="0" w:color="auto" w:frame="1"/>
                <w:lang w:val="ro-RO" w:eastAsia="ro-RO"/>
              </w:rPr>
              <w:t>Implementarea serviciilor de asistență de nivel I destinate consumatorilor de droguri pentru prevenirea, consilierea, tratamentul, testarea și vaccinarea HIV, HVB, HVC, TBC și a altor</w:t>
            </w:r>
            <w:r w:rsidRPr="00404243">
              <w:t xml:space="preserve"> </w:t>
            </w:r>
            <w:r w:rsidRPr="00404243">
              <w:rPr>
                <w:rFonts w:eastAsia="Times New Roman"/>
                <w:color w:val="000000"/>
                <w:bdr w:val="none" w:sz="0" w:space="0" w:color="auto" w:frame="1"/>
                <w:lang w:val="ro-RO" w:eastAsia="ro-RO"/>
              </w:rPr>
              <w:t>boli asociate.</w:t>
            </w:r>
          </w:p>
        </w:tc>
      </w:tr>
      <w:tr w:rsidR="00E34E6B" w:rsidRPr="00404243" w14:paraId="570AB359" w14:textId="77777777" w:rsidTr="00E34E6B">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58E1F78B" w14:textId="77777777" w:rsidR="00A70CBE" w:rsidRPr="00404243" w:rsidRDefault="00A70CBE" w:rsidP="00A70CBE">
            <w:pPr>
              <w:spacing w:after="0" w:line="240" w:lineRule="auto"/>
              <w:ind w:left="0"/>
              <w:jc w:val="center"/>
              <w:rPr>
                <w:b/>
                <w:lang w:val="ro-RO"/>
              </w:rPr>
            </w:pPr>
          </w:p>
          <w:p w14:paraId="658A22D4" w14:textId="44C51C78" w:rsidR="00E34E6B" w:rsidRPr="00404243" w:rsidRDefault="00A70CBE" w:rsidP="00A70CBE">
            <w:pPr>
              <w:spacing w:after="0" w:line="240" w:lineRule="auto"/>
              <w:ind w:left="0"/>
              <w:jc w:val="center"/>
              <w:rPr>
                <w:b/>
                <w:lang w:val="ro-RO"/>
              </w:rPr>
            </w:pPr>
            <w:r w:rsidRPr="00404243">
              <w:rPr>
                <w:b/>
                <w:lang w:val="ro-RO"/>
              </w:rPr>
              <w:t>6.</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4A08AD7" w14:textId="42417DF6" w:rsidR="00E34E6B" w:rsidRPr="00404243" w:rsidRDefault="00E34E6B" w:rsidP="00E34E6B">
            <w:pPr>
              <w:spacing w:after="0" w:line="240" w:lineRule="auto"/>
              <w:ind w:left="0"/>
              <w:rPr>
                <w:rFonts w:eastAsia="Times New Roman"/>
                <w:color w:val="000000"/>
                <w:bdr w:val="none" w:sz="0" w:space="0" w:color="auto" w:frame="1"/>
                <w:lang w:val="ro-RO" w:eastAsia="ro-RO"/>
              </w:rPr>
            </w:pPr>
            <w:r w:rsidRPr="00404243">
              <w:rPr>
                <w:lang w:val="ro-RO"/>
              </w:rPr>
              <w:t>Prevenirea supradozelor și deceselor asociate consumului de droguri</w:t>
            </w: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DFB26C1" w14:textId="77777777" w:rsidR="00E34E6B" w:rsidRPr="00404243" w:rsidRDefault="00E34E6B" w:rsidP="00E34E6B">
            <w:pPr>
              <w:spacing w:after="0" w:line="240" w:lineRule="auto"/>
              <w:ind w:left="0"/>
              <w:rPr>
                <w:rFonts w:eastAsia="Times New Roman"/>
                <w:color w:val="000000"/>
                <w:bdr w:val="none" w:sz="0" w:space="0" w:color="auto" w:frame="1"/>
                <w:lang w:val="ro-RO" w:eastAsia="ro-RO"/>
              </w:rPr>
            </w:pPr>
            <w:r w:rsidRPr="00404243">
              <w:rPr>
                <w:lang w:val="ro-RO"/>
              </w:rPr>
              <w:t>Implementarea de campanii de informare adresate rețelelor de profesioniști, in vederea prevenirii supradozelor și a deceselor asociate consumului de droguri.</w:t>
            </w:r>
          </w:p>
        </w:tc>
      </w:tr>
      <w:tr w:rsidR="00E34E6B" w:rsidRPr="00404243" w14:paraId="7188D81B" w14:textId="77777777" w:rsidTr="00E34E6B">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2D3A71A9" w14:textId="05285957" w:rsidR="00E34E6B" w:rsidRPr="00404243" w:rsidRDefault="00A70CBE" w:rsidP="00A70CBE">
            <w:pPr>
              <w:spacing w:after="0" w:line="240" w:lineRule="auto"/>
              <w:ind w:left="0"/>
              <w:jc w:val="center"/>
              <w:rPr>
                <w:b/>
                <w:lang w:val="ro-RO"/>
              </w:rPr>
            </w:pPr>
            <w:r w:rsidRPr="00404243">
              <w:rPr>
                <w:b/>
                <w:lang w:val="ro-RO"/>
              </w:rPr>
              <w:t>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2110BD8" w14:textId="77777777" w:rsidR="00E34E6B" w:rsidRPr="00404243" w:rsidRDefault="00E34E6B" w:rsidP="00E34E6B">
            <w:pPr>
              <w:spacing w:after="0" w:line="240" w:lineRule="auto"/>
              <w:ind w:left="0"/>
              <w:rPr>
                <w:lang w:val="ro-RO"/>
              </w:rPr>
            </w:pPr>
            <w:r w:rsidRPr="00404243">
              <w:rPr>
                <w:lang w:val="ro-RO"/>
              </w:rPr>
              <w:t>Consolidarea parteneriatului cu societatea civilă</w:t>
            </w:r>
          </w:p>
          <w:p w14:paraId="01A7A372" w14:textId="77777777" w:rsidR="00A70CBE" w:rsidRPr="00404243" w:rsidRDefault="00A70CBE" w:rsidP="00E34E6B">
            <w:pPr>
              <w:spacing w:after="0" w:line="240" w:lineRule="auto"/>
              <w:ind w:left="0"/>
              <w:rPr>
                <w:lang w:val="ro-RO"/>
              </w:rPr>
            </w:pPr>
          </w:p>
          <w:p w14:paraId="508F3346" w14:textId="0DE768AE" w:rsidR="00A70CBE" w:rsidRPr="00404243" w:rsidRDefault="00A70CBE" w:rsidP="00E34E6B">
            <w:pPr>
              <w:spacing w:after="0" w:line="240" w:lineRule="auto"/>
              <w:ind w:left="0"/>
              <w:rPr>
                <w:rFonts w:eastAsia="Times New Roman"/>
                <w:color w:val="000000"/>
                <w:bdr w:val="none" w:sz="0" w:space="0" w:color="auto" w:frame="1"/>
                <w:lang w:val="ro-RO" w:eastAsia="ro-RO"/>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0AEEB62" w14:textId="77777777" w:rsidR="00E34E6B" w:rsidRPr="00404243" w:rsidRDefault="00E34E6B" w:rsidP="00E34E6B">
            <w:pPr>
              <w:spacing w:after="0" w:line="240" w:lineRule="auto"/>
              <w:ind w:left="0"/>
              <w:rPr>
                <w:rFonts w:eastAsia="Times New Roman"/>
                <w:color w:val="000000"/>
                <w:bdr w:val="none" w:sz="0" w:space="0" w:color="auto" w:frame="1"/>
                <w:lang w:val="ro-RO" w:eastAsia="ro-RO"/>
              </w:rPr>
            </w:pPr>
            <w:r w:rsidRPr="00404243">
              <w:rPr>
                <w:lang w:val="ro-RO"/>
              </w:rPr>
              <w:t>Implementarea de către societatea civilă cu suportul autorităților publice a programelor/serviciilor integrate pentru consumatorii de droguri injectabile.</w:t>
            </w:r>
          </w:p>
        </w:tc>
      </w:tr>
      <w:tr w:rsidR="00A70CBE" w:rsidRPr="00404243" w14:paraId="20482383" w14:textId="77777777" w:rsidTr="00345BBD">
        <w:tc>
          <w:tcPr>
            <w:tcW w:w="559" w:type="dxa"/>
            <w:vMerge w:val="restart"/>
            <w:tcBorders>
              <w:top w:val="single" w:sz="6" w:space="0" w:color="000000"/>
              <w:left w:val="single" w:sz="6" w:space="0" w:color="000000"/>
              <w:right w:val="single" w:sz="6" w:space="0" w:color="000000"/>
            </w:tcBorders>
            <w:shd w:val="clear" w:color="auto" w:fill="FFFFFF"/>
          </w:tcPr>
          <w:p w14:paraId="19627CE6" w14:textId="77777777" w:rsidR="00A70CBE" w:rsidRPr="00404243" w:rsidRDefault="00A70CBE" w:rsidP="00A70CBE">
            <w:pPr>
              <w:spacing w:after="0" w:line="240" w:lineRule="auto"/>
              <w:ind w:left="0"/>
              <w:jc w:val="center"/>
              <w:rPr>
                <w:b/>
                <w:lang w:val="ro-RO"/>
              </w:rPr>
            </w:pPr>
          </w:p>
          <w:p w14:paraId="5A10738A" w14:textId="61767B3B" w:rsidR="00A70CBE" w:rsidRPr="00404243" w:rsidRDefault="00A70CBE" w:rsidP="00A70CBE">
            <w:pPr>
              <w:spacing w:after="0" w:line="240" w:lineRule="auto"/>
              <w:ind w:left="0"/>
              <w:jc w:val="center"/>
              <w:rPr>
                <w:b/>
                <w:lang w:val="ro-RO"/>
              </w:rPr>
            </w:pPr>
            <w:r w:rsidRPr="00404243">
              <w:rPr>
                <w:b/>
                <w:lang w:val="ro-RO"/>
              </w:rPr>
              <w:t>8.</w:t>
            </w:r>
          </w:p>
        </w:tc>
        <w:tc>
          <w:tcPr>
            <w:tcW w:w="3544" w:type="dxa"/>
            <w:vMerge w:val="restart"/>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7474E6F" w14:textId="2D72CCF5" w:rsidR="00A70CBE" w:rsidRPr="00404243" w:rsidRDefault="00A70CBE" w:rsidP="00E34E6B">
            <w:pPr>
              <w:spacing w:after="0" w:line="240" w:lineRule="auto"/>
              <w:ind w:left="0"/>
              <w:rPr>
                <w:lang w:val="ro-RO"/>
              </w:rPr>
            </w:pPr>
            <w:r w:rsidRPr="00404243">
              <w:rPr>
                <w:lang w:val="ro-RO"/>
              </w:rPr>
              <w:t>Facilitarea accesului persoanelor care consumă droguri la serviciile integrate de asistență medicală, psihologică și socială, în concordanță cu nevoile și particularitățile acestora.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598C19B" w14:textId="77777777" w:rsidR="00A70CBE" w:rsidRPr="00404243" w:rsidRDefault="00A70CBE" w:rsidP="00E34E6B">
            <w:pPr>
              <w:spacing w:after="0" w:line="240" w:lineRule="auto"/>
              <w:ind w:left="0"/>
              <w:rPr>
                <w:lang w:val="ro-RO"/>
              </w:rPr>
            </w:pPr>
            <w:r w:rsidRPr="00404243">
              <w:rPr>
                <w:lang w:val="ro-RO"/>
              </w:rPr>
              <w:t>Implementarea serviciilor de nivel I de atragere și motivare a persoanelor care consumă droguri, în special a consumatorilor problematici.</w:t>
            </w:r>
          </w:p>
        </w:tc>
      </w:tr>
      <w:tr w:rsidR="00A70CBE" w:rsidRPr="00404243" w14:paraId="500CDC70" w14:textId="77777777" w:rsidTr="00345BBD">
        <w:tc>
          <w:tcPr>
            <w:tcW w:w="559" w:type="dxa"/>
            <w:vMerge/>
            <w:tcBorders>
              <w:left w:val="single" w:sz="6" w:space="0" w:color="000000"/>
              <w:right w:val="single" w:sz="6" w:space="0" w:color="000000"/>
            </w:tcBorders>
            <w:shd w:val="clear" w:color="auto" w:fill="FFFFFF"/>
          </w:tcPr>
          <w:p w14:paraId="1DC7A3C1" w14:textId="77777777" w:rsidR="00A70CBE" w:rsidRPr="00404243" w:rsidRDefault="00A70CBE" w:rsidP="00A70CBE">
            <w:pPr>
              <w:spacing w:after="0" w:line="240" w:lineRule="auto"/>
              <w:ind w:left="0"/>
              <w:jc w:val="center"/>
              <w:rPr>
                <w:b/>
                <w:lang w:val="ro-RO"/>
              </w:rPr>
            </w:pPr>
          </w:p>
        </w:tc>
        <w:tc>
          <w:tcPr>
            <w:tcW w:w="3544"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A872804" w14:textId="442D6D51" w:rsidR="00A70CBE" w:rsidRPr="00404243" w:rsidRDefault="00A70CBE" w:rsidP="00E34E6B">
            <w:pPr>
              <w:spacing w:after="0" w:line="240" w:lineRule="auto"/>
              <w:ind w:left="0"/>
              <w:rPr>
                <w:lang w:val="ro-RO"/>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E16E99B" w14:textId="77777777" w:rsidR="00A70CBE" w:rsidRPr="00404243" w:rsidRDefault="00A70CBE" w:rsidP="00E34E6B">
            <w:pPr>
              <w:spacing w:after="0" w:line="240" w:lineRule="auto"/>
              <w:ind w:left="0"/>
              <w:rPr>
                <w:lang w:val="ro-RO"/>
              </w:rPr>
            </w:pPr>
            <w:r w:rsidRPr="00404243">
              <w:rPr>
                <w:lang w:val="ro-RO"/>
              </w:rPr>
              <w:t>Implementarea serviciilor de nivel II</w:t>
            </w:r>
          </w:p>
        </w:tc>
      </w:tr>
      <w:tr w:rsidR="00A70CBE" w:rsidRPr="00404243" w14:paraId="2758ECA1" w14:textId="77777777" w:rsidTr="00345BBD">
        <w:tc>
          <w:tcPr>
            <w:tcW w:w="559" w:type="dxa"/>
            <w:vMerge/>
            <w:tcBorders>
              <w:left w:val="single" w:sz="6" w:space="0" w:color="000000"/>
              <w:bottom w:val="single" w:sz="6" w:space="0" w:color="000000"/>
              <w:right w:val="single" w:sz="6" w:space="0" w:color="000000"/>
            </w:tcBorders>
            <w:shd w:val="clear" w:color="auto" w:fill="FFFFFF"/>
          </w:tcPr>
          <w:p w14:paraId="0BB83096" w14:textId="77777777" w:rsidR="00A70CBE" w:rsidRPr="00404243" w:rsidRDefault="00A70CBE" w:rsidP="00A70CBE">
            <w:pPr>
              <w:spacing w:after="0" w:line="240" w:lineRule="auto"/>
              <w:ind w:left="0"/>
              <w:jc w:val="center"/>
              <w:rPr>
                <w:b/>
                <w:lang w:val="ro-RO"/>
              </w:rPr>
            </w:pPr>
          </w:p>
        </w:tc>
        <w:tc>
          <w:tcPr>
            <w:tcW w:w="3544"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8719BB7" w14:textId="0EE1E91A" w:rsidR="00A70CBE" w:rsidRPr="00404243" w:rsidRDefault="00A70CBE" w:rsidP="00E34E6B">
            <w:pPr>
              <w:spacing w:after="0" w:line="240" w:lineRule="auto"/>
              <w:ind w:left="0"/>
              <w:rPr>
                <w:lang w:val="ro-RO"/>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CBE1B08" w14:textId="77777777" w:rsidR="00A70CBE" w:rsidRPr="00404243" w:rsidRDefault="00A70CBE" w:rsidP="00E34E6B">
            <w:pPr>
              <w:spacing w:after="0" w:line="240" w:lineRule="auto"/>
              <w:ind w:left="0"/>
              <w:rPr>
                <w:lang w:val="ro-RO"/>
              </w:rPr>
            </w:pPr>
            <w:r w:rsidRPr="00404243">
              <w:rPr>
                <w:lang w:val="ro-RO"/>
              </w:rPr>
              <w:t>Implementarea serviciilor specializate de nivel III</w:t>
            </w:r>
          </w:p>
          <w:p w14:paraId="69FDE445" w14:textId="77777777" w:rsidR="00A70CBE" w:rsidRPr="00404243" w:rsidRDefault="00A70CBE" w:rsidP="00E34E6B">
            <w:pPr>
              <w:spacing w:after="0" w:line="240" w:lineRule="auto"/>
              <w:ind w:left="0"/>
              <w:rPr>
                <w:lang w:val="ro-RO"/>
              </w:rPr>
            </w:pPr>
          </w:p>
          <w:p w14:paraId="596F8BF4" w14:textId="67BA1D2B" w:rsidR="00A70CBE" w:rsidRPr="00404243" w:rsidRDefault="00A70CBE" w:rsidP="00E34E6B">
            <w:pPr>
              <w:spacing w:after="0" w:line="240" w:lineRule="auto"/>
              <w:ind w:left="0"/>
              <w:rPr>
                <w:lang w:val="ro-RO"/>
              </w:rPr>
            </w:pPr>
          </w:p>
        </w:tc>
      </w:tr>
      <w:tr w:rsidR="00A70CBE" w:rsidRPr="00404243" w14:paraId="50380B85" w14:textId="77777777" w:rsidTr="00641E28">
        <w:tc>
          <w:tcPr>
            <w:tcW w:w="559" w:type="dxa"/>
            <w:vMerge w:val="restart"/>
            <w:tcBorders>
              <w:top w:val="single" w:sz="6" w:space="0" w:color="000000"/>
              <w:left w:val="single" w:sz="6" w:space="0" w:color="000000"/>
              <w:right w:val="single" w:sz="6" w:space="0" w:color="000000"/>
            </w:tcBorders>
            <w:shd w:val="clear" w:color="auto" w:fill="FFFFFF"/>
          </w:tcPr>
          <w:p w14:paraId="3152C6A2" w14:textId="62FF122D" w:rsidR="00A70CBE" w:rsidRPr="00404243" w:rsidRDefault="00A70CBE" w:rsidP="00A70CBE">
            <w:pPr>
              <w:spacing w:after="0" w:line="240" w:lineRule="auto"/>
              <w:ind w:left="0"/>
              <w:jc w:val="center"/>
              <w:rPr>
                <w:b/>
                <w:lang w:val="ro-RO"/>
              </w:rPr>
            </w:pPr>
            <w:r w:rsidRPr="00404243">
              <w:rPr>
                <w:b/>
                <w:lang w:val="ro-RO"/>
              </w:rPr>
              <w:t>9.</w:t>
            </w:r>
          </w:p>
        </w:tc>
        <w:tc>
          <w:tcPr>
            <w:tcW w:w="3544" w:type="dxa"/>
            <w:vMerge w:val="restart"/>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D660575" w14:textId="77777777" w:rsidR="00A70CBE" w:rsidRPr="00404243" w:rsidRDefault="00A70CBE" w:rsidP="00E34E6B">
            <w:pPr>
              <w:spacing w:after="0" w:line="240" w:lineRule="auto"/>
              <w:ind w:left="0"/>
              <w:rPr>
                <w:lang w:val="ro-RO"/>
              </w:rPr>
            </w:pPr>
            <w:r w:rsidRPr="00404243">
              <w:rPr>
                <w:lang w:val="ro-RO"/>
              </w:rPr>
              <w:t>Creșterea rezilienței și reducerea stigmatizării persoanelor care consumă droguri.</w:t>
            </w:r>
          </w:p>
          <w:p w14:paraId="28BA1B21" w14:textId="77777777" w:rsidR="00A70CBE" w:rsidRPr="00404243" w:rsidRDefault="00A70CBE" w:rsidP="00E34E6B">
            <w:pPr>
              <w:spacing w:after="0" w:line="240" w:lineRule="auto"/>
              <w:ind w:left="0"/>
              <w:rPr>
                <w:lang w:val="ro-RO"/>
              </w:rPr>
            </w:pPr>
          </w:p>
          <w:p w14:paraId="109FF07E" w14:textId="77777777" w:rsidR="00A70CBE" w:rsidRPr="00404243" w:rsidRDefault="00A70CBE" w:rsidP="00E34E6B">
            <w:pPr>
              <w:spacing w:after="0" w:line="240" w:lineRule="auto"/>
              <w:ind w:left="0"/>
              <w:rPr>
                <w:lang w:val="ro-RO"/>
              </w:rPr>
            </w:pPr>
          </w:p>
          <w:p w14:paraId="197A9FED" w14:textId="597FA313" w:rsidR="00A70CBE" w:rsidRPr="00404243" w:rsidRDefault="00A70CBE" w:rsidP="00E34E6B">
            <w:pPr>
              <w:spacing w:after="0" w:line="240" w:lineRule="auto"/>
              <w:ind w:left="0"/>
              <w:rPr>
                <w:lang w:val="ro-RO"/>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0560CDC" w14:textId="77777777" w:rsidR="00A70CBE" w:rsidRPr="00404243" w:rsidRDefault="00A70CBE" w:rsidP="00E34E6B">
            <w:pPr>
              <w:spacing w:after="0" w:line="240" w:lineRule="auto"/>
              <w:ind w:left="0"/>
              <w:rPr>
                <w:lang w:val="ro-RO"/>
              </w:rPr>
            </w:pPr>
            <w:r w:rsidRPr="00404243">
              <w:rPr>
                <w:lang w:val="ro-RO"/>
              </w:rPr>
              <w:t>Implementarea de proiecte/campanii/intervenții de informare și sensibilizare a populației generale.</w:t>
            </w:r>
          </w:p>
        </w:tc>
      </w:tr>
      <w:tr w:rsidR="00A70CBE" w:rsidRPr="00404243" w14:paraId="43844BBF" w14:textId="77777777" w:rsidTr="00641E28">
        <w:tc>
          <w:tcPr>
            <w:tcW w:w="559" w:type="dxa"/>
            <w:vMerge/>
            <w:tcBorders>
              <w:left w:val="single" w:sz="6" w:space="0" w:color="000000"/>
              <w:bottom w:val="single" w:sz="6" w:space="0" w:color="000000"/>
              <w:right w:val="single" w:sz="6" w:space="0" w:color="000000"/>
            </w:tcBorders>
            <w:shd w:val="clear" w:color="auto" w:fill="FFFFFF"/>
          </w:tcPr>
          <w:p w14:paraId="0A5310B1" w14:textId="77777777" w:rsidR="00A70CBE" w:rsidRPr="00404243" w:rsidRDefault="00A70CBE" w:rsidP="00A70CBE">
            <w:pPr>
              <w:spacing w:after="0" w:line="240" w:lineRule="auto"/>
              <w:ind w:left="0"/>
              <w:jc w:val="center"/>
              <w:rPr>
                <w:b/>
                <w:lang w:val="ro-RO"/>
              </w:rPr>
            </w:pPr>
          </w:p>
        </w:tc>
        <w:tc>
          <w:tcPr>
            <w:tcW w:w="3544"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11EBE9E" w14:textId="4F9B0D1E" w:rsidR="00A70CBE" w:rsidRPr="00404243" w:rsidRDefault="00A70CBE" w:rsidP="00E34E6B">
            <w:pPr>
              <w:spacing w:after="0" w:line="240" w:lineRule="auto"/>
              <w:ind w:left="0"/>
              <w:rPr>
                <w:lang w:val="ro-RO"/>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38369F2" w14:textId="77777777" w:rsidR="00A70CBE" w:rsidRPr="00404243" w:rsidRDefault="00A70CBE" w:rsidP="00E34E6B">
            <w:pPr>
              <w:spacing w:after="0" w:line="240" w:lineRule="auto"/>
              <w:ind w:left="0"/>
              <w:rPr>
                <w:lang w:val="ro-RO"/>
              </w:rPr>
            </w:pPr>
            <w:r w:rsidRPr="00404243">
              <w:rPr>
                <w:lang w:val="ro-RO"/>
              </w:rPr>
              <w:t>Implementarea de proiecte/campanii/intervenții de informare și sensibilizare a profesioniștilor din serviciile destinate diferitelor grupurilor vulnerabile.</w:t>
            </w:r>
          </w:p>
        </w:tc>
      </w:tr>
      <w:tr w:rsidR="00A70CBE" w:rsidRPr="00404243" w14:paraId="18C1E9B4" w14:textId="77777777" w:rsidTr="00145C3A">
        <w:tc>
          <w:tcPr>
            <w:tcW w:w="559" w:type="dxa"/>
            <w:vMerge w:val="restart"/>
            <w:tcBorders>
              <w:top w:val="single" w:sz="6" w:space="0" w:color="000000"/>
              <w:left w:val="single" w:sz="6" w:space="0" w:color="000000"/>
              <w:right w:val="single" w:sz="6" w:space="0" w:color="000000"/>
            </w:tcBorders>
            <w:shd w:val="clear" w:color="auto" w:fill="FFFFFF"/>
          </w:tcPr>
          <w:p w14:paraId="2A4F38CD" w14:textId="6E6E1409" w:rsidR="00A70CBE" w:rsidRPr="00404243" w:rsidRDefault="00A70CBE" w:rsidP="00A70CBE">
            <w:pPr>
              <w:spacing w:after="0" w:line="240" w:lineRule="auto"/>
              <w:ind w:left="0"/>
              <w:jc w:val="center"/>
              <w:rPr>
                <w:b/>
                <w:lang w:val="ro-RO"/>
              </w:rPr>
            </w:pPr>
            <w:r w:rsidRPr="00404243">
              <w:rPr>
                <w:b/>
                <w:lang w:val="ro-RO"/>
              </w:rPr>
              <w:lastRenderedPageBreak/>
              <w:t>10.</w:t>
            </w:r>
          </w:p>
        </w:tc>
        <w:tc>
          <w:tcPr>
            <w:tcW w:w="3544" w:type="dxa"/>
            <w:vMerge w:val="restart"/>
            <w:tcBorders>
              <w:top w:val="single" w:sz="6" w:space="0" w:color="000000"/>
              <w:left w:val="single" w:sz="6" w:space="0" w:color="000000"/>
              <w:right w:val="single" w:sz="6" w:space="0" w:color="000000"/>
            </w:tcBorders>
            <w:shd w:val="clear" w:color="auto" w:fill="FFFFFF"/>
            <w:vAlign w:val="bottom"/>
            <w:hideMark/>
          </w:tcPr>
          <w:p w14:paraId="4BBDAD73" w14:textId="77777777" w:rsidR="00A70CBE" w:rsidRPr="00404243" w:rsidRDefault="00A70CBE" w:rsidP="00E34E6B">
            <w:pPr>
              <w:spacing w:after="0" w:line="240" w:lineRule="auto"/>
              <w:ind w:left="0"/>
              <w:rPr>
                <w:lang w:val="ro-RO"/>
              </w:rPr>
            </w:pPr>
            <w:r w:rsidRPr="00404243">
              <w:rPr>
                <w:lang w:val="ro-RO"/>
              </w:rPr>
              <w:t>Facilitarea accesului femeilor/grupurilor vulnerabile la serviciile integrate de asistență, în funcție de particularitățile acestora.</w:t>
            </w:r>
          </w:p>
          <w:p w14:paraId="455AA844" w14:textId="52741E5D" w:rsidR="00A70CBE" w:rsidRPr="00404243" w:rsidRDefault="00A70CBE" w:rsidP="00E34E6B">
            <w:pPr>
              <w:spacing w:after="0" w:line="240" w:lineRule="auto"/>
              <w:ind w:left="0"/>
              <w:rPr>
                <w:lang w:val="ro-RO"/>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1F6164A" w14:textId="77777777" w:rsidR="00A70CBE" w:rsidRPr="00404243" w:rsidRDefault="00A70CBE" w:rsidP="00E34E6B">
            <w:pPr>
              <w:spacing w:after="0" w:line="240" w:lineRule="auto"/>
              <w:ind w:left="0"/>
              <w:rPr>
                <w:lang w:val="ro-RO"/>
              </w:rPr>
            </w:pPr>
            <w:r w:rsidRPr="00404243">
              <w:rPr>
                <w:lang w:val="ro-RO"/>
              </w:rPr>
              <w:t>Implementarea de programe și servicii specializate adresate grupurilor vulnerabile</w:t>
            </w:r>
          </w:p>
        </w:tc>
      </w:tr>
      <w:tr w:rsidR="00A70CBE" w:rsidRPr="00404243" w14:paraId="65F96FA0" w14:textId="77777777" w:rsidTr="00145C3A">
        <w:tc>
          <w:tcPr>
            <w:tcW w:w="559" w:type="dxa"/>
            <w:vMerge/>
            <w:tcBorders>
              <w:left w:val="single" w:sz="6" w:space="0" w:color="000000"/>
              <w:bottom w:val="single" w:sz="6" w:space="0" w:color="000000"/>
              <w:right w:val="single" w:sz="6" w:space="0" w:color="000000"/>
            </w:tcBorders>
            <w:shd w:val="clear" w:color="auto" w:fill="FFFFFF"/>
          </w:tcPr>
          <w:p w14:paraId="6B9D0DD5" w14:textId="77777777" w:rsidR="00A70CBE" w:rsidRPr="00404243" w:rsidRDefault="00A70CBE" w:rsidP="00A70CBE">
            <w:pPr>
              <w:spacing w:after="0" w:line="240" w:lineRule="auto"/>
              <w:ind w:left="0"/>
              <w:jc w:val="center"/>
              <w:rPr>
                <w:b/>
                <w:lang w:val="ro-RO"/>
              </w:rPr>
            </w:pPr>
          </w:p>
        </w:tc>
        <w:tc>
          <w:tcPr>
            <w:tcW w:w="3544" w:type="dxa"/>
            <w:vMerge/>
            <w:tcBorders>
              <w:left w:val="single" w:sz="6" w:space="0" w:color="000000"/>
              <w:bottom w:val="single" w:sz="6" w:space="0" w:color="000000"/>
              <w:right w:val="single" w:sz="6" w:space="0" w:color="000000"/>
            </w:tcBorders>
            <w:shd w:val="clear" w:color="auto" w:fill="FFFFFF"/>
            <w:vAlign w:val="bottom"/>
            <w:hideMark/>
          </w:tcPr>
          <w:p w14:paraId="622F698B" w14:textId="3C42D974" w:rsidR="00A70CBE" w:rsidRPr="00404243" w:rsidRDefault="00A70CBE" w:rsidP="00E34E6B">
            <w:pPr>
              <w:spacing w:after="0" w:line="240" w:lineRule="auto"/>
              <w:ind w:left="0"/>
              <w:rPr>
                <w:lang w:val="ro-RO"/>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FF0DA74" w14:textId="77777777" w:rsidR="00A70CBE" w:rsidRPr="00404243" w:rsidRDefault="00A70CBE" w:rsidP="00E34E6B">
            <w:pPr>
              <w:spacing w:after="0" w:line="240" w:lineRule="auto"/>
              <w:ind w:left="0"/>
              <w:rPr>
                <w:lang w:val="ro-RO"/>
              </w:rPr>
            </w:pPr>
            <w:r w:rsidRPr="00404243">
              <w:rPr>
                <w:lang w:val="ro-RO"/>
              </w:rPr>
              <w:t>Implementarea măsurilor rezultate în urma evaluării, aplicabile sistemului de justiție terapeutică pentru persoanele care consumă droguri.</w:t>
            </w:r>
          </w:p>
        </w:tc>
      </w:tr>
      <w:tr w:rsidR="00A70CBE" w:rsidRPr="00404243" w14:paraId="64685DF6" w14:textId="77777777" w:rsidTr="007768AD">
        <w:tc>
          <w:tcPr>
            <w:tcW w:w="559" w:type="dxa"/>
            <w:vMerge w:val="restart"/>
            <w:tcBorders>
              <w:top w:val="single" w:sz="6" w:space="0" w:color="000000"/>
              <w:left w:val="single" w:sz="6" w:space="0" w:color="000000"/>
              <w:right w:val="single" w:sz="6" w:space="0" w:color="000000"/>
            </w:tcBorders>
            <w:shd w:val="clear" w:color="auto" w:fill="FFFFFF"/>
          </w:tcPr>
          <w:p w14:paraId="4C3827DA" w14:textId="77777777" w:rsidR="00A70CBE" w:rsidRPr="00404243" w:rsidRDefault="00A70CBE" w:rsidP="00A70CBE">
            <w:pPr>
              <w:spacing w:after="0" w:line="240" w:lineRule="auto"/>
              <w:ind w:left="0"/>
              <w:jc w:val="center"/>
              <w:rPr>
                <w:rFonts w:eastAsia="Times New Roman"/>
                <w:b/>
                <w:color w:val="000000"/>
                <w:bdr w:val="none" w:sz="0" w:space="0" w:color="auto" w:frame="1"/>
                <w:lang w:val="ro-RO" w:eastAsia="ro-RO"/>
              </w:rPr>
            </w:pPr>
          </w:p>
          <w:p w14:paraId="210DA94F" w14:textId="77777777" w:rsidR="00A70CBE" w:rsidRPr="00404243" w:rsidRDefault="00A70CBE" w:rsidP="00A70CBE">
            <w:pPr>
              <w:spacing w:after="0" w:line="240" w:lineRule="auto"/>
              <w:ind w:left="0"/>
              <w:jc w:val="center"/>
              <w:rPr>
                <w:rFonts w:eastAsia="Times New Roman"/>
                <w:b/>
                <w:color w:val="000000"/>
                <w:bdr w:val="none" w:sz="0" w:space="0" w:color="auto" w:frame="1"/>
                <w:lang w:val="ro-RO" w:eastAsia="ro-RO"/>
              </w:rPr>
            </w:pPr>
          </w:p>
          <w:p w14:paraId="69BD01E3" w14:textId="77777777" w:rsidR="00A70CBE" w:rsidRPr="00404243" w:rsidRDefault="00A70CBE" w:rsidP="00A70CBE">
            <w:pPr>
              <w:spacing w:after="0" w:line="240" w:lineRule="auto"/>
              <w:ind w:left="0"/>
              <w:jc w:val="center"/>
              <w:rPr>
                <w:rFonts w:eastAsia="Times New Roman"/>
                <w:b/>
                <w:color w:val="000000"/>
                <w:bdr w:val="none" w:sz="0" w:space="0" w:color="auto" w:frame="1"/>
                <w:lang w:val="ro-RO" w:eastAsia="ro-RO"/>
              </w:rPr>
            </w:pPr>
          </w:p>
          <w:p w14:paraId="4467D18A" w14:textId="2CA138B4" w:rsidR="00A70CBE" w:rsidRPr="00404243" w:rsidRDefault="00A70CBE" w:rsidP="00A70CBE">
            <w:pPr>
              <w:spacing w:after="0" w:line="240" w:lineRule="auto"/>
              <w:ind w:left="0"/>
              <w:jc w:val="center"/>
              <w:rPr>
                <w:rFonts w:eastAsia="Times New Roman"/>
                <w:b/>
                <w:color w:val="000000"/>
                <w:bdr w:val="none" w:sz="0" w:space="0" w:color="auto" w:frame="1"/>
                <w:lang w:val="ro-RO" w:eastAsia="ro-RO"/>
              </w:rPr>
            </w:pPr>
            <w:r w:rsidRPr="00404243">
              <w:rPr>
                <w:rFonts w:eastAsia="Times New Roman"/>
                <w:b/>
                <w:color w:val="000000"/>
                <w:bdr w:val="none" w:sz="0" w:space="0" w:color="auto" w:frame="1"/>
                <w:lang w:val="ro-RO" w:eastAsia="ro-RO"/>
              </w:rPr>
              <w:t>11.</w:t>
            </w:r>
          </w:p>
        </w:tc>
        <w:tc>
          <w:tcPr>
            <w:tcW w:w="3544" w:type="dxa"/>
            <w:vMerge w:val="restart"/>
            <w:tcBorders>
              <w:top w:val="single" w:sz="6" w:space="0" w:color="000000"/>
              <w:left w:val="single" w:sz="6" w:space="0" w:color="000000"/>
              <w:right w:val="single" w:sz="6" w:space="0" w:color="000000"/>
            </w:tcBorders>
            <w:shd w:val="clear" w:color="auto" w:fill="FFFFFF"/>
            <w:vAlign w:val="bottom"/>
          </w:tcPr>
          <w:p w14:paraId="30FF23BD" w14:textId="77777777" w:rsidR="00A70CBE" w:rsidRPr="00404243" w:rsidRDefault="00A70CBE" w:rsidP="00E34E6B">
            <w:pPr>
              <w:spacing w:after="0" w:line="240" w:lineRule="auto"/>
              <w:ind w:left="0"/>
              <w:rPr>
                <w:rFonts w:eastAsia="Times New Roman"/>
                <w:color w:val="000000"/>
                <w:bdr w:val="none" w:sz="0" w:space="0" w:color="auto" w:frame="1"/>
                <w:lang w:val="ro-RO" w:eastAsia="ro-RO"/>
              </w:rPr>
            </w:pPr>
            <w:r w:rsidRPr="00404243">
              <w:rPr>
                <w:rFonts w:eastAsia="Times New Roman"/>
                <w:color w:val="000000"/>
                <w:bdr w:val="none" w:sz="0" w:space="0" w:color="auto" w:frame="1"/>
                <w:lang w:val="ro-RO" w:eastAsia="ro-RO"/>
              </w:rPr>
              <w:t>Asigurarea continuității serviciilor de asistență pentru persoanele care consumă droguri și care execută o pedeapsă privativă de libertate atât în perioada de reținere și arest preventiv, de detenție cât și după liberare, având ca scop final reintegrarea socială</w:t>
            </w:r>
          </w:p>
          <w:p w14:paraId="37607A94" w14:textId="77777777" w:rsidR="00A70CBE" w:rsidRPr="00404243" w:rsidRDefault="00A70CBE" w:rsidP="00E34E6B">
            <w:pPr>
              <w:spacing w:after="0" w:line="240" w:lineRule="auto"/>
              <w:ind w:left="0"/>
              <w:rPr>
                <w:rFonts w:eastAsia="Times New Roman"/>
                <w:color w:val="000000"/>
                <w:bdr w:val="none" w:sz="0" w:space="0" w:color="auto" w:frame="1"/>
                <w:lang w:val="ro-RO" w:eastAsia="ro-RO"/>
              </w:rPr>
            </w:pPr>
          </w:p>
          <w:p w14:paraId="35C36A12" w14:textId="77777777" w:rsidR="00A70CBE" w:rsidRPr="00404243" w:rsidRDefault="00A70CBE" w:rsidP="00E34E6B">
            <w:pPr>
              <w:spacing w:after="0" w:line="240" w:lineRule="auto"/>
              <w:ind w:left="0"/>
              <w:rPr>
                <w:rFonts w:eastAsia="Times New Roman"/>
                <w:color w:val="000000"/>
                <w:bdr w:val="none" w:sz="0" w:space="0" w:color="auto" w:frame="1"/>
                <w:lang w:val="ro-RO" w:eastAsia="ro-RO"/>
              </w:rPr>
            </w:pPr>
          </w:p>
          <w:p w14:paraId="1E68A120" w14:textId="77777777" w:rsidR="00A70CBE" w:rsidRPr="00404243" w:rsidRDefault="00A70CBE" w:rsidP="00E34E6B">
            <w:pPr>
              <w:spacing w:after="0" w:line="240" w:lineRule="auto"/>
              <w:ind w:left="0"/>
              <w:rPr>
                <w:rFonts w:eastAsia="Times New Roman"/>
                <w:color w:val="000000"/>
                <w:bdr w:val="none" w:sz="0" w:space="0" w:color="auto" w:frame="1"/>
                <w:lang w:val="ro-RO" w:eastAsia="ro-RO"/>
              </w:rPr>
            </w:pPr>
          </w:p>
          <w:p w14:paraId="2D3C4503" w14:textId="6F9ABD9A" w:rsidR="00A70CBE" w:rsidRPr="00404243" w:rsidRDefault="00A70CBE" w:rsidP="00E34E6B">
            <w:pPr>
              <w:spacing w:after="0" w:line="240" w:lineRule="auto"/>
              <w:ind w:left="0"/>
              <w:rPr>
                <w:lang w:val="ro-RO"/>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C304F8A" w14:textId="77777777" w:rsidR="00A70CBE" w:rsidRPr="00404243" w:rsidRDefault="00A70CBE" w:rsidP="00E34E6B">
            <w:pPr>
              <w:spacing w:after="0" w:line="240" w:lineRule="auto"/>
              <w:ind w:left="0"/>
              <w:rPr>
                <w:lang w:val="ro-RO"/>
              </w:rPr>
            </w:pPr>
            <w:r w:rsidRPr="00404243">
              <w:rPr>
                <w:rFonts w:eastAsia="Times New Roman"/>
                <w:color w:val="000000"/>
                <w:bdr w:val="none" w:sz="0" w:space="0" w:color="auto" w:frame="1"/>
                <w:lang w:val="ro-RO" w:eastAsia="ro-RO"/>
              </w:rPr>
              <w:t>Evaluarea și actualizarea mecanismului de referire a cazurilor persoanelor care consumă droguri aflați în stare de reținere și arest preventiv.</w:t>
            </w:r>
          </w:p>
        </w:tc>
      </w:tr>
      <w:tr w:rsidR="00A70CBE" w:rsidRPr="00404243" w14:paraId="62470CEF" w14:textId="77777777" w:rsidTr="007768AD">
        <w:tc>
          <w:tcPr>
            <w:tcW w:w="559" w:type="dxa"/>
            <w:vMerge/>
            <w:tcBorders>
              <w:left w:val="single" w:sz="6" w:space="0" w:color="000000"/>
              <w:right w:val="single" w:sz="6" w:space="0" w:color="000000"/>
            </w:tcBorders>
            <w:shd w:val="clear" w:color="auto" w:fill="FFFFFF"/>
          </w:tcPr>
          <w:p w14:paraId="3BE0EA1F" w14:textId="77777777" w:rsidR="00A70CBE" w:rsidRPr="00404243" w:rsidRDefault="00A70CBE" w:rsidP="00A70CBE">
            <w:pPr>
              <w:spacing w:after="0" w:line="240" w:lineRule="auto"/>
              <w:ind w:left="0"/>
              <w:jc w:val="center"/>
              <w:rPr>
                <w:b/>
                <w:lang w:val="ro-RO"/>
              </w:rPr>
            </w:pPr>
          </w:p>
        </w:tc>
        <w:tc>
          <w:tcPr>
            <w:tcW w:w="3544" w:type="dxa"/>
            <w:vMerge/>
            <w:tcBorders>
              <w:left w:val="single" w:sz="6" w:space="0" w:color="000000"/>
              <w:right w:val="single" w:sz="6" w:space="0" w:color="000000"/>
            </w:tcBorders>
            <w:shd w:val="clear" w:color="auto" w:fill="FFFFFF"/>
            <w:vAlign w:val="bottom"/>
          </w:tcPr>
          <w:p w14:paraId="12E997E3" w14:textId="5DDE7FFD" w:rsidR="00A70CBE" w:rsidRPr="00404243" w:rsidRDefault="00A70CBE" w:rsidP="00E34E6B">
            <w:pPr>
              <w:spacing w:after="0" w:line="240" w:lineRule="auto"/>
              <w:ind w:left="0"/>
              <w:rPr>
                <w:lang w:val="ro-RO"/>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6749A10" w14:textId="77777777" w:rsidR="00A70CBE" w:rsidRPr="00404243" w:rsidRDefault="00A70CBE" w:rsidP="00E34E6B">
            <w:pPr>
              <w:spacing w:after="0" w:line="240" w:lineRule="auto"/>
              <w:ind w:left="0"/>
              <w:rPr>
                <w:lang w:val="ro-RO"/>
              </w:rPr>
            </w:pPr>
            <w:r w:rsidRPr="00404243">
              <w:rPr>
                <w:rFonts w:eastAsia="Times New Roman"/>
                <w:color w:val="000000"/>
                <w:bdr w:val="none" w:sz="0" w:space="0" w:color="auto" w:frame="1"/>
                <w:lang w:val="ro-RO" w:eastAsia="ro-RO"/>
              </w:rPr>
              <w:t>Implementarea măsurilor rezultate în urma evaluării, aplicabile sistemului de servicii integrate de asistență pentru persoanele care consumă droguri sau care se află în tratament substitutiv aflate în stare de reținere și arest preventiv.</w:t>
            </w:r>
          </w:p>
        </w:tc>
      </w:tr>
      <w:tr w:rsidR="00A70CBE" w:rsidRPr="00404243" w14:paraId="50EF2881" w14:textId="77777777" w:rsidTr="00E34E6B">
        <w:tc>
          <w:tcPr>
            <w:tcW w:w="559" w:type="dxa"/>
            <w:vMerge/>
            <w:tcBorders>
              <w:left w:val="single" w:sz="6" w:space="0" w:color="000000"/>
              <w:right w:val="single" w:sz="6" w:space="0" w:color="000000"/>
            </w:tcBorders>
            <w:shd w:val="clear" w:color="auto" w:fill="FFFFFF"/>
          </w:tcPr>
          <w:p w14:paraId="2F6616B4" w14:textId="77777777" w:rsidR="00A70CBE" w:rsidRPr="00404243" w:rsidRDefault="00A70CBE" w:rsidP="00A70CBE">
            <w:pPr>
              <w:spacing w:after="0" w:line="240" w:lineRule="auto"/>
              <w:ind w:left="0"/>
              <w:jc w:val="center"/>
              <w:rPr>
                <w:b/>
                <w:lang w:val="ro-RO"/>
              </w:rPr>
            </w:pPr>
          </w:p>
        </w:tc>
        <w:tc>
          <w:tcPr>
            <w:tcW w:w="3544" w:type="dxa"/>
            <w:vMerge/>
            <w:tcBorders>
              <w:left w:val="single" w:sz="6" w:space="0" w:color="000000"/>
              <w:right w:val="single" w:sz="6" w:space="0" w:color="000000"/>
            </w:tcBorders>
            <w:shd w:val="clear" w:color="auto" w:fill="FFFFFF"/>
            <w:vAlign w:val="bottom"/>
          </w:tcPr>
          <w:p w14:paraId="5AC824B5" w14:textId="3E827F9A" w:rsidR="00A70CBE" w:rsidRPr="00404243" w:rsidRDefault="00A70CBE" w:rsidP="00E34E6B">
            <w:pPr>
              <w:spacing w:after="0" w:line="240" w:lineRule="auto"/>
              <w:ind w:left="0"/>
              <w:rPr>
                <w:lang w:val="ro-RO"/>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B352592" w14:textId="77777777" w:rsidR="00A70CBE" w:rsidRPr="00404243" w:rsidRDefault="00A70CBE" w:rsidP="00E34E6B">
            <w:pPr>
              <w:spacing w:after="0" w:line="240" w:lineRule="auto"/>
              <w:ind w:left="0"/>
              <w:rPr>
                <w:lang w:val="ro-RO"/>
              </w:rPr>
            </w:pPr>
            <w:r w:rsidRPr="00404243">
              <w:rPr>
                <w:rFonts w:eastAsia="Times New Roman"/>
                <w:color w:val="000000"/>
                <w:bdr w:val="none" w:sz="0" w:space="0" w:color="auto" w:frame="1"/>
                <w:lang w:val="ro-RO" w:eastAsia="ro-RO"/>
              </w:rPr>
              <w:t>Furnizarea unui continuum de servicii integrate de asistență pentru persoanele care consumă droguri sau care se află în tratament de substituție atât în sistemul penitenciar cât și după liberare.</w:t>
            </w:r>
          </w:p>
        </w:tc>
      </w:tr>
      <w:tr w:rsidR="00E34E6B" w:rsidRPr="00404243" w14:paraId="1A8556B4" w14:textId="77777777" w:rsidTr="00E34E6B">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620DCD0D" w14:textId="3DED952F" w:rsidR="00E34E6B" w:rsidRPr="00404243" w:rsidRDefault="00A70CBE" w:rsidP="00A70CBE">
            <w:pPr>
              <w:spacing w:after="0" w:line="240" w:lineRule="auto"/>
              <w:ind w:left="0"/>
              <w:jc w:val="center"/>
              <w:rPr>
                <w:rFonts w:eastAsia="Times New Roman"/>
                <w:b/>
                <w:color w:val="000000"/>
                <w:bdr w:val="none" w:sz="0" w:space="0" w:color="auto" w:frame="1"/>
                <w:lang w:val="ro-RO" w:eastAsia="ro-RO"/>
              </w:rPr>
            </w:pPr>
            <w:r w:rsidRPr="00404243">
              <w:rPr>
                <w:rFonts w:eastAsia="Times New Roman"/>
                <w:b/>
                <w:color w:val="000000"/>
                <w:bdr w:val="none" w:sz="0" w:space="0" w:color="auto" w:frame="1"/>
                <w:lang w:val="ro-RO" w:eastAsia="ro-RO"/>
              </w:rPr>
              <w:t>12.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898E3CA" w14:textId="7A81D679" w:rsidR="00E34E6B" w:rsidRPr="00404243" w:rsidRDefault="00E34E6B" w:rsidP="00E34E6B">
            <w:pPr>
              <w:spacing w:after="0" w:line="240" w:lineRule="auto"/>
              <w:ind w:left="0"/>
              <w:rPr>
                <w:rFonts w:eastAsia="Times New Roman"/>
                <w:color w:val="000000"/>
                <w:lang w:val="ro-RO" w:eastAsia="ro-RO"/>
              </w:rPr>
            </w:pPr>
            <w:r w:rsidRPr="00404243">
              <w:rPr>
                <w:rFonts w:eastAsia="Times New Roman"/>
                <w:color w:val="000000"/>
                <w:bdr w:val="none" w:sz="0" w:space="0" w:color="auto" w:frame="1"/>
                <w:lang w:val="ro-RO" w:eastAsia="ro-RO"/>
              </w:rPr>
              <w:t>Prevenirea consumului de droguri și a riscurilor și consecințelor asociate în sistemele privative de libertate.</w:t>
            </w: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C6785D0" w14:textId="77777777" w:rsidR="00E34E6B" w:rsidRPr="00404243" w:rsidRDefault="00E34E6B" w:rsidP="00E34E6B">
            <w:pPr>
              <w:spacing w:after="0" w:line="240" w:lineRule="auto"/>
              <w:ind w:left="0"/>
              <w:rPr>
                <w:rFonts w:eastAsia="Times New Roman"/>
                <w:color w:val="000000"/>
                <w:lang w:val="ro-RO" w:eastAsia="ro-RO"/>
              </w:rPr>
            </w:pPr>
            <w:r w:rsidRPr="00404243">
              <w:rPr>
                <w:rFonts w:eastAsia="Times New Roman"/>
                <w:color w:val="000000"/>
                <w:bdr w:val="none" w:sz="0" w:space="0" w:color="auto" w:frame="1"/>
                <w:lang w:val="ro-RO" w:eastAsia="ro-RO"/>
              </w:rPr>
              <w:t>Implementarea de proiecte/campanii/intervenții de informare și sensibilizare adresate persoanelor private de libertate.</w:t>
            </w:r>
          </w:p>
        </w:tc>
      </w:tr>
      <w:tr w:rsidR="00E34E6B" w:rsidRPr="00404243" w14:paraId="74387617" w14:textId="77777777" w:rsidTr="00E34E6B">
        <w:trPr>
          <w:trHeight w:val="2273"/>
        </w:trPr>
        <w:tc>
          <w:tcPr>
            <w:tcW w:w="559" w:type="dxa"/>
            <w:tcBorders>
              <w:top w:val="single" w:sz="6" w:space="0" w:color="000000"/>
              <w:left w:val="single" w:sz="6" w:space="0" w:color="000000"/>
              <w:bottom w:val="single" w:sz="6" w:space="0" w:color="000000"/>
              <w:right w:val="single" w:sz="6" w:space="0" w:color="000000"/>
            </w:tcBorders>
          </w:tcPr>
          <w:p w14:paraId="44AB57F2" w14:textId="4D7A00B3" w:rsidR="00E34E6B" w:rsidRPr="00404243" w:rsidRDefault="00A70CBE" w:rsidP="00A70CBE">
            <w:pPr>
              <w:spacing w:after="0" w:line="240" w:lineRule="auto"/>
              <w:ind w:left="0"/>
              <w:jc w:val="center"/>
              <w:rPr>
                <w:b/>
                <w:lang w:val="ro-RO"/>
              </w:rPr>
            </w:pPr>
            <w:r w:rsidRPr="00404243">
              <w:rPr>
                <w:b/>
                <w:lang w:val="ro-RO"/>
              </w:rPr>
              <w:t>13.</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85BFE94" w14:textId="4680578B" w:rsidR="00E34E6B" w:rsidRPr="00404243" w:rsidRDefault="00E34E6B" w:rsidP="00E34E6B">
            <w:pPr>
              <w:spacing w:after="0" w:line="240" w:lineRule="auto"/>
              <w:ind w:left="0"/>
              <w:rPr>
                <w:lang w:val="ro-RO"/>
              </w:rPr>
            </w:pPr>
            <w:r w:rsidRPr="00404243">
              <w:rPr>
                <w:lang w:val="ro-RO"/>
              </w:rPr>
              <w:t>Dezvoltarea și consolidarea capacității de răspuns a structurilor naționale specializate in reducerea cererii și ofertei de droguri.</w:t>
            </w:r>
          </w:p>
          <w:p w14:paraId="4C42164F" w14:textId="77777777" w:rsidR="00E34E6B" w:rsidRPr="00404243" w:rsidRDefault="00E34E6B" w:rsidP="00E34E6B">
            <w:pPr>
              <w:spacing w:after="0" w:line="240" w:lineRule="auto"/>
              <w:ind w:left="0"/>
              <w:rPr>
                <w:rFonts w:eastAsia="Times New Roman"/>
                <w:color w:val="000000"/>
                <w:bdr w:val="none" w:sz="0" w:space="0" w:color="auto" w:frame="1"/>
                <w:lang w:val="ro-RO" w:eastAsia="ro-RO"/>
              </w:rPr>
            </w:pPr>
          </w:p>
          <w:p w14:paraId="1E5EA46D" w14:textId="77777777" w:rsidR="00E34E6B" w:rsidRPr="00404243" w:rsidRDefault="00E34E6B" w:rsidP="00E34E6B">
            <w:pPr>
              <w:spacing w:after="0" w:line="240" w:lineRule="auto"/>
              <w:ind w:left="0"/>
              <w:rPr>
                <w:rFonts w:eastAsia="Times New Roman"/>
                <w:color w:val="000000"/>
                <w:bdr w:val="none" w:sz="0" w:space="0" w:color="auto" w:frame="1"/>
                <w:lang w:val="ro-RO" w:eastAsia="ro-RO"/>
              </w:rPr>
            </w:pPr>
          </w:p>
          <w:p w14:paraId="2FD6A744" w14:textId="77777777" w:rsidR="00E34E6B" w:rsidRPr="00404243" w:rsidRDefault="00E34E6B" w:rsidP="00E34E6B">
            <w:pPr>
              <w:spacing w:after="0" w:line="240" w:lineRule="auto"/>
              <w:ind w:left="0"/>
              <w:rPr>
                <w:rFonts w:eastAsia="Times New Roman"/>
                <w:color w:val="000000"/>
                <w:bdr w:val="none" w:sz="0" w:space="0" w:color="auto" w:frame="1"/>
                <w:lang w:val="ro-RO" w:eastAsia="ro-RO"/>
              </w:rPr>
            </w:pPr>
          </w:p>
          <w:p w14:paraId="58DBA1FC" w14:textId="77777777" w:rsidR="00E34E6B" w:rsidRPr="00404243" w:rsidRDefault="00E34E6B" w:rsidP="00E34E6B">
            <w:pPr>
              <w:spacing w:after="0" w:line="240" w:lineRule="auto"/>
              <w:ind w:left="0"/>
              <w:rPr>
                <w:rFonts w:eastAsia="Times New Roman"/>
                <w:color w:val="000000"/>
                <w:bdr w:val="none" w:sz="0" w:space="0" w:color="auto" w:frame="1"/>
                <w:lang w:val="ro-RO" w:eastAsia="ro-RO"/>
              </w:rPr>
            </w:pPr>
          </w:p>
        </w:tc>
        <w:tc>
          <w:tcPr>
            <w:tcW w:w="510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CE228EB" w14:textId="77777777" w:rsidR="00E34E6B" w:rsidRPr="00404243" w:rsidRDefault="00E34E6B" w:rsidP="00E34E6B">
            <w:pPr>
              <w:spacing w:after="0" w:line="240" w:lineRule="auto"/>
              <w:ind w:left="0"/>
              <w:rPr>
                <w:lang w:val="ro-RO"/>
              </w:rPr>
            </w:pPr>
            <w:r w:rsidRPr="00404243">
              <w:rPr>
                <w:lang w:val="ro-RO"/>
              </w:rPr>
              <w:t>Implementarea programelor de formare inițială și continuă în domeniul drogurilor.</w:t>
            </w:r>
          </w:p>
          <w:p w14:paraId="0B48C08D" w14:textId="77777777" w:rsidR="00E34E6B" w:rsidRPr="00404243" w:rsidRDefault="00E34E6B" w:rsidP="00E34E6B">
            <w:pPr>
              <w:spacing w:after="0" w:line="240" w:lineRule="auto"/>
              <w:ind w:left="0"/>
              <w:rPr>
                <w:rFonts w:eastAsia="Times New Roman"/>
                <w:b/>
                <w:color w:val="000000"/>
                <w:bdr w:val="none" w:sz="0" w:space="0" w:color="auto" w:frame="1"/>
                <w:lang w:val="ro-RO" w:eastAsia="ro-RO"/>
              </w:rPr>
            </w:pPr>
          </w:p>
          <w:p w14:paraId="010F9A66" w14:textId="77777777" w:rsidR="00E34E6B" w:rsidRPr="00404243" w:rsidRDefault="00E34E6B" w:rsidP="00E34E6B">
            <w:pPr>
              <w:spacing w:after="0" w:line="240" w:lineRule="auto"/>
              <w:ind w:left="0"/>
              <w:rPr>
                <w:rFonts w:eastAsia="Times New Roman"/>
                <w:b/>
                <w:color w:val="000000"/>
                <w:bdr w:val="none" w:sz="0" w:space="0" w:color="auto" w:frame="1"/>
                <w:lang w:val="ro-RO" w:eastAsia="ro-RO"/>
              </w:rPr>
            </w:pPr>
          </w:p>
          <w:p w14:paraId="4EA2DEDF" w14:textId="77777777" w:rsidR="00E34E6B" w:rsidRPr="00404243" w:rsidRDefault="00E34E6B" w:rsidP="00E34E6B">
            <w:pPr>
              <w:spacing w:after="0" w:line="240" w:lineRule="auto"/>
              <w:ind w:left="0"/>
              <w:rPr>
                <w:rFonts w:eastAsia="Times New Roman"/>
                <w:b/>
                <w:color w:val="000000"/>
                <w:bdr w:val="none" w:sz="0" w:space="0" w:color="auto" w:frame="1"/>
                <w:lang w:val="ro-RO" w:eastAsia="ro-RO"/>
              </w:rPr>
            </w:pPr>
          </w:p>
          <w:p w14:paraId="594CE41B" w14:textId="77777777" w:rsidR="00E34E6B" w:rsidRPr="00404243" w:rsidRDefault="00E34E6B" w:rsidP="00E34E6B">
            <w:pPr>
              <w:spacing w:after="0" w:line="240" w:lineRule="auto"/>
              <w:ind w:left="0"/>
              <w:rPr>
                <w:rFonts w:eastAsia="Times New Roman"/>
                <w:b/>
                <w:color w:val="000000"/>
                <w:bdr w:val="none" w:sz="0" w:space="0" w:color="auto" w:frame="1"/>
                <w:lang w:val="ro-RO" w:eastAsia="ro-RO"/>
              </w:rPr>
            </w:pPr>
          </w:p>
          <w:p w14:paraId="75D7D5F8" w14:textId="77777777" w:rsidR="00E34E6B" w:rsidRPr="00404243" w:rsidRDefault="00E34E6B" w:rsidP="00E34E6B">
            <w:pPr>
              <w:spacing w:after="0" w:line="240" w:lineRule="auto"/>
              <w:ind w:left="0"/>
              <w:rPr>
                <w:rFonts w:eastAsia="Times New Roman"/>
                <w:b/>
                <w:color w:val="000000"/>
                <w:bdr w:val="none" w:sz="0" w:space="0" w:color="auto" w:frame="1"/>
                <w:lang w:val="ro-RO" w:eastAsia="ro-RO"/>
              </w:rPr>
            </w:pPr>
          </w:p>
        </w:tc>
      </w:tr>
    </w:tbl>
    <w:p w14:paraId="29C7CCFE" w14:textId="77777777" w:rsidR="009653D6" w:rsidRPr="00404243" w:rsidRDefault="009653D6" w:rsidP="009653D6">
      <w:pPr>
        <w:spacing w:after="0" w:line="240" w:lineRule="auto"/>
        <w:ind w:left="0"/>
        <w:rPr>
          <w:b/>
          <w:lang w:val="ro-RO"/>
        </w:rPr>
      </w:pPr>
    </w:p>
    <w:p w14:paraId="0C8E31D1" w14:textId="77777777" w:rsidR="009653D6" w:rsidRPr="00404243" w:rsidRDefault="009653D6" w:rsidP="009653D6">
      <w:pPr>
        <w:spacing w:after="0" w:line="240" w:lineRule="auto"/>
        <w:rPr>
          <w:bCs/>
          <w:lang w:val="en-GB"/>
        </w:rPr>
      </w:pPr>
    </w:p>
    <w:sectPr w:rsidR="009653D6" w:rsidRPr="00404243" w:rsidSect="00E15036">
      <w:headerReference w:type="default" r:id="rId12"/>
      <w:footerReference w:type="default" r:id="rId13"/>
      <w:headerReference w:type="first" r:id="rId14"/>
      <w:footerReference w:type="first" r:id="rId15"/>
      <w:pgSz w:w="11900" w:h="16840" w:code="9"/>
      <w:pgMar w:top="851" w:right="561" w:bottom="851" w:left="2268"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5E7A" w14:textId="77777777" w:rsidR="003525CA" w:rsidRDefault="003525CA" w:rsidP="00CD5B3B">
      <w:r>
        <w:separator/>
      </w:r>
    </w:p>
  </w:endnote>
  <w:endnote w:type="continuationSeparator" w:id="0">
    <w:p w14:paraId="45F9D0B0" w14:textId="77777777" w:rsidR="003525CA" w:rsidRDefault="003525C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44E2" w14:textId="77777777" w:rsidR="00E34E6B" w:rsidRDefault="00E34E6B" w:rsidP="00E15036">
    <w:pPr>
      <w:pStyle w:val="Footer"/>
      <w:ind w:left="-1701"/>
      <w:rPr>
        <w:szCs w:val="2"/>
      </w:rPr>
    </w:pPr>
    <w:r>
      <w:rPr>
        <w:noProof/>
        <w:szCs w:val="2"/>
        <w:lang w:val="ro-RO" w:eastAsia="ro-RO"/>
      </w:rPr>
      <w:drawing>
        <wp:anchor distT="0" distB="0" distL="114300" distR="114300" simplePos="0" relativeHeight="251659264" behindDoc="1" locked="0" layoutInCell="1" allowOverlap="1" wp14:anchorId="7D7D2EFC" wp14:editId="46807A0C">
          <wp:simplePos x="0" y="0"/>
          <wp:positionH relativeFrom="column">
            <wp:posOffset>-1078230</wp:posOffset>
          </wp:positionH>
          <wp:positionV relativeFrom="paragraph">
            <wp:posOffset>-110490</wp:posOffset>
          </wp:positionV>
          <wp:extent cx="6769100" cy="488950"/>
          <wp:effectExtent l="19050" t="0" r="0" b="0"/>
          <wp:wrapNone/>
          <wp:docPr id="4"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1701" w:type="dxa"/>
      <w:tblLook w:val="04A0" w:firstRow="1" w:lastRow="0" w:firstColumn="1" w:lastColumn="0" w:noHBand="0" w:noVBand="1"/>
    </w:tblPr>
    <w:tblGrid>
      <w:gridCol w:w="1566"/>
      <w:gridCol w:w="5986"/>
      <w:gridCol w:w="3221"/>
    </w:tblGrid>
    <w:tr w:rsidR="00E34E6B" w:rsidRPr="00361FB4" w14:paraId="3184D818" w14:textId="77777777" w:rsidTr="00E34E6B">
      <w:tc>
        <w:tcPr>
          <w:tcW w:w="1566" w:type="dxa"/>
          <w:shd w:val="clear" w:color="auto" w:fill="auto"/>
        </w:tcPr>
        <w:p w14:paraId="37AB5FA7" w14:textId="77777777" w:rsidR="00E34E6B" w:rsidRPr="00036CF6" w:rsidRDefault="00E34E6B" w:rsidP="00E34E6B">
          <w:pPr>
            <w:ind w:left="0"/>
            <w:rPr>
              <w:rFonts w:ascii="Arial" w:eastAsia="Times New Roman" w:hAnsi="Arial" w:cs="Arial"/>
              <w:b/>
              <w:color w:val="003366"/>
              <w:sz w:val="16"/>
              <w:szCs w:val="16"/>
              <w:lang w:val="es-ES" w:eastAsia="ro-RO"/>
            </w:rPr>
          </w:pPr>
          <w:r>
            <w:rPr>
              <w:noProof/>
              <w:lang w:val="ro-RO" w:eastAsia="ro-RO"/>
            </w:rPr>
            <w:drawing>
              <wp:inline distT="0" distB="0" distL="0" distR="0" wp14:anchorId="49D70BFB" wp14:editId="59F36C0E">
                <wp:extent cx="314325" cy="314325"/>
                <wp:effectExtent l="19050" t="0" r="9525" b="0"/>
                <wp:docPr id="8"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lang w:val="ro-RO" w:eastAsia="ro-RO"/>
            </w:rPr>
            <w:drawing>
              <wp:inline distT="0" distB="0" distL="0" distR="0" wp14:anchorId="6A85470D" wp14:editId="1603A221">
                <wp:extent cx="311150" cy="311150"/>
                <wp:effectExtent l="19050" t="0" r="0" b="0"/>
                <wp:docPr id="9"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4481636F" w14:textId="77777777" w:rsidR="00E34E6B" w:rsidRDefault="00E34E6B" w:rsidP="00E34E6B">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2D06407" w14:textId="77777777" w:rsidR="00E34E6B" w:rsidRPr="00A15F97" w:rsidRDefault="00E34E6B" w:rsidP="00E34E6B">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F9A3E0D" w14:textId="77777777" w:rsidR="00E34E6B" w:rsidRDefault="00E34E6B" w:rsidP="00E34E6B">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5B4B6CEF" w14:textId="77777777" w:rsidR="00E34E6B" w:rsidRPr="00A15F97" w:rsidRDefault="00E34E6B" w:rsidP="00E34E6B">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779F0289" w14:textId="69616C2A" w:rsidR="00E34E6B" w:rsidRPr="00036CF6" w:rsidRDefault="00000000" w:rsidP="00E34E6B">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34E6B" w:rsidRPr="00BB0EC3">
              <w:rPr>
                <w:rStyle w:val="Hyperlink"/>
                <w:sz w:val="14"/>
                <w:szCs w:val="14"/>
                <w:lang w:val="ro-RO"/>
              </w:rPr>
              <w:t>anabi.just.ro</w:t>
            </w:r>
          </w:hyperlink>
        </w:p>
      </w:tc>
      <w:tc>
        <w:tcPr>
          <w:tcW w:w="3221" w:type="dxa"/>
          <w:shd w:val="clear" w:color="auto" w:fill="auto"/>
        </w:tcPr>
        <w:p w14:paraId="2A312952" w14:textId="50E8832D" w:rsidR="00E34E6B" w:rsidRPr="00763EB6" w:rsidRDefault="00E34E6B" w:rsidP="00E34E6B">
          <w:pPr>
            <w:tabs>
              <w:tab w:val="center" w:pos="4536"/>
              <w:tab w:val="right" w:pos="9072"/>
            </w:tabs>
            <w:jc w:val="right"/>
            <w:rPr>
              <w:sz w:val="14"/>
              <w:szCs w:val="14"/>
              <w:lang w:val="es-ES"/>
            </w:rPr>
          </w:pPr>
          <w:proofErr w:type="spellStart"/>
          <w:r w:rsidRPr="00763EB6">
            <w:rPr>
              <w:sz w:val="14"/>
              <w:szCs w:val="14"/>
              <w:lang w:val="es-ES"/>
            </w:rPr>
            <w:t>Pagina</w:t>
          </w:r>
          <w:proofErr w:type="spellEnd"/>
          <w:r w:rsidRPr="00763EB6">
            <w:rPr>
              <w:sz w:val="14"/>
              <w:szCs w:val="14"/>
              <w:lang w:val="es-ES"/>
            </w:rPr>
            <w:t xml:space="preserve"> </w:t>
          </w:r>
          <w:r w:rsidRPr="00036CF6">
            <w:rPr>
              <w:sz w:val="14"/>
              <w:szCs w:val="14"/>
            </w:rPr>
            <w:fldChar w:fldCharType="begin"/>
          </w:r>
          <w:r w:rsidRPr="00763EB6">
            <w:rPr>
              <w:sz w:val="14"/>
              <w:szCs w:val="14"/>
              <w:lang w:val="es-ES"/>
            </w:rPr>
            <w:instrText xml:space="preserve"> PAGE </w:instrText>
          </w:r>
          <w:r w:rsidRPr="00036CF6">
            <w:rPr>
              <w:sz w:val="14"/>
              <w:szCs w:val="14"/>
            </w:rPr>
            <w:fldChar w:fldCharType="separate"/>
          </w:r>
          <w:r w:rsidR="00404243">
            <w:rPr>
              <w:noProof/>
              <w:sz w:val="14"/>
              <w:szCs w:val="14"/>
              <w:lang w:val="es-ES"/>
            </w:rPr>
            <w:t>2</w:t>
          </w:r>
          <w:r w:rsidRPr="00036CF6">
            <w:rPr>
              <w:sz w:val="14"/>
              <w:szCs w:val="14"/>
            </w:rPr>
            <w:fldChar w:fldCharType="end"/>
          </w:r>
          <w:r w:rsidRPr="00763EB6">
            <w:rPr>
              <w:sz w:val="14"/>
              <w:szCs w:val="14"/>
              <w:lang w:val="es-ES"/>
            </w:rPr>
            <w:t xml:space="preserve"> din </w:t>
          </w:r>
          <w:fldSimple w:instr=" SECTIONPAGES   \* MERGEFORMAT ">
            <w:r w:rsidR="0061061E" w:rsidRPr="0061061E">
              <w:rPr>
                <w:noProof/>
                <w:sz w:val="14"/>
                <w:szCs w:val="14"/>
                <w:lang w:val="es-ES"/>
              </w:rPr>
              <w:t>15</w:t>
            </w:r>
          </w:fldSimple>
        </w:p>
        <w:p w14:paraId="3B0B09D4" w14:textId="394E100C" w:rsidR="00E34E6B" w:rsidRPr="00036CF6" w:rsidRDefault="00E34E6B" w:rsidP="00E34E6B">
          <w:pPr>
            <w:tabs>
              <w:tab w:val="center" w:pos="4536"/>
              <w:tab w:val="right" w:pos="9072"/>
            </w:tabs>
            <w:jc w:val="right"/>
            <w:rPr>
              <w:rFonts w:ascii="Arial" w:eastAsia="Times New Roman" w:hAnsi="Arial" w:cs="Arial"/>
              <w:b/>
              <w:sz w:val="16"/>
              <w:szCs w:val="16"/>
              <w:lang w:val="ro-RO" w:eastAsia="ro-RO"/>
            </w:rPr>
          </w:pPr>
        </w:p>
      </w:tc>
    </w:tr>
  </w:tbl>
  <w:p w14:paraId="5062CE89" w14:textId="77777777" w:rsidR="00E34E6B" w:rsidRPr="00A13B72" w:rsidRDefault="00E34E6B"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924F" w14:textId="77777777" w:rsidR="00E34E6B" w:rsidRDefault="00E34E6B" w:rsidP="003D6BD7">
    <w:pPr>
      <w:pStyle w:val="Footer"/>
      <w:ind w:left="-1701"/>
      <w:rPr>
        <w:szCs w:val="2"/>
      </w:rPr>
    </w:pPr>
    <w:r>
      <w:rPr>
        <w:noProof/>
        <w:szCs w:val="2"/>
        <w:lang w:val="ro-RO" w:eastAsia="ro-RO"/>
      </w:rPr>
      <w:drawing>
        <wp:anchor distT="0" distB="0" distL="114300" distR="114300" simplePos="0" relativeHeight="251657216" behindDoc="1" locked="0" layoutInCell="1" allowOverlap="1" wp14:anchorId="0F5FDE02" wp14:editId="6BD49A49">
          <wp:simplePos x="0" y="0"/>
          <wp:positionH relativeFrom="column">
            <wp:posOffset>-1078230</wp:posOffset>
          </wp:positionH>
          <wp:positionV relativeFrom="paragraph">
            <wp:posOffset>-110490</wp:posOffset>
          </wp:positionV>
          <wp:extent cx="6769100" cy="488950"/>
          <wp:effectExtent l="19050" t="0" r="0" b="0"/>
          <wp:wrapNone/>
          <wp:docPr id="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1701" w:type="dxa"/>
      <w:tblLook w:val="04A0" w:firstRow="1" w:lastRow="0" w:firstColumn="1" w:lastColumn="0" w:noHBand="0" w:noVBand="1"/>
    </w:tblPr>
    <w:tblGrid>
      <w:gridCol w:w="1566"/>
      <w:gridCol w:w="5986"/>
      <w:gridCol w:w="3221"/>
    </w:tblGrid>
    <w:tr w:rsidR="00E34E6B" w:rsidRPr="00361FB4" w14:paraId="06E156F7" w14:textId="77777777" w:rsidTr="00E34E6B">
      <w:tc>
        <w:tcPr>
          <w:tcW w:w="1566" w:type="dxa"/>
          <w:shd w:val="clear" w:color="auto" w:fill="auto"/>
        </w:tcPr>
        <w:p w14:paraId="5242CA46" w14:textId="77777777" w:rsidR="00E34E6B" w:rsidRPr="00036CF6" w:rsidRDefault="00E34E6B" w:rsidP="00E15036">
          <w:pPr>
            <w:ind w:left="0"/>
            <w:rPr>
              <w:rFonts w:ascii="Arial" w:eastAsia="Times New Roman" w:hAnsi="Arial" w:cs="Arial"/>
              <w:b/>
              <w:color w:val="003366"/>
              <w:sz w:val="16"/>
              <w:szCs w:val="16"/>
              <w:lang w:val="es-ES" w:eastAsia="ro-RO"/>
            </w:rPr>
          </w:pPr>
          <w:r>
            <w:rPr>
              <w:noProof/>
              <w:lang w:val="ro-RO" w:eastAsia="ro-RO"/>
            </w:rPr>
            <w:drawing>
              <wp:inline distT="0" distB="0" distL="0" distR="0" wp14:anchorId="562FDF20" wp14:editId="058FAB2A">
                <wp:extent cx="314325" cy="314325"/>
                <wp:effectExtent l="19050" t="0" r="952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lang w:val="ro-RO" w:eastAsia="ro-RO"/>
            </w:rPr>
            <w:drawing>
              <wp:inline distT="0" distB="0" distL="0" distR="0" wp14:anchorId="73A62A3E" wp14:editId="48AF915F">
                <wp:extent cx="311150" cy="311150"/>
                <wp:effectExtent l="19050" t="0" r="0" b="0"/>
                <wp:docPr id="1"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756B6A5" w14:textId="77777777" w:rsidR="00E34E6B" w:rsidRDefault="00E34E6B"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4A9C245" w14:textId="77777777" w:rsidR="00E34E6B" w:rsidRPr="00A15F97" w:rsidRDefault="00E34E6B"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F8E7ADF" w14:textId="77777777" w:rsidR="00E34E6B" w:rsidRDefault="00E34E6B" w:rsidP="00D66333">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180CCADB" w14:textId="77777777" w:rsidR="00E34E6B" w:rsidRPr="00A15F97" w:rsidRDefault="00E34E6B"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3DCEE131" w14:textId="45098C1C" w:rsidR="00E34E6B"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34E6B" w:rsidRPr="00BB0EC3">
              <w:rPr>
                <w:rStyle w:val="Hyperlink"/>
                <w:sz w:val="14"/>
                <w:szCs w:val="14"/>
                <w:lang w:val="ro-RO"/>
              </w:rPr>
              <w:t>anabi.just.ro</w:t>
            </w:r>
          </w:hyperlink>
        </w:p>
      </w:tc>
      <w:tc>
        <w:tcPr>
          <w:tcW w:w="3221" w:type="dxa"/>
          <w:shd w:val="clear" w:color="auto" w:fill="auto"/>
        </w:tcPr>
        <w:p w14:paraId="44A1E007" w14:textId="125A12F1" w:rsidR="00E34E6B" w:rsidRPr="00763EB6" w:rsidRDefault="00E34E6B" w:rsidP="00E34E6B">
          <w:pPr>
            <w:tabs>
              <w:tab w:val="center" w:pos="4536"/>
              <w:tab w:val="right" w:pos="9072"/>
            </w:tabs>
            <w:jc w:val="right"/>
            <w:rPr>
              <w:sz w:val="14"/>
              <w:szCs w:val="14"/>
              <w:lang w:val="es-ES"/>
            </w:rPr>
          </w:pPr>
          <w:proofErr w:type="spellStart"/>
          <w:r w:rsidRPr="00763EB6">
            <w:rPr>
              <w:sz w:val="14"/>
              <w:szCs w:val="14"/>
              <w:lang w:val="es-ES"/>
            </w:rPr>
            <w:t>Pagina</w:t>
          </w:r>
          <w:proofErr w:type="spellEnd"/>
          <w:r w:rsidRPr="00763EB6">
            <w:rPr>
              <w:sz w:val="14"/>
              <w:szCs w:val="14"/>
              <w:lang w:val="es-ES"/>
            </w:rPr>
            <w:t xml:space="preserve"> </w:t>
          </w:r>
          <w:r w:rsidRPr="00036CF6">
            <w:rPr>
              <w:sz w:val="14"/>
              <w:szCs w:val="14"/>
            </w:rPr>
            <w:fldChar w:fldCharType="begin"/>
          </w:r>
          <w:r w:rsidRPr="00763EB6">
            <w:rPr>
              <w:sz w:val="14"/>
              <w:szCs w:val="14"/>
              <w:lang w:val="es-ES"/>
            </w:rPr>
            <w:instrText xml:space="preserve"> PAGE </w:instrText>
          </w:r>
          <w:r w:rsidRPr="00036CF6">
            <w:rPr>
              <w:sz w:val="14"/>
              <w:szCs w:val="14"/>
            </w:rPr>
            <w:fldChar w:fldCharType="separate"/>
          </w:r>
          <w:r w:rsidR="00404243">
            <w:rPr>
              <w:noProof/>
              <w:sz w:val="14"/>
              <w:szCs w:val="14"/>
              <w:lang w:val="es-ES"/>
            </w:rPr>
            <w:t>1</w:t>
          </w:r>
          <w:r w:rsidRPr="00036CF6">
            <w:rPr>
              <w:sz w:val="14"/>
              <w:szCs w:val="14"/>
            </w:rPr>
            <w:fldChar w:fldCharType="end"/>
          </w:r>
          <w:r w:rsidRPr="00763EB6">
            <w:rPr>
              <w:sz w:val="14"/>
              <w:szCs w:val="14"/>
              <w:lang w:val="es-ES"/>
            </w:rPr>
            <w:t xml:space="preserve"> din </w:t>
          </w:r>
          <w:fldSimple w:instr=" SECTIONPAGES   \* MERGEFORMAT ">
            <w:r w:rsidR="0061061E" w:rsidRPr="0061061E">
              <w:rPr>
                <w:noProof/>
                <w:sz w:val="14"/>
                <w:szCs w:val="14"/>
                <w:lang w:val="es-ES"/>
              </w:rPr>
              <w:t>15</w:t>
            </w:r>
          </w:fldSimple>
        </w:p>
        <w:p w14:paraId="111C5479" w14:textId="13E8B3E8" w:rsidR="00E34E6B" w:rsidRPr="00036CF6" w:rsidRDefault="00E34E6B" w:rsidP="00D66333">
          <w:pPr>
            <w:tabs>
              <w:tab w:val="center" w:pos="4536"/>
              <w:tab w:val="right" w:pos="9072"/>
            </w:tabs>
            <w:jc w:val="right"/>
            <w:rPr>
              <w:rFonts w:ascii="Arial" w:eastAsia="Times New Roman" w:hAnsi="Arial" w:cs="Arial"/>
              <w:b/>
              <w:sz w:val="16"/>
              <w:szCs w:val="16"/>
              <w:lang w:val="ro-RO" w:eastAsia="ro-RO"/>
            </w:rPr>
          </w:pPr>
        </w:p>
      </w:tc>
    </w:tr>
  </w:tbl>
  <w:p w14:paraId="0DD1ED44" w14:textId="77777777" w:rsidR="00E34E6B" w:rsidRPr="003D6BD7" w:rsidRDefault="00E34E6B"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510D" w14:textId="77777777" w:rsidR="003525CA" w:rsidRDefault="003525CA" w:rsidP="00AE0541">
      <w:pPr>
        <w:spacing w:after="0"/>
        <w:ind w:left="0"/>
      </w:pPr>
      <w:r>
        <w:separator/>
      </w:r>
    </w:p>
  </w:footnote>
  <w:footnote w:type="continuationSeparator" w:id="0">
    <w:p w14:paraId="51E311BB" w14:textId="77777777" w:rsidR="003525CA" w:rsidRDefault="003525CA" w:rsidP="00AE0541">
      <w:pPr>
        <w:ind w:left="0"/>
      </w:pPr>
      <w:r>
        <w:continuationSeparator/>
      </w:r>
    </w:p>
  </w:footnote>
  <w:footnote w:type="continuationNotice" w:id="1">
    <w:p w14:paraId="2657CC19" w14:textId="77777777" w:rsidR="003525CA" w:rsidRDefault="003525CA"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DD28" w14:textId="77777777" w:rsidR="00E34E6B" w:rsidRPr="00CD5B3B" w:rsidRDefault="00E34E6B" w:rsidP="00A13B72">
    <w:pPr>
      <w:pStyle w:val="Header"/>
      <w:spacing w:before="240" w:after="240" w:line="240" w:lineRule="auto"/>
      <w:ind w:left="0"/>
    </w:pPr>
    <w:r>
      <w:rPr>
        <w:noProof/>
        <w:lang w:val="ro-RO" w:eastAsia="ro-RO"/>
      </w:rPr>
      <w:drawing>
        <wp:inline distT="0" distB="0" distL="0" distR="0" wp14:anchorId="5BEE3824" wp14:editId="5CECA4DA">
          <wp:extent cx="3160878" cy="535236"/>
          <wp:effectExtent l="19050" t="0" r="1422" b="0"/>
          <wp:docPr id="7"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970B" w14:textId="77777777" w:rsidR="00E34E6B" w:rsidRPr="00A413D4" w:rsidRDefault="00E34E6B" w:rsidP="003D6BD7">
    <w:pPr>
      <w:pStyle w:val="Header"/>
      <w:tabs>
        <w:tab w:val="clear" w:pos="8640"/>
      </w:tabs>
      <w:spacing w:after="0"/>
      <w:ind w:left="-1701"/>
      <w:rPr>
        <w:sz w:val="2"/>
        <w:szCs w:val="2"/>
      </w:rPr>
    </w:pPr>
    <w:r>
      <w:rPr>
        <w:noProof/>
        <w:lang w:val="ro-RO" w:eastAsia="ro-RO"/>
      </w:rPr>
      <w:t xml:space="preserve">                                                      </w:t>
    </w:r>
    <w:r>
      <w:rPr>
        <w:noProof/>
        <w:sz w:val="2"/>
        <w:szCs w:val="2"/>
        <w:lang w:val="ro-RO" w:eastAsia="ro-RO"/>
      </w:rPr>
      <w:drawing>
        <wp:inline distT="0" distB="0" distL="0" distR="0" wp14:anchorId="246F8EC0" wp14:editId="66C42F85">
          <wp:extent cx="6831970" cy="911331"/>
          <wp:effectExtent l="19050" t="0" r="6980" b="0"/>
          <wp:docPr id="2"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lowerLetter"/>
      <w:lvlText w:val="%1)"/>
      <w:lvlJc w:val="left"/>
      <w:pPr>
        <w:tabs>
          <w:tab w:val="num" w:pos="644"/>
        </w:tabs>
        <w:ind w:left="644" w:hanging="360"/>
      </w:pPr>
    </w:lvl>
    <w:lvl w:ilvl="1">
      <w:start w:val="1"/>
      <w:numFmt w:val="bullet"/>
      <w:lvlText w:val="-"/>
      <w:lvlJc w:val="left"/>
      <w:pPr>
        <w:tabs>
          <w:tab w:val="num" w:pos="720"/>
        </w:tabs>
        <w:ind w:left="720" w:hanging="360"/>
      </w:pPr>
      <w:rPr>
        <w:rFonts w:ascii="Times New Roman" w:hAnsi="Times New Roman" w:cs="Times New Roman"/>
        <w:sz w:val="24"/>
        <w:szCs w:val="24"/>
        <w:lang w:val="ro-RO"/>
      </w:rPr>
    </w:lvl>
    <w:lvl w:ilvl="2">
      <w:start w:val="1"/>
      <w:numFmt w:val="lowerRoman"/>
      <w:lvlText w:val="%3."/>
      <w:lvlJc w:val="right"/>
      <w:pPr>
        <w:tabs>
          <w:tab w:val="num" w:pos="2084"/>
        </w:tabs>
        <w:ind w:left="2084" w:hanging="180"/>
      </w:pPr>
    </w:lvl>
    <w:lvl w:ilvl="3">
      <w:start w:val="1"/>
      <w:numFmt w:val="decimal"/>
      <w:lvlText w:val="%4."/>
      <w:lvlJc w:val="left"/>
      <w:pPr>
        <w:tabs>
          <w:tab w:val="num" w:pos="2912"/>
        </w:tabs>
        <w:ind w:left="2912"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 w15:restartNumberingAfterBreak="0">
    <w:nsid w:val="03D52A35"/>
    <w:multiLevelType w:val="multilevel"/>
    <w:tmpl w:val="C64C09B2"/>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 w15:restartNumberingAfterBreak="0">
    <w:nsid w:val="056C2CF5"/>
    <w:multiLevelType w:val="hybridMultilevel"/>
    <w:tmpl w:val="CEB0D1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D025DF"/>
    <w:multiLevelType w:val="hybridMultilevel"/>
    <w:tmpl w:val="5714F9FA"/>
    <w:lvl w:ilvl="0" w:tplc="B17C96A8">
      <w:start w:val="2"/>
      <w:numFmt w:val="bullet"/>
      <w:lvlText w:val="-"/>
      <w:lvlJc w:val="left"/>
      <w:pPr>
        <w:ind w:left="-621" w:hanging="360"/>
      </w:pPr>
      <w:rPr>
        <w:rFonts w:ascii="Trebuchet MS" w:eastAsia="MS Mincho" w:hAnsi="Trebuchet MS" w:cs="Times New Roman" w:hint="default"/>
        <w:i w:val="0"/>
      </w:rPr>
    </w:lvl>
    <w:lvl w:ilvl="1" w:tplc="04180003">
      <w:start w:val="1"/>
      <w:numFmt w:val="bullet"/>
      <w:lvlText w:val="o"/>
      <w:lvlJc w:val="left"/>
      <w:pPr>
        <w:ind w:left="99" w:hanging="360"/>
      </w:pPr>
      <w:rPr>
        <w:rFonts w:ascii="Courier New" w:hAnsi="Courier New" w:cs="Courier New" w:hint="default"/>
      </w:rPr>
    </w:lvl>
    <w:lvl w:ilvl="2" w:tplc="04180005" w:tentative="1">
      <w:start w:val="1"/>
      <w:numFmt w:val="bullet"/>
      <w:lvlText w:val=""/>
      <w:lvlJc w:val="left"/>
      <w:pPr>
        <w:ind w:left="819" w:hanging="360"/>
      </w:pPr>
      <w:rPr>
        <w:rFonts w:ascii="Wingdings" w:hAnsi="Wingdings" w:hint="default"/>
      </w:rPr>
    </w:lvl>
    <w:lvl w:ilvl="3" w:tplc="04180001" w:tentative="1">
      <w:start w:val="1"/>
      <w:numFmt w:val="bullet"/>
      <w:lvlText w:val=""/>
      <w:lvlJc w:val="left"/>
      <w:pPr>
        <w:ind w:left="1539" w:hanging="360"/>
      </w:pPr>
      <w:rPr>
        <w:rFonts w:ascii="Symbol" w:hAnsi="Symbol" w:hint="default"/>
      </w:rPr>
    </w:lvl>
    <w:lvl w:ilvl="4" w:tplc="04180003" w:tentative="1">
      <w:start w:val="1"/>
      <w:numFmt w:val="bullet"/>
      <w:lvlText w:val="o"/>
      <w:lvlJc w:val="left"/>
      <w:pPr>
        <w:ind w:left="2259" w:hanging="360"/>
      </w:pPr>
      <w:rPr>
        <w:rFonts w:ascii="Courier New" w:hAnsi="Courier New" w:cs="Courier New" w:hint="default"/>
      </w:rPr>
    </w:lvl>
    <w:lvl w:ilvl="5" w:tplc="04180005" w:tentative="1">
      <w:start w:val="1"/>
      <w:numFmt w:val="bullet"/>
      <w:lvlText w:val=""/>
      <w:lvlJc w:val="left"/>
      <w:pPr>
        <w:ind w:left="2979" w:hanging="360"/>
      </w:pPr>
      <w:rPr>
        <w:rFonts w:ascii="Wingdings" w:hAnsi="Wingdings" w:hint="default"/>
      </w:rPr>
    </w:lvl>
    <w:lvl w:ilvl="6" w:tplc="04180001" w:tentative="1">
      <w:start w:val="1"/>
      <w:numFmt w:val="bullet"/>
      <w:lvlText w:val=""/>
      <w:lvlJc w:val="left"/>
      <w:pPr>
        <w:ind w:left="3699" w:hanging="360"/>
      </w:pPr>
      <w:rPr>
        <w:rFonts w:ascii="Symbol" w:hAnsi="Symbol" w:hint="default"/>
      </w:rPr>
    </w:lvl>
    <w:lvl w:ilvl="7" w:tplc="04180003" w:tentative="1">
      <w:start w:val="1"/>
      <w:numFmt w:val="bullet"/>
      <w:lvlText w:val="o"/>
      <w:lvlJc w:val="left"/>
      <w:pPr>
        <w:ind w:left="4419" w:hanging="360"/>
      </w:pPr>
      <w:rPr>
        <w:rFonts w:ascii="Courier New" w:hAnsi="Courier New" w:cs="Courier New" w:hint="default"/>
      </w:rPr>
    </w:lvl>
    <w:lvl w:ilvl="8" w:tplc="04180005" w:tentative="1">
      <w:start w:val="1"/>
      <w:numFmt w:val="bullet"/>
      <w:lvlText w:val=""/>
      <w:lvlJc w:val="left"/>
      <w:pPr>
        <w:ind w:left="5139" w:hanging="360"/>
      </w:pPr>
      <w:rPr>
        <w:rFonts w:ascii="Wingdings" w:hAnsi="Wingdings" w:hint="default"/>
      </w:rPr>
    </w:lvl>
  </w:abstractNum>
  <w:abstractNum w:abstractNumId="5" w15:restartNumberingAfterBreak="0">
    <w:nsid w:val="14A403EF"/>
    <w:multiLevelType w:val="hybridMultilevel"/>
    <w:tmpl w:val="36EED7F8"/>
    <w:lvl w:ilvl="0" w:tplc="0418000D">
      <w:start w:val="1"/>
      <w:numFmt w:val="bullet"/>
      <w:lvlText w:val=""/>
      <w:lvlJc w:val="left"/>
      <w:pPr>
        <w:ind w:left="-981" w:hanging="360"/>
      </w:pPr>
      <w:rPr>
        <w:rFonts w:ascii="Wingdings" w:hAnsi="Wingdings" w:hint="default"/>
      </w:rPr>
    </w:lvl>
    <w:lvl w:ilvl="1" w:tplc="04180003" w:tentative="1">
      <w:start w:val="1"/>
      <w:numFmt w:val="bullet"/>
      <w:lvlText w:val="o"/>
      <w:lvlJc w:val="left"/>
      <w:pPr>
        <w:ind w:left="-261" w:hanging="360"/>
      </w:pPr>
      <w:rPr>
        <w:rFonts w:ascii="Courier New" w:hAnsi="Courier New" w:cs="Courier New" w:hint="default"/>
      </w:rPr>
    </w:lvl>
    <w:lvl w:ilvl="2" w:tplc="04180005" w:tentative="1">
      <w:start w:val="1"/>
      <w:numFmt w:val="bullet"/>
      <w:lvlText w:val=""/>
      <w:lvlJc w:val="left"/>
      <w:pPr>
        <w:ind w:left="459" w:hanging="360"/>
      </w:pPr>
      <w:rPr>
        <w:rFonts w:ascii="Wingdings" w:hAnsi="Wingdings" w:hint="default"/>
      </w:rPr>
    </w:lvl>
    <w:lvl w:ilvl="3" w:tplc="04180001" w:tentative="1">
      <w:start w:val="1"/>
      <w:numFmt w:val="bullet"/>
      <w:lvlText w:val=""/>
      <w:lvlJc w:val="left"/>
      <w:pPr>
        <w:ind w:left="1179" w:hanging="360"/>
      </w:pPr>
      <w:rPr>
        <w:rFonts w:ascii="Symbol" w:hAnsi="Symbol" w:hint="default"/>
      </w:rPr>
    </w:lvl>
    <w:lvl w:ilvl="4" w:tplc="04180003" w:tentative="1">
      <w:start w:val="1"/>
      <w:numFmt w:val="bullet"/>
      <w:lvlText w:val="o"/>
      <w:lvlJc w:val="left"/>
      <w:pPr>
        <w:ind w:left="1899" w:hanging="360"/>
      </w:pPr>
      <w:rPr>
        <w:rFonts w:ascii="Courier New" w:hAnsi="Courier New" w:cs="Courier New" w:hint="default"/>
      </w:rPr>
    </w:lvl>
    <w:lvl w:ilvl="5" w:tplc="04180005" w:tentative="1">
      <w:start w:val="1"/>
      <w:numFmt w:val="bullet"/>
      <w:lvlText w:val=""/>
      <w:lvlJc w:val="left"/>
      <w:pPr>
        <w:ind w:left="2619" w:hanging="360"/>
      </w:pPr>
      <w:rPr>
        <w:rFonts w:ascii="Wingdings" w:hAnsi="Wingdings" w:hint="default"/>
      </w:rPr>
    </w:lvl>
    <w:lvl w:ilvl="6" w:tplc="04180001" w:tentative="1">
      <w:start w:val="1"/>
      <w:numFmt w:val="bullet"/>
      <w:lvlText w:val=""/>
      <w:lvlJc w:val="left"/>
      <w:pPr>
        <w:ind w:left="3339" w:hanging="360"/>
      </w:pPr>
      <w:rPr>
        <w:rFonts w:ascii="Symbol" w:hAnsi="Symbol" w:hint="default"/>
      </w:rPr>
    </w:lvl>
    <w:lvl w:ilvl="7" w:tplc="04180003" w:tentative="1">
      <w:start w:val="1"/>
      <w:numFmt w:val="bullet"/>
      <w:lvlText w:val="o"/>
      <w:lvlJc w:val="left"/>
      <w:pPr>
        <w:ind w:left="4059" w:hanging="360"/>
      </w:pPr>
      <w:rPr>
        <w:rFonts w:ascii="Courier New" w:hAnsi="Courier New" w:cs="Courier New" w:hint="default"/>
      </w:rPr>
    </w:lvl>
    <w:lvl w:ilvl="8" w:tplc="04180005" w:tentative="1">
      <w:start w:val="1"/>
      <w:numFmt w:val="bullet"/>
      <w:lvlText w:val=""/>
      <w:lvlJc w:val="left"/>
      <w:pPr>
        <w:ind w:left="4779" w:hanging="360"/>
      </w:pPr>
      <w:rPr>
        <w:rFonts w:ascii="Wingdings" w:hAnsi="Wingdings" w:hint="default"/>
      </w:rPr>
    </w:lvl>
  </w:abstractNum>
  <w:abstractNum w:abstractNumId="6" w15:restartNumberingAfterBreak="0">
    <w:nsid w:val="14DB4AB4"/>
    <w:multiLevelType w:val="multilevel"/>
    <w:tmpl w:val="55725B76"/>
    <w:lvl w:ilvl="0">
      <w:start w:val="5"/>
      <w:numFmt w:val="decimal"/>
      <w:lvlText w:val="%1"/>
      <w:lvlJc w:val="left"/>
      <w:pPr>
        <w:ind w:left="669" w:hanging="495"/>
      </w:pPr>
      <w:rPr>
        <w:rFonts w:hint="default"/>
      </w:rPr>
    </w:lvl>
    <w:lvl w:ilvl="1">
      <w:start w:val="1"/>
      <w:numFmt w:val="decimal"/>
      <w:lvlText w:val="%1.%2."/>
      <w:lvlJc w:val="left"/>
      <w:pPr>
        <w:ind w:left="669" w:hanging="495"/>
      </w:pPr>
      <w:rPr>
        <w:rFonts w:hint="default"/>
        <w:w w:val="75"/>
      </w:rPr>
    </w:lvl>
    <w:lvl w:ilvl="2">
      <w:numFmt w:val="bullet"/>
      <w:lvlText w:val="•"/>
      <w:lvlJc w:val="left"/>
      <w:pPr>
        <w:ind w:left="1913" w:hanging="312"/>
      </w:pPr>
      <w:rPr>
        <w:rFonts w:hint="default"/>
        <w:b/>
        <w:bCs/>
        <w:w w:val="63"/>
      </w:rPr>
    </w:lvl>
    <w:lvl w:ilvl="3">
      <w:numFmt w:val="bullet"/>
      <w:lvlText w:val="•"/>
      <w:lvlJc w:val="left"/>
      <w:pPr>
        <w:ind w:left="3394" w:hanging="312"/>
      </w:pPr>
      <w:rPr>
        <w:rFonts w:hint="default"/>
      </w:rPr>
    </w:lvl>
    <w:lvl w:ilvl="4">
      <w:numFmt w:val="bullet"/>
      <w:lvlText w:val="•"/>
      <w:lvlJc w:val="left"/>
      <w:pPr>
        <w:ind w:left="4131" w:hanging="312"/>
      </w:pPr>
      <w:rPr>
        <w:rFonts w:hint="default"/>
      </w:rPr>
    </w:lvl>
    <w:lvl w:ilvl="5">
      <w:numFmt w:val="bullet"/>
      <w:lvlText w:val="•"/>
      <w:lvlJc w:val="left"/>
      <w:pPr>
        <w:ind w:left="4868" w:hanging="312"/>
      </w:pPr>
      <w:rPr>
        <w:rFonts w:hint="default"/>
      </w:rPr>
    </w:lvl>
    <w:lvl w:ilvl="6">
      <w:numFmt w:val="bullet"/>
      <w:lvlText w:val="•"/>
      <w:lvlJc w:val="left"/>
      <w:pPr>
        <w:ind w:left="5605" w:hanging="312"/>
      </w:pPr>
      <w:rPr>
        <w:rFonts w:hint="default"/>
      </w:rPr>
    </w:lvl>
    <w:lvl w:ilvl="7">
      <w:numFmt w:val="bullet"/>
      <w:lvlText w:val="•"/>
      <w:lvlJc w:val="left"/>
      <w:pPr>
        <w:ind w:left="6342" w:hanging="312"/>
      </w:pPr>
      <w:rPr>
        <w:rFonts w:hint="default"/>
      </w:rPr>
    </w:lvl>
    <w:lvl w:ilvl="8">
      <w:numFmt w:val="bullet"/>
      <w:lvlText w:val="•"/>
      <w:lvlJc w:val="left"/>
      <w:pPr>
        <w:ind w:left="7079" w:hanging="312"/>
      </w:pPr>
      <w:rPr>
        <w:rFonts w:hint="default"/>
      </w:rPr>
    </w:lvl>
  </w:abstractNum>
  <w:abstractNum w:abstractNumId="7" w15:restartNumberingAfterBreak="0">
    <w:nsid w:val="15552088"/>
    <w:multiLevelType w:val="multilevel"/>
    <w:tmpl w:val="88B4E838"/>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E6604E"/>
    <w:multiLevelType w:val="multilevel"/>
    <w:tmpl w:val="0DD05372"/>
    <w:lvl w:ilvl="0">
      <w:start w:val="1"/>
      <w:numFmt w:val="decimal"/>
      <w:lvlText w:val="%1."/>
      <w:lvlJc w:val="left"/>
      <w:pPr>
        <w:ind w:left="502" w:hanging="360"/>
      </w:pPr>
      <w:rPr>
        <w:rFonts w:hint="default"/>
      </w:rPr>
    </w:lvl>
    <w:lvl w:ilvl="1">
      <w:start w:val="2"/>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297E6F"/>
    <w:multiLevelType w:val="multilevel"/>
    <w:tmpl w:val="7BB0701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1F6D51D1"/>
    <w:multiLevelType w:val="hybridMultilevel"/>
    <w:tmpl w:val="D526C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3016F"/>
    <w:multiLevelType w:val="multilevel"/>
    <w:tmpl w:val="78142826"/>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01A0FD4"/>
    <w:multiLevelType w:val="multilevel"/>
    <w:tmpl w:val="C7DCDA80"/>
    <w:lvl w:ilvl="0">
      <w:start w:val="1"/>
      <w:numFmt w:val="bullet"/>
      <w:lvlText w:val="o"/>
      <w:lvlJc w:val="left"/>
      <w:pPr>
        <w:ind w:left="1440" w:hanging="360"/>
      </w:pPr>
      <w:rPr>
        <w:rFonts w:ascii="Courier New" w:eastAsia="Courier New" w:hAnsi="Courier New" w:cs="Courier New"/>
        <w:b/>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32E24EF4"/>
    <w:multiLevelType w:val="hybridMultilevel"/>
    <w:tmpl w:val="CF5A41A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071CFE"/>
    <w:multiLevelType w:val="hybridMultilevel"/>
    <w:tmpl w:val="AA68C56E"/>
    <w:lvl w:ilvl="0" w:tplc="654469FE">
      <w:numFmt w:val="bullet"/>
      <w:lvlText w:val="-"/>
      <w:lvlJc w:val="left"/>
      <w:pPr>
        <w:ind w:left="-1341" w:hanging="360"/>
      </w:pPr>
      <w:rPr>
        <w:rFonts w:ascii="Trebuchet MS" w:eastAsia="MS Mincho" w:hAnsi="Trebuchet MS" w:cs="Times New Roman" w:hint="default"/>
      </w:rPr>
    </w:lvl>
    <w:lvl w:ilvl="1" w:tplc="04180003" w:tentative="1">
      <w:start w:val="1"/>
      <w:numFmt w:val="bullet"/>
      <w:lvlText w:val="o"/>
      <w:lvlJc w:val="left"/>
      <w:pPr>
        <w:ind w:left="-621" w:hanging="360"/>
      </w:pPr>
      <w:rPr>
        <w:rFonts w:ascii="Courier New" w:hAnsi="Courier New" w:cs="Courier New" w:hint="default"/>
      </w:rPr>
    </w:lvl>
    <w:lvl w:ilvl="2" w:tplc="04180005" w:tentative="1">
      <w:start w:val="1"/>
      <w:numFmt w:val="bullet"/>
      <w:lvlText w:val=""/>
      <w:lvlJc w:val="left"/>
      <w:pPr>
        <w:ind w:left="99" w:hanging="360"/>
      </w:pPr>
      <w:rPr>
        <w:rFonts w:ascii="Wingdings" w:hAnsi="Wingdings" w:hint="default"/>
      </w:rPr>
    </w:lvl>
    <w:lvl w:ilvl="3" w:tplc="04180001" w:tentative="1">
      <w:start w:val="1"/>
      <w:numFmt w:val="bullet"/>
      <w:lvlText w:val=""/>
      <w:lvlJc w:val="left"/>
      <w:pPr>
        <w:ind w:left="819" w:hanging="360"/>
      </w:pPr>
      <w:rPr>
        <w:rFonts w:ascii="Symbol" w:hAnsi="Symbol" w:hint="default"/>
      </w:rPr>
    </w:lvl>
    <w:lvl w:ilvl="4" w:tplc="04180003" w:tentative="1">
      <w:start w:val="1"/>
      <w:numFmt w:val="bullet"/>
      <w:lvlText w:val="o"/>
      <w:lvlJc w:val="left"/>
      <w:pPr>
        <w:ind w:left="1539" w:hanging="360"/>
      </w:pPr>
      <w:rPr>
        <w:rFonts w:ascii="Courier New" w:hAnsi="Courier New" w:cs="Courier New" w:hint="default"/>
      </w:rPr>
    </w:lvl>
    <w:lvl w:ilvl="5" w:tplc="04180005" w:tentative="1">
      <w:start w:val="1"/>
      <w:numFmt w:val="bullet"/>
      <w:lvlText w:val=""/>
      <w:lvlJc w:val="left"/>
      <w:pPr>
        <w:ind w:left="2259" w:hanging="360"/>
      </w:pPr>
      <w:rPr>
        <w:rFonts w:ascii="Wingdings" w:hAnsi="Wingdings" w:hint="default"/>
      </w:rPr>
    </w:lvl>
    <w:lvl w:ilvl="6" w:tplc="04180001" w:tentative="1">
      <w:start w:val="1"/>
      <w:numFmt w:val="bullet"/>
      <w:lvlText w:val=""/>
      <w:lvlJc w:val="left"/>
      <w:pPr>
        <w:ind w:left="2979" w:hanging="360"/>
      </w:pPr>
      <w:rPr>
        <w:rFonts w:ascii="Symbol" w:hAnsi="Symbol" w:hint="default"/>
      </w:rPr>
    </w:lvl>
    <w:lvl w:ilvl="7" w:tplc="04180003" w:tentative="1">
      <w:start w:val="1"/>
      <w:numFmt w:val="bullet"/>
      <w:lvlText w:val="o"/>
      <w:lvlJc w:val="left"/>
      <w:pPr>
        <w:ind w:left="3699" w:hanging="360"/>
      </w:pPr>
      <w:rPr>
        <w:rFonts w:ascii="Courier New" w:hAnsi="Courier New" w:cs="Courier New" w:hint="default"/>
      </w:rPr>
    </w:lvl>
    <w:lvl w:ilvl="8" w:tplc="04180005" w:tentative="1">
      <w:start w:val="1"/>
      <w:numFmt w:val="bullet"/>
      <w:lvlText w:val=""/>
      <w:lvlJc w:val="left"/>
      <w:pPr>
        <w:ind w:left="4419" w:hanging="360"/>
      </w:pPr>
      <w:rPr>
        <w:rFonts w:ascii="Wingdings" w:hAnsi="Wingdings" w:hint="default"/>
      </w:rPr>
    </w:lvl>
  </w:abstractNum>
  <w:abstractNum w:abstractNumId="15" w15:restartNumberingAfterBreak="0">
    <w:nsid w:val="3CFE2F16"/>
    <w:multiLevelType w:val="hybridMultilevel"/>
    <w:tmpl w:val="92B6CEE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6DD4C18"/>
    <w:multiLevelType w:val="multilevel"/>
    <w:tmpl w:val="0ADE3D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845986"/>
    <w:multiLevelType w:val="hybridMultilevel"/>
    <w:tmpl w:val="4810F982"/>
    <w:lvl w:ilvl="0" w:tplc="011AB488">
      <w:start w:val="1"/>
      <w:numFmt w:val="bullet"/>
      <w:lvlText w:val="-"/>
      <w:lvlJc w:val="left"/>
      <w:pPr>
        <w:ind w:left="-621" w:hanging="360"/>
      </w:pPr>
      <w:rPr>
        <w:rFonts w:ascii="Trebuchet MS" w:eastAsia="MS Mincho" w:hAnsi="Trebuchet MS" w:cs="Times New Roman" w:hint="default"/>
      </w:rPr>
    </w:lvl>
    <w:lvl w:ilvl="1" w:tplc="04180003" w:tentative="1">
      <w:start w:val="1"/>
      <w:numFmt w:val="bullet"/>
      <w:lvlText w:val="o"/>
      <w:lvlJc w:val="left"/>
      <w:pPr>
        <w:ind w:left="99" w:hanging="360"/>
      </w:pPr>
      <w:rPr>
        <w:rFonts w:ascii="Courier New" w:hAnsi="Courier New" w:cs="Courier New" w:hint="default"/>
      </w:rPr>
    </w:lvl>
    <w:lvl w:ilvl="2" w:tplc="04180005" w:tentative="1">
      <w:start w:val="1"/>
      <w:numFmt w:val="bullet"/>
      <w:lvlText w:val=""/>
      <w:lvlJc w:val="left"/>
      <w:pPr>
        <w:ind w:left="819" w:hanging="360"/>
      </w:pPr>
      <w:rPr>
        <w:rFonts w:ascii="Wingdings" w:hAnsi="Wingdings" w:hint="default"/>
      </w:rPr>
    </w:lvl>
    <w:lvl w:ilvl="3" w:tplc="04180001" w:tentative="1">
      <w:start w:val="1"/>
      <w:numFmt w:val="bullet"/>
      <w:lvlText w:val=""/>
      <w:lvlJc w:val="left"/>
      <w:pPr>
        <w:ind w:left="1539" w:hanging="360"/>
      </w:pPr>
      <w:rPr>
        <w:rFonts w:ascii="Symbol" w:hAnsi="Symbol" w:hint="default"/>
      </w:rPr>
    </w:lvl>
    <w:lvl w:ilvl="4" w:tplc="04180003" w:tentative="1">
      <w:start w:val="1"/>
      <w:numFmt w:val="bullet"/>
      <w:lvlText w:val="o"/>
      <w:lvlJc w:val="left"/>
      <w:pPr>
        <w:ind w:left="2259" w:hanging="360"/>
      </w:pPr>
      <w:rPr>
        <w:rFonts w:ascii="Courier New" w:hAnsi="Courier New" w:cs="Courier New" w:hint="default"/>
      </w:rPr>
    </w:lvl>
    <w:lvl w:ilvl="5" w:tplc="04180005" w:tentative="1">
      <w:start w:val="1"/>
      <w:numFmt w:val="bullet"/>
      <w:lvlText w:val=""/>
      <w:lvlJc w:val="left"/>
      <w:pPr>
        <w:ind w:left="2979" w:hanging="360"/>
      </w:pPr>
      <w:rPr>
        <w:rFonts w:ascii="Wingdings" w:hAnsi="Wingdings" w:hint="default"/>
      </w:rPr>
    </w:lvl>
    <w:lvl w:ilvl="6" w:tplc="04180001" w:tentative="1">
      <w:start w:val="1"/>
      <w:numFmt w:val="bullet"/>
      <w:lvlText w:val=""/>
      <w:lvlJc w:val="left"/>
      <w:pPr>
        <w:ind w:left="3699" w:hanging="360"/>
      </w:pPr>
      <w:rPr>
        <w:rFonts w:ascii="Symbol" w:hAnsi="Symbol" w:hint="default"/>
      </w:rPr>
    </w:lvl>
    <w:lvl w:ilvl="7" w:tplc="04180003" w:tentative="1">
      <w:start w:val="1"/>
      <w:numFmt w:val="bullet"/>
      <w:lvlText w:val="o"/>
      <w:lvlJc w:val="left"/>
      <w:pPr>
        <w:ind w:left="4419" w:hanging="360"/>
      </w:pPr>
      <w:rPr>
        <w:rFonts w:ascii="Courier New" w:hAnsi="Courier New" w:cs="Courier New" w:hint="default"/>
      </w:rPr>
    </w:lvl>
    <w:lvl w:ilvl="8" w:tplc="04180005" w:tentative="1">
      <w:start w:val="1"/>
      <w:numFmt w:val="bullet"/>
      <w:lvlText w:val=""/>
      <w:lvlJc w:val="left"/>
      <w:pPr>
        <w:ind w:left="5139" w:hanging="360"/>
      </w:pPr>
      <w:rPr>
        <w:rFonts w:ascii="Wingdings" w:hAnsi="Wingdings" w:hint="default"/>
      </w:rPr>
    </w:lvl>
  </w:abstractNum>
  <w:abstractNum w:abstractNumId="18" w15:restartNumberingAfterBreak="0">
    <w:nsid w:val="506212DE"/>
    <w:multiLevelType w:val="multilevel"/>
    <w:tmpl w:val="02888B58"/>
    <w:lvl w:ilvl="0">
      <w:start w:val="1"/>
      <w:numFmt w:val="decimal"/>
      <w:lvlText w:val="%1."/>
      <w:lvlJc w:val="left"/>
      <w:pPr>
        <w:ind w:left="720" w:hanging="360"/>
      </w:pPr>
      <w:rPr>
        <w:i w:val="0"/>
        <w:color w:val="000000"/>
      </w:rPr>
    </w:lvl>
    <w:lvl w:ilvl="1">
      <w:start w:val="1"/>
      <w:numFmt w:val="decimal"/>
      <w:lvlText w:val="%1.%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160" w:hanging="1800"/>
      </w:pPr>
      <w:rPr>
        <w:b/>
      </w:rPr>
    </w:lvl>
  </w:abstractNum>
  <w:abstractNum w:abstractNumId="19" w15:restartNumberingAfterBreak="0">
    <w:nsid w:val="537D3940"/>
    <w:multiLevelType w:val="hybridMultilevel"/>
    <w:tmpl w:val="CF5A41A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ED142F9"/>
    <w:multiLevelType w:val="multilevel"/>
    <w:tmpl w:val="207CAF18"/>
    <w:lvl w:ilvl="0">
      <w:start w:val="1"/>
      <w:numFmt w:val="bullet"/>
      <w:lvlText w:val="●"/>
      <w:lvlJc w:val="left"/>
      <w:pPr>
        <w:ind w:left="891" w:hanging="360"/>
      </w:pPr>
      <w:rPr>
        <w:rFonts w:ascii="Noto Sans Symbols" w:eastAsia="Noto Sans Symbols" w:hAnsi="Noto Sans Symbols" w:cs="Noto Sans Symbols"/>
      </w:rPr>
    </w:lvl>
    <w:lvl w:ilvl="1">
      <w:start w:val="1"/>
      <w:numFmt w:val="bullet"/>
      <w:lvlText w:val="o"/>
      <w:lvlJc w:val="left"/>
      <w:pPr>
        <w:ind w:left="1611" w:hanging="360"/>
      </w:pPr>
      <w:rPr>
        <w:rFonts w:ascii="Courier New" w:eastAsia="Courier New" w:hAnsi="Courier New" w:cs="Courier New"/>
      </w:rPr>
    </w:lvl>
    <w:lvl w:ilvl="2">
      <w:start w:val="1"/>
      <w:numFmt w:val="bullet"/>
      <w:lvlText w:val="▪"/>
      <w:lvlJc w:val="left"/>
      <w:pPr>
        <w:ind w:left="2331" w:hanging="360"/>
      </w:pPr>
      <w:rPr>
        <w:rFonts w:ascii="Noto Sans Symbols" w:eastAsia="Noto Sans Symbols" w:hAnsi="Noto Sans Symbols" w:cs="Noto Sans Symbols"/>
      </w:rPr>
    </w:lvl>
    <w:lvl w:ilvl="3">
      <w:start w:val="1"/>
      <w:numFmt w:val="bullet"/>
      <w:lvlText w:val="●"/>
      <w:lvlJc w:val="left"/>
      <w:pPr>
        <w:ind w:left="3051" w:hanging="360"/>
      </w:pPr>
      <w:rPr>
        <w:rFonts w:ascii="Noto Sans Symbols" w:eastAsia="Noto Sans Symbols" w:hAnsi="Noto Sans Symbols" w:cs="Noto Sans Symbols"/>
      </w:rPr>
    </w:lvl>
    <w:lvl w:ilvl="4">
      <w:start w:val="1"/>
      <w:numFmt w:val="bullet"/>
      <w:lvlText w:val="o"/>
      <w:lvlJc w:val="left"/>
      <w:pPr>
        <w:ind w:left="3771" w:hanging="360"/>
      </w:pPr>
      <w:rPr>
        <w:rFonts w:ascii="Courier New" w:eastAsia="Courier New" w:hAnsi="Courier New" w:cs="Courier New"/>
      </w:rPr>
    </w:lvl>
    <w:lvl w:ilvl="5">
      <w:start w:val="1"/>
      <w:numFmt w:val="bullet"/>
      <w:lvlText w:val="▪"/>
      <w:lvlJc w:val="left"/>
      <w:pPr>
        <w:ind w:left="4491" w:hanging="360"/>
      </w:pPr>
      <w:rPr>
        <w:rFonts w:ascii="Noto Sans Symbols" w:eastAsia="Noto Sans Symbols" w:hAnsi="Noto Sans Symbols" w:cs="Noto Sans Symbols"/>
      </w:rPr>
    </w:lvl>
    <w:lvl w:ilvl="6">
      <w:start w:val="1"/>
      <w:numFmt w:val="bullet"/>
      <w:lvlText w:val="●"/>
      <w:lvlJc w:val="left"/>
      <w:pPr>
        <w:ind w:left="5211" w:hanging="360"/>
      </w:pPr>
      <w:rPr>
        <w:rFonts w:ascii="Noto Sans Symbols" w:eastAsia="Noto Sans Symbols" w:hAnsi="Noto Sans Symbols" w:cs="Noto Sans Symbols"/>
      </w:rPr>
    </w:lvl>
    <w:lvl w:ilvl="7">
      <w:start w:val="1"/>
      <w:numFmt w:val="bullet"/>
      <w:lvlText w:val="o"/>
      <w:lvlJc w:val="left"/>
      <w:pPr>
        <w:ind w:left="5931" w:hanging="360"/>
      </w:pPr>
      <w:rPr>
        <w:rFonts w:ascii="Courier New" w:eastAsia="Courier New" w:hAnsi="Courier New" w:cs="Courier New"/>
      </w:rPr>
    </w:lvl>
    <w:lvl w:ilvl="8">
      <w:start w:val="1"/>
      <w:numFmt w:val="bullet"/>
      <w:lvlText w:val="▪"/>
      <w:lvlJc w:val="left"/>
      <w:pPr>
        <w:ind w:left="6651" w:hanging="360"/>
      </w:pPr>
      <w:rPr>
        <w:rFonts w:ascii="Noto Sans Symbols" w:eastAsia="Noto Sans Symbols" w:hAnsi="Noto Sans Symbols" w:cs="Noto Sans Symbols"/>
      </w:rPr>
    </w:lvl>
  </w:abstractNum>
  <w:abstractNum w:abstractNumId="21" w15:restartNumberingAfterBreak="0">
    <w:nsid w:val="651E7736"/>
    <w:multiLevelType w:val="hybridMultilevel"/>
    <w:tmpl w:val="62F85E98"/>
    <w:lvl w:ilvl="0" w:tplc="6E227764">
      <w:start w:val="1"/>
      <w:numFmt w:val="bullet"/>
      <w:lvlText w:val="-"/>
      <w:lvlJc w:val="left"/>
      <w:pPr>
        <w:ind w:left="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7CA244">
      <w:start w:val="1"/>
      <w:numFmt w:val="bullet"/>
      <w:lvlText w:val="o"/>
      <w:lvlJc w:val="left"/>
      <w:pPr>
        <w:ind w:left="1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9A2C46">
      <w:start w:val="1"/>
      <w:numFmt w:val="bullet"/>
      <w:lvlText w:val="▪"/>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B8EBEC">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CEBA06">
      <w:start w:val="1"/>
      <w:numFmt w:val="bullet"/>
      <w:lvlText w:val="o"/>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F69974">
      <w:start w:val="1"/>
      <w:numFmt w:val="bullet"/>
      <w:lvlText w:val="▪"/>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F26750">
      <w:start w:val="1"/>
      <w:numFmt w:val="bullet"/>
      <w:lvlText w:val="•"/>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C4C420">
      <w:start w:val="1"/>
      <w:numFmt w:val="bullet"/>
      <w:lvlText w:val="o"/>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FEBCC0">
      <w:start w:val="1"/>
      <w:numFmt w:val="bullet"/>
      <w:lvlText w:val="▪"/>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54E3404"/>
    <w:multiLevelType w:val="hybridMultilevel"/>
    <w:tmpl w:val="906C0734"/>
    <w:lvl w:ilvl="0" w:tplc="04180017">
      <w:start w:val="1"/>
      <w:numFmt w:val="lowerLetter"/>
      <w:lvlText w:val="%1)"/>
      <w:lvlJc w:val="left"/>
      <w:pPr>
        <w:ind w:left="36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3" w15:restartNumberingAfterBreak="0">
    <w:nsid w:val="73820127"/>
    <w:multiLevelType w:val="multilevel"/>
    <w:tmpl w:val="E00CE05C"/>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24" w15:restartNumberingAfterBreak="0">
    <w:nsid w:val="75F80064"/>
    <w:multiLevelType w:val="hybridMultilevel"/>
    <w:tmpl w:val="008AFD38"/>
    <w:lvl w:ilvl="0" w:tplc="3A005AA8">
      <w:start w:val="1"/>
      <w:numFmt w:val="decimal"/>
      <w:lvlText w:val="%1."/>
      <w:lvlJc w:val="center"/>
      <w:pPr>
        <w:ind w:left="360" w:hanging="360"/>
      </w:pPr>
      <w:rPr>
        <w:rFonts w:hint="default"/>
        <w:b w:val="0"/>
        <w:bCs w:val="0"/>
        <w:w w:val="9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7F9E2555"/>
    <w:multiLevelType w:val="hybridMultilevel"/>
    <w:tmpl w:val="C692787A"/>
    <w:lvl w:ilvl="0" w:tplc="4E42C572">
      <w:start w:val="1"/>
      <w:numFmt w:val="bullet"/>
      <w:lvlText w:val="-"/>
      <w:lvlJc w:val="left"/>
      <w:pPr>
        <w:ind w:left="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10E06A">
      <w:start w:val="1"/>
      <w:numFmt w:val="bullet"/>
      <w:lvlText w:val="o"/>
      <w:lvlJc w:val="left"/>
      <w:pPr>
        <w:ind w:left="1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A6C7A8">
      <w:start w:val="1"/>
      <w:numFmt w:val="bullet"/>
      <w:lvlText w:val="▪"/>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1411D4">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2C784A">
      <w:start w:val="1"/>
      <w:numFmt w:val="bullet"/>
      <w:lvlText w:val="o"/>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C4411E">
      <w:start w:val="1"/>
      <w:numFmt w:val="bullet"/>
      <w:lvlText w:val="▪"/>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5E6C9A">
      <w:start w:val="1"/>
      <w:numFmt w:val="bullet"/>
      <w:lvlText w:val="•"/>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2ED8A4">
      <w:start w:val="1"/>
      <w:numFmt w:val="bullet"/>
      <w:lvlText w:val="o"/>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98FC62">
      <w:start w:val="1"/>
      <w:numFmt w:val="bullet"/>
      <w:lvlText w:val="▪"/>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290547238">
    <w:abstractNumId w:val="14"/>
  </w:num>
  <w:num w:numId="2" w16cid:durableId="553738940">
    <w:abstractNumId w:val="5"/>
  </w:num>
  <w:num w:numId="3" w16cid:durableId="1623883590">
    <w:abstractNumId w:val="17"/>
  </w:num>
  <w:num w:numId="4" w16cid:durableId="1062364364">
    <w:abstractNumId w:val="4"/>
  </w:num>
  <w:num w:numId="5" w16cid:durableId="1624190482">
    <w:abstractNumId w:val="11"/>
  </w:num>
  <w:num w:numId="6" w16cid:durableId="1954746787">
    <w:abstractNumId w:val="8"/>
  </w:num>
  <w:num w:numId="7" w16cid:durableId="308245229">
    <w:abstractNumId w:val="7"/>
  </w:num>
  <w:num w:numId="8" w16cid:durableId="1253276901">
    <w:abstractNumId w:val="12"/>
  </w:num>
  <w:num w:numId="9" w16cid:durableId="866212508">
    <w:abstractNumId w:val="23"/>
  </w:num>
  <w:num w:numId="10" w16cid:durableId="1691565852">
    <w:abstractNumId w:val="20"/>
  </w:num>
  <w:num w:numId="11" w16cid:durableId="832140727">
    <w:abstractNumId w:val="18"/>
  </w:num>
  <w:num w:numId="12" w16cid:durableId="701323100">
    <w:abstractNumId w:val="9"/>
  </w:num>
  <w:num w:numId="13" w16cid:durableId="622345659">
    <w:abstractNumId w:val="2"/>
  </w:num>
  <w:num w:numId="14" w16cid:durableId="955334466">
    <w:abstractNumId w:val="0"/>
  </w:num>
  <w:num w:numId="15" w16cid:durableId="888342213">
    <w:abstractNumId w:val="1"/>
  </w:num>
  <w:num w:numId="16" w16cid:durableId="328681245">
    <w:abstractNumId w:val="24"/>
  </w:num>
  <w:num w:numId="17" w16cid:durableId="1148864683">
    <w:abstractNumId w:val="16"/>
  </w:num>
  <w:num w:numId="18" w16cid:durableId="460269398">
    <w:abstractNumId w:val="19"/>
  </w:num>
  <w:num w:numId="19" w16cid:durableId="624000281">
    <w:abstractNumId w:val="13"/>
  </w:num>
  <w:num w:numId="20" w16cid:durableId="2081903234">
    <w:abstractNumId w:val="6"/>
  </w:num>
  <w:num w:numId="21" w16cid:durableId="1543204195">
    <w:abstractNumId w:val="15"/>
  </w:num>
  <w:num w:numId="22" w16cid:durableId="1743522071">
    <w:abstractNumId w:val="22"/>
  </w:num>
  <w:num w:numId="23" w16cid:durableId="2063554064">
    <w:abstractNumId w:val="10"/>
  </w:num>
  <w:num w:numId="24" w16cid:durableId="704332719">
    <w:abstractNumId w:val="25"/>
  </w:num>
  <w:num w:numId="25" w16cid:durableId="1060443437">
    <w:abstractNumId w:val="21"/>
  </w:num>
  <w:num w:numId="26" w16cid:durableId="467363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46DE"/>
    <w:rsid w:val="00012EE0"/>
    <w:rsid w:val="00023330"/>
    <w:rsid w:val="00036CF6"/>
    <w:rsid w:val="00041AC2"/>
    <w:rsid w:val="00045C52"/>
    <w:rsid w:val="000B3407"/>
    <w:rsid w:val="000C29D4"/>
    <w:rsid w:val="000C7C70"/>
    <w:rsid w:val="000F52D3"/>
    <w:rsid w:val="00100F36"/>
    <w:rsid w:val="00102D15"/>
    <w:rsid w:val="001223F2"/>
    <w:rsid w:val="00126AD1"/>
    <w:rsid w:val="001370A1"/>
    <w:rsid w:val="00157BC6"/>
    <w:rsid w:val="00166AFF"/>
    <w:rsid w:val="0019195F"/>
    <w:rsid w:val="001C6835"/>
    <w:rsid w:val="001D1DBF"/>
    <w:rsid w:val="001D4CFD"/>
    <w:rsid w:val="002059EF"/>
    <w:rsid w:val="00210BB5"/>
    <w:rsid w:val="0021191C"/>
    <w:rsid w:val="00211EB4"/>
    <w:rsid w:val="00212A34"/>
    <w:rsid w:val="00221732"/>
    <w:rsid w:val="0023249B"/>
    <w:rsid w:val="0023635A"/>
    <w:rsid w:val="00274FDD"/>
    <w:rsid w:val="00284604"/>
    <w:rsid w:val="002A5742"/>
    <w:rsid w:val="002B2D08"/>
    <w:rsid w:val="002C1E8C"/>
    <w:rsid w:val="002C5E09"/>
    <w:rsid w:val="002D7037"/>
    <w:rsid w:val="002E1D10"/>
    <w:rsid w:val="002F78BF"/>
    <w:rsid w:val="00305523"/>
    <w:rsid w:val="00312E32"/>
    <w:rsid w:val="00313F83"/>
    <w:rsid w:val="003224E4"/>
    <w:rsid w:val="0032422C"/>
    <w:rsid w:val="00325726"/>
    <w:rsid w:val="003453FD"/>
    <w:rsid w:val="00345CCE"/>
    <w:rsid w:val="003525CA"/>
    <w:rsid w:val="00386363"/>
    <w:rsid w:val="00391577"/>
    <w:rsid w:val="003A0992"/>
    <w:rsid w:val="003D6BD7"/>
    <w:rsid w:val="003F4174"/>
    <w:rsid w:val="00404243"/>
    <w:rsid w:val="004073B2"/>
    <w:rsid w:val="00424ABE"/>
    <w:rsid w:val="00435A22"/>
    <w:rsid w:val="00440C43"/>
    <w:rsid w:val="00462299"/>
    <w:rsid w:val="00463865"/>
    <w:rsid w:val="00474F80"/>
    <w:rsid w:val="00493AD5"/>
    <w:rsid w:val="004E2667"/>
    <w:rsid w:val="004F094D"/>
    <w:rsid w:val="005000CD"/>
    <w:rsid w:val="00516F59"/>
    <w:rsid w:val="00524DCF"/>
    <w:rsid w:val="00532520"/>
    <w:rsid w:val="00533CE7"/>
    <w:rsid w:val="00543045"/>
    <w:rsid w:val="00543E9C"/>
    <w:rsid w:val="00550E33"/>
    <w:rsid w:val="005552C7"/>
    <w:rsid w:val="00567900"/>
    <w:rsid w:val="00582C2F"/>
    <w:rsid w:val="0058764F"/>
    <w:rsid w:val="005D76EE"/>
    <w:rsid w:val="005E6FFA"/>
    <w:rsid w:val="005E7060"/>
    <w:rsid w:val="00604DD4"/>
    <w:rsid w:val="0061061E"/>
    <w:rsid w:val="00627BDB"/>
    <w:rsid w:val="00635B22"/>
    <w:rsid w:val="00661B7A"/>
    <w:rsid w:val="00670A06"/>
    <w:rsid w:val="00671FA5"/>
    <w:rsid w:val="006751B6"/>
    <w:rsid w:val="00677FEB"/>
    <w:rsid w:val="00692468"/>
    <w:rsid w:val="00693D28"/>
    <w:rsid w:val="006A018E"/>
    <w:rsid w:val="006A263E"/>
    <w:rsid w:val="006B528B"/>
    <w:rsid w:val="006E1065"/>
    <w:rsid w:val="007121B8"/>
    <w:rsid w:val="00722BEC"/>
    <w:rsid w:val="00725F2C"/>
    <w:rsid w:val="00743D2D"/>
    <w:rsid w:val="0075438C"/>
    <w:rsid w:val="00766223"/>
    <w:rsid w:val="00766E0E"/>
    <w:rsid w:val="007735EF"/>
    <w:rsid w:val="00781E9B"/>
    <w:rsid w:val="00783581"/>
    <w:rsid w:val="00791296"/>
    <w:rsid w:val="007A037C"/>
    <w:rsid w:val="007A57A0"/>
    <w:rsid w:val="007B5B2A"/>
    <w:rsid w:val="007E254A"/>
    <w:rsid w:val="007E61E1"/>
    <w:rsid w:val="007F0510"/>
    <w:rsid w:val="008231E2"/>
    <w:rsid w:val="00840F14"/>
    <w:rsid w:val="00850A74"/>
    <w:rsid w:val="008572C3"/>
    <w:rsid w:val="00871DA8"/>
    <w:rsid w:val="008A275F"/>
    <w:rsid w:val="008A2AC0"/>
    <w:rsid w:val="008A4458"/>
    <w:rsid w:val="008A5B57"/>
    <w:rsid w:val="008B63B2"/>
    <w:rsid w:val="008F7828"/>
    <w:rsid w:val="00915096"/>
    <w:rsid w:val="009211B2"/>
    <w:rsid w:val="009221AD"/>
    <w:rsid w:val="00935789"/>
    <w:rsid w:val="00935D33"/>
    <w:rsid w:val="0094530E"/>
    <w:rsid w:val="009566A3"/>
    <w:rsid w:val="00957CA5"/>
    <w:rsid w:val="009653D6"/>
    <w:rsid w:val="00986C16"/>
    <w:rsid w:val="009B4F4C"/>
    <w:rsid w:val="009B79E1"/>
    <w:rsid w:val="009C0183"/>
    <w:rsid w:val="009E7609"/>
    <w:rsid w:val="00A04970"/>
    <w:rsid w:val="00A13890"/>
    <w:rsid w:val="00A13B72"/>
    <w:rsid w:val="00A21CB8"/>
    <w:rsid w:val="00A223E9"/>
    <w:rsid w:val="00A330C5"/>
    <w:rsid w:val="00A33ACE"/>
    <w:rsid w:val="00A413D4"/>
    <w:rsid w:val="00A5589B"/>
    <w:rsid w:val="00A55924"/>
    <w:rsid w:val="00A70CBE"/>
    <w:rsid w:val="00A7669D"/>
    <w:rsid w:val="00A76F3A"/>
    <w:rsid w:val="00A86058"/>
    <w:rsid w:val="00A86F77"/>
    <w:rsid w:val="00A91D5E"/>
    <w:rsid w:val="00AB27A1"/>
    <w:rsid w:val="00AC3A35"/>
    <w:rsid w:val="00AC6013"/>
    <w:rsid w:val="00AE0541"/>
    <w:rsid w:val="00AE26B4"/>
    <w:rsid w:val="00B13BB4"/>
    <w:rsid w:val="00B262FF"/>
    <w:rsid w:val="00B31E1A"/>
    <w:rsid w:val="00B41CEA"/>
    <w:rsid w:val="00B471AB"/>
    <w:rsid w:val="00B52758"/>
    <w:rsid w:val="00B57F78"/>
    <w:rsid w:val="00BA676F"/>
    <w:rsid w:val="00BB01F1"/>
    <w:rsid w:val="00BD5FE2"/>
    <w:rsid w:val="00BD6CB6"/>
    <w:rsid w:val="00C01AB9"/>
    <w:rsid w:val="00C05271"/>
    <w:rsid w:val="00C05F49"/>
    <w:rsid w:val="00C1009B"/>
    <w:rsid w:val="00C100D6"/>
    <w:rsid w:val="00C20EF1"/>
    <w:rsid w:val="00C23F48"/>
    <w:rsid w:val="00C54591"/>
    <w:rsid w:val="00C76241"/>
    <w:rsid w:val="00C85692"/>
    <w:rsid w:val="00C858FB"/>
    <w:rsid w:val="00C95E1A"/>
    <w:rsid w:val="00CA37EF"/>
    <w:rsid w:val="00CA71D7"/>
    <w:rsid w:val="00CB5F24"/>
    <w:rsid w:val="00CC11C5"/>
    <w:rsid w:val="00CC1C36"/>
    <w:rsid w:val="00CD0C6C"/>
    <w:rsid w:val="00CD0F06"/>
    <w:rsid w:val="00CD5B3B"/>
    <w:rsid w:val="00CF5DD3"/>
    <w:rsid w:val="00CF7326"/>
    <w:rsid w:val="00D06E9C"/>
    <w:rsid w:val="00D12625"/>
    <w:rsid w:val="00D31B4D"/>
    <w:rsid w:val="00D37F66"/>
    <w:rsid w:val="00D47C08"/>
    <w:rsid w:val="00D66333"/>
    <w:rsid w:val="00D7277A"/>
    <w:rsid w:val="00D86F1D"/>
    <w:rsid w:val="00DB1F14"/>
    <w:rsid w:val="00DC07DE"/>
    <w:rsid w:val="00DC13E8"/>
    <w:rsid w:val="00DE3285"/>
    <w:rsid w:val="00E02AD1"/>
    <w:rsid w:val="00E077D0"/>
    <w:rsid w:val="00E15036"/>
    <w:rsid w:val="00E205CE"/>
    <w:rsid w:val="00E34E6B"/>
    <w:rsid w:val="00E43343"/>
    <w:rsid w:val="00E562FC"/>
    <w:rsid w:val="00E80D5E"/>
    <w:rsid w:val="00E9099A"/>
    <w:rsid w:val="00EA0F6C"/>
    <w:rsid w:val="00EB7940"/>
    <w:rsid w:val="00ED56C3"/>
    <w:rsid w:val="00EE32F2"/>
    <w:rsid w:val="00EE5E20"/>
    <w:rsid w:val="00F0015D"/>
    <w:rsid w:val="00F070CB"/>
    <w:rsid w:val="00F13165"/>
    <w:rsid w:val="00F21FA6"/>
    <w:rsid w:val="00F47C8C"/>
    <w:rsid w:val="00F51DC2"/>
    <w:rsid w:val="00F56471"/>
    <w:rsid w:val="00F67D20"/>
    <w:rsid w:val="00FA59D9"/>
    <w:rsid w:val="00FB6D27"/>
    <w:rsid w:val="00FB7612"/>
    <w:rsid w:val="00FC22D0"/>
    <w:rsid w:val="00FC4284"/>
    <w:rsid w:val="00FE0DEB"/>
    <w:rsid w:val="00FE2F2C"/>
    <w:rsid w:val="00FF554B"/>
    <w:rsid w:val="00FF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65E201"/>
  <w15:docId w15:val="{1AF3037C-1D22-4569-ADCA-40DE82EE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9653D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1"/>
    <w:qFormat/>
    <w:rsid w:val="009211B2"/>
    <w:pPr>
      <w:ind w:left="720"/>
      <w:contextualSpacing/>
    </w:pPr>
  </w:style>
  <w:style w:type="character" w:customStyle="1" w:styleId="Heading4Char">
    <w:name w:val="Heading 4 Char"/>
    <w:basedOn w:val="DefaultParagraphFont"/>
    <w:link w:val="Heading4"/>
    <w:uiPriority w:val="9"/>
    <w:semiHidden/>
    <w:rsid w:val="009653D6"/>
    <w:rPr>
      <w:rFonts w:asciiTheme="majorHAnsi" w:eastAsiaTheme="majorEastAsia" w:hAnsiTheme="majorHAnsi" w:cstheme="majorBidi"/>
      <w:i/>
      <w:iCs/>
      <w:color w:val="365F91" w:themeColor="accent1" w:themeShade="BF"/>
      <w:sz w:val="22"/>
      <w:szCs w:val="22"/>
    </w:rPr>
  </w:style>
  <w:style w:type="paragraph" w:styleId="NoSpacing">
    <w:name w:val="No Spacing"/>
    <w:uiPriority w:val="99"/>
    <w:qFormat/>
    <w:rsid w:val="009653D6"/>
    <w:pPr>
      <w:ind w:left="1701"/>
      <w:jc w:val="both"/>
    </w:pPr>
    <w:rPr>
      <w:rFonts w:ascii="Trebuchet MS" w:hAnsi="Trebuchet MS"/>
      <w:sz w:val="22"/>
      <w:szCs w:val="22"/>
    </w:rPr>
  </w:style>
  <w:style w:type="character" w:styleId="CommentReference">
    <w:name w:val="annotation reference"/>
    <w:basedOn w:val="DefaultParagraphFont"/>
    <w:uiPriority w:val="99"/>
    <w:semiHidden/>
    <w:unhideWhenUsed/>
    <w:rsid w:val="009653D6"/>
    <w:rPr>
      <w:sz w:val="16"/>
      <w:szCs w:val="16"/>
    </w:rPr>
  </w:style>
  <w:style w:type="paragraph" w:styleId="CommentText">
    <w:name w:val="annotation text"/>
    <w:basedOn w:val="Normal"/>
    <w:link w:val="CommentTextChar"/>
    <w:uiPriority w:val="99"/>
    <w:semiHidden/>
    <w:unhideWhenUsed/>
    <w:rsid w:val="009653D6"/>
    <w:pPr>
      <w:spacing w:line="240" w:lineRule="auto"/>
    </w:pPr>
    <w:rPr>
      <w:sz w:val="20"/>
      <w:szCs w:val="20"/>
    </w:rPr>
  </w:style>
  <w:style w:type="character" w:customStyle="1" w:styleId="CommentTextChar">
    <w:name w:val="Comment Text Char"/>
    <w:basedOn w:val="DefaultParagraphFont"/>
    <w:link w:val="CommentText"/>
    <w:uiPriority w:val="99"/>
    <w:semiHidden/>
    <w:rsid w:val="009653D6"/>
    <w:rPr>
      <w:rFonts w:ascii="Trebuchet MS" w:hAnsi="Trebuchet MS"/>
    </w:rPr>
  </w:style>
  <w:style w:type="paragraph" w:styleId="CommentSubject">
    <w:name w:val="annotation subject"/>
    <w:basedOn w:val="CommentText"/>
    <w:next w:val="CommentText"/>
    <w:link w:val="CommentSubjectChar"/>
    <w:uiPriority w:val="99"/>
    <w:semiHidden/>
    <w:unhideWhenUsed/>
    <w:rsid w:val="009653D6"/>
    <w:rPr>
      <w:b/>
      <w:bCs/>
    </w:rPr>
  </w:style>
  <w:style w:type="character" w:customStyle="1" w:styleId="CommentSubjectChar">
    <w:name w:val="Comment Subject Char"/>
    <w:basedOn w:val="CommentTextChar"/>
    <w:link w:val="CommentSubject"/>
    <w:uiPriority w:val="99"/>
    <w:semiHidden/>
    <w:rsid w:val="009653D6"/>
    <w:rPr>
      <w:rFonts w:ascii="Trebuchet MS" w:hAnsi="Trebuchet MS"/>
      <w:b/>
      <w:bCs/>
    </w:rPr>
  </w:style>
  <w:style w:type="paragraph" w:styleId="NormalWeb">
    <w:name w:val="Normal (Web)"/>
    <w:basedOn w:val="Normal"/>
    <w:uiPriority w:val="99"/>
    <w:semiHidden/>
    <w:unhideWhenUsed/>
    <w:rsid w:val="009653D6"/>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table" w:customStyle="1" w:styleId="Tabelgril2">
    <w:name w:val="Tabel grilă2"/>
    <w:basedOn w:val="TableNormal"/>
    <w:next w:val="TableGrid"/>
    <w:uiPriority w:val="59"/>
    <w:rsid w:val="009653D6"/>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9653D6"/>
    <w:rPr>
      <w:rFonts w:ascii="Trebuchet MS" w:hAnsi="Trebuchet MS"/>
      <w:sz w:val="22"/>
      <w:szCs w:val="22"/>
    </w:rPr>
  </w:style>
  <w:style w:type="paragraph" w:customStyle="1" w:styleId="Default">
    <w:name w:val="Default"/>
    <w:rsid w:val="009653D6"/>
    <w:pPr>
      <w:autoSpaceDE w:val="0"/>
      <w:autoSpaceDN w:val="0"/>
      <w:adjustRightInd w:val="0"/>
    </w:pPr>
    <w:rPr>
      <w:rFonts w:ascii="Trebuchet MS" w:hAnsi="Trebuchet MS" w:cs="Trebuchet MS"/>
      <w:color w:val="000000"/>
      <w:sz w:val="24"/>
      <w:szCs w:val="24"/>
      <w:lang w:val="ro-RO"/>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1"/>
    <w:qFormat/>
    <w:locked/>
    <w:rsid w:val="009653D6"/>
    <w:rPr>
      <w:rFonts w:ascii="Trebuchet MS" w:hAnsi="Trebuchet MS"/>
      <w:sz w:val="22"/>
      <w:szCs w:val="22"/>
    </w:rPr>
  </w:style>
  <w:style w:type="character" w:customStyle="1" w:styleId="rvts8">
    <w:name w:val="rvts8"/>
    <w:basedOn w:val="DefaultParagraphFont"/>
    <w:rsid w:val="009653D6"/>
  </w:style>
  <w:style w:type="character" w:customStyle="1" w:styleId="rvts9">
    <w:name w:val="rvts9"/>
    <w:basedOn w:val="DefaultParagraphFont"/>
    <w:rsid w:val="009653D6"/>
  </w:style>
  <w:style w:type="character" w:customStyle="1" w:styleId="rvts7">
    <w:name w:val="rvts7"/>
    <w:basedOn w:val="DefaultParagraphFont"/>
    <w:rsid w:val="009653D6"/>
  </w:style>
  <w:style w:type="paragraph" w:styleId="BodyText">
    <w:name w:val="Body Text"/>
    <w:basedOn w:val="Normal"/>
    <w:link w:val="BodyTextChar"/>
    <w:uiPriority w:val="1"/>
    <w:qFormat/>
    <w:rsid w:val="009653D6"/>
    <w:pPr>
      <w:widowControl w:val="0"/>
      <w:autoSpaceDE w:val="0"/>
      <w:autoSpaceDN w:val="0"/>
      <w:spacing w:after="0" w:line="240" w:lineRule="auto"/>
      <w:ind w:left="0"/>
      <w:jc w:val="left"/>
    </w:pPr>
    <w:rPr>
      <w:rFonts w:ascii="Cambria" w:eastAsia="Cambria" w:hAnsi="Cambria" w:cs="Cambria"/>
      <w:sz w:val="24"/>
      <w:szCs w:val="24"/>
      <w:lang w:val="ro-RO"/>
    </w:rPr>
  </w:style>
  <w:style w:type="character" w:customStyle="1" w:styleId="BodyTextChar">
    <w:name w:val="Body Text Char"/>
    <w:basedOn w:val="DefaultParagraphFont"/>
    <w:link w:val="BodyText"/>
    <w:uiPriority w:val="1"/>
    <w:rsid w:val="009653D6"/>
    <w:rPr>
      <w:rFonts w:eastAsia="Cambria" w:cs="Cambria"/>
      <w:sz w:val="24"/>
      <w:szCs w:val="24"/>
      <w:lang w:val="ro-RO"/>
    </w:rPr>
  </w:style>
  <w:style w:type="character" w:customStyle="1" w:styleId="FootnoteCharacters">
    <w:name w:val="Footnote Characters"/>
    <w:rsid w:val="009653D6"/>
    <w:rPr>
      <w:vertAlign w:val="superscript"/>
    </w:rPr>
  </w:style>
  <w:style w:type="table" w:customStyle="1" w:styleId="TableGrid1">
    <w:name w:val="Table Grid1"/>
    <w:basedOn w:val="TableNormal"/>
    <w:next w:val="TableGrid"/>
    <w:uiPriority w:val="39"/>
    <w:rsid w:val="009653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653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653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653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653D6"/>
    <w:rPr>
      <w:rFonts w:ascii="Calibri" w:eastAsia="Times New Roman" w:hAnsi="Calibri"/>
      <w:sz w:val="22"/>
      <w:szCs w:val="22"/>
      <w:lang w:val="ro-RO" w:eastAsia="ro-RO"/>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9653D6"/>
    <w:pPr>
      <w:spacing w:line="272" w:lineRule="auto"/>
      <w:ind w:right="466"/>
      <w:jc w:val="both"/>
    </w:pPr>
    <w:rPr>
      <w:rFonts w:ascii="Calibri" w:eastAsia="Calibri" w:hAnsi="Calibri" w:cs="Calibri"/>
      <w:color w:val="000000"/>
      <w:szCs w:val="22"/>
      <w:lang w:val="ro-RO" w:eastAsia="ro-RO"/>
    </w:rPr>
  </w:style>
  <w:style w:type="character" w:customStyle="1" w:styleId="footnotedescriptionChar">
    <w:name w:val="footnote description Char"/>
    <w:link w:val="footnotedescription"/>
    <w:rsid w:val="009653D6"/>
    <w:rPr>
      <w:rFonts w:ascii="Calibri" w:eastAsia="Calibri" w:hAnsi="Calibri" w:cs="Calibri"/>
      <w:color w:val="000000"/>
      <w:szCs w:val="22"/>
      <w:lang w:val="ro-RO" w:eastAsia="ro-RO"/>
    </w:rPr>
  </w:style>
  <w:style w:type="character" w:customStyle="1" w:styleId="footnotemark">
    <w:name w:val="footnote mark"/>
    <w:hidden/>
    <w:rsid w:val="009653D6"/>
    <w:rPr>
      <w:rFonts w:ascii="Times New Roman" w:eastAsia="Times New Roman" w:hAnsi="Times New Roman" w:cs="Times New Roman"/>
      <w:color w:val="000000"/>
      <w:sz w:val="16"/>
      <w:vertAlign w:val="superscript"/>
    </w:rPr>
  </w:style>
  <w:style w:type="table" w:customStyle="1" w:styleId="TableGrid10">
    <w:name w:val="TableGrid1"/>
    <w:rsid w:val="009653D6"/>
    <w:rPr>
      <w:rFonts w:ascii="Calibri" w:eastAsia="Times New Roman" w:hAnsi="Calibri"/>
      <w:sz w:val="22"/>
      <w:szCs w:val="22"/>
      <w:lang w:val="ro-RO" w:eastAsia="ro-RO"/>
    </w:rPr>
    <w:tblPr>
      <w:tblCellMar>
        <w:top w:w="0" w:type="dxa"/>
        <w:left w:w="0" w:type="dxa"/>
        <w:bottom w:w="0" w:type="dxa"/>
        <w:right w:w="0" w:type="dxa"/>
      </w:tblCellMar>
    </w:tblPr>
  </w:style>
  <w:style w:type="table" w:customStyle="1" w:styleId="TableGrid20">
    <w:name w:val="TableGrid2"/>
    <w:rsid w:val="009653D6"/>
    <w:rPr>
      <w:rFonts w:ascii="Calibri" w:eastAsia="Times New Roman" w:hAnsi="Calibri"/>
      <w:sz w:val="22"/>
      <w:szCs w:val="22"/>
      <w:lang w:val="ro-RO" w:eastAsia="ro-RO"/>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D47C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30654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4551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4821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egislatie.just.ro/Public/DetaliiDocumentAfis/248216" TargetMode="External"/><Relationship Id="rId4" Type="http://schemas.openxmlformats.org/officeDocument/2006/relationships/settings" Target="settings.xml"/><Relationship Id="rId9" Type="http://schemas.openxmlformats.org/officeDocument/2006/relationships/hyperlink" Target="https://legislatie.just.ro/Public/DetaliiDocumentAfis/245516"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DC729-D084-4BE2-B13F-01B2D709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35</TotalTime>
  <Pages>15</Pages>
  <Words>4725</Words>
  <Characters>26936</Characters>
  <Application>Microsoft Office Word</Application>
  <DocSecurity>0</DocSecurity>
  <Lines>224</Lines>
  <Paragraphs>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31598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Anca-Luminita Stroe (Chelaru)</cp:lastModifiedBy>
  <cp:revision>4</cp:revision>
  <cp:lastPrinted>2022-01-11T14:23:00Z</cp:lastPrinted>
  <dcterms:created xsi:type="dcterms:W3CDTF">2023-09-06T08:09:00Z</dcterms:created>
  <dcterms:modified xsi:type="dcterms:W3CDTF">2023-09-07T13:36:00Z</dcterms:modified>
</cp:coreProperties>
</file>