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80CD3" w14:textId="77777777" w:rsidR="003F4174" w:rsidRDefault="00E15036" w:rsidP="00E96143">
      <w:pPr>
        <w:ind w:left="142"/>
      </w:pPr>
      <w:r>
        <w:t xml:space="preserve"> </w:t>
      </w:r>
    </w:p>
    <w:p w14:paraId="75E4ABD1" w14:textId="25753614" w:rsidR="005970EB" w:rsidRPr="00607A4C" w:rsidRDefault="005970EB" w:rsidP="005970EB">
      <w:pPr>
        <w:spacing w:after="0" w:line="240" w:lineRule="auto"/>
        <w:ind w:left="0"/>
        <w:jc w:val="right"/>
        <w:rPr>
          <w:rFonts w:eastAsia="Times New Roman"/>
        </w:rPr>
      </w:pPr>
      <w:r w:rsidRPr="00607A4C">
        <w:rPr>
          <w:rFonts w:eastAsia="Times New Roman"/>
        </w:rPr>
        <w:t xml:space="preserve">Nr. </w:t>
      </w:r>
      <w:r>
        <w:rPr>
          <w:rFonts w:eastAsia="Times New Roman"/>
          <w:color w:val="FF0000"/>
        </w:rPr>
        <w:t>8</w:t>
      </w:r>
      <w:r w:rsidRPr="00EE466B">
        <w:rPr>
          <w:rFonts w:eastAsia="Times New Roman"/>
          <w:color w:val="FF0000"/>
        </w:rPr>
        <w:t>/</w:t>
      </w:r>
      <w:r>
        <w:rPr>
          <w:rFonts w:eastAsia="Times New Roman"/>
          <w:color w:val="FF0000"/>
        </w:rPr>
        <w:t>4190</w:t>
      </w:r>
      <w:r w:rsidRPr="00EE466B">
        <w:rPr>
          <w:rFonts w:eastAsia="Times New Roman"/>
          <w:color w:val="FF0000"/>
        </w:rPr>
        <w:t>/202</w:t>
      </w:r>
      <w:r>
        <w:rPr>
          <w:rFonts w:eastAsia="Times New Roman"/>
          <w:color w:val="FF0000"/>
        </w:rPr>
        <w:t>6</w:t>
      </w:r>
      <w:r w:rsidRPr="00EE466B">
        <w:rPr>
          <w:rFonts w:eastAsia="Times New Roman"/>
          <w:color w:val="FF0000"/>
        </w:rPr>
        <w:t>/</w:t>
      </w:r>
      <w:r>
        <w:rPr>
          <w:rFonts w:eastAsia="Times New Roman"/>
          <w:color w:val="FF0000"/>
        </w:rPr>
        <w:t>26</w:t>
      </w:r>
      <w:r w:rsidRPr="00EE466B">
        <w:rPr>
          <w:rFonts w:eastAsia="Times New Roman"/>
          <w:color w:val="FF0000"/>
        </w:rPr>
        <w:t>.</w:t>
      </w:r>
      <w:r>
        <w:rPr>
          <w:rFonts w:eastAsia="Times New Roman"/>
          <w:color w:val="FF0000"/>
        </w:rPr>
        <w:t>10</w:t>
      </w:r>
      <w:r w:rsidRPr="00EE466B">
        <w:rPr>
          <w:rFonts w:eastAsia="Times New Roman"/>
          <w:color w:val="FF0000"/>
        </w:rPr>
        <w:t>.202</w:t>
      </w:r>
      <w:r>
        <w:rPr>
          <w:rFonts w:eastAsia="Times New Roman"/>
          <w:color w:val="FF0000"/>
        </w:rPr>
        <w:t>6</w:t>
      </w:r>
    </w:p>
    <w:p w14:paraId="60A06643" w14:textId="77777777" w:rsidR="005970EB" w:rsidRPr="0006365D" w:rsidRDefault="005970EB" w:rsidP="005970EB">
      <w:pPr>
        <w:ind w:left="0"/>
        <w:jc w:val="right"/>
      </w:pPr>
      <w:r w:rsidRPr="0006365D">
        <w:t xml:space="preserve">                                                                                                                                          </w:t>
      </w:r>
      <w:r>
        <w:t>APROB</w:t>
      </w:r>
      <w:r w:rsidRPr="0006365D">
        <w:t>,</w:t>
      </w:r>
    </w:p>
    <w:p w14:paraId="3E158261" w14:textId="77777777" w:rsidR="005970EB" w:rsidRPr="00607A4C" w:rsidRDefault="005970EB" w:rsidP="005970EB">
      <w:pPr>
        <w:ind w:left="0"/>
        <w:jc w:val="right"/>
      </w:pPr>
      <w:r w:rsidRPr="0006365D">
        <w:t>Director General</w:t>
      </w:r>
    </w:p>
    <w:p w14:paraId="5A379FA0" w14:textId="77777777" w:rsidR="005970EB" w:rsidRPr="00607A4C" w:rsidRDefault="005970EB" w:rsidP="005970EB">
      <w:pPr>
        <w:spacing w:after="0" w:line="240" w:lineRule="auto"/>
        <w:ind w:left="0"/>
      </w:pPr>
    </w:p>
    <w:p w14:paraId="0D9375B8" w14:textId="77777777" w:rsidR="00C82DEF" w:rsidRDefault="00C82DEF" w:rsidP="005970EB">
      <w:pPr>
        <w:spacing w:after="0" w:line="240" w:lineRule="auto"/>
        <w:ind w:left="0"/>
        <w:jc w:val="center"/>
        <w:rPr>
          <w:b/>
          <w:sz w:val="24"/>
          <w:szCs w:val="24"/>
        </w:rPr>
      </w:pPr>
    </w:p>
    <w:p w14:paraId="22F3958B" w14:textId="1D8B8C56" w:rsidR="005970EB" w:rsidRPr="00607A4C" w:rsidRDefault="005970EB" w:rsidP="005970EB">
      <w:pPr>
        <w:spacing w:after="0" w:line="240" w:lineRule="auto"/>
        <w:ind w:left="0"/>
        <w:jc w:val="center"/>
        <w:rPr>
          <w:b/>
          <w:sz w:val="24"/>
          <w:szCs w:val="24"/>
        </w:rPr>
      </w:pPr>
      <w:r w:rsidRPr="00607A4C">
        <w:rPr>
          <w:b/>
          <w:sz w:val="24"/>
          <w:szCs w:val="24"/>
        </w:rPr>
        <w:t>ANUNȚ PUBLICITATE</w:t>
      </w:r>
    </w:p>
    <w:p w14:paraId="75BCB5DB" w14:textId="77777777" w:rsidR="005970EB" w:rsidRDefault="005970EB" w:rsidP="005970EB">
      <w:pPr>
        <w:spacing w:after="0"/>
        <w:ind w:left="0"/>
        <w:rPr>
          <w:b/>
        </w:rPr>
      </w:pPr>
    </w:p>
    <w:p w14:paraId="639993E2" w14:textId="77777777" w:rsidR="005970EB" w:rsidRPr="00607A4C" w:rsidRDefault="005970EB" w:rsidP="005970EB">
      <w:pPr>
        <w:spacing w:after="0" w:line="23" w:lineRule="atLeast"/>
        <w:ind w:left="0"/>
        <w:jc w:val="center"/>
        <w:rPr>
          <w:rFonts w:eastAsia="Times New Roman" w:cs="Arial"/>
          <w:b/>
        </w:rPr>
      </w:pPr>
      <w:r w:rsidRPr="00607A4C">
        <w:rPr>
          <w:rFonts w:eastAsia="Times New Roman" w:cs="Arial"/>
          <w:b/>
        </w:rPr>
        <w:t>INVITAȚIE DE PARTICIPARE LA OFERTARE</w:t>
      </w:r>
    </w:p>
    <w:p w14:paraId="15CB32B9" w14:textId="77777777" w:rsidR="005970EB" w:rsidRPr="00F14192" w:rsidRDefault="005970EB" w:rsidP="005970EB">
      <w:pPr>
        <w:spacing w:after="0"/>
        <w:ind w:left="0"/>
        <w:jc w:val="center"/>
        <w:rPr>
          <w:b/>
        </w:rPr>
      </w:pPr>
      <w:proofErr w:type="spellStart"/>
      <w:r w:rsidRPr="00F14192">
        <w:rPr>
          <w:rFonts w:eastAsia="Times New Roman" w:cs="Arial"/>
          <w:lang w:eastAsia="ro-RO"/>
        </w:rPr>
        <w:t>pentru</w:t>
      </w:r>
      <w:proofErr w:type="spellEnd"/>
      <w:r w:rsidRPr="00F14192">
        <w:rPr>
          <w:rFonts w:eastAsia="Times New Roman" w:cs="Arial"/>
          <w:lang w:eastAsia="ro-RO"/>
        </w:rPr>
        <w:t xml:space="preserve"> </w:t>
      </w:r>
      <w:proofErr w:type="spellStart"/>
      <w:r w:rsidRPr="00F14192">
        <w:rPr>
          <w:rFonts w:eastAsia="Times New Roman" w:cs="Arial"/>
          <w:lang w:eastAsia="ro-RO"/>
        </w:rPr>
        <w:t>realizarea</w:t>
      </w:r>
      <w:proofErr w:type="spellEnd"/>
      <w:r w:rsidRPr="00F14192">
        <w:rPr>
          <w:rFonts w:eastAsia="Times New Roman" w:cs="Arial"/>
          <w:lang w:eastAsia="ro-RO"/>
        </w:rPr>
        <w:t xml:space="preserve"> </w:t>
      </w:r>
      <w:proofErr w:type="spellStart"/>
      <w:r w:rsidRPr="00F14192">
        <w:rPr>
          <w:rFonts w:eastAsia="Times New Roman" w:cs="Arial"/>
          <w:lang w:eastAsia="ro-RO"/>
        </w:rPr>
        <w:t>achiziției</w:t>
      </w:r>
      <w:proofErr w:type="spellEnd"/>
      <w:r w:rsidRPr="00F14192">
        <w:rPr>
          <w:rFonts w:eastAsia="Times New Roman" w:cs="Arial"/>
          <w:lang w:eastAsia="ro-RO"/>
        </w:rPr>
        <w:t xml:space="preserve"> </w:t>
      </w:r>
      <w:proofErr w:type="spellStart"/>
      <w:proofErr w:type="gramStart"/>
      <w:r w:rsidRPr="00F14192">
        <w:rPr>
          <w:rFonts w:eastAsia="Times New Roman" w:cs="Arial"/>
          <w:lang w:eastAsia="ro-RO"/>
        </w:rPr>
        <w:t>directe</w:t>
      </w:r>
      <w:proofErr w:type="spellEnd"/>
      <w:r w:rsidRPr="00F14192">
        <w:rPr>
          <w:rFonts w:eastAsia="Times New Roman" w:cs="Arial"/>
          <w:lang w:eastAsia="ro-RO"/>
        </w:rPr>
        <w:t xml:space="preserve">  </w:t>
      </w:r>
      <w:proofErr w:type="spellStart"/>
      <w:r w:rsidRPr="00F14192">
        <w:rPr>
          <w:rFonts w:eastAsia="Times New Roman"/>
        </w:rPr>
        <w:t>privind</w:t>
      </w:r>
      <w:proofErr w:type="spellEnd"/>
      <w:proofErr w:type="gramEnd"/>
      <w:r w:rsidRPr="00F14192">
        <w:rPr>
          <w:rFonts w:eastAsia="Times New Roman"/>
        </w:rPr>
        <w:t xml:space="preserve"> </w:t>
      </w:r>
      <w:bookmarkStart w:id="0" w:name="_Hlk97209905"/>
      <w:proofErr w:type="spellStart"/>
      <w:r w:rsidRPr="00F14192">
        <w:rPr>
          <w:rFonts w:eastAsia="Times New Roman"/>
        </w:rPr>
        <w:t>contractarea</w:t>
      </w:r>
      <w:proofErr w:type="spellEnd"/>
      <w:r w:rsidRPr="00F14192">
        <w:rPr>
          <w:rFonts w:eastAsia="Times New Roman"/>
        </w:rPr>
        <w:t xml:space="preserve"> </w:t>
      </w:r>
      <w:proofErr w:type="spellStart"/>
      <w:r w:rsidRPr="00F14192">
        <w:rPr>
          <w:rFonts w:eastAsia="Times New Roman"/>
        </w:rPr>
        <w:t>serviciilor</w:t>
      </w:r>
      <w:proofErr w:type="spellEnd"/>
      <w:r w:rsidRPr="00F14192">
        <w:rPr>
          <w:rFonts w:eastAsia="Times New Roman"/>
        </w:rPr>
        <w:t xml:space="preserve"> </w:t>
      </w:r>
      <w:bookmarkStart w:id="1" w:name="_Hlk139370368"/>
      <w:r w:rsidRPr="00F14192">
        <w:rPr>
          <w:rFonts w:eastAsia="Times New Roman"/>
        </w:rPr>
        <w:t xml:space="preserve">de transport auto cu </w:t>
      </w:r>
      <w:proofErr w:type="spellStart"/>
      <w:r w:rsidRPr="00F14192">
        <w:rPr>
          <w:rFonts w:eastAsia="Times New Roman"/>
        </w:rPr>
        <w:t>platforma</w:t>
      </w:r>
      <w:bookmarkEnd w:id="0"/>
      <w:proofErr w:type="spellEnd"/>
      <w:r w:rsidRPr="00F14192">
        <w:rPr>
          <w:rFonts w:eastAsia="Times New Roman"/>
        </w:rPr>
        <w:t xml:space="preserve"> </w:t>
      </w:r>
      <w:proofErr w:type="spellStart"/>
      <w:r w:rsidRPr="00F14192">
        <w:t>pentru</w:t>
      </w:r>
      <w:proofErr w:type="spellEnd"/>
      <w:r w:rsidRPr="00F14192">
        <w:t xml:space="preserve"> </w:t>
      </w:r>
      <w:r>
        <w:t xml:space="preserve">7 </w:t>
      </w:r>
      <w:proofErr w:type="spellStart"/>
      <w:r w:rsidRPr="00F14192">
        <w:t>autoturisme</w:t>
      </w:r>
      <w:proofErr w:type="spellEnd"/>
      <w:r w:rsidRPr="00F14192">
        <w:t xml:space="preserve"> </w:t>
      </w:r>
      <w:proofErr w:type="spellStart"/>
      <w:r w:rsidRPr="00F14192">
        <w:t>indisponibilizate</w:t>
      </w:r>
      <w:proofErr w:type="spellEnd"/>
    </w:p>
    <w:p w14:paraId="2F65B315" w14:textId="77777777" w:rsidR="005970EB" w:rsidRPr="00324C1B" w:rsidRDefault="005970EB" w:rsidP="005970EB">
      <w:pPr>
        <w:spacing w:after="0"/>
        <w:ind w:left="0"/>
        <w:jc w:val="center"/>
        <w:rPr>
          <w:rFonts w:eastAsia="Times New Roman"/>
          <w:b/>
          <w:bCs/>
        </w:rPr>
      </w:pPr>
    </w:p>
    <w:bookmarkEnd w:id="1"/>
    <w:p w14:paraId="6B93F83B" w14:textId="77777777" w:rsidR="005970EB" w:rsidRDefault="005970EB" w:rsidP="005970EB">
      <w:pPr>
        <w:spacing w:after="0" w:line="23" w:lineRule="atLeast"/>
        <w:ind w:left="0"/>
      </w:pPr>
    </w:p>
    <w:p w14:paraId="26A6D3D7" w14:textId="77777777" w:rsidR="005970EB" w:rsidRPr="00E25605" w:rsidRDefault="005970EB" w:rsidP="00C82DEF">
      <w:pPr>
        <w:spacing w:after="0"/>
        <w:ind w:left="0"/>
      </w:pPr>
      <w:proofErr w:type="spellStart"/>
      <w:r w:rsidRPr="00E25605">
        <w:rPr>
          <w:b/>
        </w:rPr>
        <w:t>Denumire</w:t>
      </w:r>
      <w:proofErr w:type="spellEnd"/>
      <w:r w:rsidRPr="00E25605">
        <w:rPr>
          <w:b/>
        </w:rPr>
        <w:t xml:space="preserve"> </w:t>
      </w:r>
      <w:proofErr w:type="spellStart"/>
      <w:r w:rsidRPr="00E25605">
        <w:rPr>
          <w:b/>
        </w:rPr>
        <w:t>oficială</w:t>
      </w:r>
      <w:proofErr w:type="spellEnd"/>
      <w:r w:rsidRPr="00E25605">
        <w:rPr>
          <w:b/>
        </w:rPr>
        <w:t>:</w:t>
      </w:r>
      <w:r w:rsidRPr="00E25605">
        <w:t> </w:t>
      </w:r>
      <w:proofErr w:type="spellStart"/>
      <w:r w:rsidRPr="00E25605">
        <w:t>Agenția</w:t>
      </w:r>
      <w:proofErr w:type="spellEnd"/>
      <w:r w:rsidRPr="00E25605">
        <w:t xml:space="preserve"> </w:t>
      </w:r>
      <w:proofErr w:type="spellStart"/>
      <w:r w:rsidRPr="00E25605">
        <w:t>Națională</w:t>
      </w:r>
      <w:proofErr w:type="spellEnd"/>
      <w:r w:rsidRPr="00E25605">
        <w:t xml:space="preserve"> de </w:t>
      </w:r>
      <w:proofErr w:type="spellStart"/>
      <w:r w:rsidRPr="00E25605">
        <w:t>Administrarea</w:t>
      </w:r>
      <w:proofErr w:type="spellEnd"/>
      <w:r w:rsidRPr="00E25605">
        <w:t xml:space="preserve"> a </w:t>
      </w:r>
      <w:proofErr w:type="spellStart"/>
      <w:r w:rsidRPr="00E25605">
        <w:t>Bunurilor</w:t>
      </w:r>
      <w:proofErr w:type="spellEnd"/>
      <w:r w:rsidRPr="00E25605">
        <w:t xml:space="preserve"> Indisponibilizate,</w:t>
      </w:r>
    </w:p>
    <w:p w14:paraId="6919A1DD" w14:textId="77777777" w:rsidR="005970EB" w:rsidRPr="00E25605" w:rsidRDefault="005970EB" w:rsidP="00C82DEF">
      <w:pPr>
        <w:spacing w:after="0"/>
        <w:ind w:left="0"/>
      </w:pPr>
      <w:r w:rsidRPr="00E25605">
        <w:rPr>
          <w:b/>
        </w:rPr>
        <w:t>CIF:</w:t>
      </w:r>
      <w:r w:rsidRPr="00E25605">
        <w:t> 36461480, </w:t>
      </w:r>
      <w:proofErr w:type="spellStart"/>
      <w:r w:rsidRPr="00E25605">
        <w:rPr>
          <w:b/>
        </w:rPr>
        <w:t>Adresă</w:t>
      </w:r>
      <w:proofErr w:type="spellEnd"/>
      <w:r w:rsidRPr="00E25605">
        <w:rPr>
          <w:b/>
        </w:rPr>
        <w:t>:</w:t>
      </w:r>
      <w:r w:rsidRPr="00E25605">
        <w:t xml:space="preserve"> Str. Regina Elisabeta, </w:t>
      </w:r>
      <w:r w:rsidRPr="00E25605">
        <w:rPr>
          <w:b/>
        </w:rPr>
        <w:t>Nr.</w:t>
      </w:r>
      <w:r w:rsidRPr="00E25605">
        <w:t xml:space="preserve">3, </w:t>
      </w:r>
      <w:r w:rsidRPr="00E25605">
        <w:rPr>
          <w:b/>
        </w:rPr>
        <w:t xml:space="preserve">Sector </w:t>
      </w:r>
      <w:r w:rsidRPr="00E25605">
        <w:t>3,</w:t>
      </w:r>
      <w:r w:rsidRPr="00E25605">
        <w:rPr>
          <w:b/>
        </w:rPr>
        <w:t xml:space="preserve"> </w:t>
      </w:r>
      <w:proofErr w:type="spellStart"/>
      <w:r w:rsidRPr="00E25605">
        <w:rPr>
          <w:b/>
        </w:rPr>
        <w:t>Localitate</w:t>
      </w:r>
      <w:proofErr w:type="spellEnd"/>
      <w:r w:rsidRPr="00E25605">
        <w:rPr>
          <w:b/>
        </w:rPr>
        <w:t xml:space="preserve"> </w:t>
      </w:r>
      <w:proofErr w:type="spellStart"/>
      <w:r w:rsidRPr="00E25605">
        <w:t>București</w:t>
      </w:r>
      <w:proofErr w:type="spellEnd"/>
      <w:r w:rsidRPr="00E25605">
        <w:t>,</w:t>
      </w:r>
    </w:p>
    <w:p w14:paraId="1763956C" w14:textId="77777777" w:rsidR="005970EB" w:rsidRPr="00E25605" w:rsidRDefault="005970EB" w:rsidP="00C82DEF">
      <w:pPr>
        <w:spacing w:after="0"/>
        <w:ind w:left="0"/>
        <w:rPr>
          <w:b/>
        </w:rPr>
      </w:pPr>
      <w:proofErr w:type="spellStart"/>
      <w:r w:rsidRPr="00E25605">
        <w:rPr>
          <w:b/>
        </w:rPr>
        <w:t>Țară</w:t>
      </w:r>
      <w:proofErr w:type="spellEnd"/>
      <w:r w:rsidRPr="00E25605">
        <w:rPr>
          <w:b/>
        </w:rPr>
        <w:t>:</w:t>
      </w:r>
      <w:r w:rsidRPr="00E25605">
        <w:t> </w:t>
      </w:r>
      <w:proofErr w:type="spellStart"/>
      <w:r w:rsidRPr="00E25605">
        <w:t>România</w:t>
      </w:r>
      <w:proofErr w:type="spellEnd"/>
      <w:r w:rsidRPr="00E25605">
        <w:t xml:space="preserve">, </w:t>
      </w:r>
      <w:r w:rsidRPr="00E25605">
        <w:rPr>
          <w:b/>
        </w:rPr>
        <w:t>Tel:</w:t>
      </w:r>
      <w:r w:rsidRPr="00E25605">
        <w:t> +40 0372573000, </w:t>
      </w:r>
      <w:r w:rsidRPr="00E25605">
        <w:rPr>
          <w:b/>
        </w:rPr>
        <w:t>Fax:</w:t>
      </w:r>
      <w:r w:rsidRPr="00E25605">
        <w:t> +40 0372271435,</w:t>
      </w:r>
    </w:p>
    <w:p w14:paraId="6268068E" w14:textId="77777777" w:rsidR="005970EB" w:rsidRPr="00E25605" w:rsidRDefault="005970EB" w:rsidP="00C82DEF">
      <w:pPr>
        <w:spacing w:after="0"/>
        <w:ind w:left="0"/>
        <w:rPr>
          <w:b/>
          <w:bCs/>
          <w:sz w:val="19"/>
          <w:szCs w:val="19"/>
        </w:rPr>
      </w:pPr>
      <w:r w:rsidRPr="00E25605">
        <w:rPr>
          <w:b/>
        </w:rPr>
        <w:t>E-mail:</w:t>
      </w:r>
      <w:r w:rsidRPr="00E25605">
        <w:t> </w:t>
      </w:r>
      <w:hyperlink r:id="rId8" w:history="1">
        <w:r w:rsidRPr="00E25605">
          <w:rPr>
            <w:color w:val="0000FF" w:themeColor="hyperlink"/>
            <w:u w:val="single"/>
          </w:rPr>
          <w:t>achizitiipublice.anabi@just.ro</w:t>
        </w:r>
      </w:hyperlink>
      <w:r w:rsidRPr="00E25605">
        <w:t xml:space="preserve"> </w:t>
      </w:r>
      <w:proofErr w:type="spellStart"/>
      <w:r w:rsidRPr="00E25605">
        <w:rPr>
          <w:color w:val="FF0000"/>
          <w:sz w:val="20"/>
          <w:szCs w:val="20"/>
        </w:rPr>
        <w:t>pentru</w:t>
      </w:r>
      <w:proofErr w:type="spellEnd"/>
      <w:r w:rsidRPr="00E25605">
        <w:rPr>
          <w:color w:val="FF0000"/>
          <w:sz w:val="20"/>
          <w:szCs w:val="20"/>
        </w:rPr>
        <w:t xml:space="preserve"> </w:t>
      </w:r>
      <w:proofErr w:type="spellStart"/>
      <w:r w:rsidRPr="00E25605">
        <w:rPr>
          <w:color w:val="FF0000"/>
          <w:sz w:val="20"/>
          <w:szCs w:val="20"/>
        </w:rPr>
        <w:t>transmitere</w:t>
      </w:r>
      <w:proofErr w:type="spellEnd"/>
      <w:r w:rsidRPr="00E25605">
        <w:rPr>
          <w:color w:val="FF0000"/>
          <w:sz w:val="20"/>
          <w:szCs w:val="20"/>
        </w:rPr>
        <w:t xml:space="preserve"> </w:t>
      </w:r>
      <w:proofErr w:type="spellStart"/>
      <w:r w:rsidRPr="00E25605">
        <w:rPr>
          <w:color w:val="FF0000"/>
          <w:sz w:val="20"/>
          <w:szCs w:val="20"/>
        </w:rPr>
        <w:t>notificări</w:t>
      </w:r>
      <w:proofErr w:type="spellEnd"/>
      <w:r w:rsidRPr="00E25605">
        <w:rPr>
          <w:color w:val="FF0000"/>
          <w:sz w:val="20"/>
          <w:szCs w:val="20"/>
        </w:rPr>
        <w:t xml:space="preserve"> </w:t>
      </w:r>
      <w:proofErr w:type="spellStart"/>
      <w:r w:rsidRPr="00E25605">
        <w:rPr>
          <w:color w:val="FF0000"/>
          <w:sz w:val="20"/>
          <w:szCs w:val="20"/>
        </w:rPr>
        <w:t>oferte</w:t>
      </w:r>
      <w:proofErr w:type="spellEnd"/>
      <w:r w:rsidRPr="00E25605">
        <w:rPr>
          <w:color w:val="FF0000"/>
          <w:sz w:val="20"/>
          <w:szCs w:val="20"/>
        </w:rPr>
        <w:t xml:space="preserve"> </w:t>
      </w:r>
      <w:proofErr w:type="spellStart"/>
      <w:r w:rsidRPr="00E25605">
        <w:rPr>
          <w:color w:val="FF0000"/>
          <w:sz w:val="20"/>
          <w:szCs w:val="20"/>
        </w:rPr>
        <w:t>și</w:t>
      </w:r>
      <w:proofErr w:type="spellEnd"/>
      <w:r w:rsidRPr="00E25605">
        <w:rPr>
          <w:color w:val="FF0000"/>
          <w:sz w:val="20"/>
          <w:szCs w:val="20"/>
        </w:rPr>
        <w:t xml:space="preserve"> </w:t>
      </w:r>
      <w:proofErr w:type="spellStart"/>
      <w:r w:rsidRPr="00E25605">
        <w:rPr>
          <w:color w:val="FF0000"/>
          <w:sz w:val="20"/>
          <w:szCs w:val="20"/>
        </w:rPr>
        <w:t>solicitări</w:t>
      </w:r>
      <w:proofErr w:type="spellEnd"/>
      <w:r w:rsidRPr="00E25605">
        <w:rPr>
          <w:color w:val="FF0000"/>
          <w:sz w:val="20"/>
          <w:szCs w:val="20"/>
        </w:rPr>
        <w:t xml:space="preserve"> </w:t>
      </w:r>
      <w:proofErr w:type="spellStart"/>
      <w:r w:rsidRPr="00E25605">
        <w:rPr>
          <w:color w:val="FF0000"/>
          <w:sz w:val="20"/>
          <w:szCs w:val="20"/>
        </w:rPr>
        <w:t>clarificări</w:t>
      </w:r>
      <w:proofErr w:type="spellEnd"/>
    </w:p>
    <w:p w14:paraId="4BD069E0" w14:textId="77777777" w:rsidR="005970EB" w:rsidRPr="00E25605" w:rsidRDefault="005970EB" w:rsidP="00C82DEF">
      <w:pPr>
        <w:spacing w:after="0"/>
        <w:ind w:left="0"/>
      </w:pPr>
      <w:proofErr w:type="spellStart"/>
      <w:r w:rsidRPr="00E25605">
        <w:rPr>
          <w:b/>
        </w:rPr>
        <w:t>Punct</w:t>
      </w:r>
      <w:proofErr w:type="spellEnd"/>
      <w:r w:rsidRPr="00E25605">
        <w:rPr>
          <w:b/>
        </w:rPr>
        <w:t>(e) de contact:</w:t>
      </w:r>
      <w:r w:rsidRPr="00E25605">
        <w:t> </w:t>
      </w:r>
      <w:r>
        <w:t>Marian TEODORESCU</w:t>
      </w:r>
      <w:r w:rsidRPr="00E25605">
        <w:t>, </w:t>
      </w:r>
      <w:proofErr w:type="spellStart"/>
      <w:r w:rsidRPr="00E25605">
        <w:rPr>
          <w:b/>
        </w:rPr>
        <w:t>În</w:t>
      </w:r>
      <w:proofErr w:type="spellEnd"/>
      <w:r w:rsidRPr="00E25605">
        <w:rPr>
          <w:b/>
        </w:rPr>
        <w:t xml:space="preserve"> </w:t>
      </w:r>
      <w:proofErr w:type="spellStart"/>
      <w:r w:rsidRPr="00E25605">
        <w:rPr>
          <w:b/>
        </w:rPr>
        <w:t>atenția</w:t>
      </w:r>
      <w:proofErr w:type="spellEnd"/>
      <w:r w:rsidRPr="00E25605">
        <w:rPr>
          <w:b/>
        </w:rPr>
        <w:t>:</w:t>
      </w:r>
      <w:r w:rsidRPr="00E25605">
        <w:t xml:space="preserve"> </w:t>
      </w:r>
      <w:r>
        <w:t>Marian TEODORESCU</w:t>
      </w:r>
      <w:r w:rsidRPr="00E25605">
        <w:t> </w:t>
      </w:r>
    </w:p>
    <w:p w14:paraId="157A8C9F" w14:textId="77777777" w:rsidR="005970EB" w:rsidRPr="00E25605" w:rsidRDefault="005970EB" w:rsidP="00C82DEF">
      <w:pPr>
        <w:spacing w:after="0"/>
        <w:ind w:left="0"/>
        <w:rPr>
          <w:b/>
          <w:sz w:val="16"/>
          <w:szCs w:val="16"/>
          <w:u w:val="single"/>
        </w:rPr>
      </w:pPr>
    </w:p>
    <w:p w14:paraId="197165DD" w14:textId="77777777" w:rsidR="005970EB" w:rsidRPr="00792BEF" w:rsidRDefault="005970EB" w:rsidP="00C82DEF">
      <w:pPr>
        <w:spacing w:before="120"/>
        <w:ind w:left="0"/>
        <w:rPr>
          <w:rFonts w:eastAsia="Times New Roman"/>
          <w:bCs/>
        </w:rPr>
      </w:pPr>
      <w:r w:rsidRPr="00E25605">
        <w:rPr>
          <w:b/>
          <w:u w:val="single"/>
        </w:rPr>
        <w:t xml:space="preserve">1. </w:t>
      </w:r>
      <w:r w:rsidRPr="005E56A5">
        <w:rPr>
          <w:b/>
          <w:u w:val="single"/>
        </w:rPr>
        <w:t>DENUMIRE CONTRACT</w:t>
      </w:r>
      <w:r w:rsidRPr="005E56A5">
        <w:rPr>
          <w:b/>
        </w:rPr>
        <w:t>:</w:t>
      </w:r>
      <w:r w:rsidRPr="005E56A5">
        <w:rPr>
          <w:bCs/>
        </w:rPr>
        <w:t xml:space="preserve"> </w:t>
      </w:r>
      <w:bookmarkStart w:id="2" w:name="_Hlk97209945"/>
      <w:bookmarkStart w:id="3" w:name="_Hlk139370385"/>
      <w:proofErr w:type="spellStart"/>
      <w:r>
        <w:rPr>
          <w:rFonts w:eastAsia="Times New Roman"/>
        </w:rPr>
        <w:t>Servicii</w:t>
      </w:r>
      <w:proofErr w:type="spellEnd"/>
      <w:r>
        <w:rPr>
          <w:rFonts w:eastAsia="Times New Roman"/>
        </w:rPr>
        <w:t xml:space="preserve"> de transport auto cu </w:t>
      </w:r>
      <w:proofErr w:type="spellStart"/>
      <w:r>
        <w:rPr>
          <w:rFonts w:eastAsia="Times New Roman"/>
        </w:rPr>
        <w:t>platforma</w:t>
      </w:r>
      <w:bookmarkEnd w:id="2"/>
      <w:proofErr w:type="spellEnd"/>
      <w:r>
        <w:rPr>
          <w:rFonts w:eastAsia="Times New Roman"/>
        </w:rPr>
        <w:t xml:space="preserve"> </w:t>
      </w:r>
      <w:bookmarkEnd w:id="3"/>
      <w:proofErr w:type="spellStart"/>
      <w:r>
        <w:rPr>
          <w:bCs/>
        </w:rPr>
        <w:t>pentru</w:t>
      </w:r>
      <w:proofErr w:type="spellEnd"/>
      <w:r>
        <w:rPr>
          <w:bCs/>
        </w:rPr>
        <w:t xml:space="preserve"> 7 </w:t>
      </w:r>
      <w:proofErr w:type="spellStart"/>
      <w:r>
        <w:rPr>
          <w:bCs/>
        </w:rPr>
        <w:t>autoturisme</w:t>
      </w:r>
      <w:proofErr w:type="spellEnd"/>
      <w:r>
        <w:rPr>
          <w:bCs/>
        </w:rPr>
        <w:t xml:space="preserve"> </w:t>
      </w:r>
      <w:proofErr w:type="spellStart"/>
      <w:r>
        <w:rPr>
          <w:bCs/>
        </w:rPr>
        <w:t>indisponibilizate</w:t>
      </w:r>
      <w:proofErr w:type="spellEnd"/>
      <w:r>
        <w:rPr>
          <w:bCs/>
        </w:rPr>
        <w:t xml:space="preserve"> </w:t>
      </w:r>
      <w:proofErr w:type="spellStart"/>
      <w:r>
        <w:rPr>
          <w:rFonts w:eastAsia="Times New Roman"/>
          <w:bCs/>
        </w:rPr>
        <w:t>depozitate</w:t>
      </w:r>
      <w:proofErr w:type="spellEnd"/>
      <w:r>
        <w:rPr>
          <w:rFonts w:eastAsia="Times New Roman"/>
          <w:bCs/>
        </w:rPr>
        <w:t xml:space="preserve"> pe raza </w:t>
      </w:r>
      <w:proofErr w:type="spellStart"/>
      <w:r>
        <w:t>localităților</w:t>
      </w:r>
      <w:proofErr w:type="spellEnd"/>
      <w:r>
        <w:t xml:space="preserve"> </w:t>
      </w:r>
      <w:proofErr w:type="spellStart"/>
      <w:r>
        <w:t>specificate</w:t>
      </w:r>
      <w:proofErr w:type="spellEnd"/>
      <w:r>
        <w:t xml:space="preserve"> </w:t>
      </w:r>
      <w:proofErr w:type="spellStart"/>
      <w:r>
        <w:t>în</w:t>
      </w:r>
      <w:proofErr w:type="spellEnd"/>
      <w:r>
        <w:t xml:space="preserve"> </w:t>
      </w:r>
      <w:proofErr w:type="spellStart"/>
      <w:r>
        <w:t>caietul</w:t>
      </w:r>
      <w:proofErr w:type="spellEnd"/>
      <w:r>
        <w:t xml:space="preserve"> de </w:t>
      </w:r>
      <w:proofErr w:type="spellStart"/>
      <w:r>
        <w:t>sarcini</w:t>
      </w:r>
      <w:proofErr w:type="spellEnd"/>
      <w:r>
        <w:rPr>
          <w:rFonts w:eastAsia="Times New Roman"/>
          <w:bCs/>
        </w:rPr>
        <w:t xml:space="preserve">, </w:t>
      </w:r>
      <w:proofErr w:type="spellStart"/>
      <w:r>
        <w:rPr>
          <w:rFonts w:eastAsia="Times New Roman"/>
          <w:bCs/>
        </w:rPr>
        <w:t>până</w:t>
      </w:r>
      <w:proofErr w:type="spellEnd"/>
      <w:r>
        <w:rPr>
          <w:rFonts w:eastAsia="Times New Roman"/>
          <w:bCs/>
        </w:rPr>
        <w:t xml:space="preserve"> la </w:t>
      </w:r>
      <w:proofErr w:type="spellStart"/>
      <w:r>
        <w:rPr>
          <w:rFonts w:eastAsia="Times New Roman"/>
          <w:bCs/>
        </w:rPr>
        <w:t>depozitul</w:t>
      </w:r>
      <w:proofErr w:type="spellEnd"/>
      <w:r>
        <w:rPr>
          <w:rFonts w:eastAsia="Times New Roman"/>
          <w:bCs/>
        </w:rPr>
        <w:t xml:space="preserve"> ANABI de pe raza </w:t>
      </w:r>
      <w:proofErr w:type="spellStart"/>
      <w:r>
        <w:rPr>
          <w:rFonts w:eastAsia="Times New Roman"/>
          <w:bCs/>
        </w:rPr>
        <w:t>jud</w:t>
      </w:r>
      <w:proofErr w:type="spellEnd"/>
      <w:r>
        <w:rPr>
          <w:rFonts w:eastAsia="Times New Roman"/>
          <w:bCs/>
        </w:rPr>
        <w:t xml:space="preserve">. Ilfov, </w:t>
      </w:r>
      <w:r>
        <w:rPr>
          <w:bCs/>
        </w:rPr>
        <w:t xml:space="preserve">conform </w:t>
      </w:r>
      <w:proofErr w:type="spellStart"/>
      <w:r>
        <w:rPr>
          <w:bCs/>
        </w:rPr>
        <w:t>caiet</w:t>
      </w:r>
      <w:proofErr w:type="spellEnd"/>
      <w:r>
        <w:rPr>
          <w:bCs/>
        </w:rPr>
        <w:t xml:space="preserve"> de </w:t>
      </w:r>
      <w:proofErr w:type="spellStart"/>
      <w:r>
        <w:rPr>
          <w:bCs/>
        </w:rPr>
        <w:t>sarcini</w:t>
      </w:r>
      <w:proofErr w:type="spellEnd"/>
      <w:r>
        <w:rPr>
          <w:bCs/>
        </w:rPr>
        <w:t xml:space="preserve"> </w:t>
      </w:r>
      <w:proofErr w:type="spellStart"/>
      <w:r>
        <w:rPr>
          <w:bCs/>
        </w:rPr>
        <w:t>si</w:t>
      </w:r>
      <w:proofErr w:type="spellEnd"/>
      <w:r>
        <w:rPr>
          <w:bCs/>
        </w:rPr>
        <w:t xml:space="preserve"> contract </w:t>
      </w:r>
      <w:proofErr w:type="spellStart"/>
      <w:r>
        <w:rPr>
          <w:bCs/>
        </w:rPr>
        <w:t>atașate</w:t>
      </w:r>
      <w:proofErr w:type="spellEnd"/>
      <w:r w:rsidRPr="00792BEF">
        <w:rPr>
          <w:rFonts w:eastAsia="Times New Roman"/>
          <w:bCs/>
        </w:rPr>
        <w:t>.</w:t>
      </w:r>
    </w:p>
    <w:p w14:paraId="2E5D884F" w14:textId="77777777" w:rsidR="005970EB" w:rsidRPr="003708AC" w:rsidRDefault="005970EB" w:rsidP="00C82DEF">
      <w:pPr>
        <w:spacing w:after="0"/>
        <w:ind w:left="0"/>
        <w:rPr>
          <w:color w:val="EE0000"/>
        </w:rPr>
      </w:pPr>
      <w:r w:rsidRPr="005E56A5">
        <w:rPr>
          <w:b/>
          <w:bCs/>
          <w:u w:val="single"/>
        </w:rPr>
        <w:t>2. DATA LIMITĂ DEPUNERE OFERTĂ ÎN SEAP ȘI TRANSMITERE NOTIFICARE PE ADRESA DE E-MAIL (</w:t>
      </w:r>
      <w:hyperlink r:id="rId9" w:history="1">
        <w:r w:rsidRPr="005E56A5">
          <w:rPr>
            <w:rStyle w:val="Hyperlink"/>
          </w:rPr>
          <w:t>achizitiipublice.anabi@just.ro</w:t>
        </w:r>
      </w:hyperlink>
      <w:r w:rsidRPr="005E56A5">
        <w:rPr>
          <w:b/>
          <w:bCs/>
          <w:u w:val="single"/>
        </w:rPr>
        <w:t>)</w:t>
      </w:r>
      <w:r w:rsidRPr="005E56A5">
        <w:rPr>
          <w:b/>
          <w:bCs/>
        </w:rPr>
        <w:t xml:space="preserve">: </w:t>
      </w:r>
      <w:r w:rsidRPr="003708AC">
        <w:rPr>
          <w:color w:val="EE0000"/>
        </w:rPr>
        <w:t>02.1</w:t>
      </w:r>
      <w:r>
        <w:rPr>
          <w:color w:val="EE0000"/>
        </w:rPr>
        <w:t>1</w:t>
      </w:r>
      <w:r w:rsidRPr="003708AC">
        <w:rPr>
          <w:color w:val="EE0000"/>
        </w:rPr>
        <w:t xml:space="preserve">.2026, </w:t>
      </w:r>
      <w:proofErr w:type="spellStart"/>
      <w:r w:rsidRPr="003708AC">
        <w:rPr>
          <w:color w:val="EE0000"/>
        </w:rPr>
        <w:t>ora</w:t>
      </w:r>
      <w:proofErr w:type="spellEnd"/>
      <w:r w:rsidRPr="003708AC">
        <w:rPr>
          <w:color w:val="EE0000"/>
        </w:rPr>
        <w:t xml:space="preserve"> 23:59</w:t>
      </w:r>
    </w:p>
    <w:p w14:paraId="5542FAF1" w14:textId="77777777" w:rsidR="005970EB" w:rsidRPr="005E56A5" w:rsidRDefault="005970EB" w:rsidP="00C82DEF">
      <w:pPr>
        <w:spacing w:after="0"/>
        <w:ind w:left="0"/>
        <w:rPr>
          <w:b/>
          <w:u w:val="single"/>
        </w:rPr>
      </w:pPr>
    </w:p>
    <w:p w14:paraId="05A1CAE4" w14:textId="77777777" w:rsidR="005970EB" w:rsidRPr="005E56A5" w:rsidRDefault="005970EB" w:rsidP="00C82DEF">
      <w:pPr>
        <w:spacing w:after="0"/>
        <w:ind w:left="0"/>
      </w:pPr>
      <w:bookmarkStart w:id="4" w:name="_Hlk92783333"/>
      <w:r w:rsidRPr="005E56A5">
        <w:rPr>
          <w:b/>
          <w:u w:val="single"/>
        </w:rPr>
        <w:t>3. TIP ANUNȚ</w:t>
      </w:r>
      <w:r w:rsidRPr="005E56A5">
        <w:rPr>
          <w:b/>
        </w:rPr>
        <w:t xml:space="preserve">: </w:t>
      </w:r>
      <w:proofErr w:type="spellStart"/>
      <w:r w:rsidRPr="005E56A5">
        <w:t>Achiziții</w:t>
      </w:r>
      <w:proofErr w:type="spellEnd"/>
      <w:r w:rsidRPr="005E56A5">
        <w:t xml:space="preserve">/ </w:t>
      </w:r>
      <w:proofErr w:type="spellStart"/>
      <w:r w:rsidRPr="005E56A5">
        <w:t>Cumpărări</w:t>
      </w:r>
      <w:proofErr w:type="spellEnd"/>
      <w:r w:rsidRPr="005E56A5">
        <w:t xml:space="preserve"> </w:t>
      </w:r>
      <w:proofErr w:type="spellStart"/>
      <w:r w:rsidRPr="005E56A5">
        <w:t>directe</w:t>
      </w:r>
      <w:proofErr w:type="spellEnd"/>
    </w:p>
    <w:bookmarkEnd w:id="4"/>
    <w:p w14:paraId="2AF1506A" w14:textId="77777777" w:rsidR="005970EB" w:rsidRPr="005E56A5" w:rsidRDefault="005970EB" w:rsidP="00C82DEF">
      <w:pPr>
        <w:spacing w:after="0"/>
        <w:ind w:left="0"/>
        <w:rPr>
          <w:b/>
          <w:u w:val="single"/>
        </w:rPr>
      </w:pPr>
    </w:p>
    <w:p w14:paraId="06A6C635" w14:textId="77777777" w:rsidR="005970EB" w:rsidRPr="005E56A5" w:rsidRDefault="005970EB" w:rsidP="00C82DEF">
      <w:pPr>
        <w:spacing w:after="0"/>
        <w:ind w:left="0"/>
      </w:pPr>
      <w:r w:rsidRPr="005E56A5">
        <w:rPr>
          <w:b/>
          <w:u w:val="single"/>
        </w:rPr>
        <w:t>4. TIP CONTRACT</w:t>
      </w:r>
      <w:r w:rsidRPr="005E56A5">
        <w:rPr>
          <w:b/>
        </w:rPr>
        <w:t xml:space="preserve">: </w:t>
      </w:r>
      <w:proofErr w:type="spellStart"/>
      <w:r w:rsidRPr="005E56A5">
        <w:t>Servicii</w:t>
      </w:r>
      <w:proofErr w:type="spellEnd"/>
    </w:p>
    <w:p w14:paraId="470E8E9C" w14:textId="77777777" w:rsidR="005970EB" w:rsidRPr="005E56A5" w:rsidRDefault="005970EB" w:rsidP="00C82DEF">
      <w:pPr>
        <w:spacing w:after="0"/>
        <w:ind w:left="0"/>
        <w:rPr>
          <w:b/>
          <w:u w:val="single"/>
        </w:rPr>
      </w:pPr>
    </w:p>
    <w:p w14:paraId="1481C8B9" w14:textId="77777777" w:rsidR="005970EB" w:rsidRPr="005E56A5" w:rsidRDefault="005970EB" w:rsidP="00C82DEF">
      <w:pPr>
        <w:spacing w:after="0"/>
        <w:ind w:left="0"/>
        <w:rPr>
          <w:rFonts w:eastAsia="Times New Roman"/>
        </w:rPr>
      </w:pPr>
      <w:r w:rsidRPr="005E56A5">
        <w:rPr>
          <w:b/>
          <w:u w:val="single"/>
        </w:rPr>
        <w:t>5. COD ȘI DENUMIRE CPV</w:t>
      </w:r>
      <w:r w:rsidRPr="005E56A5">
        <w:rPr>
          <w:b/>
        </w:rPr>
        <w:t xml:space="preserve">: </w:t>
      </w:r>
      <w:bookmarkStart w:id="5" w:name="_Hlk95828918"/>
      <w:r w:rsidRPr="005E56A5">
        <w:rPr>
          <w:color w:val="000000" w:themeColor="text1"/>
        </w:rPr>
        <w:t xml:space="preserve">50118110-9 </w:t>
      </w:r>
      <w:proofErr w:type="spellStart"/>
      <w:r w:rsidRPr="005E56A5">
        <w:rPr>
          <w:color w:val="000000" w:themeColor="text1"/>
        </w:rPr>
        <w:t>Servicii</w:t>
      </w:r>
      <w:proofErr w:type="spellEnd"/>
      <w:r w:rsidRPr="005E56A5">
        <w:rPr>
          <w:color w:val="000000" w:themeColor="text1"/>
        </w:rPr>
        <w:t xml:space="preserve"> de </w:t>
      </w:r>
      <w:proofErr w:type="spellStart"/>
      <w:r w:rsidRPr="005E56A5">
        <w:rPr>
          <w:color w:val="000000" w:themeColor="text1"/>
        </w:rPr>
        <w:t>remorcare</w:t>
      </w:r>
      <w:proofErr w:type="spellEnd"/>
      <w:r w:rsidRPr="005E56A5">
        <w:rPr>
          <w:color w:val="000000" w:themeColor="text1"/>
        </w:rPr>
        <w:t xml:space="preserve"> a </w:t>
      </w:r>
      <w:proofErr w:type="spellStart"/>
      <w:r w:rsidRPr="005E56A5">
        <w:rPr>
          <w:color w:val="000000" w:themeColor="text1"/>
        </w:rPr>
        <w:t>vehiculelor</w:t>
      </w:r>
      <w:proofErr w:type="spellEnd"/>
      <w:r w:rsidRPr="005E56A5">
        <w:rPr>
          <w:color w:val="000000" w:themeColor="text1"/>
        </w:rPr>
        <w:t xml:space="preserve"> (Rev.2)</w:t>
      </w:r>
      <w:r w:rsidRPr="005E56A5">
        <w:rPr>
          <w:rFonts w:eastAsia="Times New Roman"/>
        </w:rPr>
        <w:t>;</w:t>
      </w:r>
      <w:bookmarkEnd w:id="5"/>
    </w:p>
    <w:p w14:paraId="51FE10B6" w14:textId="77777777" w:rsidR="005970EB" w:rsidRPr="005E56A5" w:rsidRDefault="005970EB" w:rsidP="00C82DEF">
      <w:pPr>
        <w:spacing w:after="0"/>
        <w:ind w:left="2160" w:firstLine="534"/>
      </w:pPr>
      <w:r w:rsidRPr="005E56A5">
        <w:rPr>
          <w:rFonts w:eastAsia="Times New Roman"/>
        </w:rPr>
        <w:t xml:space="preserve">50118000-5 </w:t>
      </w:r>
      <w:proofErr w:type="spellStart"/>
      <w:r w:rsidRPr="005E56A5">
        <w:rPr>
          <w:rFonts w:eastAsia="Times New Roman"/>
        </w:rPr>
        <w:t>Servicii</w:t>
      </w:r>
      <w:proofErr w:type="spellEnd"/>
      <w:r w:rsidRPr="005E56A5">
        <w:rPr>
          <w:rFonts w:eastAsia="Times New Roman"/>
        </w:rPr>
        <w:t xml:space="preserve"> de </w:t>
      </w:r>
      <w:proofErr w:type="spellStart"/>
      <w:r w:rsidRPr="005E56A5">
        <w:rPr>
          <w:rFonts w:eastAsia="Times New Roman"/>
        </w:rPr>
        <w:t>asistenta</w:t>
      </w:r>
      <w:proofErr w:type="spellEnd"/>
      <w:r w:rsidRPr="005E56A5">
        <w:rPr>
          <w:rFonts w:eastAsia="Times New Roman"/>
        </w:rPr>
        <w:t xml:space="preserve"> </w:t>
      </w:r>
      <w:proofErr w:type="spellStart"/>
      <w:r w:rsidRPr="005E56A5">
        <w:rPr>
          <w:rFonts w:eastAsia="Times New Roman"/>
        </w:rPr>
        <w:t>rutiera</w:t>
      </w:r>
      <w:proofErr w:type="spellEnd"/>
      <w:r w:rsidRPr="005E56A5">
        <w:rPr>
          <w:rFonts w:eastAsia="Times New Roman"/>
        </w:rPr>
        <w:t xml:space="preserve"> (Rev.2);</w:t>
      </w:r>
    </w:p>
    <w:p w14:paraId="1AD3F61A" w14:textId="77777777" w:rsidR="005970EB" w:rsidRPr="005E56A5" w:rsidRDefault="005970EB" w:rsidP="00C82DEF">
      <w:pPr>
        <w:spacing w:after="0"/>
        <w:ind w:left="0"/>
        <w:rPr>
          <w:b/>
          <w:u w:val="single"/>
        </w:rPr>
      </w:pPr>
      <w:bookmarkStart w:id="6" w:name="_Hlk92723147"/>
    </w:p>
    <w:p w14:paraId="50951112" w14:textId="77777777" w:rsidR="005970EB" w:rsidRPr="005E56A5" w:rsidRDefault="005970EB" w:rsidP="00C82DEF">
      <w:pPr>
        <w:spacing w:after="0"/>
        <w:ind w:left="0"/>
      </w:pPr>
      <w:r w:rsidRPr="005E56A5">
        <w:rPr>
          <w:b/>
          <w:u w:val="single"/>
        </w:rPr>
        <w:t>6. VALOARE ESTIMATĂ</w:t>
      </w:r>
      <w:r w:rsidRPr="005E56A5">
        <w:rPr>
          <w:b/>
        </w:rPr>
        <w:t>:</w:t>
      </w:r>
      <w:r w:rsidRPr="005E56A5">
        <w:t xml:space="preserve"> </w:t>
      </w:r>
      <w:r>
        <w:rPr>
          <w:bCs/>
          <w:noProof/>
          <w:color w:val="EE0000"/>
        </w:rPr>
        <w:t>10</w:t>
      </w:r>
      <w:r w:rsidRPr="0091030B">
        <w:rPr>
          <w:bCs/>
          <w:noProof/>
          <w:color w:val="EE0000"/>
        </w:rPr>
        <w:t>.</w:t>
      </w:r>
      <w:r>
        <w:rPr>
          <w:bCs/>
          <w:noProof/>
          <w:color w:val="EE0000"/>
        </w:rPr>
        <w:t>258</w:t>
      </w:r>
      <w:r w:rsidRPr="0091030B">
        <w:rPr>
          <w:bCs/>
          <w:noProof/>
          <w:color w:val="EE0000"/>
        </w:rPr>
        <w:t>,</w:t>
      </w:r>
      <w:r>
        <w:rPr>
          <w:bCs/>
          <w:noProof/>
          <w:color w:val="EE0000"/>
        </w:rPr>
        <w:t>92</w:t>
      </w:r>
      <w:r w:rsidRPr="00F16819">
        <w:rPr>
          <w:b/>
          <w:noProof/>
          <w:color w:val="EE0000"/>
          <w:sz w:val="21"/>
          <w:szCs w:val="21"/>
        </w:rPr>
        <w:t xml:space="preserve"> </w:t>
      </w:r>
      <w:r w:rsidRPr="005E56A5">
        <w:rPr>
          <w:color w:val="FF0000"/>
        </w:rPr>
        <w:t xml:space="preserve">lei </w:t>
      </w:r>
      <w:proofErr w:type="spellStart"/>
      <w:r w:rsidRPr="005E56A5">
        <w:rPr>
          <w:color w:val="FF0000"/>
        </w:rPr>
        <w:t>fără</w:t>
      </w:r>
      <w:proofErr w:type="spellEnd"/>
      <w:r w:rsidRPr="005E56A5">
        <w:rPr>
          <w:color w:val="FF0000"/>
        </w:rPr>
        <w:t xml:space="preserve"> TVA </w:t>
      </w:r>
      <w:r w:rsidRPr="005E56A5">
        <w:t>- RON</w:t>
      </w:r>
    </w:p>
    <w:p w14:paraId="01BCC047" w14:textId="77777777" w:rsidR="005970EB" w:rsidRPr="005E56A5" w:rsidRDefault="005970EB" w:rsidP="00C82DEF">
      <w:pPr>
        <w:spacing w:after="0"/>
        <w:ind w:left="0"/>
        <w:rPr>
          <w:b/>
          <w:u w:val="single"/>
        </w:rPr>
      </w:pPr>
    </w:p>
    <w:bookmarkEnd w:id="6"/>
    <w:p w14:paraId="41290403" w14:textId="77777777" w:rsidR="005970EB" w:rsidRDefault="005970EB" w:rsidP="00C82DEF">
      <w:pPr>
        <w:spacing w:before="120"/>
        <w:ind w:left="0"/>
        <w:rPr>
          <w:b/>
          <w:u w:val="single"/>
        </w:rPr>
      </w:pPr>
      <w:r w:rsidRPr="005E56A5">
        <w:rPr>
          <w:b/>
          <w:u w:val="single"/>
        </w:rPr>
        <w:t>7. DESCRIERE CONTRACT</w:t>
      </w:r>
      <w:r w:rsidRPr="005E56A5">
        <w:rPr>
          <w:b/>
        </w:rPr>
        <w:t xml:space="preserve">: </w:t>
      </w:r>
      <w:proofErr w:type="spellStart"/>
      <w:r w:rsidRPr="005E56A5">
        <w:t>Contractul</w:t>
      </w:r>
      <w:proofErr w:type="spellEnd"/>
      <w:r w:rsidRPr="005E56A5">
        <w:t xml:space="preserve"> </w:t>
      </w:r>
      <w:proofErr w:type="spellStart"/>
      <w:r w:rsidRPr="005E56A5">
        <w:t>presupune</w:t>
      </w:r>
      <w:proofErr w:type="spellEnd"/>
      <w:r w:rsidRPr="005E56A5">
        <w:t xml:space="preserve"> </w:t>
      </w:r>
      <w:proofErr w:type="spellStart"/>
      <w:r w:rsidRPr="005E56A5">
        <w:rPr>
          <w:bCs/>
        </w:rPr>
        <w:t>prestarea</w:t>
      </w:r>
      <w:proofErr w:type="spellEnd"/>
      <w:r w:rsidRPr="005E56A5">
        <w:rPr>
          <w:bCs/>
        </w:rPr>
        <w:t xml:space="preserve"> </w:t>
      </w:r>
      <w:proofErr w:type="spellStart"/>
      <w:proofErr w:type="gramStart"/>
      <w:r w:rsidRPr="005E56A5">
        <w:rPr>
          <w:rFonts w:eastAsia="Times New Roman"/>
        </w:rPr>
        <w:t>serviciilor</w:t>
      </w:r>
      <w:proofErr w:type="spellEnd"/>
      <w:r>
        <w:rPr>
          <w:rFonts w:eastAsia="Times New Roman"/>
        </w:rPr>
        <w:t xml:space="preserve">  de</w:t>
      </w:r>
      <w:proofErr w:type="gramEnd"/>
      <w:r>
        <w:rPr>
          <w:rFonts w:eastAsia="Times New Roman"/>
        </w:rPr>
        <w:t xml:space="preserve"> transport auto cu </w:t>
      </w:r>
      <w:proofErr w:type="spellStart"/>
      <w:r>
        <w:rPr>
          <w:rFonts w:eastAsia="Times New Roman"/>
        </w:rPr>
        <w:t>platforma</w:t>
      </w:r>
      <w:proofErr w:type="spellEnd"/>
      <w:r>
        <w:rPr>
          <w:rFonts w:eastAsia="Times New Roman"/>
        </w:rPr>
        <w:t xml:space="preserve"> </w:t>
      </w:r>
      <w:proofErr w:type="spellStart"/>
      <w:r>
        <w:rPr>
          <w:bCs/>
        </w:rPr>
        <w:t>pentru</w:t>
      </w:r>
      <w:proofErr w:type="spellEnd"/>
      <w:r>
        <w:rPr>
          <w:bCs/>
        </w:rPr>
        <w:t xml:space="preserve"> 7 </w:t>
      </w:r>
      <w:proofErr w:type="spellStart"/>
      <w:r>
        <w:rPr>
          <w:bCs/>
        </w:rPr>
        <w:t>autoturisme</w:t>
      </w:r>
      <w:proofErr w:type="spellEnd"/>
      <w:r>
        <w:rPr>
          <w:bCs/>
        </w:rPr>
        <w:t xml:space="preserve"> </w:t>
      </w:r>
      <w:proofErr w:type="spellStart"/>
      <w:r>
        <w:rPr>
          <w:bCs/>
        </w:rPr>
        <w:t>indisponibilizate</w:t>
      </w:r>
      <w:proofErr w:type="spellEnd"/>
      <w:r>
        <w:rPr>
          <w:bCs/>
        </w:rPr>
        <w:t xml:space="preserve"> </w:t>
      </w:r>
      <w:proofErr w:type="spellStart"/>
      <w:r>
        <w:rPr>
          <w:rFonts w:eastAsia="Times New Roman"/>
          <w:bCs/>
        </w:rPr>
        <w:t>depozitate</w:t>
      </w:r>
      <w:proofErr w:type="spellEnd"/>
      <w:r>
        <w:rPr>
          <w:rFonts w:eastAsia="Times New Roman"/>
          <w:bCs/>
        </w:rPr>
        <w:t xml:space="preserve"> pe raza </w:t>
      </w:r>
      <w:proofErr w:type="spellStart"/>
      <w:r>
        <w:t>localităților</w:t>
      </w:r>
      <w:proofErr w:type="spellEnd"/>
      <w:r>
        <w:t xml:space="preserve"> </w:t>
      </w:r>
      <w:proofErr w:type="spellStart"/>
      <w:r>
        <w:t>specificate</w:t>
      </w:r>
      <w:proofErr w:type="spellEnd"/>
      <w:r>
        <w:t xml:space="preserve"> </w:t>
      </w:r>
      <w:proofErr w:type="spellStart"/>
      <w:r>
        <w:t>în</w:t>
      </w:r>
      <w:proofErr w:type="spellEnd"/>
      <w:r>
        <w:t xml:space="preserve"> </w:t>
      </w:r>
      <w:proofErr w:type="spellStart"/>
      <w:r>
        <w:t>caietul</w:t>
      </w:r>
      <w:proofErr w:type="spellEnd"/>
      <w:r>
        <w:t xml:space="preserve"> de </w:t>
      </w:r>
      <w:proofErr w:type="spellStart"/>
      <w:r>
        <w:t>sarcini</w:t>
      </w:r>
      <w:proofErr w:type="spellEnd"/>
      <w:r>
        <w:rPr>
          <w:rFonts w:eastAsia="Times New Roman"/>
          <w:bCs/>
        </w:rPr>
        <w:t xml:space="preserve">, </w:t>
      </w:r>
      <w:proofErr w:type="spellStart"/>
      <w:r>
        <w:rPr>
          <w:rFonts w:eastAsia="Times New Roman"/>
          <w:bCs/>
        </w:rPr>
        <w:t>până</w:t>
      </w:r>
      <w:proofErr w:type="spellEnd"/>
      <w:r>
        <w:rPr>
          <w:rFonts w:eastAsia="Times New Roman"/>
          <w:bCs/>
        </w:rPr>
        <w:t xml:space="preserve"> la </w:t>
      </w:r>
      <w:proofErr w:type="spellStart"/>
      <w:r>
        <w:rPr>
          <w:rFonts w:eastAsia="Times New Roman"/>
          <w:bCs/>
        </w:rPr>
        <w:t>depozitul</w:t>
      </w:r>
      <w:proofErr w:type="spellEnd"/>
      <w:r>
        <w:rPr>
          <w:rFonts w:eastAsia="Times New Roman"/>
          <w:bCs/>
        </w:rPr>
        <w:t xml:space="preserve"> ANABI de pe raza </w:t>
      </w:r>
      <w:proofErr w:type="spellStart"/>
      <w:r>
        <w:rPr>
          <w:rFonts w:eastAsia="Times New Roman"/>
          <w:bCs/>
        </w:rPr>
        <w:t>jud</w:t>
      </w:r>
      <w:proofErr w:type="spellEnd"/>
      <w:r>
        <w:rPr>
          <w:rFonts w:eastAsia="Times New Roman"/>
          <w:bCs/>
        </w:rPr>
        <w:t xml:space="preserve">. Ilfov, </w:t>
      </w:r>
      <w:r>
        <w:rPr>
          <w:bCs/>
        </w:rPr>
        <w:t xml:space="preserve">conform </w:t>
      </w:r>
      <w:proofErr w:type="spellStart"/>
      <w:r>
        <w:rPr>
          <w:bCs/>
        </w:rPr>
        <w:t>caiet</w:t>
      </w:r>
      <w:proofErr w:type="spellEnd"/>
      <w:r>
        <w:rPr>
          <w:bCs/>
        </w:rPr>
        <w:t xml:space="preserve"> de </w:t>
      </w:r>
      <w:proofErr w:type="spellStart"/>
      <w:r>
        <w:rPr>
          <w:bCs/>
        </w:rPr>
        <w:t>sarcini</w:t>
      </w:r>
      <w:proofErr w:type="spellEnd"/>
      <w:r>
        <w:rPr>
          <w:bCs/>
        </w:rPr>
        <w:t xml:space="preserve"> </w:t>
      </w:r>
      <w:proofErr w:type="spellStart"/>
      <w:r>
        <w:rPr>
          <w:bCs/>
        </w:rPr>
        <w:t>si</w:t>
      </w:r>
      <w:proofErr w:type="spellEnd"/>
      <w:r>
        <w:rPr>
          <w:bCs/>
        </w:rPr>
        <w:t xml:space="preserve"> contract </w:t>
      </w:r>
      <w:proofErr w:type="spellStart"/>
      <w:r>
        <w:rPr>
          <w:bCs/>
        </w:rPr>
        <w:t>atașate</w:t>
      </w:r>
      <w:proofErr w:type="spellEnd"/>
      <w:r w:rsidRPr="00E25605">
        <w:rPr>
          <w:b/>
          <w:u w:val="single"/>
        </w:rPr>
        <w:t xml:space="preserve"> </w:t>
      </w:r>
    </w:p>
    <w:p w14:paraId="5D8BC4FA" w14:textId="77777777" w:rsidR="005970EB" w:rsidRPr="00E25605" w:rsidRDefault="005970EB" w:rsidP="00C82DEF">
      <w:pPr>
        <w:spacing w:before="120"/>
        <w:ind w:left="0"/>
        <w:rPr>
          <w:b/>
        </w:rPr>
      </w:pPr>
      <w:r w:rsidRPr="00E25605">
        <w:rPr>
          <w:b/>
          <w:u w:val="single"/>
        </w:rPr>
        <w:t>8. CONDIȚII REFERITOARE LA CONTRACT</w:t>
      </w:r>
      <w:r w:rsidRPr="00E25605">
        <w:rPr>
          <w:b/>
        </w:rPr>
        <w:t>:</w:t>
      </w:r>
    </w:p>
    <w:p w14:paraId="56108C27" w14:textId="77777777" w:rsidR="005970EB" w:rsidRPr="00E25605" w:rsidRDefault="005970EB" w:rsidP="00C82DEF">
      <w:pPr>
        <w:spacing w:after="0"/>
        <w:ind w:left="0" w:firstLine="567"/>
        <w:rPr>
          <w:bCs/>
        </w:rPr>
      </w:pPr>
      <w:proofErr w:type="spellStart"/>
      <w:r w:rsidRPr="00E25605">
        <w:rPr>
          <w:b/>
          <w:bCs/>
        </w:rPr>
        <w:t>Condiții</w:t>
      </w:r>
      <w:proofErr w:type="spellEnd"/>
      <w:r w:rsidRPr="00E25605">
        <w:rPr>
          <w:b/>
          <w:bCs/>
        </w:rPr>
        <w:t xml:space="preserve"> de </w:t>
      </w:r>
      <w:proofErr w:type="spellStart"/>
      <w:r w:rsidRPr="00E25605">
        <w:rPr>
          <w:b/>
          <w:bCs/>
        </w:rPr>
        <w:t>livrare</w:t>
      </w:r>
      <w:proofErr w:type="spellEnd"/>
      <w:r w:rsidRPr="00E25605">
        <w:rPr>
          <w:b/>
          <w:bCs/>
        </w:rPr>
        <w:t>/</w:t>
      </w:r>
      <w:proofErr w:type="spellStart"/>
      <w:r w:rsidRPr="00E25605">
        <w:rPr>
          <w:b/>
          <w:bCs/>
        </w:rPr>
        <w:t>prestare</w:t>
      </w:r>
      <w:proofErr w:type="spellEnd"/>
      <w:r w:rsidRPr="00E25605">
        <w:rPr>
          <w:b/>
          <w:bCs/>
        </w:rPr>
        <w:t>:</w:t>
      </w:r>
      <w:r w:rsidRPr="00E25605">
        <w:rPr>
          <w:bCs/>
        </w:rPr>
        <w:t xml:space="preserve"> Conform </w:t>
      </w:r>
      <w:proofErr w:type="spellStart"/>
      <w:r w:rsidRPr="00E25605">
        <w:rPr>
          <w:bCs/>
        </w:rPr>
        <w:t>prevederilor</w:t>
      </w:r>
      <w:proofErr w:type="spellEnd"/>
      <w:r w:rsidRPr="00E25605">
        <w:rPr>
          <w:bCs/>
        </w:rPr>
        <w:t xml:space="preserve"> </w:t>
      </w:r>
      <w:proofErr w:type="spellStart"/>
      <w:r w:rsidRPr="00E25605">
        <w:rPr>
          <w:bCs/>
        </w:rPr>
        <w:t>legale</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vigoare</w:t>
      </w:r>
      <w:proofErr w:type="spellEnd"/>
      <w:r w:rsidRPr="00E25605">
        <w:rPr>
          <w:bCs/>
        </w:rPr>
        <w:t xml:space="preserve">, </w:t>
      </w:r>
      <w:proofErr w:type="spellStart"/>
      <w:r w:rsidRPr="00E25605">
        <w:rPr>
          <w:bCs/>
        </w:rPr>
        <w:t>dar</w:t>
      </w:r>
      <w:proofErr w:type="spellEnd"/>
      <w:r w:rsidRPr="00E25605">
        <w:rPr>
          <w:bCs/>
        </w:rPr>
        <w:t xml:space="preserve"> </w:t>
      </w:r>
      <w:proofErr w:type="spellStart"/>
      <w:r w:rsidRPr="00E25605">
        <w:rPr>
          <w:bCs/>
        </w:rPr>
        <w:t>și</w:t>
      </w:r>
      <w:proofErr w:type="spellEnd"/>
      <w:r w:rsidRPr="00E25605">
        <w:rPr>
          <w:bCs/>
        </w:rPr>
        <w:t xml:space="preserve"> </w:t>
      </w:r>
      <w:proofErr w:type="spellStart"/>
      <w:r w:rsidRPr="00E25605">
        <w:rPr>
          <w:bCs/>
        </w:rPr>
        <w:t>condițiilor</w:t>
      </w:r>
      <w:proofErr w:type="spellEnd"/>
      <w:r w:rsidRPr="00E25605">
        <w:rPr>
          <w:bCs/>
        </w:rPr>
        <w:t xml:space="preserve"> </w:t>
      </w:r>
      <w:proofErr w:type="spellStart"/>
      <w:r w:rsidRPr="00E25605">
        <w:rPr>
          <w:bCs/>
        </w:rPr>
        <w:t>contractuale</w:t>
      </w:r>
      <w:proofErr w:type="spellEnd"/>
      <w:r w:rsidRPr="00E25605">
        <w:rPr>
          <w:bCs/>
        </w:rPr>
        <w:t xml:space="preserve"> </w:t>
      </w:r>
      <w:proofErr w:type="spellStart"/>
      <w:r w:rsidRPr="00E25605">
        <w:rPr>
          <w:bCs/>
        </w:rPr>
        <w:t>și</w:t>
      </w:r>
      <w:proofErr w:type="spellEnd"/>
      <w:r w:rsidRPr="00E25605">
        <w:rPr>
          <w:bCs/>
        </w:rPr>
        <w:t xml:space="preserve"> </w:t>
      </w:r>
      <w:proofErr w:type="spellStart"/>
      <w:r w:rsidRPr="00E25605">
        <w:rPr>
          <w:bCs/>
        </w:rPr>
        <w:t>caietului</w:t>
      </w:r>
      <w:proofErr w:type="spellEnd"/>
      <w:r w:rsidRPr="00E25605">
        <w:rPr>
          <w:bCs/>
        </w:rPr>
        <w:t xml:space="preserve"> de </w:t>
      </w:r>
      <w:proofErr w:type="spellStart"/>
      <w:r w:rsidRPr="00E25605">
        <w:rPr>
          <w:bCs/>
        </w:rPr>
        <w:t>sarcini</w:t>
      </w:r>
      <w:proofErr w:type="spellEnd"/>
      <w:r w:rsidRPr="00E25605">
        <w:rPr>
          <w:bCs/>
        </w:rPr>
        <w:t xml:space="preserve"> </w:t>
      </w:r>
      <w:proofErr w:type="spellStart"/>
      <w:r w:rsidRPr="00E25605">
        <w:rPr>
          <w:bCs/>
        </w:rPr>
        <w:t>atașate</w:t>
      </w:r>
      <w:proofErr w:type="spellEnd"/>
      <w:r w:rsidRPr="00E25605">
        <w:rPr>
          <w:bCs/>
        </w:rPr>
        <w:t xml:space="preserve"> </w:t>
      </w:r>
      <w:proofErr w:type="spellStart"/>
      <w:r w:rsidRPr="00E25605">
        <w:rPr>
          <w:bCs/>
        </w:rPr>
        <w:t>mai</w:t>
      </w:r>
      <w:proofErr w:type="spellEnd"/>
      <w:r w:rsidRPr="00E25605">
        <w:rPr>
          <w:bCs/>
        </w:rPr>
        <w:t xml:space="preserve"> </w:t>
      </w:r>
      <w:proofErr w:type="spellStart"/>
      <w:r w:rsidRPr="00E25605">
        <w:rPr>
          <w:bCs/>
        </w:rPr>
        <w:t>jos.</w:t>
      </w:r>
      <w:proofErr w:type="spellEnd"/>
    </w:p>
    <w:p w14:paraId="53DD8C22" w14:textId="77777777" w:rsidR="005970EB" w:rsidRPr="00073C97" w:rsidRDefault="005970EB" w:rsidP="00C82DEF">
      <w:pPr>
        <w:spacing w:after="0"/>
        <w:ind w:left="0" w:right="-7" w:firstLine="567"/>
        <w:rPr>
          <w:bCs/>
        </w:rPr>
      </w:pPr>
      <w:proofErr w:type="spellStart"/>
      <w:r w:rsidRPr="00E25605">
        <w:rPr>
          <w:b/>
          <w:bCs/>
        </w:rPr>
        <w:lastRenderedPageBreak/>
        <w:t>Condiții</w:t>
      </w:r>
      <w:proofErr w:type="spellEnd"/>
      <w:r w:rsidRPr="00E25605">
        <w:rPr>
          <w:b/>
          <w:bCs/>
        </w:rPr>
        <w:t xml:space="preserve"> de </w:t>
      </w:r>
      <w:proofErr w:type="spellStart"/>
      <w:r w:rsidRPr="00E25605">
        <w:rPr>
          <w:b/>
          <w:bCs/>
        </w:rPr>
        <w:t>plată</w:t>
      </w:r>
      <w:proofErr w:type="spellEnd"/>
      <w:r w:rsidRPr="00E25605">
        <w:rPr>
          <w:b/>
          <w:bCs/>
        </w:rPr>
        <w:t>:</w:t>
      </w:r>
      <w:r w:rsidRPr="00E25605">
        <w:rPr>
          <w:bCs/>
        </w:rPr>
        <w:t xml:space="preserve"> </w:t>
      </w:r>
      <w:r w:rsidRPr="00073C97">
        <w:rPr>
          <w:bCs/>
        </w:rPr>
        <w:t xml:space="preserve">Conform art.6 </w:t>
      </w:r>
      <w:proofErr w:type="spellStart"/>
      <w:r w:rsidRPr="00073C97">
        <w:rPr>
          <w:bCs/>
        </w:rPr>
        <w:t>alin</w:t>
      </w:r>
      <w:proofErr w:type="spellEnd"/>
      <w:r w:rsidRPr="00073C97">
        <w:rPr>
          <w:bCs/>
        </w:rPr>
        <w:t xml:space="preserve"> (1) din OUG 146/2002 </w:t>
      </w:r>
      <w:proofErr w:type="spellStart"/>
      <w:r w:rsidRPr="00073C97">
        <w:rPr>
          <w:bCs/>
        </w:rPr>
        <w:t>privind</w:t>
      </w:r>
      <w:proofErr w:type="spellEnd"/>
      <w:r w:rsidRPr="00073C97">
        <w:rPr>
          <w:bCs/>
        </w:rPr>
        <w:t xml:space="preserve"> </w:t>
      </w:r>
      <w:proofErr w:type="spellStart"/>
      <w:r w:rsidRPr="00073C97">
        <w:rPr>
          <w:bCs/>
        </w:rPr>
        <w:t>formarea</w:t>
      </w:r>
      <w:proofErr w:type="spellEnd"/>
      <w:r w:rsidRPr="00073C97">
        <w:rPr>
          <w:bCs/>
        </w:rPr>
        <w:t xml:space="preserve"> </w:t>
      </w:r>
      <w:proofErr w:type="spellStart"/>
      <w:r w:rsidRPr="00073C97">
        <w:rPr>
          <w:bCs/>
        </w:rPr>
        <w:t>şi</w:t>
      </w:r>
      <w:proofErr w:type="spellEnd"/>
      <w:r w:rsidRPr="00073C97">
        <w:rPr>
          <w:bCs/>
        </w:rPr>
        <w:t xml:space="preserve"> </w:t>
      </w:r>
      <w:proofErr w:type="spellStart"/>
      <w:r w:rsidRPr="00073C97">
        <w:rPr>
          <w:bCs/>
        </w:rPr>
        <w:t>utilizarea</w:t>
      </w:r>
      <w:proofErr w:type="spellEnd"/>
      <w:r w:rsidRPr="00073C97">
        <w:rPr>
          <w:bCs/>
        </w:rPr>
        <w:t xml:space="preserve"> </w:t>
      </w:r>
      <w:proofErr w:type="spellStart"/>
      <w:r w:rsidRPr="00073C97">
        <w:rPr>
          <w:bCs/>
        </w:rPr>
        <w:t>resurselor</w:t>
      </w:r>
      <w:proofErr w:type="spellEnd"/>
      <w:r w:rsidRPr="00073C97">
        <w:rPr>
          <w:bCs/>
        </w:rPr>
        <w:t xml:space="preserve"> </w:t>
      </w:r>
      <w:proofErr w:type="spellStart"/>
      <w:r w:rsidRPr="00073C97">
        <w:rPr>
          <w:bCs/>
        </w:rPr>
        <w:t>derulate</w:t>
      </w:r>
      <w:proofErr w:type="spellEnd"/>
      <w:r w:rsidRPr="00073C97">
        <w:rPr>
          <w:bCs/>
        </w:rPr>
        <w:t xml:space="preserve"> </w:t>
      </w:r>
      <w:proofErr w:type="spellStart"/>
      <w:r w:rsidRPr="00073C97">
        <w:rPr>
          <w:bCs/>
        </w:rPr>
        <w:t>prin</w:t>
      </w:r>
      <w:proofErr w:type="spellEnd"/>
      <w:r w:rsidRPr="00073C97">
        <w:rPr>
          <w:bCs/>
        </w:rPr>
        <w:t xml:space="preserve"> </w:t>
      </w:r>
      <w:proofErr w:type="spellStart"/>
      <w:r w:rsidRPr="00073C97">
        <w:rPr>
          <w:bCs/>
        </w:rPr>
        <w:t>trezoreria</w:t>
      </w:r>
      <w:proofErr w:type="spellEnd"/>
      <w:r w:rsidRPr="00073C97">
        <w:rPr>
          <w:bCs/>
        </w:rPr>
        <w:t xml:space="preserve"> </w:t>
      </w:r>
      <w:proofErr w:type="spellStart"/>
      <w:r w:rsidRPr="00073C97">
        <w:rPr>
          <w:bCs/>
        </w:rPr>
        <w:t>statului</w:t>
      </w:r>
      <w:proofErr w:type="spellEnd"/>
      <w:r w:rsidRPr="00073C97">
        <w:rPr>
          <w:bCs/>
        </w:rPr>
        <w:t xml:space="preserve"> </w:t>
      </w:r>
      <w:r w:rsidRPr="00073C97">
        <w:rPr>
          <w:b/>
          <w:bCs/>
          <w:i/>
          <w:iCs/>
        </w:rPr>
        <w:t>"</w:t>
      </w:r>
      <w:proofErr w:type="spellStart"/>
      <w:r w:rsidRPr="00073C97">
        <w:rPr>
          <w:bCs/>
          <w:i/>
          <w:iCs/>
        </w:rPr>
        <w:t>Instituţiile</w:t>
      </w:r>
      <w:proofErr w:type="spellEnd"/>
      <w:r w:rsidRPr="00073C97">
        <w:rPr>
          <w:bCs/>
          <w:i/>
          <w:iCs/>
        </w:rPr>
        <w:t xml:space="preserve"> </w:t>
      </w:r>
      <w:proofErr w:type="spellStart"/>
      <w:r w:rsidRPr="00073C97">
        <w:rPr>
          <w:bCs/>
          <w:i/>
          <w:iCs/>
        </w:rPr>
        <w:t>publice</w:t>
      </w:r>
      <w:proofErr w:type="spellEnd"/>
      <w:r w:rsidRPr="00073C97">
        <w:rPr>
          <w:bCs/>
          <w:i/>
          <w:iCs/>
        </w:rPr>
        <w:t xml:space="preserve">, </w:t>
      </w:r>
      <w:proofErr w:type="spellStart"/>
      <w:r w:rsidRPr="00073C97">
        <w:rPr>
          <w:bCs/>
          <w:i/>
          <w:iCs/>
        </w:rPr>
        <w:t>indiferent</w:t>
      </w:r>
      <w:proofErr w:type="spellEnd"/>
      <w:r w:rsidRPr="00073C97">
        <w:rPr>
          <w:bCs/>
          <w:i/>
          <w:iCs/>
        </w:rPr>
        <w:t xml:space="preserve"> de </w:t>
      </w:r>
      <w:proofErr w:type="spellStart"/>
      <w:r w:rsidRPr="00073C97">
        <w:rPr>
          <w:bCs/>
          <w:i/>
          <w:iCs/>
        </w:rPr>
        <w:t>sistemul</w:t>
      </w:r>
      <w:proofErr w:type="spellEnd"/>
      <w:r w:rsidRPr="00073C97">
        <w:rPr>
          <w:bCs/>
          <w:i/>
          <w:iCs/>
        </w:rPr>
        <w:t xml:space="preserve"> de </w:t>
      </w:r>
      <w:proofErr w:type="spellStart"/>
      <w:r w:rsidRPr="00073C97">
        <w:rPr>
          <w:bCs/>
          <w:i/>
          <w:iCs/>
        </w:rPr>
        <w:t>finanţare</w:t>
      </w:r>
      <w:proofErr w:type="spellEnd"/>
      <w:r w:rsidRPr="00073C97">
        <w:rPr>
          <w:bCs/>
          <w:i/>
          <w:iCs/>
        </w:rPr>
        <w:t xml:space="preserve">, au </w:t>
      </w:r>
      <w:proofErr w:type="spellStart"/>
      <w:r w:rsidRPr="00073C97">
        <w:rPr>
          <w:bCs/>
          <w:i/>
          <w:iCs/>
        </w:rPr>
        <w:t>obligaţia</w:t>
      </w:r>
      <w:proofErr w:type="spellEnd"/>
      <w:r w:rsidRPr="00073C97">
        <w:rPr>
          <w:bCs/>
          <w:i/>
          <w:iCs/>
        </w:rPr>
        <w:t xml:space="preserve"> </w:t>
      </w:r>
      <w:proofErr w:type="spellStart"/>
      <w:r w:rsidRPr="00073C97">
        <w:rPr>
          <w:bCs/>
          <w:i/>
          <w:iCs/>
        </w:rPr>
        <w:t>sa</w:t>
      </w:r>
      <w:proofErr w:type="spellEnd"/>
      <w:r w:rsidRPr="00073C97">
        <w:rPr>
          <w:bCs/>
          <w:i/>
          <w:iCs/>
        </w:rPr>
        <w:t xml:space="preserve"> </w:t>
      </w:r>
      <w:proofErr w:type="spellStart"/>
      <w:r w:rsidRPr="00073C97">
        <w:rPr>
          <w:bCs/>
          <w:i/>
          <w:iCs/>
        </w:rPr>
        <w:t>vireze</w:t>
      </w:r>
      <w:proofErr w:type="spellEnd"/>
      <w:r w:rsidRPr="00073C97">
        <w:rPr>
          <w:bCs/>
          <w:i/>
          <w:iCs/>
        </w:rPr>
        <w:t xml:space="preserve"> </w:t>
      </w:r>
      <w:proofErr w:type="spellStart"/>
      <w:r w:rsidRPr="00073C97">
        <w:rPr>
          <w:bCs/>
          <w:i/>
          <w:iCs/>
        </w:rPr>
        <w:t>sumele</w:t>
      </w:r>
      <w:proofErr w:type="spellEnd"/>
      <w:r w:rsidRPr="00073C97">
        <w:rPr>
          <w:bCs/>
          <w:i/>
          <w:iCs/>
        </w:rPr>
        <w:t xml:space="preserve"> </w:t>
      </w:r>
      <w:proofErr w:type="spellStart"/>
      <w:r w:rsidRPr="00073C97">
        <w:rPr>
          <w:bCs/>
          <w:i/>
          <w:iCs/>
        </w:rPr>
        <w:t>reprezentând</w:t>
      </w:r>
      <w:proofErr w:type="spellEnd"/>
      <w:r w:rsidRPr="00073C97">
        <w:rPr>
          <w:bCs/>
          <w:i/>
          <w:iCs/>
        </w:rPr>
        <w:t xml:space="preserve"> </w:t>
      </w:r>
      <w:proofErr w:type="spellStart"/>
      <w:r w:rsidRPr="00073C97">
        <w:rPr>
          <w:bCs/>
          <w:i/>
          <w:iCs/>
        </w:rPr>
        <w:t>contravaloarea</w:t>
      </w:r>
      <w:proofErr w:type="spellEnd"/>
      <w:r w:rsidRPr="00073C97">
        <w:rPr>
          <w:bCs/>
          <w:i/>
          <w:iCs/>
        </w:rPr>
        <w:t xml:space="preserve"> </w:t>
      </w:r>
      <w:proofErr w:type="spellStart"/>
      <w:r w:rsidRPr="00073C97">
        <w:rPr>
          <w:bCs/>
          <w:i/>
          <w:iCs/>
        </w:rPr>
        <w:t>bunurilor</w:t>
      </w:r>
      <w:proofErr w:type="spellEnd"/>
      <w:r w:rsidRPr="00073C97">
        <w:rPr>
          <w:bCs/>
          <w:i/>
          <w:iCs/>
        </w:rPr>
        <w:t xml:space="preserve"> </w:t>
      </w:r>
      <w:proofErr w:type="spellStart"/>
      <w:r w:rsidRPr="00073C97">
        <w:rPr>
          <w:bCs/>
          <w:i/>
          <w:iCs/>
        </w:rPr>
        <w:t>achiziţionate</w:t>
      </w:r>
      <w:proofErr w:type="spellEnd"/>
      <w:r w:rsidRPr="00073C97">
        <w:rPr>
          <w:bCs/>
          <w:i/>
          <w:iCs/>
        </w:rPr>
        <w:t xml:space="preserve">, </w:t>
      </w:r>
      <w:proofErr w:type="spellStart"/>
      <w:r w:rsidRPr="00073C97">
        <w:rPr>
          <w:bCs/>
          <w:i/>
          <w:iCs/>
        </w:rPr>
        <w:t>serviciilor</w:t>
      </w:r>
      <w:proofErr w:type="spellEnd"/>
      <w:r w:rsidRPr="00073C97">
        <w:rPr>
          <w:bCs/>
          <w:i/>
          <w:iCs/>
        </w:rPr>
        <w:t xml:space="preserve"> </w:t>
      </w:r>
      <w:proofErr w:type="spellStart"/>
      <w:r w:rsidRPr="00073C97">
        <w:rPr>
          <w:bCs/>
          <w:i/>
          <w:iCs/>
        </w:rPr>
        <w:t>prestate</w:t>
      </w:r>
      <w:proofErr w:type="spellEnd"/>
      <w:r w:rsidRPr="00073C97">
        <w:rPr>
          <w:bCs/>
          <w:i/>
          <w:iCs/>
        </w:rPr>
        <w:t xml:space="preserve"> </w:t>
      </w:r>
      <w:proofErr w:type="spellStart"/>
      <w:r w:rsidRPr="00073C97">
        <w:rPr>
          <w:bCs/>
          <w:i/>
          <w:iCs/>
        </w:rPr>
        <w:t>sau</w:t>
      </w:r>
      <w:proofErr w:type="spellEnd"/>
      <w:r w:rsidRPr="00073C97">
        <w:rPr>
          <w:bCs/>
          <w:i/>
          <w:iCs/>
        </w:rPr>
        <w:t xml:space="preserve"> </w:t>
      </w:r>
      <w:proofErr w:type="spellStart"/>
      <w:r w:rsidRPr="00073C97">
        <w:rPr>
          <w:bCs/>
          <w:i/>
          <w:iCs/>
        </w:rPr>
        <w:t>lucrărilor</w:t>
      </w:r>
      <w:proofErr w:type="spellEnd"/>
      <w:r w:rsidRPr="00073C97">
        <w:rPr>
          <w:bCs/>
          <w:i/>
          <w:iCs/>
        </w:rPr>
        <w:t xml:space="preserve"> </w:t>
      </w:r>
      <w:proofErr w:type="spellStart"/>
      <w:r w:rsidRPr="00073C97">
        <w:rPr>
          <w:bCs/>
          <w:i/>
          <w:iCs/>
        </w:rPr>
        <w:t>executate</w:t>
      </w:r>
      <w:proofErr w:type="spellEnd"/>
      <w:r w:rsidRPr="00073C97">
        <w:rPr>
          <w:bCs/>
          <w:i/>
          <w:iCs/>
        </w:rPr>
        <w:t xml:space="preserve"> </w:t>
      </w:r>
      <w:proofErr w:type="spellStart"/>
      <w:r w:rsidRPr="00073C97">
        <w:rPr>
          <w:bCs/>
          <w:i/>
          <w:iCs/>
        </w:rPr>
        <w:t>în</w:t>
      </w:r>
      <w:proofErr w:type="spellEnd"/>
      <w:r w:rsidRPr="00073C97">
        <w:rPr>
          <w:bCs/>
          <w:i/>
          <w:iCs/>
        </w:rPr>
        <w:t xml:space="preserve"> </w:t>
      </w:r>
      <w:proofErr w:type="spellStart"/>
      <w:r w:rsidRPr="00073C97">
        <w:rPr>
          <w:bCs/>
          <w:i/>
          <w:iCs/>
        </w:rPr>
        <w:t>conturile</w:t>
      </w:r>
      <w:proofErr w:type="spellEnd"/>
      <w:r w:rsidRPr="00073C97">
        <w:rPr>
          <w:bCs/>
          <w:i/>
          <w:iCs/>
        </w:rPr>
        <w:t xml:space="preserve"> </w:t>
      </w:r>
      <w:proofErr w:type="spellStart"/>
      <w:r w:rsidRPr="00073C97">
        <w:rPr>
          <w:bCs/>
          <w:i/>
          <w:iCs/>
        </w:rPr>
        <w:t>agenţilor</w:t>
      </w:r>
      <w:proofErr w:type="spellEnd"/>
      <w:r w:rsidRPr="00073C97">
        <w:rPr>
          <w:bCs/>
          <w:i/>
          <w:iCs/>
        </w:rPr>
        <w:t xml:space="preserve"> economici </w:t>
      </w:r>
      <w:proofErr w:type="spellStart"/>
      <w:r w:rsidRPr="00073C97">
        <w:rPr>
          <w:bCs/>
          <w:i/>
          <w:iCs/>
        </w:rPr>
        <w:t>beneficiari</w:t>
      </w:r>
      <w:proofErr w:type="spellEnd"/>
      <w:r w:rsidRPr="00073C97">
        <w:rPr>
          <w:bCs/>
          <w:i/>
          <w:iCs/>
        </w:rPr>
        <w:t xml:space="preserve">, </w:t>
      </w:r>
      <w:proofErr w:type="spellStart"/>
      <w:r w:rsidRPr="00073C97">
        <w:rPr>
          <w:bCs/>
          <w:i/>
          <w:iCs/>
        </w:rPr>
        <w:t>deschise</w:t>
      </w:r>
      <w:proofErr w:type="spellEnd"/>
      <w:r w:rsidRPr="00073C97">
        <w:rPr>
          <w:bCs/>
          <w:i/>
          <w:iCs/>
        </w:rPr>
        <w:t xml:space="preserve"> la </w:t>
      </w:r>
      <w:proofErr w:type="spellStart"/>
      <w:r w:rsidRPr="00073C97">
        <w:rPr>
          <w:bCs/>
          <w:i/>
          <w:iCs/>
        </w:rPr>
        <w:t>unităţile</w:t>
      </w:r>
      <w:proofErr w:type="spellEnd"/>
      <w:r w:rsidRPr="00073C97">
        <w:rPr>
          <w:bCs/>
          <w:i/>
          <w:iCs/>
        </w:rPr>
        <w:t xml:space="preserve"> </w:t>
      </w:r>
      <w:proofErr w:type="spellStart"/>
      <w:r w:rsidRPr="00073C97">
        <w:rPr>
          <w:bCs/>
          <w:i/>
          <w:iCs/>
        </w:rPr>
        <w:t>trezoreriei</w:t>
      </w:r>
      <w:proofErr w:type="spellEnd"/>
      <w:r w:rsidRPr="00073C97">
        <w:rPr>
          <w:bCs/>
          <w:i/>
          <w:iCs/>
        </w:rPr>
        <w:t xml:space="preserve"> </w:t>
      </w:r>
      <w:proofErr w:type="spellStart"/>
      <w:r w:rsidRPr="00073C97">
        <w:rPr>
          <w:bCs/>
          <w:i/>
          <w:iCs/>
        </w:rPr>
        <w:t>statului</w:t>
      </w:r>
      <w:proofErr w:type="spellEnd"/>
      <w:r w:rsidRPr="00073C97">
        <w:rPr>
          <w:bCs/>
          <w:i/>
          <w:iCs/>
        </w:rPr>
        <w:t xml:space="preserve"> </w:t>
      </w:r>
      <w:proofErr w:type="spellStart"/>
      <w:r w:rsidRPr="00073C97">
        <w:rPr>
          <w:bCs/>
          <w:i/>
          <w:iCs/>
        </w:rPr>
        <w:t>în</w:t>
      </w:r>
      <w:proofErr w:type="spellEnd"/>
      <w:r w:rsidRPr="00073C97">
        <w:rPr>
          <w:bCs/>
          <w:i/>
          <w:iCs/>
        </w:rPr>
        <w:t xml:space="preserve"> a </w:t>
      </w:r>
      <w:proofErr w:type="spellStart"/>
      <w:r w:rsidRPr="00073C97">
        <w:rPr>
          <w:bCs/>
          <w:i/>
          <w:iCs/>
        </w:rPr>
        <w:t>căror</w:t>
      </w:r>
      <w:proofErr w:type="spellEnd"/>
      <w:r w:rsidRPr="00073C97">
        <w:rPr>
          <w:bCs/>
          <w:i/>
          <w:iCs/>
        </w:rPr>
        <w:t xml:space="preserve"> </w:t>
      </w:r>
      <w:proofErr w:type="spellStart"/>
      <w:r w:rsidRPr="00073C97">
        <w:rPr>
          <w:bCs/>
          <w:i/>
          <w:iCs/>
        </w:rPr>
        <w:t>rază</w:t>
      </w:r>
      <w:proofErr w:type="spellEnd"/>
      <w:r w:rsidRPr="00073C97">
        <w:rPr>
          <w:bCs/>
          <w:i/>
          <w:iCs/>
        </w:rPr>
        <w:t xml:space="preserve"> </w:t>
      </w:r>
      <w:proofErr w:type="spellStart"/>
      <w:r w:rsidRPr="00073C97">
        <w:rPr>
          <w:bCs/>
          <w:i/>
          <w:iCs/>
        </w:rPr>
        <w:t>aceştia</w:t>
      </w:r>
      <w:proofErr w:type="spellEnd"/>
      <w:r w:rsidRPr="00073C97">
        <w:rPr>
          <w:bCs/>
          <w:i/>
          <w:iCs/>
        </w:rPr>
        <w:t xml:space="preserve"> sunt </w:t>
      </w:r>
      <w:proofErr w:type="spellStart"/>
      <w:r w:rsidRPr="00073C97">
        <w:rPr>
          <w:bCs/>
          <w:i/>
          <w:iCs/>
        </w:rPr>
        <w:t>înregistraţi</w:t>
      </w:r>
      <w:proofErr w:type="spellEnd"/>
      <w:r w:rsidRPr="00073C97">
        <w:rPr>
          <w:bCs/>
          <w:i/>
          <w:iCs/>
        </w:rPr>
        <w:t xml:space="preserve"> fiscal."</w:t>
      </w:r>
    </w:p>
    <w:p w14:paraId="7555D7A1" w14:textId="77777777" w:rsidR="005970EB" w:rsidRPr="00607A4C" w:rsidRDefault="005970EB" w:rsidP="005970EB">
      <w:pPr>
        <w:spacing w:after="0"/>
        <w:ind w:left="0" w:right="-7" w:firstLine="567"/>
        <w:rPr>
          <w:bCs/>
        </w:rPr>
      </w:pPr>
      <w:r w:rsidRPr="00607A4C">
        <w:rPr>
          <w:bCs/>
        </w:rPr>
        <w:t xml:space="preserve">Plata se </w:t>
      </w:r>
      <w:proofErr w:type="spellStart"/>
      <w:r w:rsidRPr="00607A4C">
        <w:rPr>
          <w:bCs/>
        </w:rPr>
        <w:t>efectuează</w:t>
      </w:r>
      <w:proofErr w:type="spellEnd"/>
      <w:r w:rsidRPr="00607A4C">
        <w:rPr>
          <w:bCs/>
        </w:rPr>
        <w:t xml:space="preserve"> cu OP</w:t>
      </w:r>
      <w:r>
        <w:rPr>
          <w:bCs/>
        </w:rPr>
        <w:t>,</w:t>
      </w:r>
      <w:r w:rsidRPr="00607A4C">
        <w:rPr>
          <w:bCs/>
        </w:rPr>
        <w:t xml:space="preserve"> conform </w:t>
      </w:r>
      <w:proofErr w:type="spellStart"/>
      <w:r w:rsidRPr="00607A4C">
        <w:rPr>
          <w:bCs/>
        </w:rPr>
        <w:t>Legii</w:t>
      </w:r>
      <w:proofErr w:type="spellEnd"/>
      <w:r w:rsidRPr="00607A4C">
        <w:rPr>
          <w:bCs/>
        </w:rPr>
        <w:t xml:space="preserve"> nr.72/2013</w:t>
      </w:r>
      <w:r w:rsidRPr="00073C97">
        <w:rPr>
          <w:bCs/>
        </w:rPr>
        <w:t xml:space="preserve"> </w:t>
      </w:r>
      <w:proofErr w:type="spellStart"/>
      <w:r w:rsidRPr="00607A4C">
        <w:rPr>
          <w:bCs/>
        </w:rPr>
        <w:t>privind</w:t>
      </w:r>
      <w:proofErr w:type="spellEnd"/>
      <w:r w:rsidRPr="00607A4C">
        <w:rPr>
          <w:bCs/>
        </w:rPr>
        <w:t xml:space="preserve"> </w:t>
      </w:r>
      <w:proofErr w:type="spellStart"/>
      <w:r w:rsidRPr="00607A4C">
        <w:rPr>
          <w:bCs/>
        </w:rPr>
        <w:t>măsurile</w:t>
      </w:r>
      <w:proofErr w:type="spellEnd"/>
      <w:r w:rsidRPr="00607A4C">
        <w:rPr>
          <w:bCs/>
        </w:rPr>
        <w:t xml:space="preserve"> </w:t>
      </w:r>
      <w:proofErr w:type="spellStart"/>
      <w:r w:rsidRPr="00607A4C">
        <w:rPr>
          <w:bCs/>
        </w:rPr>
        <w:t>pentru</w:t>
      </w:r>
      <w:proofErr w:type="spellEnd"/>
      <w:r w:rsidRPr="00607A4C">
        <w:rPr>
          <w:bCs/>
        </w:rPr>
        <w:t xml:space="preserve"> </w:t>
      </w:r>
      <w:proofErr w:type="spellStart"/>
      <w:r w:rsidRPr="00607A4C">
        <w:rPr>
          <w:bCs/>
        </w:rPr>
        <w:t>combaterea</w:t>
      </w:r>
      <w:proofErr w:type="spellEnd"/>
      <w:r w:rsidRPr="00607A4C">
        <w:rPr>
          <w:bCs/>
        </w:rPr>
        <w:t xml:space="preserve"> </w:t>
      </w:r>
      <w:proofErr w:type="spellStart"/>
      <w:r w:rsidRPr="00607A4C">
        <w:rPr>
          <w:bCs/>
        </w:rPr>
        <w:t>întârzierii</w:t>
      </w:r>
      <w:proofErr w:type="spellEnd"/>
      <w:r w:rsidRPr="00607A4C">
        <w:rPr>
          <w:bCs/>
        </w:rPr>
        <w:t xml:space="preserve"> </w:t>
      </w:r>
      <w:proofErr w:type="spellStart"/>
      <w:r w:rsidRPr="00607A4C">
        <w:rPr>
          <w:bCs/>
        </w:rPr>
        <w:t>în</w:t>
      </w:r>
      <w:proofErr w:type="spellEnd"/>
      <w:r w:rsidRPr="00607A4C">
        <w:rPr>
          <w:bCs/>
        </w:rPr>
        <w:t xml:space="preserve"> </w:t>
      </w:r>
      <w:proofErr w:type="spellStart"/>
      <w:r w:rsidRPr="00607A4C">
        <w:rPr>
          <w:bCs/>
        </w:rPr>
        <w:t>executarea</w:t>
      </w:r>
      <w:proofErr w:type="spellEnd"/>
      <w:r w:rsidRPr="00607A4C">
        <w:rPr>
          <w:bCs/>
        </w:rPr>
        <w:t xml:space="preserve"> </w:t>
      </w:r>
      <w:proofErr w:type="spellStart"/>
      <w:r w:rsidRPr="00607A4C">
        <w:rPr>
          <w:bCs/>
        </w:rPr>
        <w:t>obligațiilor</w:t>
      </w:r>
      <w:proofErr w:type="spellEnd"/>
      <w:r w:rsidRPr="00607A4C">
        <w:rPr>
          <w:bCs/>
        </w:rPr>
        <w:t xml:space="preserve"> de </w:t>
      </w:r>
      <w:proofErr w:type="spellStart"/>
      <w:r w:rsidRPr="00607A4C">
        <w:rPr>
          <w:bCs/>
        </w:rPr>
        <w:t>plată</w:t>
      </w:r>
      <w:proofErr w:type="spellEnd"/>
      <w:r w:rsidRPr="00607A4C">
        <w:rPr>
          <w:bCs/>
        </w:rPr>
        <w:t xml:space="preserve"> a </w:t>
      </w:r>
      <w:proofErr w:type="spellStart"/>
      <w:r w:rsidRPr="00607A4C">
        <w:rPr>
          <w:bCs/>
        </w:rPr>
        <w:t>unor</w:t>
      </w:r>
      <w:proofErr w:type="spellEnd"/>
      <w:r w:rsidRPr="00607A4C">
        <w:rPr>
          <w:bCs/>
        </w:rPr>
        <w:t xml:space="preserve"> </w:t>
      </w:r>
      <w:proofErr w:type="spellStart"/>
      <w:r w:rsidRPr="00607A4C">
        <w:rPr>
          <w:bCs/>
        </w:rPr>
        <w:t>sume</w:t>
      </w:r>
      <w:proofErr w:type="spellEnd"/>
      <w:r w:rsidRPr="00607A4C">
        <w:rPr>
          <w:bCs/>
        </w:rPr>
        <w:t xml:space="preserve"> de bani </w:t>
      </w:r>
      <w:proofErr w:type="spellStart"/>
      <w:r w:rsidRPr="00607A4C">
        <w:rPr>
          <w:bCs/>
        </w:rPr>
        <w:t>rezultând</w:t>
      </w:r>
      <w:proofErr w:type="spellEnd"/>
      <w:r w:rsidRPr="00607A4C">
        <w:rPr>
          <w:bCs/>
        </w:rPr>
        <w:t xml:space="preserve"> din </w:t>
      </w:r>
      <w:proofErr w:type="spellStart"/>
      <w:r w:rsidRPr="00607A4C">
        <w:rPr>
          <w:bCs/>
        </w:rPr>
        <w:t>contracte</w:t>
      </w:r>
      <w:proofErr w:type="spellEnd"/>
      <w:r w:rsidRPr="00607A4C">
        <w:rPr>
          <w:bCs/>
        </w:rPr>
        <w:t xml:space="preserve"> </w:t>
      </w:r>
      <w:proofErr w:type="spellStart"/>
      <w:r w:rsidRPr="00607A4C">
        <w:rPr>
          <w:bCs/>
        </w:rPr>
        <w:t>încheiate</w:t>
      </w:r>
      <w:proofErr w:type="spellEnd"/>
      <w:r w:rsidRPr="00607A4C">
        <w:rPr>
          <w:bCs/>
        </w:rPr>
        <w:t xml:space="preserve"> </w:t>
      </w:r>
      <w:proofErr w:type="spellStart"/>
      <w:r w:rsidRPr="00607A4C">
        <w:rPr>
          <w:bCs/>
        </w:rPr>
        <w:t>între</w:t>
      </w:r>
      <w:proofErr w:type="spellEnd"/>
      <w:r w:rsidRPr="00607A4C">
        <w:rPr>
          <w:bCs/>
        </w:rPr>
        <w:t xml:space="preserve"> </w:t>
      </w:r>
      <w:proofErr w:type="spellStart"/>
      <w:r w:rsidRPr="00607A4C">
        <w:rPr>
          <w:bCs/>
        </w:rPr>
        <w:t>profesioniști</w:t>
      </w:r>
      <w:proofErr w:type="spellEnd"/>
      <w:r w:rsidRPr="00607A4C">
        <w:rPr>
          <w:bCs/>
        </w:rPr>
        <w:t xml:space="preserve"> </w:t>
      </w:r>
      <w:proofErr w:type="spellStart"/>
      <w:r w:rsidRPr="00607A4C">
        <w:rPr>
          <w:bCs/>
        </w:rPr>
        <w:t>și</w:t>
      </w:r>
      <w:proofErr w:type="spellEnd"/>
      <w:r w:rsidRPr="00607A4C">
        <w:rPr>
          <w:bCs/>
        </w:rPr>
        <w:t xml:space="preserve"> </w:t>
      </w:r>
      <w:proofErr w:type="spellStart"/>
      <w:r w:rsidRPr="00607A4C">
        <w:rPr>
          <w:bCs/>
        </w:rPr>
        <w:t>între</w:t>
      </w:r>
      <w:proofErr w:type="spellEnd"/>
      <w:r w:rsidRPr="00607A4C">
        <w:rPr>
          <w:bCs/>
        </w:rPr>
        <w:t xml:space="preserve"> </w:t>
      </w:r>
      <w:proofErr w:type="spellStart"/>
      <w:r w:rsidRPr="00607A4C">
        <w:rPr>
          <w:bCs/>
        </w:rPr>
        <w:t>aceștia</w:t>
      </w:r>
      <w:proofErr w:type="spellEnd"/>
      <w:r w:rsidRPr="00607A4C">
        <w:rPr>
          <w:bCs/>
        </w:rPr>
        <w:t xml:space="preserve"> </w:t>
      </w:r>
      <w:proofErr w:type="spellStart"/>
      <w:r w:rsidRPr="00607A4C">
        <w:rPr>
          <w:bCs/>
        </w:rPr>
        <w:t>și</w:t>
      </w:r>
      <w:proofErr w:type="spellEnd"/>
      <w:r w:rsidRPr="00607A4C">
        <w:rPr>
          <w:bCs/>
        </w:rPr>
        <w:t xml:space="preserve"> </w:t>
      </w:r>
      <w:proofErr w:type="spellStart"/>
      <w:r w:rsidRPr="00607A4C">
        <w:rPr>
          <w:bCs/>
        </w:rPr>
        <w:t>autorități</w:t>
      </w:r>
      <w:proofErr w:type="spellEnd"/>
      <w:r w:rsidRPr="00607A4C">
        <w:rPr>
          <w:bCs/>
        </w:rPr>
        <w:t xml:space="preserve"> </w:t>
      </w:r>
      <w:proofErr w:type="spellStart"/>
      <w:r w:rsidRPr="00607A4C">
        <w:rPr>
          <w:bCs/>
        </w:rPr>
        <w:t>contractante</w:t>
      </w:r>
      <w:proofErr w:type="spellEnd"/>
      <w:r w:rsidRPr="00607A4C">
        <w:rPr>
          <w:bCs/>
        </w:rPr>
        <w:t xml:space="preserve">, </w:t>
      </w:r>
      <w:proofErr w:type="spellStart"/>
      <w:r w:rsidRPr="00607A4C">
        <w:rPr>
          <w:bCs/>
        </w:rPr>
        <w:t>în</w:t>
      </w:r>
      <w:proofErr w:type="spellEnd"/>
      <w:r w:rsidRPr="00607A4C">
        <w:rPr>
          <w:bCs/>
        </w:rPr>
        <w:t xml:space="preserve"> maxim 30 de </w:t>
      </w:r>
      <w:proofErr w:type="spellStart"/>
      <w:r w:rsidRPr="00607A4C">
        <w:rPr>
          <w:bCs/>
        </w:rPr>
        <w:t>zile</w:t>
      </w:r>
      <w:proofErr w:type="spellEnd"/>
      <w:r w:rsidRPr="00607A4C">
        <w:rPr>
          <w:bCs/>
        </w:rPr>
        <w:t xml:space="preserve"> de la data </w:t>
      </w:r>
      <w:proofErr w:type="spellStart"/>
      <w:r w:rsidRPr="00607A4C">
        <w:rPr>
          <w:bCs/>
        </w:rPr>
        <w:t>când</w:t>
      </w:r>
      <w:proofErr w:type="spellEnd"/>
      <w:r w:rsidRPr="00607A4C">
        <w:rPr>
          <w:bCs/>
        </w:rPr>
        <w:t xml:space="preserve"> sunt </w:t>
      </w:r>
      <w:proofErr w:type="spellStart"/>
      <w:r w:rsidRPr="00607A4C">
        <w:rPr>
          <w:bCs/>
        </w:rPr>
        <w:t>îndeplinite</w:t>
      </w:r>
      <w:proofErr w:type="spellEnd"/>
      <w:r w:rsidRPr="00607A4C">
        <w:rPr>
          <w:bCs/>
        </w:rPr>
        <w:t xml:space="preserve"> </w:t>
      </w:r>
      <w:proofErr w:type="spellStart"/>
      <w:r w:rsidRPr="00607A4C">
        <w:rPr>
          <w:bCs/>
        </w:rPr>
        <w:t>în</w:t>
      </w:r>
      <w:proofErr w:type="spellEnd"/>
      <w:r w:rsidRPr="00607A4C">
        <w:rPr>
          <w:bCs/>
        </w:rPr>
        <w:t xml:space="preserve"> mod </w:t>
      </w:r>
      <w:proofErr w:type="spellStart"/>
      <w:r w:rsidRPr="00607A4C">
        <w:rPr>
          <w:bCs/>
        </w:rPr>
        <w:t>cumulativ</w:t>
      </w:r>
      <w:proofErr w:type="spellEnd"/>
      <w:r w:rsidRPr="00607A4C">
        <w:rPr>
          <w:bCs/>
        </w:rPr>
        <w:t xml:space="preserve"> </w:t>
      </w:r>
      <w:proofErr w:type="spellStart"/>
      <w:r w:rsidRPr="00607A4C">
        <w:rPr>
          <w:bCs/>
        </w:rPr>
        <w:t>următoarele</w:t>
      </w:r>
      <w:proofErr w:type="spellEnd"/>
      <w:r w:rsidRPr="00607A4C">
        <w:rPr>
          <w:bCs/>
        </w:rPr>
        <w:t xml:space="preserve"> </w:t>
      </w:r>
      <w:proofErr w:type="spellStart"/>
      <w:r w:rsidRPr="00607A4C">
        <w:rPr>
          <w:bCs/>
        </w:rPr>
        <w:t>trei</w:t>
      </w:r>
      <w:proofErr w:type="spellEnd"/>
      <w:r w:rsidRPr="00607A4C">
        <w:rPr>
          <w:bCs/>
        </w:rPr>
        <w:t xml:space="preserve"> </w:t>
      </w:r>
      <w:proofErr w:type="spellStart"/>
      <w:r w:rsidRPr="00607A4C">
        <w:rPr>
          <w:bCs/>
        </w:rPr>
        <w:t>condiții</w:t>
      </w:r>
      <w:proofErr w:type="spellEnd"/>
      <w:r w:rsidRPr="00607A4C">
        <w:rPr>
          <w:bCs/>
        </w:rPr>
        <w:t>:</w:t>
      </w:r>
    </w:p>
    <w:p w14:paraId="793E2F2D" w14:textId="77777777" w:rsidR="005970EB" w:rsidRPr="00607A4C" w:rsidRDefault="005970EB" w:rsidP="005970EB">
      <w:pPr>
        <w:spacing w:after="0"/>
        <w:ind w:left="567" w:right="-7"/>
        <w:rPr>
          <w:bCs/>
        </w:rPr>
      </w:pPr>
      <w:r w:rsidRPr="00607A4C">
        <w:rPr>
          <w:bCs/>
        </w:rPr>
        <w:t xml:space="preserve">a) </w:t>
      </w:r>
      <w:proofErr w:type="spellStart"/>
      <w:r w:rsidRPr="00607A4C">
        <w:rPr>
          <w:bCs/>
        </w:rPr>
        <w:t>Recepție</w:t>
      </w:r>
      <w:proofErr w:type="spellEnd"/>
      <w:r w:rsidRPr="00607A4C">
        <w:rPr>
          <w:bCs/>
        </w:rPr>
        <w:t>;</w:t>
      </w:r>
    </w:p>
    <w:p w14:paraId="61A4BC91" w14:textId="77777777" w:rsidR="005970EB" w:rsidRPr="00607A4C" w:rsidRDefault="005970EB" w:rsidP="005970EB">
      <w:pPr>
        <w:spacing w:after="0"/>
        <w:ind w:left="567" w:right="565"/>
        <w:rPr>
          <w:bCs/>
        </w:rPr>
      </w:pPr>
      <w:r w:rsidRPr="00607A4C">
        <w:rPr>
          <w:bCs/>
        </w:rPr>
        <w:t xml:space="preserve">b) </w:t>
      </w:r>
      <w:proofErr w:type="spellStart"/>
      <w:r w:rsidRPr="00607A4C">
        <w:rPr>
          <w:bCs/>
        </w:rPr>
        <w:t>Facturare</w:t>
      </w:r>
      <w:proofErr w:type="spellEnd"/>
      <w:r w:rsidRPr="00607A4C">
        <w:rPr>
          <w:bCs/>
        </w:rPr>
        <w:t>;</w:t>
      </w:r>
    </w:p>
    <w:p w14:paraId="07E3042F" w14:textId="77777777" w:rsidR="005970EB" w:rsidRPr="00607A4C" w:rsidRDefault="005970EB" w:rsidP="005970EB">
      <w:pPr>
        <w:spacing w:after="0"/>
        <w:ind w:left="567" w:right="565"/>
        <w:rPr>
          <w:bCs/>
        </w:rPr>
      </w:pPr>
      <w:r w:rsidRPr="00607A4C">
        <w:rPr>
          <w:bCs/>
        </w:rPr>
        <w:t xml:space="preserve">c) </w:t>
      </w:r>
      <w:proofErr w:type="spellStart"/>
      <w:r>
        <w:rPr>
          <w:bCs/>
        </w:rPr>
        <w:t>Încarcarea</w:t>
      </w:r>
      <w:proofErr w:type="spellEnd"/>
      <w:r>
        <w:rPr>
          <w:bCs/>
        </w:rPr>
        <w:t xml:space="preserve"> </w:t>
      </w:r>
      <w:proofErr w:type="spellStart"/>
      <w:r>
        <w:rPr>
          <w:bCs/>
        </w:rPr>
        <w:t>facturii</w:t>
      </w:r>
      <w:proofErr w:type="spellEnd"/>
      <w:r>
        <w:rPr>
          <w:bCs/>
        </w:rPr>
        <w:t xml:space="preserve"> </w:t>
      </w:r>
      <w:proofErr w:type="spellStart"/>
      <w:r>
        <w:rPr>
          <w:bCs/>
        </w:rPr>
        <w:t>în</w:t>
      </w:r>
      <w:proofErr w:type="spellEnd"/>
      <w:r>
        <w:rPr>
          <w:bCs/>
        </w:rPr>
        <w:t xml:space="preserve"> </w:t>
      </w:r>
      <w:proofErr w:type="spellStart"/>
      <w:r>
        <w:rPr>
          <w:bCs/>
        </w:rPr>
        <w:t>sistemul</w:t>
      </w:r>
      <w:proofErr w:type="spellEnd"/>
      <w:r>
        <w:rPr>
          <w:bCs/>
        </w:rPr>
        <w:t xml:space="preserve"> Ro e-Factura</w:t>
      </w:r>
      <w:r w:rsidRPr="00607A4C">
        <w:rPr>
          <w:bCs/>
        </w:rPr>
        <w:t xml:space="preserve">, </w:t>
      </w:r>
      <w:proofErr w:type="spellStart"/>
      <w:r w:rsidRPr="00607A4C">
        <w:rPr>
          <w:bCs/>
        </w:rPr>
        <w:t>în</w:t>
      </w:r>
      <w:proofErr w:type="spellEnd"/>
      <w:r w:rsidRPr="00607A4C">
        <w:rPr>
          <w:bCs/>
        </w:rPr>
        <w:t xml:space="preserve"> </w:t>
      </w:r>
      <w:proofErr w:type="spellStart"/>
      <w:r w:rsidRPr="00607A4C">
        <w:rPr>
          <w:bCs/>
        </w:rPr>
        <w:t>vederea</w:t>
      </w:r>
      <w:proofErr w:type="spellEnd"/>
      <w:r w:rsidRPr="00607A4C">
        <w:rPr>
          <w:bCs/>
        </w:rPr>
        <w:t xml:space="preserve"> </w:t>
      </w:r>
      <w:proofErr w:type="spellStart"/>
      <w:r w:rsidRPr="00607A4C">
        <w:rPr>
          <w:bCs/>
        </w:rPr>
        <w:t>efectuării</w:t>
      </w:r>
      <w:proofErr w:type="spellEnd"/>
      <w:r w:rsidRPr="00607A4C">
        <w:rPr>
          <w:bCs/>
        </w:rPr>
        <w:t xml:space="preserve"> </w:t>
      </w:r>
      <w:proofErr w:type="spellStart"/>
      <w:r w:rsidRPr="00607A4C">
        <w:rPr>
          <w:bCs/>
        </w:rPr>
        <w:t>plății</w:t>
      </w:r>
      <w:proofErr w:type="spellEnd"/>
      <w:r w:rsidRPr="00607A4C">
        <w:rPr>
          <w:bCs/>
        </w:rPr>
        <w:t>.</w:t>
      </w:r>
    </w:p>
    <w:p w14:paraId="28212C79" w14:textId="77777777" w:rsidR="005970EB" w:rsidRPr="00E25605" w:rsidRDefault="005970EB" w:rsidP="005970EB">
      <w:pPr>
        <w:spacing w:after="0"/>
        <w:ind w:left="0" w:firstLine="567"/>
        <w:rPr>
          <w:bCs/>
        </w:rPr>
      </w:pPr>
      <w:proofErr w:type="spellStart"/>
      <w:r w:rsidRPr="00E25605">
        <w:rPr>
          <w:bCs/>
        </w:rPr>
        <w:t>Ofertanții</w:t>
      </w:r>
      <w:proofErr w:type="spellEnd"/>
      <w:r w:rsidRPr="00E25605">
        <w:rPr>
          <w:bCs/>
        </w:rPr>
        <w:t xml:space="preserve"> </w:t>
      </w:r>
      <w:proofErr w:type="spellStart"/>
      <w:r w:rsidRPr="00E25605">
        <w:rPr>
          <w:bCs/>
        </w:rPr>
        <w:t>interesați</w:t>
      </w:r>
      <w:proofErr w:type="spellEnd"/>
      <w:r w:rsidRPr="00E25605">
        <w:rPr>
          <w:bCs/>
        </w:rPr>
        <w:t xml:space="preserve">, se </w:t>
      </w:r>
      <w:proofErr w:type="spellStart"/>
      <w:r w:rsidRPr="00E25605">
        <w:rPr>
          <w:bCs/>
        </w:rPr>
        <w:t>vor</w:t>
      </w:r>
      <w:proofErr w:type="spellEnd"/>
      <w:r w:rsidRPr="00E25605">
        <w:rPr>
          <w:bCs/>
        </w:rPr>
        <w:t xml:space="preserve"> </w:t>
      </w:r>
      <w:proofErr w:type="spellStart"/>
      <w:r w:rsidRPr="00E25605">
        <w:rPr>
          <w:bCs/>
        </w:rPr>
        <w:t>asigura</w:t>
      </w:r>
      <w:proofErr w:type="spellEnd"/>
      <w:r w:rsidRPr="00E25605">
        <w:rPr>
          <w:bCs/>
        </w:rPr>
        <w:t xml:space="preserve"> </w:t>
      </w:r>
      <w:proofErr w:type="spellStart"/>
      <w:r w:rsidRPr="00E25605">
        <w:rPr>
          <w:bCs/>
        </w:rPr>
        <w:t>că</w:t>
      </w:r>
      <w:proofErr w:type="spellEnd"/>
      <w:r w:rsidRPr="00E25605">
        <w:rPr>
          <w:bCs/>
        </w:rPr>
        <w:t xml:space="preserve"> au </w:t>
      </w:r>
      <w:proofErr w:type="spellStart"/>
      <w:r w:rsidRPr="00E25605">
        <w:rPr>
          <w:bCs/>
        </w:rPr>
        <w:t>dreptul</w:t>
      </w:r>
      <w:proofErr w:type="spellEnd"/>
      <w:r w:rsidRPr="00E25605">
        <w:rPr>
          <w:bCs/>
        </w:rPr>
        <w:t xml:space="preserve"> </w:t>
      </w:r>
      <w:proofErr w:type="spellStart"/>
      <w:r w:rsidRPr="00E25605">
        <w:rPr>
          <w:bCs/>
        </w:rPr>
        <w:t>efectuării</w:t>
      </w:r>
      <w:proofErr w:type="spellEnd"/>
      <w:r w:rsidRPr="00E25605">
        <w:rPr>
          <w:bCs/>
        </w:rPr>
        <w:t xml:space="preserve"> </w:t>
      </w:r>
      <w:proofErr w:type="spellStart"/>
      <w:r w:rsidRPr="00E25605">
        <w:rPr>
          <w:bCs/>
        </w:rPr>
        <w:t>serviciilor</w:t>
      </w:r>
      <w:proofErr w:type="spellEnd"/>
      <w:r w:rsidRPr="00E25605">
        <w:rPr>
          <w:bCs/>
        </w:rPr>
        <w:t xml:space="preserve"> </w:t>
      </w:r>
      <w:proofErr w:type="spellStart"/>
      <w:r w:rsidRPr="00E25605">
        <w:rPr>
          <w:bCs/>
        </w:rPr>
        <w:t>ce</w:t>
      </w:r>
      <w:proofErr w:type="spellEnd"/>
      <w:r w:rsidRPr="00E25605">
        <w:rPr>
          <w:bCs/>
        </w:rPr>
        <w:t xml:space="preserve"> se </w:t>
      </w:r>
      <w:proofErr w:type="spellStart"/>
      <w:r w:rsidRPr="00E25605">
        <w:rPr>
          <w:bCs/>
        </w:rPr>
        <w:t>doresc</w:t>
      </w:r>
      <w:proofErr w:type="spellEnd"/>
      <w:r w:rsidRPr="00E25605">
        <w:rPr>
          <w:bCs/>
        </w:rPr>
        <w:t xml:space="preserve"> a se </w:t>
      </w:r>
      <w:proofErr w:type="spellStart"/>
      <w:r w:rsidRPr="00E25605">
        <w:rPr>
          <w:bCs/>
        </w:rPr>
        <w:t>contracta</w:t>
      </w:r>
      <w:proofErr w:type="spellEnd"/>
      <w:r w:rsidRPr="00E25605">
        <w:rPr>
          <w:bCs/>
        </w:rPr>
        <w:t xml:space="preserve">, cu </w:t>
      </w:r>
      <w:proofErr w:type="spellStart"/>
      <w:r w:rsidRPr="00E25605">
        <w:rPr>
          <w:bCs/>
        </w:rPr>
        <w:t>respectarea</w:t>
      </w:r>
      <w:proofErr w:type="spellEnd"/>
      <w:r w:rsidRPr="00E25605">
        <w:rPr>
          <w:bCs/>
        </w:rPr>
        <w:t xml:space="preserve"> </w:t>
      </w:r>
      <w:proofErr w:type="spellStart"/>
      <w:r w:rsidRPr="00E25605">
        <w:rPr>
          <w:bCs/>
        </w:rPr>
        <w:t>legislației</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domeniu</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vigoare</w:t>
      </w:r>
      <w:proofErr w:type="spellEnd"/>
      <w:r w:rsidRPr="00E25605">
        <w:rPr>
          <w:bCs/>
        </w:rPr>
        <w:t xml:space="preserve">, </w:t>
      </w:r>
      <w:proofErr w:type="spellStart"/>
      <w:r w:rsidRPr="00E25605">
        <w:rPr>
          <w:bCs/>
        </w:rPr>
        <w:t>iar</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cazul</w:t>
      </w:r>
      <w:proofErr w:type="spellEnd"/>
      <w:r w:rsidRPr="00E25605">
        <w:rPr>
          <w:bCs/>
        </w:rPr>
        <w:t xml:space="preserve"> </w:t>
      </w:r>
      <w:proofErr w:type="spellStart"/>
      <w:r w:rsidRPr="00E25605">
        <w:rPr>
          <w:bCs/>
        </w:rPr>
        <w:t>în</w:t>
      </w:r>
      <w:proofErr w:type="spellEnd"/>
      <w:r w:rsidRPr="00E25605">
        <w:rPr>
          <w:bCs/>
        </w:rPr>
        <w:t xml:space="preserve"> care </w:t>
      </w:r>
      <w:proofErr w:type="spellStart"/>
      <w:r w:rsidRPr="00E25605">
        <w:rPr>
          <w:bCs/>
        </w:rPr>
        <w:t>trebuie</w:t>
      </w:r>
      <w:proofErr w:type="spellEnd"/>
      <w:r w:rsidRPr="00E25605">
        <w:rPr>
          <w:bCs/>
        </w:rPr>
        <w:t xml:space="preserve"> </w:t>
      </w:r>
      <w:proofErr w:type="spellStart"/>
      <w:r w:rsidRPr="00E25605">
        <w:rPr>
          <w:bCs/>
        </w:rPr>
        <w:t>să</w:t>
      </w:r>
      <w:proofErr w:type="spellEnd"/>
      <w:r w:rsidRPr="00E25605">
        <w:rPr>
          <w:bCs/>
        </w:rPr>
        <w:t xml:space="preserve"> </w:t>
      </w:r>
      <w:proofErr w:type="spellStart"/>
      <w:r w:rsidRPr="00E25605">
        <w:rPr>
          <w:bCs/>
        </w:rPr>
        <w:t>prezinte</w:t>
      </w:r>
      <w:proofErr w:type="spellEnd"/>
      <w:r w:rsidRPr="00E25605">
        <w:rPr>
          <w:bCs/>
        </w:rPr>
        <w:t xml:space="preserve"> </w:t>
      </w:r>
      <w:proofErr w:type="spellStart"/>
      <w:r w:rsidRPr="00E25605">
        <w:rPr>
          <w:bCs/>
        </w:rPr>
        <w:t>și</w:t>
      </w:r>
      <w:proofErr w:type="spellEnd"/>
      <w:r w:rsidRPr="00E25605">
        <w:rPr>
          <w:bCs/>
        </w:rPr>
        <w:t xml:space="preserve"> </w:t>
      </w:r>
      <w:proofErr w:type="spellStart"/>
      <w:r w:rsidRPr="00E25605">
        <w:rPr>
          <w:bCs/>
        </w:rPr>
        <w:t>alte</w:t>
      </w:r>
      <w:proofErr w:type="spellEnd"/>
      <w:r w:rsidRPr="00E25605">
        <w:rPr>
          <w:bCs/>
        </w:rPr>
        <w:t xml:space="preserve"> </w:t>
      </w:r>
      <w:proofErr w:type="spellStart"/>
      <w:r w:rsidRPr="00E25605">
        <w:rPr>
          <w:bCs/>
        </w:rPr>
        <w:t>documente</w:t>
      </w:r>
      <w:proofErr w:type="spellEnd"/>
      <w:r w:rsidRPr="00E25605">
        <w:rPr>
          <w:bCs/>
        </w:rPr>
        <w:t xml:space="preserve"> (</w:t>
      </w:r>
      <w:proofErr w:type="spellStart"/>
      <w:r w:rsidRPr="00E25605">
        <w:rPr>
          <w:bCs/>
        </w:rPr>
        <w:t>în</w:t>
      </w:r>
      <w:proofErr w:type="spellEnd"/>
      <w:r w:rsidRPr="00E25605">
        <w:rPr>
          <w:bCs/>
        </w:rPr>
        <w:t xml:space="preserve"> plus </w:t>
      </w:r>
      <w:proofErr w:type="spellStart"/>
      <w:r w:rsidRPr="00E25605">
        <w:rPr>
          <w:bCs/>
        </w:rPr>
        <w:t>decât</w:t>
      </w:r>
      <w:proofErr w:type="spellEnd"/>
      <w:r w:rsidRPr="00E25605">
        <w:rPr>
          <w:bCs/>
        </w:rPr>
        <w:t xml:space="preserve"> </w:t>
      </w:r>
      <w:proofErr w:type="spellStart"/>
      <w:r w:rsidRPr="00E25605">
        <w:rPr>
          <w:bCs/>
        </w:rPr>
        <w:t>cele</w:t>
      </w:r>
      <w:proofErr w:type="spellEnd"/>
      <w:r w:rsidRPr="00E25605">
        <w:rPr>
          <w:bCs/>
        </w:rPr>
        <w:t xml:space="preserve"> solicitate </w:t>
      </w:r>
      <w:proofErr w:type="spellStart"/>
      <w:r w:rsidRPr="00E25605">
        <w:rPr>
          <w:bCs/>
        </w:rPr>
        <w:t>în</w:t>
      </w:r>
      <w:proofErr w:type="spellEnd"/>
      <w:r w:rsidRPr="00E25605">
        <w:rPr>
          <w:bCs/>
        </w:rPr>
        <w:t xml:space="preserve"> mod </w:t>
      </w:r>
      <w:proofErr w:type="spellStart"/>
      <w:r w:rsidRPr="00E25605">
        <w:rPr>
          <w:bCs/>
        </w:rPr>
        <w:t>obișnuit</w:t>
      </w:r>
      <w:proofErr w:type="spellEnd"/>
      <w:r w:rsidRPr="00E25605">
        <w:rPr>
          <w:bCs/>
        </w:rPr>
        <w:t xml:space="preserve">: </w:t>
      </w:r>
      <w:proofErr w:type="spellStart"/>
      <w:r w:rsidRPr="00E25605">
        <w:t>Certificat</w:t>
      </w:r>
      <w:proofErr w:type="spellEnd"/>
      <w:r w:rsidRPr="00E25605">
        <w:t xml:space="preserve"> de </w:t>
      </w:r>
      <w:proofErr w:type="spellStart"/>
      <w:r w:rsidRPr="00E25605">
        <w:t>Inspecție</w:t>
      </w:r>
      <w:proofErr w:type="spellEnd"/>
      <w:r w:rsidRPr="00E25605">
        <w:t xml:space="preserve"> </w:t>
      </w:r>
      <w:proofErr w:type="spellStart"/>
      <w:r w:rsidRPr="00E25605">
        <w:t>Tehnică</w:t>
      </w:r>
      <w:proofErr w:type="spellEnd"/>
      <w:r w:rsidRPr="00E25605">
        <w:t xml:space="preserve"> Periodică; </w:t>
      </w:r>
      <w:proofErr w:type="spellStart"/>
      <w:r w:rsidRPr="00E25605">
        <w:t>Certificat</w:t>
      </w:r>
      <w:proofErr w:type="spellEnd"/>
      <w:r w:rsidRPr="00E25605">
        <w:t xml:space="preserve"> de </w:t>
      </w:r>
      <w:proofErr w:type="spellStart"/>
      <w:r w:rsidRPr="00E25605">
        <w:t>Înmatriculare</w:t>
      </w:r>
      <w:proofErr w:type="spellEnd"/>
      <w:r w:rsidRPr="00E25605">
        <w:t xml:space="preserve"> cu </w:t>
      </w:r>
      <w:proofErr w:type="spellStart"/>
      <w:r w:rsidRPr="00E25605">
        <w:t>viza</w:t>
      </w:r>
      <w:proofErr w:type="spellEnd"/>
      <w:r w:rsidRPr="00E25605">
        <w:t xml:space="preserve"> ITP </w:t>
      </w:r>
      <w:proofErr w:type="spellStart"/>
      <w:r w:rsidRPr="00E25605">
        <w:t>aplicată</w:t>
      </w:r>
      <w:proofErr w:type="spellEnd"/>
      <w:r w:rsidRPr="00E25605">
        <w:t xml:space="preserve"> pe talon; </w:t>
      </w:r>
      <w:proofErr w:type="spellStart"/>
      <w:r w:rsidRPr="00E25605">
        <w:t>Poliță</w:t>
      </w:r>
      <w:proofErr w:type="spellEnd"/>
      <w:r w:rsidRPr="00E25605">
        <w:t xml:space="preserve"> de </w:t>
      </w:r>
      <w:proofErr w:type="spellStart"/>
      <w:r w:rsidRPr="00E25605">
        <w:t>asigurare</w:t>
      </w:r>
      <w:proofErr w:type="spellEnd"/>
      <w:r w:rsidRPr="00E25605">
        <w:t xml:space="preserve"> RCA </w:t>
      </w:r>
      <w:proofErr w:type="spellStart"/>
      <w:r w:rsidRPr="00E25605">
        <w:t>valabilă</w:t>
      </w:r>
      <w:proofErr w:type="spellEnd"/>
      <w:r w:rsidRPr="00E25605">
        <w:t xml:space="preserve">; </w:t>
      </w:r>
      <w:proofErr w:type="spellStart"/>
      <w:r w:rsidRPr="00E25605">
        <w:t>Poliță</w:t>
      </w:r>
      <w:proofErr w:type="spellEnd"/>
      <w:r w:rsidRPr="00E25605">
        <w:t xml:space="preserve"> de </w:t>
      </w:r>
      <w:proofErr w:type="spellStart"/>
      <w:r w:rsidRPr="00E25605">
        <w:t>asigurare</w:t>
      </w:r>
      <w:proofErr w:type="spellEnd"/>
      <w:r w:rsidRPr="00E25605">
        <w:t xml:space="preserve"> CMR; Carte de </w:t>
      </w:r>
      <w:proofErr w:type="spellStart"/>
      <w:r w:rsidRPr="00E25605">
        <w:t>Identitate</w:t>
      </w:r>
      <w:proofErr w:type="spellEnd"/>
      <w:r w:rsidRPr="00E25605">
        <w:t xml:space="preserve"> a </w:t>
      </w:r>
      <w:proofErr w:type="spellStart"/>
      <w:r w:rsidRPr="00E25605">
        <w:t>Vehiculului</w:t>
      </w:r>
      <w:proofErr w:type="spellEnd"/>
      <w:r w:rsidRPr="00E25605">
        <w:t xml:space="preserve">; </w:t>
      </w:r>
      <w:proofErr w:type="spellStart"/>
      <w:r w:rsidRPr="00E25605">
        <w:t>Licență</w:t>
      </w:r>
      <w:proofErr w:type="spellEnd"/>
      <w:r w:rsidRPr="00E25605">
        <w:t xml:space="preserve"> de Transport; </w:t>
      </w:r>
      <w:proofErr w:type="spellStart"/>
      <w:r w:rsidRPr="00E25605">
        <w:t>Permisul</w:t>
      </w:r>
      <w:proofErr w:type="spellEnd"/>
      <w:r w:rsidRPr="00E25605">
        <w:t xml:space="preserve"> de </w:t>
      </w:r>
      <w:proofErr w:type="spellStart"/>
      <w:r w:rsidRPr="00E25605">
        <w:t>conducere</w:t>
      </w:r>
      <w:proofErr w:type="spellEnd"/>
      <w:r w:rsidRPr="00E25605">
        <w:t xml:space="preserve"> </w:t>
      </w:r>
      <w:proofErr w:type="spellStart"/>
      <w:r w:rsidRPr="00E25605">
        <w:t>valabil</w:t>
      </w:r>
      <w:proofErr w:type="spellEnd"/>
      <w:r w:rsidRPr="00E25605">
        <w:t xml:space="preserve"> </w:t>
      </w:r>
      <w:proofErr w:type="spellStart"/>
      <w:r w:rsidRPr="00E25605">
        <w:t>și</w:t>
      </w:r>
      <w:proofErr w:type="spellEnd"/>
      <w:r w:rsidRPr="00E25605">
        <w:t xml:space="preserve">, </w:t>
      </w:r>
      <w:proofErr w:type="spellStart"/>
      <w:r w:rsidRPr="00E25605">
        <w:t>dacă</w:t>
      </w:r>
      <w:proofErr w:type="spellEnd"/>
      <w:r w:rsidRPr="00E25605">
        <w:t xml:space="preserve"> </w:t>
      </w:r>
      <w:proofErr w:type="spellStart"/>
      <w:r w:rsidRPr="00E25605">
        <w:t>este</w:t>
      </w:r>
      <w:proofErr w:type="spellEnd"/>
      <w:r w:rsidRPr="00E25605">
        <w:t xml:space="preserve"> </w:t>
      </w:r>
      <w:proofErr w:type="spellStart"/>
      <w:r w:rsidRPr="00E25605">
        <w:t>cazul</w:t>
      </w:r>
      <w:proofErr w:type="spellEnd"/>
      <w:r w:rsidRPr="00E25605">
        <w:t xml:space="preserve">, </w:t>
      </w:r>
      <w:proofErr w:type="spellStart"/>
      <w:r w:rsidRPr="00E25605">
        <w:t>Atestatul</w:t>
      </w:r>
      <w:proofErr w:type="spellEnd"/>
      <w:r w:rsidRPr="00E25605">
        <w:t xml:space="preserve"> </w:t>
      </w:r>
      <w:proofErr w:type="spellStart"/>
      <w:r w:rsidRPr="00E25605">
        <w:t>conducătorului</w:t>
      </w:r>
      <w:proofErr w:type="spellEnd"/>
      <w:r w:rsidRPr="00E25605">
        <w:t xml:space="preserve"> auto </w:t>
      </w:r>
      <w:proofErr w:type="spellStart"/>
      <w:r w:rsidRPr="00E25605">
        <w:t>valabil</w:t>
      </w:r>
      <w:proofErr w:type="spellEnd"/>
      <w:r w:rsidRPr="00E25605">
        <w:rPr>
          <w:bCs/>
        </w:rPr>
        <w:t xml:space="preserve">), ca de </w:t>
      </w:r>
      <w:proofErr w:type="spellStart"/>
      <w:r w:rsidRPr="00E25605">
        <w:rPr>
          <w:bCs/>
        </w:rPr>
        <w:t>exemplu</w:t>
      </w:r>
      <w:proofErr w:type="spellEnd"/>
      <w:r w:rsidRPr="00E25605">
        <w:rPr>
          <w:bCs/>
        </w:rPr>
        <w:t xml:space="preserve">: </w:t>
      </w:r>
      <w:proofErr w:type="spellStart"/>
      <w:r w:rsidRPr="00E25605">
        <w:rPr>
          <w:bCs/>
        </w:rPr>
        <w:t>autorizații</w:t>
      </w:r>
      <w:proofErr w:type="spellEnd"/>
      <w:r w:rsidRPr="00E25605">
        <w:rPr>
          <w:bCs/>
        </w:rPr>
        <w:t xml:space="preserve">/ </w:t>
      </w:r>
      <w:proofErr w:type="spellStart"/>
      <w:r w:rsidRPr="00E25605">
        <w:rPr>
          <w:bCs/>
        </w:rPr>
        <w:t>atestate</w:t>
      </w:r>
      <w:proofErr w:type="spellEnd"/>
      <w:r w:rsidRPr="00E25605">
        <w:rPr>
          <w:bCs/>
        </w:rPr>
        <w:t xml:space="preserve">/ certificate/ </w:t>
      </w:r>
      <w:proofErr w:type="spellStart"/>
      <w:r w:rsidRPr="00E25605">
        <w:rPr>
          <w:bCs/>
        </w:rPr>
        <w:t>avize</w:t>
      </w:r>
      <w:proofErr w:type="spellEnd"/>
      <w:r w:rsidRPr="00E25605">
        <w:rPr>
          <w:bCs/>
        </w:rPr>
        <w:t xml:space="preserve">, etc. </w:t>
      </w:r>
      <w:proofErr w:type="spellStart"/>
      <w:r w:rsidRPr="00E25605">
        <w:rPr>
          <w:bCs/>
        </w:rPr>
        <w:t>eliberate</w:t>
      </w:r>
      <w:proofErr w:type="spellEnd"/>
      <w:r w:rsidRPr="00E25605">
        <w:rPr>
          <w:bCs/>
        </w:rPr>
        <w:t xml:space="preserve"> de </w:t>
      </w:r>
      <w:proofErr w:type="spellStart"/>
      <w:r w:rsidRPr="00E25605">
        <w:rPr>
          <w:bCs/>
        </w:rPr>
        <w:t>alte</w:t>
      </w:r>
      <w:proofErr w:type="spellEnd"/>
      <w:r w:rsidRPr="00E25605">
        <w:rPr>
          <w:bCs/>
        </w:rPr>
        <w:t xml:space="preserve"> </w:t>
      </w:r>
      <w:proofErr w:type="spellStart"/>
      <w:r w:rsidRPr="00E25605">
        <w:rPr>
          <w:bCs/>
        </w:rPr>
        <w:t>instituții</w:t>
      </w:r>
      <w:proofErr w:type="spellEnd"/>
      <w:r w:rsidRPr="00E25605">
        <w:rPr>
          <w:bCs/>
        </w:rPr>
        <w:t xml:space="preserve"> </w:t>
      </w:r>
      <w:proofErr w:type="spellStart"/>
      <w:r w:rsidRPr="00E25605">
        <w:rPr>
          <w:bCs/>
        </w:rPr>
        <w:t>abilitate</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domeniu</w:t>
      </w:r>
      <w:proofErr w:type="spellEnd"/>
      <w:r w:rsidRPr="00E25605">
        <w:rPr>
          <w:bCs/>
        </w:rPr>
        <w:t xml:space="preserve">, precum ARR, au </w:t>
      </w:r>
      <w:proofErr w:type="spellStart"/>
      <w:r w:rsidRPr="00E25605">
        <w:rPr>
          <w:bCs/>
        </w:rPr>
        <w:t>obligația</w:t>
      </w:r>
      <w:proofErr w:type="spellEnd"/>
      <w:r w:rsidRPr="00E25605">
        <w:rPr>
          <w:bCs/>
        </w:rPr>
        <w:t xml:space="preserve"> </w:t>
      </w:r>
      <w:proofErr w:type="spellStart"/>
      <w:r w:rsidRPr="00E25605">
        <w:rPr>
          <w:bCs/>
        </w:rPr>
        <w:t>prezentării</w:t>
      </w:r>
      <w:proofErr w:type="spellEnd"/>
      <w:r w:rsidRPr="00E25605">
        <w:rPr>
          <w:bCs/>
        </w:rPr>
        <w:t xml:space="preserve"> </w:t>
      </w:r>
      <w:proofErr w:type="spellStart"/>
      <w:r w:rsidRPr="00E25605">
        <w:rPr>
          <w:bCs/>
        </w:rPr>
        <w:t>și</w:t>
      </w:r>
      <w:proofErr w:type="spellEnd"/>
      <w:r w:rsidRPr="00E25605">
        <w:rPr>
          <w:bCs/>
        </w:rPr>
        <w:t xml:space="preserve"> a </w:t>
      </w:r>
      <w:proofErr w:type="spellStart"/>
      <w:r w:rsidRPr="00E25605">
        <w:rPr>
          <w:bCs/>
        </w:rPr>
        <w:t>acestor</w:t>
      </w:r>
      <w:proofErr w:type="spellEnd"/>
      <w:r w:rsidRPr="00E25605">
        <w:rPr>
          <w:bCs/>
        </w:rPr>
        <w:t xml:space="preserve"> </w:t>
      </w:r>
      <w:proofErr w:type="spellStart"/>
      <w:r w:rsidRPr="00E25605">
        <w:rPr>
          <w:bCs/>
        </w:rPr>
        <w:t>documente</w:t>
      </w:r>
      <w:proofErr w:type="spellEnd"/>
      <w:r w:rsidRPr="00E25605">
        <w:rPr>
          <w:bCs/>
        </w:rPr>
        <w:t>.</w:t>
      </w:r>
    </w:p>
    <w:p w14:paraId="1BB3DEB3" w14:textId="77777777" w:rsidR="005970EB" w:rsidRPr="00E25605" w:rsidRDefault="005970EB" w:rsidP="005970EB">
      <w:pPr>
        <w:spacing w:after="0"/>
        <w:ind w:left="0"/>
        <w:rPr>
          <w:b/>
          <w:u w:val="single"/>
        </w:rPr>
      </w:pPr>
    </w:p>
    <w:p w14:paraId="5E732A1B" w14:textId="77777777" w:rsidR="005970EB" w:rsidRPr="00E25605" w:rsidRDefault="005970EB" w:rsidP="005970EB">
      <w:pPr>
        <w:spacing w:after="0"/>
        <w:ind w:left="0"/>
      </w:pPr>
      <w:r w:rsidRPr="00E25605">
        <w:rPr>
          <w:b/>
          <w:u w:val="single"/>
        </w:rPr>
        <w:t>9. CONDITII DE PARTICIPARE</w:t>
      </w:r>
      <w:r w:rsidRPr="00E25605">
        <w:rPr>
          <w:b/>
        </w:rPr>
        <w:t xml:space="preserve">: </w:t>
      </w:r>
      <w:proofErr w:type="spellStart"/>
      <w:r w:rsidRPr="00E25605">
        <w:t>Ofertele</w:t>
      </w:r>
      <w:proofErr w:type="spellEnd"/>
      <w:r w:rsidRPr="00E25605">
        <w:t xml:space="preserve"> se </w:t>
      </w:r>
      <w:proofErr w:type="spellStart"/>
      <w:r w:rsidRPr="00E25605">
        <w:t>depun</w:t>
      </w:r>
      <w:proofErr w:type="spellEnd"/>
      <w:r w:rsidRPr="00E25605">
        <w:t xml:space="preserve"> </w:t>
      </w:r>
      <w:proofErr w:type="spellStart"/>
      <w:r w:rsidRPr="00E25605">
        <w:t>în</w:t>
      </w:r>
      <w:proofErr w:type="spellEnd"/>
      <w:r w:rsidRPr="00E25605">
        <w:t xml:space="preserve"> mod </w:t>
      </w:r>
      <w:proofErr w:type="spellStart"/>
      <w:r w:rsidRPr="00E25605">
        <w:t>obligatoriu</w:t>
      </w:r>
      <w:proofErr w:type="spellEnd"/>
      <w:r w:rsidRPr="00E25605">
        <w:t xml:space="preserve"> </w:t>
      </w:r>
      <w:proofErr w:type="spellStart"/>
      <w:r w:rsidRPr="00E25605">
        <w:t>numai</w:t>
      </w:r>
      <w:proofErr w:type="spellEnd"/>
      <w:r w:rsidRPr="00E25605">
        <w:t xml:space="preserve"> </w:t>
      </w:r>
      <w:proofErr w:type="spellStart"/>
      <w:r w:rsidRPr="00E25605">
        <w:t>în</w:t>
      </w:r>
      <w:proofErr w:type="spellEnd"/>
      <w:r w:rsidRPr="00E25605">
        <w:t xml:space="preserve"> </w:t>
      </w:r>
      <w:proofErr w:type="spellStart"/>
      <w:r w:rsidRPr="00E25605">
        <w:t>catalogul</w:t>
      </w:r>
      <w:proofErr w:type="spellEnd"/>
      <w:r w:rsidRPr="00E25605">
        <w:t xml:space="preserve"> SEAP.</w:t>
      </w:r>
    </w:p>
    <w:p w14:paraId="032326AD" w14:textId="77777777" w:rsidR="005970EB" w:rsidRPr="00607A4C" w:rsidRDefault="005970EB" w:rsidP="005970EB">
      <w:pPr>
        <w:spacing w:after="0"/>
        <w:ind w:left="0" w:firstLine="567"/>
      </w:pPr>
      <w:proofErr w:type="spellStart"/>
      <w:r w:rsidRPr="00607A4C">
        <w:rPr>
          <w:color w:val="FF0000"/>
        </w:rPr>
        <w:t>După</w:t>
      </w:r>
      <w:proofErr w:type="spellEnd"/>
      <w:r w:rsidRPr="00607A4C">
        <w:rPr>
          <w:color w:val="FF0000"/>
        </w:rPr>
        <w:t xml:space="preserve"> </w:t>
      </w:r>
      <w:proofErr w:type="spellStart"/>
      <w:r w:rsidRPr="00607A4C">
        <w:rPr>
          <w:color w:val="FF0000"/>
        </w:rPr>
        <w:t>publicarea</w:t>
      </w:r>
      <w:proofErr w:type="spellEnd"/>
      <w:r w:rsidRPr="00607A4C">
        <w:rPr>
          <w:color w:val="FF0000"/>
        </w:rPr>
        <w:t xml:space="preserve"> </w:t>
      </w:r>
      <w:proofErr w:type="spellStart"/>
      <w:r w:rsidRPr="00607A4C">
        <w:rPr>
          <w:color w:val="FF0000"/>
        </w:rPr>
        <w:t>ofertei</w:t>
      </w:r>
      <w:proofErr w:type="spellEnd"/>
      <w:r w:rsidRPr="00607A4C">
        <w:rPr>
          <w:color w:val="FF0000"/>
        </w:rPr>
        <w:t xml:space="preserve"> </w:t>
      </w:r>
      <w:proofErr w:type="spellStart"/>
      <w:r w:rsidRPr="00607A4C">
        <w:rPr>
          <w:color w:val="FF0000"/>
        </w:rPr>
        <w:t>în</w:t>
      </w:r>
      <w:proofErr w:type="spellEnd"/>
      <w:r w:rsidRPr="00607A4C">
        <w:rPr>
          <w:color w:val="FF0000"/>
        </w:rPr>
        <w:t xml:space="preserve"> </w:t>
      </w:r>
      <w:proofErr w:type="spellStart"/>
      <w:r w:rsidRPr="00607A4C">
        <w:rPr>
          <w:color w:val="FF0000"/>
        </w:rPr>
        <w:t>catalogul</w:t>
      </w:r>
      <w:proofErr w:type="spellEnd"/>
      <w:r w:rsidRPr="00607A4C">
        <w:rPr>
          <w:color w:val="FF0000"/>
        </w:rPr>
        <w:t xml:space="preserve"> electronic SEAP, </w:t>
      </w:r>
      <w:proofErr w:type="spellStart"/>
      <w:r w:rsidRPr="00607A4C">
        <w:rPr>
          <w:color w:val="FF0000"/>
        </w:rPr>
        <w:t>ofertanții</w:t>
      </w:r>
      <w:proofErr w:type="spellEnd"/>
      <w:r w:rsidRPr="00607A4C">
        <w:rPr>
          <w:color w:val="FF0000"/>
        </w:rPr>
        <w:t xml:space="preserve"> </w:t>
      </w:r>
      <w:proofErr w:type="spellStart"/>
      <w:r w:rsidRPr="00607A4C">
        <w:rPr>
          <w:color w:val="FF0000"/>
        </w:rPr>
        <w:t>trebuie</w:t>
      </w:r>
      <w:proofErr w:type="spellEnd"/>
      <w:r w:rsidRPr="00607A4C">
        <w:rPr>
          <w:color w:val="FF0000"/>
        </w:rPr>
        <w:t xml:space="preserve"> </w:t>
      </w:r>
      <w:proofErr w:type="spellStart"/>
      <w:r w:rsidRPr="00607A4C">
        <w:rPr>
          <w:color w:val="FF0000"/>
        </w:rPr>
        <w:t>să</w:t>
      </w:r>
      <w:proofErr w:type="spellEnd"/>
      <w:r w:rsidRPr="00607A4C">
        <w:rPr>
          <w:color w:val="FF0000"/>
        </w:rPr>
        <w:t xml:space="preserve"> </w:t>
      </w:r>
      <w:proofErr w:type="spellStart"/>
      <w:r w:rsidRPr="00607A4C">
        <w:rPr>
          <w:color w:val="FF0000"/>
        </w:rPr>
        <w:t>transmită</w:t>
      </w:r>
      <w:proofErr w:type="spellEnd"/>
      <w:r w:rsidRPr="00607A4C">
        <w:rPr>
          <w:color w:val="FF0000"/>
        </w:rPr>
        <w:t xml:space="preserve"> </w:t>
      </w:r>
      <w:proofErr w:type="spellStart"/>
      <w:r w:rsidRPr="00607A4C">
        <w:rPr>
          <w:color w:val="FF0000"/>
        </w:rPr>
        <w:t>în</w:t>
      </w:r>
      <w:proofErr w:type="spellEnd"/>
      <w:r w:rsidRPr="00607A4C">
        <w:rPr>
          <w:color w:val="FF0000"/>
        </w:rPr>
        <w:t xml:space="preserve"> mod </w:t>
      </w:r>
      <w:proofErr w:type="spellStart"/>
      <w:r w:rsidRPr="00607A4C">
        <w:rPr>
          <w:color w:val="FF0000"/>
        </w:rPr>
        <w:t>obligatoriu</w:t>
      </w:r>
      <w:proofErr w:type="spellEnd"/>
      <w:r w:rsidRPr="00607A4C">
        <w:rPr>
          <w:color w:val="FF0000"/>
        </w:rPr>
        <w:t xml:space="preserve"> </w:t>
      </w:r>
      <w:r>
        <w:rPr>
          <w:color w:val="FF0000"/>
        </w:rPr>
        <w:t>(</w:t>
      </w:r>
      <w:proofErr w:type="spellStart"/>
      <w:r>
        <w:rPr>
          <w:color w:val="FF0000"/>
        </w:rPr>
        <w:t>fără</w:t>
      </w:r>
      <w:proofErr w:type="spellEnd"/>
      <w:r>
        <w:rPr>
          <w:color w:val="FF0000"/>
        </w:rPr>
        <w:t xml:space="preserve"> a </w:t>
      </w:r>
      <w:proofErr w:type="spellStart"/>
      <w:r>
        <w:rPr>
          <w:color w:val="FF0000"/>
        </w:rPr>
        <w:t>depăși</w:t>
      </w:r>
      <w:proofErr w:type="spellEnd"/>
      <w:r>
        <w:rPr>
          <w:color w:val="FF0000"/>
        </w:rPr>
        <w:t xml:space="preserve"> data </w:t>
      </w:r>
      <w:proofErr w:type="spellStart"/>
      <w:r>
        <w:rPr>
          <w:color w:val="FF0000"/>
        </w:rPr>
        <w:t>și</w:t>
      </w:r>
      <w:proofErr w:type="spellEnd"/>
      <w:r>
        <w:rPr>
          <w:color w:val="FF0000"/>
        </w:rPr>
        <w:t xml:space="preserve"> </w:t>
      </w:r>
      <w:proofErr w:type="spellStart"/>
      <w:r>
        <w:rPr>
          <w:color w:val="FF0000"/>
        </w:rPr>
        <w:t>ora</w:t>
      </w:r>
      <w:proofErr w:type="spellEnd"/>
      <w:r>
        <w:rPr>
          <w:color w:val="FF0000"/>
        </w:rPr>
        <w:t xml:space="preserve"> </w:t>
      </w:r>
      <w:proofErr w:type="spellStart"/>
      <w:r>
        <w:rPr>
          <w:color w:val="FF0000"/>
        </w:rPr>
        <w:t>limită</w:t>
      </w:r>
      <w:proofErr w:type="spellEnd"/>
      <w:r>
        <w:rPr>
          <w:color w:val="FF0000"/>
        </w:rPr>
        <w:t xml:space="preserve">), </w:t>
      </w:r>
      <w:r w:rsidRPr="00607A4C">
        <w:rPr>
          <w:color w:val="FF0000"/>
        </w:rPr>
        <w:t xml:space="preserve">o </w:t>
      </w:r>
      <w:proofErr w:type="spellStart"/>
      <w:r w:rsidRPr="00607A4C">
        <w:rPr>
          <w:color w:val="FF0000"/>
        </w:rPr>
        <w:t>notificare</w:t>
      </w:r>
      <w:proofErr w:type="spellEnd"/>
      <w:r w:rsidRPr="00607A4C">
        <w:rPr>
          <w:color w:val="FF0000"/>
        </w:rPr>
        <w:t xml:space="preserve"> la </w:t>
      </w:r>
      <w:bookmarkStart w:id="7" w:name="_Hlk92361585"/>
      <w:proofErr w:type="spellStart"/>
      <w:r w:rsidRPr="00607A4C">
        <w:rPr>
          <w:color w:val="FF0000"/>
        </w:rPr>
        <w:t>adresa</w:t>
      </w:r>
      <w:proofErr w:type="spellEnd"/>
      <w:r w:rsidRPr="00607A4C">
        <w:rPr>
          <w:color w:val="FF0000"/>
        </w:rPr>
        <w:t xml:space="preserve"> de e-mail </w:t>
      </w:r>
      <w:proofErr w:type="spellStart"/>
      <w:r w:rsidRPr="00607A4C">
        <w:rPr>
          <w:color w:val="FF0000"/>
        </w:rPr>
        <w:t>sau</w:t>
      </w:r>
      <w:proofErr w:type="spellEnd"/>
      <w:r w:rsidRPr="00607A4C">
        <w:rPr>
          <w:color w:val="FF0000"/>
        </w:rPr>
        <w:t xml:space="preserve"> </w:t>
      </w:r>
      <w:proofErr w:type="spellStart"/>
      <w:r w:rsidRPr="00607A4C">
        <w:rPr>
          <w:color w:val="FF0000"/>
        </w:rPr>
        <w:t>numărul</w:t>
      </w:r>
      <w:proofErr w:type="spellEnd"/>
      <w:r w:rsidRPr="00607A4C">
        <w:rPr>
          <w:color w:val="FF0000"/>
        </w:rPr>
        <w:t xml:space="preserve"> de fax </w:t>
      </w:r>
      <w:proofErr w:type="gramStart"/>
      <w:r w:rsidRPr="00607A4C">
        <w:rPr>
          <w:color w:val="FF0000"/>
        </w:rPr>
        <w:t>indicate</w:t>
      </w:r>
      <w:proofErr w:type="gramEnd"/>
      <w:r w:rsidRPr="00607A4C">
        <w:rPr>
          <w:color w:val="FF0000"/>
        </w:rPr>
        <w:t xml:space="preserve"> </w:t>
      </w:r>
      <w:proofErr w:type="spellStart"/>
      <w:r w:rsidRPr="00607A4C">
        <w:rPr>
          <w:color w:val="FF0000"/>
        </w:rPr>
        <w:t>în</w:t>
      </w:r>
      <w:proofErr w:type="spellEnd"/>
      <w:r w:rsidRPr="00607A4C">
        <w:rPr>
          <w:color w:val="FF0000"/>
        </w:rPr>
        <w:t xml:space="preserve"> </w:t>
      </w:r>
      <w:proofErr w:type="spellStart"/>
      <w:r w:rsidRPr="00607A4C">
        <w:rPr>
          <w:color w:val="FF0000"/>
        </w:rPr>
        <w:t>anunț</w:t>
      </w:r>
      <w:proofErr w:type="spellEnd"/>
      <w:r w:rsidRPr="00607A4C">
        <w:rPr>
          <w:color w:val="FF0000"/>
        </w:rPr>
        <w:t>,</w:t>
      </w:r>
      <w:bookmarkEnd w:id="7"/>
      <w:r w:rsidRPr="00607A4C">
        <w:rPr>
          <w:color w:val="FF0000"/>
        </w:rPr>
        <w:t xml:space="preserve"> </w:t>
      </w:r>
      <w:proofErr w:type="spellStart"/>
      <w:r w:rsidRPr="00607A4C">
        <w:rPr>
          <w:color w:val="FF0000"/>
        </w:rPr>
        <w:t>privind</w:t>
      </w:r>
      <w:proofErr w:type="spellEnd"/>
      <w:r w:rsidRPr="00607A4C">
        <w:rPr>
          <w:color w:val="FF0000"/>
        </w:rPr>
        <w:t xml:space="preserve"> </w:t>
      </w:r>
      <w:proofErr w:type="spellStart"/>
      <w:r w:rsidRPr="00607A4C">
        <w:rPr>
          <w:color w:val="FF0000"/>
        </w:rPr>
        <w:t>depunerea</w:t>
      </w:r>
      <w:proofErr w:type="spellEnd"/>
      <w:r w:rsidRPr="00607A4C">
        <w:rPr>
          <w:color w:val="FF0000"/>
        </w:rPr>
        <w:t xml:space="preserve"> </w:t>
      </w:r>
      <w:proofErr w:type="spellStart"/>
      <w:r w:rsidRPr="00607A4C">
        <w:rPr>
          <w:color w:val="FF0000"/>
        </w:rPr>
        <w:t>ofertei</w:t>
      </w:r>
      <w:proofErr w:type="spellEnd"/>
      <w:r w:rsidRPr="00607A4C">
        <w:rPr>
          <w:color w:val="FF0000"/>
        </w:rPr>
        <w:t xml:space="preserve"> </w:t>
      </w:r>
      <w:proofErr w:type="spellStart"/>
      <w:r w:rsidRPr="00607A4C">
        <w:rPr>
          <w:color w:val="FF0000"/>
        </w:rPr>
        <w:t>în</w:t>
      </w:r>
      <w:proofErr w:type="spellEnd"/>
      <w:r w:rsidRPr="00607A4C">
        <w:rPr>
          <w:color w:val="FF0000"/>
        </w:rPr>
        <w:t xml:space="preserve"> </w:t>
      </w:r>
      <w:proofErr w:type="spellStart"/>
      <w:r w:rsidRPr="00607A4C">
        <w:rPr>
          <w:color w:val="FF0000"/>
        </w:rPr>
        <w:t>catalogul</w:t>
      </w:r>
      <w:proofErr w:type="spellEnd"/>
      <w:r w:rsidRPr="00607A4C">
        <w:rPr>
          <w:color w:val="FF0000"/>
        </w:rPr>
        <w:t xml:space="preserve"> SEAP.</w:t>
      </w:r>
    </w:p>
    <w:p w14:paraId="768F7EA8" w14:textId="77777777" w:rsidR="005970EB" w:rsidRPr="00E25605" w:rsidRDefault="005970EB" w:rsidP="005970EB">
      <w:pPr>
        <w:spacing w:after="0"/>
        <w:ind w:left="0"/>
      </w:pPr>
      <w:proofErr w:type="spellStart"/>
      <w:r w:rsidRPr="00E25605">
        <w:t>Notificarea</w:t>
      </w:r>
      <w:proofErr w:type="spellEnd"/>
      <w:r w:rsidRPr="00E25605">
        <w:t xml:space="preserve"> </w:t>
      </w:r>
      <w:proofErr w:type="spellStart"/>
      <w:r w:rsidRPr="00E25605">
        <w:t>transmisă</w:t>
      </w:r>
      <w:proofErr w:type="spellEnd"/>
      <w:r w:rsidRPr="00E25605">
        <w:t xml:space="preserve"> pe e-mail </w:t>
      </w:r>
      <w:proofErr w:type="spellStart"/>
      <w:r w:rsidRPr="00E25605">
        <w:t>va</w:t>
      </w:r>
      <w:proofErr w:type="spellEnd"/>
      <w:r w:rsidRPr="00E25605">
        <w:t xml:space="preserve"> </w:t>
      </w:r>
      <w:proofErr w:type="spellStart"/>
      <w:r w:rsidRPr="00E25605">
        <w:t>conține</w:t>
      </w:r>
      <w:proofErr w:type="spellEnd"/>
      <w:r w:rsidRPr="00E25605">
        <w:t xml:space="preserve"> </w:t>
      </w:r>
      <w:proofErr w:type="spellStart"/>
      <w:r w:rsidRPr="00E25605">
        <w:t>următoarele</w:t>
      </w:r>
      <w:proofErr w:type="spellEnd"/>
      <w:r w:rsidRPr="00E25605">
        <w:t xml:space="preserve"> </w:t>
      </w:r>
      <w:proofErr w:type="spellStart"/>
      <w:r w:rsidRPr="00E25605">
        <w:t>informații</w:t>
      </w:r>
      <w:proofErr w:type="spellEnd"/>
      <w:r w:rsidRPr="00E25605">
        <w:t xml:space="preserve"> </w:t>
      </w:r>
      <w:proofErr w:type="spellStart"/>
      <w:r w:rsidRPr="00E25605">
        <w:t>privind</w:t>
      </w:r>
      <w:proofErr w:type="spellEnd"/>
      <w:r w:rsidRPr="00E25605">
        <w:t xml:space="preserve"> </w:t>
      </w:r>
      <w:proofErr w:type="spellStart"/>
      <w:r w:rsidRPr="00E25605">
        <w:t>elementele</w:t>
      </w:r>
      <w:proofErr w:type="spellEnd"/>
      <w:r w:rsidRPr="00E25605">
        <w:t xml:space="preserve"> de </w:t>
      </w:r>
      <w:proofErr w:type="spellStart"/>
      <w:r w:rsidRPr="00E25605">
        <w:t>identificare</w:t>
      </w:r>
      <w:proofErr w:type="spellEnd"/>
      <w:r w:rsidRPr="00E25605">
        <w:t xml:space="preserve"> ale </w:t>
      </w:r>
      <w:proofErr w:type="spellStart"/>
      <w:r w:rsidRPr="00E25605">
        <w:t>ofertei</w:t>
      </w:r>
      <w:proofErr w:type="spellEnd"/>
      <w:r w:rsidRPr="00E25605">
        <w:t xml:space="preserve"> </w:t>
      </w:r>
      <w:proofErr w:type="spellStart"/>
      <w:r w:rsidRPr="00E25605">
        <w:t>publicate</w:t>
      </w:r>
      <w:proofErr w:type="spellEnd"/>
      <w:r w:rsidRPr="00E25605">
        <w:t xml:space="preserve"> </w:t>
      </w:r>
      <w:proofErr w:type="spellStart"/>
      <w:r w:rsidRPr="00E25605">
        <w:t>în</w:t>
      </w:r>
      <w:proofErr w:type="spellEnd"/>
      <w:r w:rsidRPr="00E25605">
        <w:t xml:space="preserve"> </w:t>
      </w:r>
      <w:proofErr w:type="spellStart"/>
      <w:r w:rsidRPr="00E25605">
        <w:t>catalogul</w:t>
      </w:r>
      <w:proofErr w:type="spellEnd"/>
      <w:r w:rsidRPr="00E25605">
        <w:t xml:space="preserve"> SEAP:</w:t>
      </w:r>
    </w:p>
    <w:p w14:paraId="79FADBA1" w14:textId="77777777" w:rsidR="005970EB" w:rsidRPr="00E25605" w:rsidRDefault="005970EB" w:rsidP="005970EB">
      <w:pPr>
        <w:numPr>
          <w:ilvl w:val="0"/>
          <w:numId w:val="2"/>
        </w:numPr>
        <w:spacing w:after="0"/>
        <w:ind w:left="567" w:firstLine="0"/>
        <w:contextualSpacing/>
        <w:rPr>
          <w:sz w:val="20"/>
          <w:szCs w:val="20"/>
        </w:rPr>
      </w:pPr>
      <w:proofErr w:type="spellStart"/>
      <w:r w:rsidRPr="00E25605">
        <w:rPr>
          <w:sz w:val="20"/>
          <w:szCs w:val="20"/>
        </w:rPr>
        <w:t>denumire</w:t>
      </w:r>
      <w:proofErr w:type="spellEnd"/>
      <w:r w:rsidRPr="00E25605">
        <w:rPr>
          <w:sz w:val="20"/>
          <w:szCs w:val="20"/>
        </w:rPr>
        <w:t xml:space="preserve"> </w:t>
      </w:r>
      <w:proofErr w:type="spellStart"/>
      <w:r w:rsidRPr="00E25605">
        <w:rPr>
          <w:sz w:val="20"/>
          <w:szCs w:val="20"/>
        </w:rPr>
        <w:t>titlu</w:t>
      </w:r>
      <w:proofErr w:type="spellEnd"/>
      <w:r w:rsidRPr="00E25605">
        <w:rPr>
          <w:sz w:val="20"/>
          <w:szCs w:val="20"/>
        </w:rPr>
        <w:t>/</w:t>
      </w:r>
      <w:proofErr w:type="spellStart"/>
      <w:r w:rsidRPr="00E25605">
        <w:rPr>
          <w:sz w:val="20"/>
          <w:szCs w:val="20"/>
        </w:rPr>
        <w:t>reper</w:t>
      </w:r>
      <w:proofErr w:type="spellEnd"/>
      <w:r w:rsidRPr="00E25605">
        <w:rPr>
          <w:sz w:val="20"/>
          <w:szCs w:val="20"/>
        </w:rPr>
        <w:t xml:space="preserve"> </w:t>
      </w:r>
      <w:r w:rsidRPr="00E25605">
        <w:rPr>
          <w:i/>
          <w:sz w:val="20"/>
          <w:szCs w:val="20"/>
        </w:rPr>
        <w:t>"</w:t>
      </w:r>
      <w:proofErr w:type="spellStart"/>
      <w:r w:rsidRPr="00E25605">
        <w:rPr>
          <w:i/>
          <w:color w:val="FF0000"/>
          <w:sz w:val="20"/>
          <w:szCs w:val="20"/>
        </w:rPr>
        <w:t>Ofertă</w:t>
      </w:r>
      <w:proofErr w:type="spellEnd"/>
      <w:r w:rsidRPr="00E25605">
        <w:rPr>
          <w:i/>
          <w:color w:val="FF0000"/>
          <w:sz w:val="20"/>
          <w:szCs w:val="20"/>
        </w:rPr>
        <w:t xml:space="preserve"> conform </w:t>
      </w:r>
      <w:proofErr w:type="spellStart"/>
      <w:r w:rsidRPr="00E25605">
        <w:rPr>
          <w:i/>
          <w:color w:val="FF0000"/>
          <w:sz w:val="20"/>
          <w:szCs w:val="20"/>
        </w:rPr>
        <w:t>Anunț</w:t>
      </w:r>
      <w:proofErr w:type="spellEnd"/>
      <w:r w:rsidRPr="00E25605">
        <w:rPr>
          <w:i/>
          <w:color w:val="FF0000"/>
          <w:sz w:val="20"/>
          <w:szCs w:val="20"/>
        </w:rPr>
        <w:t xml:space="preserve"> </w:t>
      </w:r>
      <w:proofErr w:type="spellStart"/>
      <w:r w:rsidRPr="00E25605">
        <w:rPr>
          <w:i/>
          <w:color w:val="FF0000"/>
          <w:sz w:val="20"/>
          <w:szCs w:val="20"/>
        </w:rPr>
        <w:t>publicitate</w:t>
      </w:r>
      <w:proofErr w:type="spellEnd"/>
      <w:r w:rsidRPr="00E25605">
        <w:rPr>
          <w:i/>
          <w:color w:val="FF0000"/>
          <w:sz w:val="20"/>
          <w:szCs w:val="20"/>
        </w:rPr>
        <w:t xml:space="preserve"> ADV..."</w:t>
      </w:r>
      <w:r w:rsidRPr="00E25605">
        <w:rPr>
          <w:color w:val="FF0000"/>
          <w:sz w:val="20"/>
          <w:szCs w:val="20"/>
        </w:rPr>
        <w:t xml:space="preserve"> </w:t>
      </w:r>
      <w:r w:rsidRPr="00E25605">
        <w:rPr>
          <w:sz w:val="20"/>
          <w:szCs w:val="20"/>
        </w:rPr>
        <w:t>(</w:t>
      </w:r>
      <w:proofErr w:type="gramStart"/>
      <w:r w:rsidRPr="00E25605">
        <w:rPr>
          <w:sz w:val="20"/>
          <w:szCs w:val="20"/>
        </w:rPr>
        <w:t>nr</w:t>
      </w:r>
      <w:proofErr w:type="gramEnd"/>
      <w:r w:rsidRPr="00E25605">
        <w:rPr>
          <w:sz w:val="20"/>
          <w:szCs w:val="20"/>
        </w:rPr>
        <w:t xml:space="preserve">. </w:t>
      </w:r>
      <w:proofErr w:type="spellStart"/>
      <w:r w:rsidRPr="00E25605">
        <w:rPr>
          <w:sz w:val="20"/>
          <w:szCs w:val="20"/>
        </w:rPr>
        <w:t>și</w:t>
      </w:r>
      <w:proofErr w:type="spellEnd"/>
      <w:r w:rsidRPr="00E25605">
        <w:rPr>
          <w:sz w:val="20"/>
          <w:szCs w:val="20"/>
        </w:rPr>
        <w:t xml:space="preserve"> data din SEAP);</w:t>
      </w:r>
    </w:p>
    <w:p w14:paraId="27C8B649" w14:textId="77777777" w:rsidR="005970EB" w:rsidRPr="00E25605" w:rsidRDefault="005970EB" w:rsidP="005970EB">
      <w:pPr>
        <w:numPr>
          <w:ilvl w:val="0"/>
          <w:numId w:val="2"/>
        </w:numPr>
        <w:spacing w:after="0"/>
        <w:ind w:left="567" w:firstLine="0"/>
        <w:contextualSpacing/>
        <w:rPr>
          <w:sz w:val="20"/>
          <w:szCs w:val="20"/>
        </w:rPr>
      </w:pPr>
      <w:proofErr w:type="spellStart"/>
      <w:r w:rsidRPr="00E25605">
        <w:rPr>
          <w:sz w:val="20"/>
          <w:szCs w:val="20"/>
        </w:rPr>
        <w:t>număr</w:t>
      </w:r>
      <w:proofErr w:type="spellEnd"/>
      <w:r w:rsidRPr="00E25605">
        <w:rPr>
          <w:sz w:val="20"/>
          <w:szCs w:val="20"/>
        </w:rPr>
        <w:t xml:space="preserve"> </w:t>
      </w:r>
      <w:proofErr w:type="spellStart"/>
      <w:r w:rsidRPr="00E25605">
        <w:rPr>
          <w:sz w:val="20"/>
          <w:szCs w:val="20"/>
        </w:rPr>
        <w:t>referință</w:t>
      </w:r>
      <w:proofErr w:type="spellEnd"/>
      <w:r w:rsidRPr="00E25605">
        <w:rPr>
          <w:sz w:val="20"/>
          <w:szCs w:val="20"/>
        </w:rPr>
        <w:t xml:space="preserve"> (din SEAP);</w:t>
      </w:r>
    </w:p>
    <w:p w14:paraId="5A05DFAA" w14:textId="77777777" w:rsidR="005970EB" w:rsidRPr="00E25605" w:rsidRDefault="005970EB" w:rsidP="005970EB">
      <w:pPr>
        <w:numPr>
          <w:ilvl w:val="0"/>
          <w:numId w:val="2"/>
        </w:numPr>
        <w:spacing w:after="0"/>
        <w:ind w:left="567" w:firstLine="0"/>
        <w:contextualSpacing/>
        <w:rPr>
          <w:sz w:val="20"/>
          <w:szCs w:val="20"/>
        </w:rPr>
      </w:pPr>
      <w:r w:rsidRPr="00E25605">
        <w:rPr>
          <w:sz w:val="20"/>
          <w:szCs w:val="20"/>
        </w:rPr>
        <w:t xml:space="preserve">cod CPV (se </w:t>
      </w:r>
      <w:proofErr w:type="spellStart"/>
      <w:r w:rsidRPr="00E25605">
        <w:rPr>
          <w:sz w:val="20"/>
          <w:szCs w:val="20"/>
        </w:rPr>
        <w:t>va</w:t>
      </w:r>
      <w:proofErr w:type="spellEnd"/>
      <w:r w:rsidRPr="00E25605">
        <w:rPr>
          <w:sz w:val="20"/>
          <w:szCs w:val="20"/>
        </w:rPr>
        <w:t xml:space="preserve"> </w:t>
      </w:r>
      <w:proofErr w:type="spellStart"/>
      <w:r w:rsidRPr="00E25605">
        <w:rPr>
          <w:sz w:val="20"/>
          <w:szCs w:val="20"/>
        </w:rPr>
        <w:t>prelua</w:t>
      </w:r>
      <w:proofErr w:type="spellEnd"/>
      <w:r w:rsidRPr="00E25605">
        <w:rPr>
          <w:sz w:val="20"/>
          <w:szCs w:val="20"/>
        </w:rPr>
        <w:t xml:space="preserve"> din </w:t>
      </w:r>
      <w:proofErr w:type="spellStart"/>
      <w:r w:rsidRPr="00E25605">
        <w:rPr>
          <w:sz w:val="20"/>
          <w:szCs w:val="20"/>
        </w:rPr>
        <w:t>anunț</w:t>
      </w:r>
      <w:proofErr w:type="spellEnd"/>
      <w:r w:rsidRPr="00E25605">
        <w:rPr>
          <w:sz w:val="20"/>
          <w:szCs w:val="20"/>
        </w:rPr>
        <w:t>);</w:t>
      </w:r>
    </w:p>
    <w:p w14:paraId="2E627219" w14:textId="77777777" w:rsidR="005970EB" w:rsidRPr="00E25605" w:rsidRDefault="005970EB" w:rsidP="005970EB">
      <w:pPr>
        <w:numPr>
          <w:ilvl w:val="0"/>
          <w:numId w:val="2"/>
        </w:numPr>
        <w:spacing w:after="0"/>
        <w:ind w:left="567" w:firstLine="0"/>
        <w:contextualSpacing/>
        <w:rPr>
          <w:sz w:val="20"/>
          <w:szCs w:val="20"/>
        </w:rPr>
      </w:pPr>
      <w:proofErr w:type="spellStart"/>
      <w:r w:rsidRPr="00E25605">
        <w:rPr>
          <w:sz w:val="20"/>
          <w:szCs w:val="20"/>
        </w:rPr>
        <w:t>denumire</w:t>
      </w:r>
      <w:proofErr w:type="spellEnd"/>
      <w:r w:rsidRPr="00E25605">
        <w:rPr>
          <w:sz w:val="20"/>
          <w:szCs w:val="20"/>
        </w:rPr>
        <w:t xml:space="preserve"> </w:t>
      </w:r>
      <w:proofErr w:type="spellStart"/>
      <w:r w:rsidRPr="00E25605">
        <w:rPr>
          <w:sz w:val="20"/>
          <w:szCs w:val="20"/>
        </w:rPr>
        <w:t>firmă</w:t>
      </w:r>
      <w:proofErr w:type="spellEnd"/>
      <w:r w:rsidRPr="00E25605">
        <w:rPr>
          <w:sz w:val="20"/>
          <w:szCs w:val="20"/>
        </w:rPr>
        <w:t>;</w:t>
      </w:r>
    </w:p>
    <w:p w14:paraId="11BFEDCB" w14:textId="77777777" w:rsidR="005970EB" w:rsidRPr="00E25605" w:rsidRDefault="005970EB" w:rsidP="005970EB">
      <w:pPr>
        <w:numPr>
          <w:ilvl w:val="0"/>
          <w:numId w:val="2"/>
        </w:numPr>
        <w:spacing w:after="0"/>
        <w:ind w:left="567" w:firstLine="0"/>
        <w:contextualSpacing/>
        <w:rPr>
          <w:sz w:val="20"/>
          <w:szCs w:val="20"/>
        </w:rPr>
      </w:pPr>
      <w:r w:rsidRPr="00E25605">
        <w:rPr>
          <w:sz w:val="20"/>
          <w:szCs w:val="20"/>
        </w:rPr>
        <w:t xml:space="preserve">CIF/CUI </w:t>
      </w:r>
      <w:proofErr w:type="spellStart"/>
      <w:r w:rsidRPr="00E25605">
        <w:rPr>
          <w:sz w:val="20"/>
          <w:szCs w:val="20"/>
        </w:rPr>
        <w:t>firmă</w:t>
      </w:r>
      <w:proofErr w:type="spellEnd"/>
      <w:r w:rsidRPr="00E25605">
        <w:rPr>
          <w:sz w:val="20"/>
          <w:szCs w:val="20"/>
        </w:rPr>
        <w:t>;</w:t>
      </w:r>
    </w:p>
    <w:p w14:paraId="0B124DE1" w14:textId="77777777" w:rsidR="005970EB" w:rsidRPr="00E25605" w:rsidRDefault="005970EB" w:rsidP="005970EB">
      <w:pPr>
        <w:numPr>
          <w:ilvl w:val="0"/>
          <w:numId w:val="2"/>
        </w:numPr>
        <w:spacing w:after="0"/>
        <w:ind w:left="567" w:firstLine="0"/>
        <w:contextualSpacing/>
        <w:rPr>
          <w:sz w:val="20"/>
          <w:szCs w:val="20"/>
        </w:rPr>
      </w:pPr>
      <w:proofErr w:type="spellStart"/>
      <w:r w:rsidRPr="00E25605">
        <w:rPr>
          <w:sz w:val="20"/>
          <w:szCs w:val="20"/>
        </w:rPr>
        <w:t>număr</w:t>
      </w:r>
      <w:proofErr w:type="spellEnd"/>
      <w:r w:rsidRPr="00E25605">
        <w:rPr>
          <w:sz w:val="20"/>
          <w:szCs w:val="20"/>
        </w:rPr>
        <w:t xml:space="preserve"> de </w:t>
      </w:r>
      <w:proofErr w:type="spellStart"/>
      <w:r w:rsidRPr="00E25605">
        <w:rPr>
          <w:sz w:val="20"/>
          <w:szCs w:val="20"/>
        </w:rPr>
        <w:t>înregistrare</w:t>
      </w:r>
      <w:proofErr w:type="spellEnd"/>
      <w:r w:rsidRPr="00E25605">
        <w:rPr>
          <w:sz w:val="20"/>
          <w:szCs w:val="20"/>
        </w:rPr>
        <w:t xml:space="preserve"> </w:t>
      </w:r>
      <w:proofErr w:type="spellStart"/>
      <w:r w:rsidRPr="00E25605">
        <w:rPr>
          <w:sz w:val="20"/>
          <w:szCs w:val="20"/>
        </w:rPr>
        <w:t>firmă</w:t>
      </w:r>
      <w:proofErr w:type="spellEnd"/>
      <w:r w:rsidRPr="00E25605">
        <w:rPr>
          <w:sz w:val="20"/>
          <w:szCs w:val="20"/>
        </w:rPr>
        <w:t xml:space="preserve"> la </w:t>
      </w:r>
      <w:proofErr w:type="spellStart"/>
      <w:r w:rsidRPr="00E25605">
        <w:rPr>
          <w:sz w:val="20"/>
          <w:szCs w:val="20"/>
        </w:rPr>
        <w:t>Registrul</w:t>
      </w:r>
      <w:proofErr w:type="spellEnd"/>
      <w:r w:rsidRPr="00E25605">
        <w:rPr>
          <w:sz w:val="20"/>
          <w:szCs w:val="20"/>
        </w:rPr>
        <w:t xml:space="preserve"> </w:t>
      </w:r>
      <w:proofErr w:type="spellStart"/>
      <w:r w:rsidRPr="00E25605">
        <w:rPr>
          <w:sz w:val="20"/>
          <w:szCs w:val="20"/>
        </w:rPr>
        <w:t>Comerțului</w:t>
      </w:r>
      <w:proofErr w:type="spellEnd"/>
      <w:r w:rsidRPr="00E25605">
        <w:rPr>
          <w:sz w:val="20"/>
          <w:szCs w:val="20"/>
        </w:rPr>
        <w:t xml:space="preserve"> (</w:t>
      </w:r>
      <w:proofErr w:type="gramStart"/>
      <w:r w:rsidRPr="00E25605">
        <w:rPr>
          <w:sz w:val="20"/>
          <w:szCs w:val="20"/>
        </w:rPr>
        <w:t>J../</w:t>
      </w:r>
      <w:proofErr w:type="gramEnd"/>
      <w:r w:rsidRPr="00E25605">
        <w:rPr>
          <w:sz w:val="20"/>
          <w:szCs w:val="20"/>
        </w:rPr>
        <w:t>.../...);</w:t>
      </w:r>
    </w:p>
    <w:p w14:paraId="58426F01" w14:textId="77777777" w:rsidR="005970EB" w:rsidRPr="00E25605" w:rsidRDefault="005970EB" w:rsidP="005970EB">
      <w:pPr>
        <w:numPr>
          <w:ilvl w:val="0"/>
          <w:numId w:val="2"/>
        </w:numPr>
        <w:spacing w:after="0"/>
        <w:ind w:left="567" w:firstLine="0"/>
        <w:contextualSpacing/>
        <w:rPr>
          <w:sz w:val="20"/>
          <w:szCs w:val="20"/>
        </w:rPr>
      </w:pPr>
      <w:proofErr w:type="spellStart"/>
      <w:r w:rsidRPr="00E25605">
        <w:rPr>
          <w:sz w:val="20"/>
          <w:szCs w:val="20"/>
        </w:rPr>
        <w:t>firma</w:t>
      </w:r>
      <w:proofErr w:type="spellEnd"/>
      <w:r w:rsidRPr="00E25605">
        <w:rPr>
          <w:sz w:val="20"/>
          <w:szCs w:val="20"/>
        </w:rPr>
        <w:t xml:space="preserve"> </w:t>
      </w:r>
      <w:proofErr w:type="spellStart"/>
      <w:r w:rsidRPr="00E25605">
        <w:rPr>
          <w:sz w:val="20"/>
          <w:szCs w:val="20"/>
        </w:rPr>
        <w:t>este</w:t>
      </w:r>
      <w:proofErr w:type="spellEnd"/>
      <w:r w:rsidRPr="00E25605">
        <w:rPr>
          <w:sz w:val="20"/>
          <w:szCs w:val="20"/>
        </w:rPr>
        <w:t xml:space="preserve"> </w:t>
      </w:r>
      <w:proofErr w:type="spellStart"/>
      <w:r w:rsidRPr="00E25605">
        <w:rPr>
          <w:sz w:val="20"/>
          <w:szCs w:val="20"/>
        </w:rPr>
        <w:t>plătitoare</w:t>
      </w:r>
      <w:proofErr w:type="spellEnd"/>
      <w:r w:rsidRPr="00E25605">
        <w:rPr>
          <w:sz w:val="20"/>
          <w:szCs w:val="20"/>
        </w:rPr>
        <w:t xml:space="preserve"> </w:t>
      </w:r>
      <w:proofErr w:type="spellStart"/>
      <w:r w:rsidRPr="00E25605">
        <w:rPr>
          <w:sz w:val="20"/>
          <w:szCs w:val="20"/>
        </w:rPr>
        <w:t>sau</w:t>
      </w:r>
      <w:proofErr w:type="spellEnd"/>
      <w:r w:rsidRPr="00E25605">
        <w:rPr>
          <w:sz w:val="20"/>
          <w:szCs w:val="20"/>
        </w:rPr>
        <w:t xml:space="preserve"> </w:t>
      </w:r>
      <w:proofErr w:type="spellStart"/>
      <w:r w:rsidRPr="00E25605">
        <w:rPr>
          <w:sz w:val="20"/>
          <w:szCs w:val="20"/>
        </w:rPr>
        <w:t>neplătitoare</w:t>
      </w:r>
      <w:proofErr w:type="spellEnd"/>
      <w:r w:rsidRPr="00E25605">
        <w:rPr>
          <w:sz w:val="20"/>
          <w:szCs w:val="20"/>
        </w:rPr>
        <w:t xml:space="preserve"> de TVA;</w:t>
      </w:r>
    </w:p>
    <w:p w14:paraId="07A95108" w14:textId="77777777" w:rsidR="005970EB" w:rsidRPr="00E25605" w:rsidRDefault="005970EB" w:rsidP="005970EB">
      <w:pPr>
        <w:numPr>
          <w:ilvl w:val="0"/>
          <w:numId w:val="2"/>
        </w:numPr>
        <w:spacing w:after="0"/>
        <w:ind w:left="567" w:firstLine="0"/>
        <w:contextualSpacing/>
        <w:rPr>
          <w:sz w:val="20"/>
          <w:szCs w:val="20"/>
        </w:rPr>
      </w:pPr>
      <w:proofErr w:type="spellStart"/>
      <w:r w:rsidRPr="00E25605">
        <w:rPr>
          <w:sz w:val="20"/>
          <w:szCs w:val="20"/>
        </w:rPr>
        <w:t>cont</w:t>
      </w:r>
      <w:proofErr w:type="spellEnd"/>
      <w:r w:rsidRPr="00E25605">
        <w:rPr>
          <w:sz w:val="20"/>
          <w:szCs w:val="20"/>
        </w:rPr>
        <w:t xml:space="preserve"> de </w:t>
      </w:r>
      <w:proofErr w:type="spellStart"/>
      <w:r w:rsidRPr="00E25605">
        <w:rPr>
          <w:sz w:val="20"/>
          <w:szCs w:val="20"/>
        </w:rPr>
        <w:t>trezorerie</w:t>
      </w:r>
      <w:proofErr w:type="spellEnd"/>
      <w:r w:rsidRPr="00E25605">
        <w:rPr>
          <w:sz w:val="20"/>
          <w:szCs w:val="20"/>
        </w:rPr>
        <w:t xml:space="preserve"> </w:t>
      </w:r>
      <w:proofErr w:type="spellStart"/>
      <w:r w:rsidRPr="00E25605">
        <w:rPr>
          <w:sz w:val="20"/>
          <w:szCs w:val="20"/>
        </w:rPr>
        <w:t>și</w:t>
      </w:r>
      <w:proofErr w:type="spellEnd"/>
      <w:r w:rsidRPr="00E25605">
        <w:rPr>
          <w:sz w:val="20"/>
          <w:szCs w:val="20"/>
        </w:rPr>
        <w:t xml:space="preserve"> </w:t>
      </w:r>
      <w:proofErr w:type="spellStart"/>
      <w:r w:rsidRPr="00E25605">
        <w:rPr>
          <w:sz w:val="20"/>
          <w:szCs w:val="20"/>
        </w:rPr>
        <w:t>localitatea</w:t>
      </w:r>
      <w:proofErr w:type="spellEnd"/>
      <w:r w:rsidRPr="00E25605">
        <w:rPr>
          <w:sz w:val="20"/>
          <w:szCs w:val="20"/>
        </w:rPr>
        <w:t xml:space="preserve"> </w:t>
      </w:r>
      <w:proofErr w:type="spellStart"/>
      <w:r w:rsidRPr="00E25605">
        <w:rPr>
          <w:sz w:val="20"/>
          <w:szCs w:val="20"/>
        </w:rPr>
        <w:t>trezoreriei</w:t>
      </w:r>
      <w:proofErr w:type="spellEnd"/>
      <w:r w:rsidRPr="00E25605">
        <w:rPr>
          <w:sz w:val="20"/>
          <w:szCs w:val="20"/>
        </w:rPr>
        <w:t xml:space="preserve"> </w:t>
      </w:r>
      <w:proofErr w:type="spellStart"/>
      <w:r w:rsidRPr="00E25605">
        <w:rPr>
          <w:sz w:val="20"/>
          <w:szCs w:val="20"/>
        </w:rPr>
        <w:t>unde</w:t>
      </w:r>
      <w:proofErr w:type="spellEnd"/>
      <w:r w:rsidRPr="00E25605">
        <w:rPr>
          <w:sz w:val="20"/>
          <w:szCs w:val="20"/>
        </w:rPr>
        <w:t xml:space="preserve"> </w:t>
      </w:r>
      <w:proofErr w:type="spellStart"/>
      <w:r w:rsidRPr="00E25605">
        <w:rPr>
          <w:sz w:val="20"/>
          <w:szCs w:val="20"/>
        </w:rPr>
        <w:t>este</w:t>
      </w:r>
      <w:proofErr w:type="spellEnd"/>
      <w:r w:rsidRPr="00E25605">
        <w:rPr>
          <w:sz w:val="20"/>
          <w:szCs w:val="20"/>
        </w:rPr>
        <w:t xml:space="preserve"> </w:t>
      </w:r>
      <w:proofErr w:type="spellStart"/>
      <w:r w:rsidRPr="00E25605">
        <w:rPr>
          <w:sz w:val="20"/>
          <w:szCs w:val="20"/>
        </w:rPr>
        <w:t>deschis</w:t>
      </w:r>
      <w:proofErr w:type="spellEnd"/>
      <w:r w:rsidRPr="00E25605">
        <w:rPr>
          <w:sz w:val="20"/>
          <w:szCs w:val="20"/>
        </w:rPr>
        <w:t xml:space="preserve"> </w:t>
      </w:r>
      <w:proofErr w:type="spellStart"/>
      <w:r w:rsidRPr="00E25605">
        <w:rPr>
          <w:sz w:val="20"/>
          <w:szCs w:val="20"/>
        </w:rPr>
        <w:t>contul</w:t>
      </w:r>
      <w:proofErr w:type="spellEnd"/>
      <w:r w:rsidRPr="00E25605">
        <w:rPr>
          <w:sz w:val="20"/>
          <w:szCs w:val="20"/>
        </w:rPr>
        <w:t>;</w:t>
      </w:r>
    </w:p>
    <w:p w14:paraId="05966751" w14:textId="77777777" w:rsidR="005970EB" w:rsidRDefault="005970EB" w:rsidP="005970EB">
      <w:pPr>
        <w:numPr>
          <w:ilvl w:val="0"/>
          <w:numId w:val="2"/>
        </w:numPr>
        <w:spacing w:after="0"/>
        <w:ind w:left="567" w:firstLine="0"/>
        <w:contextualSpacing/>
        <w:rPr>
          <w:sz w:val="20"/>
          <w:szCs w:val="20"/>
        </w:rPr>
      </w:pPr>
      <w:proofErr w:type="spellStart"/>
      <w:r w:rsidRPr="00E25605">
        <w:rPr>
          <w:sz w:val="20"/>
          <w:szCs w:val="20"/>
        </w:rPr>
        <w:t>nume</w:t>
      </w:r>
      <w:proofErr w:type="spellEnd"/>
      <w:r w:rsidRPr="00E25605">
        <w:rPr>
          <w:sz w:val="20"/>
          <w:szCs w:val="20"/>
        </w:rPr>
        <w:t xml:space="preserve"> </w:t>
      </w:r>
      <w:proofErr w:type="spellStart"/>
      <w:r w:rsidRPr="00E25605">
        <w:rPr>
          <w:sz w:val="20"/>
          <w:szCs w:val="20"/>
        </w:rPr>
        <w:t>și</w:t>
      </w:r>
      <w:proofErr w:type="spellEnd"/>
      <w:r w:rsidRPr="00E25605">
        <w:rPr>
          <w:sz w:val="20"/>
          <w:szCs w:val="20"/>
        </w:rPr>
        <w:t xml:space="preserve"> </w:t>
      </w:r>
      <w:proofErr w:type="spellStart"/>
      <w:r w:rsidRPr="00E25605">
        <w:rPr>
          <w:sz w:val="20"/>
          <w:szCs w:val="20"/>
        </w:rPr>
        <w:t>prenume</w:t>
      </w:r>
      <w:proofErr w:type="spellEnd"/>
      <w:r w:rsidRPr="00E25605">
        <w:rPr>
          <w:sz w:val="20"/>
          <w:szCs w:val="20"/>
        </w:rPr>
        <w:t xml:space="preserve"> administrator </w:t>
      </w:r>
      <w:proofErr w:type="spellStart"/>
      <w:r w:rsidRPr="00E25605">
        <w:rPr>
          <w:sz w:val="20"/>
          <w:szCs w:val="20"/>
        </w:rPr>
        <w:t>firmă</w:t>
      </w:r>
      <w:proofErr w:type="spellEnd"/>
      <w:r w:rsidRPr="00E25605">
        <w:rPr>
          <w:sz w:val="20"/>
          <w:szCs w:val="20"/>
        </w:rPr>
        <w:t>.</w:t>
      </w:r>
    </w:p>
    <w:p w14:paraId="69B365BC" w14:textId="77777777" w:rsidR="005970EB" w:rsidRPr="00E25605" w:rsidRDefault="005970EB" w:rsidP="005970EB">
      <w:pPr>
        <w:spacing w:after="0"/>
        <w:ind w:left="0" w:firstLine="567"/>
      </w:pPr>
      <w:proofErr w:type="spellStart"/>
      <w:r w:rsidRPr="00E25605">
        <w:t>Notificarea</w:t>
      </w:r>
      <w:proofErr w:type="spellEnd"/>
      <w:r w:rsidRPr="00E25605">
        <w:t xml:space="preserve"> </w:t>
      </w:r>
      <w:proofErr w:type="spellStart"/>
      <w:r w:rsidRPr="00E25605">
        <w:t>transmisă</w:t>
      </w:r>
      <w:proofErr w:type="spellEnd"/>
      <w:r w:rsidRPr="00E25605">
        <w:t xml:space="preserve"> pe e-mail are </w:t>
      </w:r>
      <w:proofErr w:type="spellStart"/>
      <w:r w:rsidRPr="00E25605">
        <w:t>rolul</w:t>
      </w:r>
      <w:proofErr w:type="spellEnd"/>
      <w:r w:rsidRPr="00E25605">
        <w:t xml:space="preserve"> de a </w:t>
      </w:r>
      <w:proofErr w:type="spellStart"/>
      <w:r w:rsidRPr="00E25605">
        <w:t>facilita</w:t>
      </w:r>
      <w:proofErr w:type="spellEnd"/>
      <w:r w:rsidRPr="00E25605">
        <w:t xml:space="preserve"> </w:t>
      </w:r>
      <w:proofErr w:type="spellStart"/>
      <w:r w:rsidRPr="00E25605">
        <w:t>identificarea</w:t>
      </w:r>
      <w:proofErr w:type="spellEnd"/>
      <w:r w:rsidRPr="00E25605">
        <w:t xml:space="preserve"> cu </w:t>
      </w:r>
      <w:proofErr w:type="spellStart"/>
      <w:r w:rsidRPr="00E25605">
        <w:t>ușurință</w:t>
      </w:r>
      <w:proofErr w:type="spellEnd"/>
      <w:r w:rsidRPr="00E25605">
        <w:t xml:space="preserve"> a </w:t>
      </w:r>
      <w:proofErr w:type="spellStart"/>
      <w:r w:rsidRPr="00E25605">
        <w:t>tuturor</w:t>
      </w:r>
      <w:proofErr w:type="spellEnd"/>
      <w:r w:rsidRPr="00E25605">
        <w:t xml:space="preserve"> </w:t>
      </w:r>
      <w:proofErr w:type="spellStart"/>
      <w:r w:rsidRPr="00E25605">
        <w:t>ofertanților</w:t>
      </w:r>
      <w:proofErr w:type="spellEnd"/>
      <w:r w:rsidRPr="00E25605">
        <w:t xml:space="preserve"> </w:t>
      </w:r>
      <w:proofErr w:type="spellStart"/>
      <w:r w:rsidRPr="00E25605">
        <w:t>participanți</w:t>
      </w:r>
      <w:proofErr w:type="spellEnd"/>
      <w:r w:rsidRPr="00E25605">
        <w:t xml:space="preserve">, </w:t>
      </w:r>
      <w:proofErr w:type="spellStart"/>
      <w:r w:rsidRPr="00E25605">
        <w:t>evitând</w:t>
      </w:r>
      <w:proofErr w:type="spellEnd"/>
      <w:r w:rsidRPr="00E25605">
        <w:t xml:space="preserve">, </w:t>
      </w:r>
      <w:proofErr w:type="spellStart"/>
      <w:r w:rsidRPr="00E25605">
        <w:t>astfel</w:t>
      </w:r>
      <w:proofErr w:type="spellEnd"/>
      <w:r w:rsidRPr="00E25605">
        <w:t xml:space="preserve">, </w:t>
      </w:r>
      <w:proofErr w:type="spellStart"/>
      <w:r w:rsidRPr="00E25605">
        <w:t>omiterea</w:t>
      </w:r>
      <w:proofErr w:type="spellEnd"/>
      <w:r w:rsidRPr="00E25605">
        <w:t xml:space="preserve"> </w:t>
      </w:r>
      <w:proofErr w:type="spellStart"/>
      <w:r w:rsidRPr="00E25605">
        <w:t>vreunei</w:t>
      </w:r>
      <w:proofErr w:type="spellEnd"/>
      <w:r w:rsidRPr="00E25605">
        <w:t xml:space="preserve"> </w:t>
      </w:r>
      <w:proofErr w:type="spellStart"/>
      <w:r w:rsidRPr="00E25605">
        <w:t>oferte</w:t>
      </w:r>
      <w:proofErr w:type="spellEnd"/>
      <w:r w:rsidRPr="00E25605">
        <w:t xml:space="preserve"> </w:t>
      </w:r>
      <w:proofErr w:type="spellStart"/>
      <w:r w:rsidRPr="00E25605">
        <w:t>depuse</w:t>
      </w:r>
      <w:proofErr w:type="spellEnd"/>
      <w:r w:rsidRPr="00E25605">
        <w:t xml:space="preserve"> </w:t>
      </w:r>
      <w:proofErr w:type="spellStart"/>
      <w:r w:rsidRPr="00E25605">
        <w:t>în</w:t>
      </w:r>
      <w:proofErr w:type="spellEnd"/>
      <w:r w:rsidRPr="00E25605">
        <w:t xml:space="preserve"> </w:t>
      </w:r>
      <w:proofErr w:type="spellStart"/>
      <w:r w:rsidRPr="00E25605">
        <w:t>catalogul</w:t>
      </w:r>
      <w:proofErr w:type="spellEnd"/>
      <w:r w:rsidRPr="00E25605">
        <w:t xml:space="preserve"> SEAP.</w:t>
      </w:r>
    </w:p>
    <w:p w14:paraId="2252C287" w14:textId="77777777" w:rsidR="005970EB" w:rsidRPr="00607A4C" w:rsidRDefault="005970EB" w:rsidP="005970EB">
      <w:pPr>
        <w:spacing w:after="0"/>
        <w:ind w:left="0" w:firstLine="567"/>
        <w:rPr>
          <w:color w:val="FF0000"/>
        </w:rPr>
      </w:pPr>
      <w:r w:rsidRPr="00607A4C">
        <w:rPr>
          <w:color w:val="FF0000"/>
        </w:rPr>
        <w:t xml:space="preserve">Nu sunt </w:t>
      </w:r>
      <w:proofErr w:type="spellStart"/>
      <w:r w:rsidRPr="00607A4C">
        <w:rPr>
          <w:color w:val="FF0000"/>
        </w:rPr>
        <w:t>luate</w:t>
      </w:r>
      <w:proofErr w:type="spellEnd"/>
      <w:r w:rsidRPr="00607A4C">
        <w:rPr>
          <w:color w:val="FF0000"/>
        </w:rPr>
        <w:t xml:space="preserve"> </w:t>
      </w:r>
      <w:proofErr w:type="spellStart"/>
      <w:r w:rsidRPr="00607A4C">
        <w:rPr>
          <w:color w:val="FF0000"/>
        </w:rPr>
        <w:t>în</w:t>
      </w:r>
      <w:proofErr w:type="spellEnd"/>
      <w:r w:rsidRPr="00607A4C">
        <w:rPr>
          <w:color w:val="FF0000"/>
        </w:rPr>
        <w:t xml:space="preserve"> </w:t>
      </w:r>
      <w:proofErr w:type="spellStart"/>
      <w:r w:rsidRPr="00607A4C">
        <w:rPr>
          <w:color w:val="FF0000"/>
        </w:rPr>
        <w:t>considerare</w:t>
      </w:r>
      <w:proofErr w:type="spellEnd"/>
      <w:r w:rsidRPr="00607A4C">
        <w:rPr>
          <w:color w:val="FF0000"/>
        </w:rPr>
        <w:t xml:space="preserve"> </w:t>
      </w:r>
      <w:proofErr w:type="spellStart"/>
      <w:r w:rsidRPr="00607A4C">
        <w:rPr>
          <w:color w:val="FF0000"/>
        </w:rPr>
        <w:t>ofertele</w:t>
      </w:r>
      <w:proofErr w:type="spellEnd"/>
      <w:r w:rsidRPr="00607A4C">
        <w:rPr>
          <w:color w:val="FF0000"/>
        </w:rPr>
        <w:t xml:space="preserve"> care nu sunt </w:t>
      </w:r>
      <w:proofErr w:type="spellStart"/>
      <w:r w:rsidRPr="00607A4C">
        <w:rPr>
          <w:color w:val="FF0000"/>
        </w:rPr>
        <w:t>depuse</w:t>
      </w:r>
      <w:proofErr w:type="spellEnd"/>
      <w:r w:rsidRPr="00607A4C">
        <w:rPr>
          <w:color w:val="FF0000"/>
        </w:rPr>
        <w:t xml:space="preserve"> </w:t>
      </w:r>
      <w:proofErr w:type="spellStart"/>
      <w:r w:rsidRPr="00607A4C">
        <w:rPr>
          <w:color w:val="FF0000"/>
        </w:rPr>
        <w:t>în</w:t>
      </w:r>
      <w:proofErr w:type="spellEnd"/>
      <w:r w:rsidRPr="00607A4C">
        <w:rPr>
          <w:color w:val="FF0000"/>
        </w:rPr>
        <w:t xml:space="preserve"> </w:t>
      </w:r>
      <w:proofErr w:type="spellStart"/>
      <w:r w:rsidRPr="00607A4C">
        <w:rPr>
          <w:color w:val="FF0000"/>
        </w:rPr>
        <w:t>catalogul</w:t>
      </w:r>
      <w:proofErr w:type="spellEnd"/>
      <w:r w:rsidRPr="00607A4C">
        <w:rPr>
          <w:color w:val="FF0000"/>
        </w:rPr>
        <w:t xml:space="preserve"> SEAP, precum </w:t>
      </w:r>
      <w:proofErr w:type="spellStart"/>
      <w:r w:rsidRPr="00607A4C">
        <w:rPr>
          <w:color w:val="FF0000"/>
        </w:rPr>
        <w:t>și</w:t>
      </w:r>
      <w:proofErr w:type="spellEnd"/>
      <w:r w:rsidRPr="00607A4C">
        <w:rPr>
          <w:color w:val="FF0000"/>
        </w:rPr>
        <w:t xml:space="preserve"> </w:t>
      </w:r>
      <w:proofErr w:type="spellStart"/>
      <w:r w:rsidRPr="00607A4C">
        <w:rPr>
          <w:color w:val="FF0000"/>
        </w:rPr>
        <w:t>cele</w:t>
      </w:r>
      <w:proofErr w:type="spellEnd"/>
      <w:r w:rsidRPr="00607A4C">
        <w:rPr>
          <w:color w:val="FF0000"/>
        </w:rPr>
        <w:t xml:space="preserve"> </w:t>
      </w:r>
      <w:proofErr w:type="spellStart"/>
      <w:r w:rsidRPr="00607A4C">
        <w:rPr>
          <w:color w:val="FF0000"/>
        </w:rPr>
        <w:t>pentru</w:t>
      </w:r>
      <w:proofErr w:type="spellEnd"/>
      <w:r w:rsidRPr="00607A4C">
        <w:rPr>
          <w:color w:val="FF0000"/>
        </w:rPr>
        <w:t xml:space="preserve"> care nu s-au </w:t>
      </w:r>
      <w:proofErr w:type="spellStart"/>
      <w:r w:rsidRPr="00607A4C">
        <w:rPr>
          <w:color w:val="FF0000"/>
        </w:rPr>
        <w:t>transmis</w:t>
      </w:r>
      <w:proofErr w:type="spellEnd"/>
      <w:r w:rsidRPr="00607A4C">
        <w:rPr>
          <w:color w:val="FF0000"/>
        </w:rPr>
        <w:t xml:space="preserve"> </w:t>
      </w:r>
      <w:proofErr w:type="spellStart"/>
      <w:r w:rsidRPr="00607A4C">
        <w:rPr>
          <w:color w:val="FF0000"/>
        </w:rPr>
        <w:t>notificări</w:t>
      </w:r>
      <w:proofErr w:type="spellEnd"/>
      <w:r w:rsidRPr="00607A4C">
        <w:rPr>
          <w:color w:val="FF0000"/>
        </w:rPr>
        <w:t xml:space="preserve"> </w:t>
      </w:r>
      <w:proofErr w:type="spellStart"/>
      <w:r w:rsidRPr="00607A4C">
        <w:rPr>
          <w:color w:val="FF0000"/>
        </w:rPr>
        <w:t>privind</w:t>
      </w:r>
      <w:proofErr w:type="spellEnd"/>
      <w:r w:rsidRPr="00607A4C">
        <w:rPr>
          <w:color w:val="FF0000"/>
        </w:rPr>
        <w:t xml:space="preserve"> </w:t>
      </w:r>
      <w:proofErr w:type="spellStart"/>
      <w:r w:rsidRPr="00607A4C">
        <w:rPr>
          <w:color w:val="FF0000"/>
        </w:rPr>
        <w:t>depunerea</w:t>
      </w:r>
      <w:proofErr w:type="spellEnd"/>
      <w:r w:rsidRPr="00607A4C">
        <w:rPr>
          <w:color w:val="FF0000"/>
        </w:rPr>
        <w:t xml:space="preserve"> (</w:t>
      </w:r>
      <w:proofErr w:type="spellStart"/>
      <w:r w:rsidRPr="00607A4C">
        <w:rPr>
          <w:color w:val="FF0000"/>
        </w:rPr>
        <w:t>publicarea</w:t>
      </w:r>
      <w:proofErr w:type="spellEnd"/>
      <w:r w:rsidRPr="00607A4C">
        <w:rPr>
          <w:color w:val="FF0000"/>
        </w:rPr>
        <w:t xml:space="preserve">) </w:t>
      </w:r>
      <w:proofErr w:type="spellStart"/>
      <w:r w:rsidRPr="00607A4C">
        <w:rPr>
          <w:color w:val="FF0000"/>
        </w:rPr>
        <w:t>ofertelor</w:t>
      </w:r>
      <w:proofErr w:type="spellEnd"/>
      <w:r w:rsidRPr="00607A4C">
        <w:rPr>
          <w:color w:val="FF0000"/>
        </w:rPr>
        <w:t xml:space="preserve"> </w:t>
      </w:r>
      <w:proofErr w:type="spellStart"/>
      <w:r w:rsidRPr="00607A4C">
        <w:rPr>
          <w:color w:val="FF0000"/>
        </w:rPr>
        <w:t>în</w:t>
      </w:r>
      <w:proofErr w:type="spellEnd"/>
      <w:r w:rsidRPr="00607A4C">
        <w:rPr>
          <w:color w:val="FF0000"/>
        </w:rPr>
        <w:t xml:space="preserve"> </w:t>
      </w:r>
      <w:proofErr w:type="spellStart"/>
      <w:r w:rsidRPr="00607A4C">
        <w:rPr>
          <w:color w:val="FF0000"/>
        </w:rPr>
        <w:t>catalogul</w:t>
      </w:r>
      <w:proofErr w:type="spellEnd"/>
      <w:r w:rsidRPr="00607A4C">
        <w:rPr>
          <w:color w:val="FF0000"/>
        </w:rPr>
        <w:t xml:space="preserve"> SEAP</w:t>
      </w:r>
      <w:r>
        <w:rPr>
          <w:color w:val="FF0000"/>
        </w:rPr>
        <w:t xml:space="preserve">, </w:t>
      </w:r>
      <w:proofErr w:type="spellStart"/>
      <w:r w:rsidRPr="00607A4C">
        <w:rPr>
          <w:color w:val="FF0000"/>
        </w:rPr>
        <w:t>în</w:t>
      </w:r>
      <w:proofErr w:type="spellEnd"/>
      <w:r w:rsidRPr="00607A4C">
        <w:rPr>
          <w:color w:val="FF0000"/>
        </w:rPr>
        <w:t xml:space="preserve"> </w:t>
      </w:r>
      <w:proofErr w:type="spellStart"/>
      <w:r w:rsidRPr="00607A4C">
        <w:rPr>
          <w:color w:val="FF0000"/>
        </w:rPr>
        <w:t>termenul</w:t>
      </w:r>
      <w:proofErr w:type="spellEnd"/>
      <w:r w:rsidRPr="00607A4C">
        <w:rPr>
          <w:color w:val="FF0000"/>
        </w:rPr>
        <w:t xml:space="preserve"> </w:t>
      </w:r>
      <w:proofErr w:type="spellStart"/>
      <w:r w:rsidRPr="00607A4C">
        <w:rPr>
          <w:color w:val="FF0000"/>
        </w:rPr>
        <w:t>prevăzut</w:t>
      </w:r>
      <w:proofErr w:type="spellEnd"/>
      <w:r w:rsidRPr="00607A4C">
        <w:rPr>
          <w:color w:val="FF0000"/>
        </w:rPr>
        <w:t xml:space="preserve"> </w:t>
      </w:r>
      <w:proofErr w:type="spellStart"/>
      <w:r w:rsidRPr="00607A4C">
        <w:rPr>
          <w:color w:val="FF0000"/>
        </w:rPr>
        <w:t>în</w:t>
      </w:r>
      <w:proofErr w:type="spellEnd"/>
      <w:r w:rsidRPr="00607A4C">
        <w:rPr>
          <w:color w:val="FF0000"/>
        </w:rPr>
        <w:t xml:space="preserve"> </w:t>
      </w:r>
      <w:proofErr w:type="spellStart"/>
      <w:r w:rsidRPr="00607A4C">
        <w:rPr>
          <w:color w:val="FF0000"/>
        </w:rPr>
        <w:t>anunț</w:t>
      </w:r>
      <w:proofErr w:type="spellEnd"/>
      <w:r w:rsidRPr="00607A4C">
        <w:rPr>
          <w:color w:val="FF0000"/>
        </w:rPr>
        <w:t>.</w:t>
      </w:r>
    </w:p>
    <w:p w14:paraId="5BFD77BA" w14:textId="77777777" w:rsidR="005970EB" w:rsidRPr="00E25605" w:rsidRDefault="005970EB" w:rsidP="005970EB">
      <w:pPr>
        <w:spacing w:after="0"/>
        <w:ind w:left="0" w:firstLine="567"/>
      </w:pPr>
      <w:proofErr w:type="spellStart"/>
      <w:r w:rsidRPr="00E25605">
        <w:t>Ofertantului</w:t>
      </w:r>
      <w:proofErr w:type="spellEnd"/>
      <w:r w:rsidRPr="00E25605">
        <w:t xml:space="preserve"> cu </w:t>
      </w:r>
      <w:proofErr w:type="spellStart"/>
      <w:r w:rsidRPr="00E25605">
        <w:t>prețul</w:t>
      </w:r>
      <w:proofErr w:type="spellEnd"/>
      <w:r w:rsidRPr="00E25605">
        <w:t xml:space="preserve"> cel </w:t>
      </w:r>
      <w:proofErr w:type="spellStart"/>
      <w:r w:rsidRPr="00E25605">
        <w:t>mai</w:t>
      </w:r>
      <w:proofErr w:type="spellEnd"/>
      <w:r w:rsidRPr="00E25605">
        <w:t xml:space="preserve"> </w:t>
      </w:r>
      <w:proofErr w:type="spellStart"/>
      <w:r w:rsidRPr="00E25605">
        <w:t>scăzut</w:t>
      </w:r>
      <w:proofErr w:type="spellEnd"/>
      <w:r w:rsidRPr="00E25605">
        <w:t xml:space="preserve"> </w:t>
      </w:r>
      <w:proofErr w:type="spellStart"/>
      <w:r w:rsidRPr="00E25605">
        <w:t>i</w:t>
      </w:r>
      <w:proofErr w:type="spellEnd"/>
      <w:r w:rsidRPr="00E25605">
        <w:t xml:space="preserve"> se </w:t>
      </w:r>
      <w:proofErr w:type="spellStart"/>
      <w:r w:rsidRPr="00E25605">
        <w:t>va</w:t>
      </w:r>
      <w:proofErr w:type="spellEnd"/>
      <w:r w:rsidRPr="00E25605">
        <w:t xml:space="preserve"> </w:t>
      </w:r>
      <w:proofErr w:type="spellStart"/>
      <w:r w:rsidRPr="00E25605">
        <w:t>solicita</w:t>
      </w:r>
      <w:proofErr w:type="spellEnd"/>
      <w:r w:rsidRPr="00E25605">
        <w:t xml:space="preserve"> </w:t>
      </w:r>
      <w:proofErr w:type="spellStart"/>
      <w:r w:rsidRPr="00E25605">
        <w:t>copii</w:t>
      </w:r>
      <w:proofErr w:type="spellEnd"/>
      <w:r w:rsidRPr="00E25605">
        <w:t xml:space="preserve"> </w:t>
      </w:r>
      <w:proofErr w:type="spellStart"/>
      <w:r w:rsidRPr="00E25605">
        <w:t>după</w:t>
      </w:r>
      <w:proofErr w:type="spellEnd"/>
      <w:r w:rsidRPr="00E25605">
        <w:t>:</w:t>
      </w:r>
      <w:bookmarkStart w:id="8" w:name="_Hlk97128389"/>
    </w:p>
    <w:p w14:paraId="25E70DBD" w14:textId="77777777" w:rsidR="005970EB" w:rsidRPr="00E25605" w:rsidRDefault="005970EB" w:rsidP="005970EB">
      <w:pPr>
        <w:spacing w:after="0"/>
        <w:ind w:left="0" w:firstLine="567"/>
      </w:pPr>
      <w:r w:rsidRPr="00E25605">
        <w:t xml:space="preserve">- </w:t>
      </w:r>
      <w:proofErr w:type="spellStart"/>
      <w:r w:rsidRPr="00E25605">
        <w:t>Certificatul</w:t>
      </w:r>
      <w:proofErr w:type="spellEnd"/>
      <w:r w:rsidRPr="00E25605">
        <w:t xml:space="preserve"> de </w:t>
      </w:r>
      <w:proofErr w:type="spellStart"/>
      <w:r w:rsidRPr="00E25605">
        <w:t>Inspecție</w:t>
      </w:r>
      <w:proofErr w:type="spellEnd"/>
      <w:r w:rsidRPr="00E25605">
        <w:t xml:space="preserve"> </w:t>
      </w:r>
      <w:proofErr w:type="spellStart"/>
      <w:r w:rsidRPr="00E25605">
        <w:t>Tehnică</w:t>
      </w:r>
      <w:proofErr w:type="spellEnd"/>
      <w:r w:rsidRPr="00E25605">
        <w:t xml:space="preserve"> Periodică;</w:t>
      </w:r>
    </w:p>
    <w:p w14:paraId="2C06C61B" w14:textId="77777777" w:rsidR="005970EB" w:rsidRPr="00E25605" w:rsidRDefault="005970EB" w:rsidP="005970EB">
      <w:pPr>
        <w:spacing w:after="0"/>
        <w:ind w:left="0" w:firstLine="567"/>
      </w:pPr>
      <w:r w:rsidRPr="00E25605">
        <w:t xml:space="preserve">- </w:t>
      </w:r>
      <w:proofErr w:type="spellStart"/>
      <w:r w:rsidRPr="00E25605">
        <w:t>Certificatul</w:t>
      </w:r>
      <w:proofErr w:type="spellEnd"/>
      <w:r w:rsidRPr="00E25605">
        <w:t xml:space="preserve"> de </w:t>
      </w:r>
      <w:proofErr w:type="spellStart"/>
      <w:r w:rsidRPr="00E25605">
        <w:t>Înmatriculare</w:t>
      </w:r>
      <w:proofErr w:type="spellEnd"/>
      <w:r w:rsidRPr="00E25605">
        <w:t xml:space="preserve"> cu </w:t>
      </w:r>
      <w:proofErr w:type="spellStart"/>
      <w:r w:rsidRPr="00E25605">
        <w:t>viza</w:t>
      </w:r>
      <w:proofErr w:type="spellEnd"/>
      <w:r w:rsidRPr="00E25605">
        <w:t xml:space="preserve"> ITP </w:t>
      </w:r>
      <w:proofErr w:type="spellStart"/>
      <w:r w:rsidRPr="00E25605">
        <w:t>aplicată</w:t>
      </w:r>
      <w:proofErr w:type="spellEnd"/>
      <w:r w:rsidRPr="00E25605">
        <w:t xml:space="preserve"> pe talon;</w:t>
      </w:r>
    </w:p>
    <w:p w14:paraId="1AEAC75D" w14:textId="77777777" w:rsidR="005970EB" w:rsidRPr="00E25605" w:rsidRDefault="005970EB" w:rsidP="005970EB">
      <w:pPr>
        <w:spacing w:after="0"/>
        <w:ind w:left="0" w:firstLine="567"/>
      </w:pPr>
      <w:r w:rsidRPr="00E25605">
        <w:t xml:space="preserve">- </w:t>
      </w:r>
      <w:proofErr w:type="spellStart"/>
      <w:r w:rsidRPr="00E25605">
        <w:t>Polița</w:t>
      </w:r>
      <w:proofErr w:type="spellEnd"/>
      <w:r w:rsidRPr="00E25605">
        <w:t xml:space="preserve"> de </w:t>
      </w:r>
      <w:proofErr w:type="spellStart"/>
      <w:r w:rsidRPr="00E25605">
        <w:t>asigurare</w:t>
      </w:r>
      <w:proofErr w:type="spellEnd"/>
      <w:r w:rsidRPr="00E25605">
        <w:t xml:space="preserve"> RCA </w:t>
      </w:r>
      <w:proofErr w:type="spellStart"/>
      <w:r w:rsidRPr="00E25605">
        <w:t>valabilă</w:t>
      </w:r>
      <w:proofErr w:type="spellEnd"/>
      <w:r w:rsidRPr="00E25605">
        <w:t>;</w:t>
      </w:r>
    </w:p>
    <w:p w14:paraId="3BEEEE30" w14:textId="77777777" w:rsidR="005970EB" w:rsidRPr="00E25605" w:rsidRDefault="005970EB" w:rsidP="005970EB">
      <w:pPr>
        <w:spacing w:after="0"/>
        <w:ind w:left="0" w:firstLine="567"/>
      </w:pPr>
      <w:r w:rsidRPr="00E25605">
        <w:lastRenderedPageBreak/>
        <w:t>-</w:t>
      </w:r>
      <w:r>
        <w:t xml:space="preserve"> </w:t>
      </w:r>
      <w:proofErr w:type="spellStart"/>
      <w:r w:rsidRPr="00E25605">
        <w:t>Polița</w:t>
      </w:r>
      <w:proofErr w:type="spellEnd"/>
      <w:r w:rsidRPr="00E25605">
        <w:t xml:space="preserve"> de </w:t>
      </w:r>
      <w:proofErr w:type="spellStart"/>
      <w:r w:rsidRPr="00E25605">
        <w:t>asigurare</w:t>
      </w:r>
      <w:proofErr w:type="spellEnd"/>
      <w:r w:rsidRPr="00E25605">
        <w:t xml:space="preserve"> CMR</w:t>
      </w:r>
      <w:r>
        <w:t xml:space="preserve">, </w:t>
      </w:r>
      <w:proofErr w:type="spellStart"/>
      <w:r>
        <w:t>valabilă</w:t>
      </w:r>
      <w:proofErr w:type="spellEnd"/>
      <w:r>
        <w:t xml:space="preserve">, care </w:t>
      </w:r>
      <w:proofErr w:type="spellStart"/>
      <w:r>
        <w:t>să</w:t>
      </w:r>
      <w:proofErr w:type="spellEnd"/>
      <w:r>
        <w:t xml:space="preserve"> </w:t>
      </w:r>
      <w:proofErr w:type="spellStart"/>
      <w:r>
        <w:t>acopere</w:t>
      </w:r>
      <w:proofErr w:type="spellEnd"/>
      <w:r>
        <w:t xml:space="preserve"> </w:t>
      </w:r>
      <w:proofErr w:type="spellStart"/>
      <w:r>
        <w:t>valoare</w:t>
      </w:r>
      <w:proofErr w:type="spellEnd"/>
      <w:r>
        <w:t xml:space="preserve"> </w:t>
      </w:r>
      <w:proofErr w:type="spellStart"/>
      <w:r>
        <w:t>autovehiculelor</w:t>
      </w:r>
      <w:proofErr w:type="spellEnd"/>
      <w:r>
        <w:t xml:space="preserve"> </w:t>
      </w:r>
      <w:proofErr w:type="spellStart"/>
      <w:r>
        <w:t>transportate</w:t>
      </w:r>
      <w:proofErr w:type="spellEnd"/>
      <w:r w:rsidRPr="00E25605">
        <w:t>;</w:t>
      </w:r>
    </w:p>
    <w:p w14:paraId="58347224" w14:textId="77777777" w:rsidR="005970EB" w:rsidRPr="00E25605" w:rsidRDefault="005970EB" w:rsidP="005970EB">
      <w:pPr>
        <w:spacing w:after="0"/>
        <w:ind w:left="0" w:firstLine="567"/>
      </w:pPr>
      <w:r w:rsidRPr="00E25605">
        <w:t xml:space="preserve">- Cartea de </w:t>
      </w:r>
      <w:proofErr w:type="spellStart"/>
      <w:r w:rsidRPr="00E25605">
        <w:t>Identitate</w:t>
      </w:r>
      <w:proofErr w:type="spellEnd"/>
      <w:r w:rsidRPr="00E25605">
        <w:t xml:space="preserve"> a </w:t>
      </w:r>
      <w:proofErr w:type="spellStart"/>
      <w:r w:rsidRPr="00E25605">
        <w:t>Vehiculului</w:t>
      </w:r>
      <w:proofErr w:type="spellEnd"/>
      <w:r w:rsidRPr="00E25605">
        <w:t>;</w:t>
      </w:r>
    </w:p>
    <w:p w14:paraId="6F0BAC96" w14:textId="77777777" w:rsidR="005970EB" w:rsidRPr="00E25605" w:rsidRDefault="005970EB" w:rsidP="005970EB">
      <w:pPr>
        <w:spacing w:after="0"/>
        <w:ind w:left="0" w:firstLine="567"/>
      </w:pPr>
      <w:r w:rsidRPr="00E25605">
        <w:t xml:space="preserve">- </w:t>
      </w:r>
      <w:proofErr w:type="spellStart"/>
      <w:r w:rsidRPr="00E25605">
        <w:t>Licența</w:t>
      </w:r>
      <w:proofErr w:type="spellEnd"/>
      <w:r w:rsidRPr="00E25605">
        <w:t xml:space="preserve"> de Transport</w:t>
      </w:r>
      <w:bookmarkEnd w:id="8"/>
      <w:r w:rsidRPr="00E25605">
        <w:t>;</w:t>
      </w:r>
    </w:p>
    <w:p w14:paraId="2DE8EAB5" w14:textId="77777777" w:rsidR="005970EB" w:rsidRPr="00E25605" w:rsidRDefault="005970EB" w:rsidP="005970EB">
      <w:pPr>
        <w:spacing w:after="0"/>
        <w:ind w:left="0" w:firstLine="567"/>
      </w:pPr>
      <w:r w:rsidRPr="00E25605">
        <w:t xml:space="preserve">- </w:t>
      </w:r>
      <w:proofErr w:type="spellStart"/>
      <w:r w:rsidRPr="00E25605">
        <w:t>Permisul</w:t>
      </w:r>
      <w:proofErr w:type="spellEnd"/>
      <w:r w:rsidRPr="00E25605">
        <w:t xml:space="preserve"> de </w:t>
      </w:r>
      <w:proofErr w:type="spellStart"/>
      <w:r w:rsidRPr="00E25605">
        <w:t>conducere</w:t>
      </w:r>
      <w:proofErr w:type="spellEnd"/>
      <w:r w:rsidRPr="00E25605">
        <w:t xml:space="preserve"> </w:t>
      </w:r>
      <w:proofErr w:type="spellStart"/>
      <w:r w:rsidRPr="00E25605">
        <w:t>valabil</w:t>
      </w:r>
      <w:proofErr w:type="spellEnd"/>
      <w:r w:rsidRPr="00E25605">
        <w:t xml:space="preserve"> al </w:t>
      </w:r>
      <w:proofErr w:type="spellStart"/>
      <w:r w:rsidRPr="00E25605">
        <w:t>conducătorului</w:t>
      </w:r>
      <w:proofErr w:type="spellEnd"/>
      <w:r w:rsidRPr="00E25605">
        <w:t xml:space="preserve"> auto </w:t>
      </w:r>
      <w:proofErr w:type="spellStart"/>
      <w:r w:rsidRPr="00E25605">
        <w:t>și</w:t>
      </w:r>
      <w:proofErr w:type="spellEnd"/>
      <w:r w:rsidRPr="00E25605">
        <w:t xml:space="preserve">, </w:t>
      </w:r>
      <w:proofErr w:type="spellStart"/>
      <w:r w:rsidRPr="00E25605">
        <w:t>dacă</w:t>
      </w:r>
      <w:proofErr w:type="spellEnd"/>
      <w:r w:rsidRPr="00E25605">
        <w:t xml:space="preserve"> </w:t>
      </w:r>
      <w:proofErr w:type="spellStart"/>
      <w:r w:rsidRPr="00E25605">
        <w:t>este</w:t>
      </w:r>
      <w:proofErr w:type="spellEnd"/>
      <w:r w:rsidRPr="00E25605">
        <w:t xml:space="preserve"> </w:t>
      </w:r>
      <w:proofErr w:type="spellStart"/>
      <w:r w:rsidRPr="00E25605">
        <w:t>cazul</w:t>
      </w:r>
      <w:proofErr w:type="spellEnd"/>
      <w:r w:rsidRPr="00E25605">
        <w:t>,</w:t>
      </w:r>
    </w:p>
    <w:p w14:paraId="5B80F11A" w14:textId="77777777" w:rsidR="005970EB" w:rsidRDefault="005970EB" w:rsidP="005970EB">
      <w:pPr>
        <w:spacing w:after="0"/>
        <w:ind w:left="0" w:firstLine="567"/>
      </w:pPr>
      <w:r w:rsidRPr="00E25605">
        <w:t xml:space="preserve">- </w:t>
      </w:r>
      <w:proofErr w:type="spellStart"/>
      <w:r w:rsidRPr="00E25605">
        <w:t>Atestatul</w:t>
      </w:r>
      <w:proofErr w:type="spellEnd"/>
      <w:r w:rsidRPr="00E25605">
        <w:t xml:space="preserve"> </w:t>
      </w:r>
      <w:proofErr w:type="spellStart"/>
      <w:r w:rsidRPr="00E25605">
        <w:t>conducătorului</w:t>
      </w:r>
      <w:proofErr w:type="spellEnd"/>
      <w:r w:rsidRPr="00E25605">
        <w:t xml:space="preserve"> auto </w:t>
      </w:r>
      <w:proofErr w:type="spellStart"/>
      <w:r w:rsidRPr="00E25605">
        <w:t>valabil</w:t>
      </w:r>
      <w:proofErr w:type="spellEnd"/>
      <w:r w:rsidRPr="00E25605">
        <w:t>.</w:t>
      </w:r>
    </w:p>
    <w:p w14:paraId="7CAE59FE" w14:textId="77777777" w:rsidR="005970EB" w:rsidRPr="00E25605" w:rsidRDefault="005970EB" w:rsidP="005970EB">
      <w:pPr>
        <w:spacing w:after="0"/>
        <w:ind w:left="709" w:hanging="142"/>
      </w:pPr>
      <w:r>
        <w:t xml:space="preserve">- </w:t>
      </w:r>
      <w:proofErr w:type="spellStart"/>
      <w:r>
        <w:t>Dacă</w:t>
      </w:r>
      <w:proofErr w:type="spellEnd"/>
      <w:r>
        <w:t xml:space="preserve"> nu </w:t>
      </w:r>
      <w:proofErr w:type="spellStart"/>
      <w:r>
        <w:t>este</w:t>
      </w:r>
      <w:proofErr w:type="spellEnd"/>
      <w:r>
        <w:t xml:space="preserve"> </w:t>
      </w:r>
      <w:proofErr w:type="spellStart"/>
      <w:r>
        <w:t>detinătorul</w:t>
      </w:r>
      <w:proofErr w:type="spellEnd"/>
      <w:r>
        <w:t xml:space="preserve"> de </w:t>
      </w:r>
      <w:proofErr w:type="spellStart"/>
      <w:r>
        <w:t>drept</w:t>
      </w:r>
      <w:proofErr w:type="spellEnd"/>
      <w:r>
        <w:t xml:space="preserve"> al </w:t>
      </w:r>
      <w:proofErr w:type="spellStart"/>
      <w:r>
        <w:t>autoplatformei</w:t>
      </w:r>
      <w:proofErr w:type="spellEnd"/>
      <w:r>
        <w:t xml:space="preserve"> cu care </w:t>
      </w:r>
      <w:proofErr w:type="spellStart"/>
      <w:r>
        <w:t>va</w:t>
      </w:r>
      <w:proofErr w:type="spellEnd"/>
      <w:r>
        <w:t xml:space="preserve"> </w:t>
      </w:r>
      <w:proofErr w:type="spellStart"/>
      <w:r>
        <w:t>presta</w:t>
      </w:r>
      <w:proofErr w:type="spellEnd"/>
      <w:r>
        <w:t xml:space="preserve"> </w:t>
      </w:r>
      <w:proofErr w:type="spellStart"/>
      <w:r>
        <w:t>serviciile</w:t>
      </w:r>
      <w:proofErr w:type="spellEnd"/>
      <w:r>
        <w:t xml:space="preserve">, </w:t>
      </w:r>
      <w:proofErr w:type="spellStart"/>
      <w:r>
        <w:t>va</w:t>
      </w:r>
      <w:proofErr w:type="spellEnd"/>
      <w:r>
        <w:t xml:space="preserve"> </w:t>
      </w:r>
      <w:proofErr w:type="spellStart"/>
      <w:r>
        <w:t>trebui</w:t>
      </w:r>
      <w:proofErr w:type="spellEnd"/>
      <w:r>
        <w:t xml:space="preserve"> </w:t>
      </w:r>
      <w:proofErr w:type="spellStart"/>
      <w:r>
        <w:t>să</w:t>
      </w:r>
      <w:proofErr w:type="spellEnd"/>
      <w:r>
        <w:t xml:space="preserve"> </w:t>
      </w:r>
      <w:proofErr w:type="spellStart"/>
      <w:r>
        <w:t>prezinte</w:t>
      </w:r>
      <w:proofErr w:type="spellEnd"/>
      <w:r>
        <w:t xml:space="preserve"> </w:t>
      </w:r>
      <w:proofErr w:type="spellStart"/>
      <w:r>
        <w:t>documente</w:t>
      </w:r>
      <w:proofErr w:type="spellEnd"/>
      <w:r>
        <w:t xml:space="preserve"> </w:t>
      </w:r>
      <w:proofErr w:type="spellStart"/>
      <w:r>
        <w:t>justificatoare</w:t>
      </w:r>
      <w:proofErr w:type="spellEnd"/>
      <w:r>
        <w:t xml:space="preserve"> care </w:t>
      </w:r>
      <w:proofErr w:type="spellStart"/>
      <w:r>
        <w:t>să</w:t>
      </w:r>
      <w:proofErr w:type="spellEnd"/>
      <w:r>
        <w:t xml:space="preserve"> </w:t>
      </w:r>
      <w:proofErr w:type="spellStart"/>
      <w:r>
        <w:t>ateste</w:t>
      </w:r>
      <w:proofErr w:type="spellEnd"/>
      <w:r>
        <w:t xml:space="preserve"> </w:t>
      </w:r>
      <w:proofErr w:type="spellStart"/>
      <w:r>
        <w:t>dreptul</w:t>
      </w:r>
      <w:proofErr w:type="spellEnd"/>
      <w:r>
        <w:t xml:space="preserve"> de </w:t>
      </w:r>
      <w:proofErr w:type="spellStart"/>
      <w:r>
        <w:t>folosință</w:t>
      </w:r>
      <w:proofErr w:type="spellEnd"/>
      <w:r>
        <w:t xml:space="preserve"> al </w:t>
      </w:r>
      <w:proofErr w:type="spellStart"/>
      <w:r>
        <w:t>autoplatformei</w:t>
      </w:r>
      <w:proofErr w:type="spellEnd"/>
      <w:r>
        <w:t xml:space="preserve"> (ex: contract </w:t>
      </w:r>
      <w:proofErr w:type="spellStart"/>
      <w:proofErr w:type="gramStart"/>
      <w:r>
        <w:t>comodat,contract</w:t>
      </w:r>
      <w:proofErr w:type="spellEnd"/>
      <w:proofErr w:type="gramEnd"/>
      <w:r>
        <w:t xml:space="preserve"> de </w:t>
      </w:r>
      <w:proofErr w:type="spellStart"/>
      <w:r>
        <w:t>închiriere</w:t>
      </w:r>
      <w:proofErr w:type="spellEnd"/>
      <w:r>
        <w:t xml:space="preserve">, </w:t>
      </w:r>
      <w:proofErr w:type="spellStart"/>
      <w:r>
        <w:t>etc</w:t>
      </w:r>
      <w:proofErr w:type="spellEnd"/>
      <w:r>
        <w:t>).</w:t>
      </w:r>
    </w:p>
    <w:p w14:paraId="47BF6686" w14:textId="77777777" w:rsidR="005970EB" w:rsidRPr="00E25605" w:rsidRDefault="005970EB" w:rsidP="005970EB">
      <w:pPr>
        <w:spacing w:after="0" w:line="23" w:lineRule="atLeast"/>
        <w:ind w:left="0" w:firstLine="567"/>
      </w:pPr>
      <w:proofErr w:type="spellStart"/>
      <w:r w:rsidRPr="00E25605">
        <w:t>După</w:t>
      </w:r>
      <w:proofErr w:type="spellEnd"/>
      <w:r w:rsidRPr="00E25605">
        <w:t xml:space="preserve"> </w:t>
      </w:r>
      <w:proofErr w:type="spellStart"/>
      <w:r w:rsidRPr="00E25605">
        <w:t>acceptarea</w:t>
      </w:r>
      <w:proofErr w:type="spellEnd"/>
      <w:r w:rsidRPr="00E25605">
        <w:t xml:space="preserve"> </w:t>
      </w:r>
      <w:proofErr w:type="spellStart"/>
      <w:r w:rsidRPr="00E25605">
        <w:t>și</w:t>
      </w:r>
      <w:proofErr w:type="spellEnd"/>
      <w:r w:rsidRPr="00E25605">
        <w:t xml:space="preserve"> </w:t>
      </w:r>
      <w:proofErr w:type="spellStart"/>
      <w:r w:rsidRPr="00E25605">
        <w:t>finalizarea</w:t>
      </w:r>
      <w:proofErr w:type="spellEnd"/>
      <w:r w:rsidRPr="00E25605">
        <w:t xml:space="preserve"> </w:t>
      </w:r>
      <w:proofErr w:type="spellStart"/>
      <w:r w:rsidRPr="00E25605">
        <w:t>achiziției</w:t>
      </w:r>
      <w:proofErr w:type="spellEnd"/>
      <w:r w:rsidRPr="00E25605">
        <w:t xml:space="preserve"> </w:t>
      </w:r>
      <w:proofErr w:type="spellStart"/>
      <w:r w:rsidRPr="00E25605">
        <w:t>în</w:t>
      </w:r>
      <w:proofErr w:type="spellEnd"/>
      <w:r w:rsidRPr="00E25605">
        <w:t xml:space="preserve"> </w:t>
      </w:r>
      <w:proofErr w:type="spellStart"/>
      <w:r w:rsidRPr="00E25605">
        <w:t>catalogul</w:t>
      </w:r>
      <w:proofErr w:type="spellEnd"/>
      <w:r w:rsidRPr="00E25605">
        <w:t xml:space="preserve"> SEAP, </w:t>
      </w:r>
      <w:proofErr w:type="spellStart"/>
      <w:r w:rsidRPr="00E25605">
        <w:t>ofertantului</w:t>
      </w:r>
      <w:proofErr w:type="spellEnd"/>
      <w:r w:rsidRPr="00E25605">
        <w:t xml:space="preserve"> </w:t>
      </w:r>
      <w:proofErr w:type="spellStart"/>
      <w:r w:rsidRPr="00E25605">
        <w:t>câștigător</w:t>
      </w:r>
      <w:proofErr w:type="spellEnd"/>
      <w:r w:rsidRPr="00E25605">
        <w:t xml:space="preserve">, </w:t>
      </w:r>
      <w:proofErr w:type="spellStart"/>
      <w:r w:rsidRPr="00E25605">
        <w:t>i</w:t>
      </w:r>
      <w:proofErr w:type="spellEnd"/>
      <w:r w:rsidRPr="00E25605">
        <w:t xml:space="preserve"> se </w:t>
      </w:r>
      <w:proofErr w:type="spellStart"/>
      <w:r w:rsidRPr="00E25605">
        <w:t>va</w:t>
      </w:r>
      <w:proofErr w:type="spellEnd"/>
      <w:r w:rsidRPr="00E25605">
        <w:t xml:space="preserve"> </w:t>
      </w:r>
      <w:proofErr w:type="spellStart"/>
      <w:r w:rsidRPr="00E25605">
        <w:t>mai</w:t>
      </w:r>
      <w:proofErr w:type="spellEnd"/>
      <w:r w:rsidRPr="00E25605">
        <w:t xml:space="preserve"> </w:t>
      </w:r>
      <w:proofErr w:type="spellStart"/>
      <w:r w:rsidRPr="00E25605">
        <w:t>solicita</w:t>
      </w:r>
      <w:proofErr w:type="spellEnd"/>
      <w:r w:rsidRPr="00E25605">
        <w:t xml:space="preserve"> </w:t>
      </w:r>
      <w:proofErr w:type="spellStart"/>
      <w:r w:rsidRPr="00E25605">
        <w:t>depunerea</w:t>
      </w:r>
      <w:proofErr w:type="spellEnd"/>
      <w:r w:rsidRPr="00E25605">
        <w:t xml:space="preserve"> </w:t>
      </w:r>
      <w:proofErr w:type="spellStart"/>
      <w:r w:rsidRPr="00E25605">
        <w:t>unui</w:t>
      </w:r>
      <w:proofErr w:type="spellEnd"/>
      <w:r w:rsidRPr="00E25605">
        <w:t xml:space="preserve"> </w:t>
      </w:r>
      <w:proofErr w:type="spellStart"/>
      <w:r w:rsidRPr="00E25605">
        <w:t>angajament</w:t>
      </w:r>
      <w:proofErr w:type="spellEnd"/>
      <w:r w:rsidRPr="00E25605">
        <w:t xml:space="preserve"> de </w:t>
      </w:r>
      <w:proofErr w:type="spellStart"/>
      <w:r w:rsidRPr="00E25605">
        <w:t>confidențialitate</w:t>
      </w:r>
      <w:proofErr w:type="spellEnd"/>
      <w:r w:rsidRPr="00E25605">
        <w:t xml:space="preserve"> </w:t>
      </w:r>
      <w:proofErr w:type="spellStart"/>
      <w:r w:rsidRPr="00E25605">
        <w:t>privind</w:t>
      </w:r>
      <w:proofErr w:type="spellEnd"/>
      <w:r w:rsidRPr="00E25605">
        <w:t xml:space="preserve"> </w:t>
      </w:r>
      <w:proofErr w:type="spellStart"/>
      <w:r w:rsidRPr="00E25605">
        <w:t>tratarea</w:t>
      </w:r>
      <w:proofErr w:type="spellEnd"/>
      <w:r w:rsidRPr="00E25605">
        <w:t xml:space="preserve"> </w:t>
      </w:r>
      <w:proofErr w:type="spellStart"/>
      <w:r w:rsidRPr="00E25605">
        <w:t>oricăror</w:t>
      </w:r>
      <w:proofErr w:type="spellEnd"/>
      <w:r w:rsidRPr="00E25605">
        <w:t xml:space="preserve"> </w:t>
      </w:r>
      <w:proofErr w:type="spellStart"/>
      <w:r w:rsidRPr="00E25605">
        <w:t>informații</w:t>
      </w:r>
      <w:proofErr w:type="spellEnd"/>
      <w:r w:rsidRPr="00E25605">
        <w:t xml:space="preserve"> care </w:t>
      </w:r>
      <w:proofErr w:type="spellStart"/>
      <w:r w:rsidRPr="00E25605">
        <w:t>i</w:t>
      </w:r>
      <w:proofErr w:type="spellEnd"/>
      <w:r w:rsidRPr="00E25605">
        <w:t xml:space="preserve">-au </w:t>
      </w:r>
      <w:proofErr w:type="spellStart"/>
      <w:r w:rsidRPr="00E25605">
        <w:t>fost</w:t>
      </w:r>
      <w:proofErr w:type="spellEnd"/>
      <w:r w:rsidRPr="00E25605">
        <w:t xml:space="preserve"> </w:t>
      </w:r>
      <w:proofErr w:type="spellStart"/>
      <w:r w:rsidRPr="00E25605">
        <w:t>aduse</w:t>
      </w:r>
      <w:proofErr w:type="spellEnd"/>
      <w:r w:rsidRPr="00E25605">
        <w:t xml:space="preserve"> la </w:t>
      </w:r>
      <w:proofErr w:type="spellStart"/>
      <w:r w:rsidRPr="00E25605">
        <w:t>cunoștință</w:t>
      </w:r>
      <w:proofErr w:type="spellEnd"/>
      <w:r w:rsidRPr="00E25605">
        <w:t xml:space="preserve"> </w:t>
      </w:r>
      <w:proofErr w:type="spellStart"/>
      <w:r w:rsidRPr="00E25605">
        <w:t>sau</w:t>
      </w:r>
      <w:proofErr w:type="spellEnd"/>
      <w:r w:rsidRPr="00E25605">
        <w:t xml:space="preserve"> la care are </w:t>
      </w:r>
      <w:proofErr w:type="spellStart"/>
      <w:r w:rsidRPr="00E25605">
        <w:t>acces</w:t>
      </w:r>
      <w:proofErr w:type="spellEnd"/>
      <w:r w:rsidRPr="00E25605">
        <w:t xml:space="preserve"> </w:t>
      </w:r>
      <w:proofErr w:type="spellStart"/>
      <w:r w:rsidRPr="00E25605">
        <w:t>în</w:t>
      </w:r>
      <w:proofErr w:type="spellEnd"/>
      <w:r w:rsidRPr="00E25605">
        <w:t xml:space="preserve"> </w:t>
      </w:r>
      <w:proofErr w:type="spellStart"/>
      <w:r w:rsidRPr="00E25605">
        <w:t>legătură</w:t>
      </w:r>
      <w:proofErr w:type="spellEnd"/>
      <w:r w:rsidRPr="00E25605">
        <w:t xml:space="preserve"> cu </w:t>
      </w:r>
      <w:proofErr w:type="spellStart"/>
      <w:r w:rsidRPr="00E25605">
        <w:t>obiectul</w:t>
      </w:r>
      <w:proofErr w:type="spellEnd"/>
      <w:r w:rsidRPr="00E25605">
        <w:t xml:space="preserve"> </w:t>
      </w:r>
      <w:proofErr w:type="spellStart"/>
      <w:r w:rsidRPr="00E25605">
        <w:t>și</w:t>
      </w:r>
      <w:proofErr w:type="spellEnd"/>
      <w:r w:rsidRPr="00E25605">
        <w:t xml:space="preserve"> </w:t>
      </w:r>
      <w:proofErr w:type="spellStart"/>
      <w:r w:rsidRPr="00E25605">
        <w:t>datele</w:t>
      </w:r>
      <w:proofErr w:type="spellEnd"/>
      <w:r w:rsidRPr="00E25605">
        <w:t xml:space="preserve"> </w:t>
      </w:r>
      <w:proofErr w:type="spellStart"/>
      <w:r w:rsidRPr="00E25605">
        <w:t>contractului</w:t>
      </w:r>
      <w:proofErr w:type="spellEnd"/>
      <w:r w:rsidRPr="00E25605">
        <w:t xml:space="preserve">, </w:t>
      </w:r>
      <w:proofErr w:type="spellStart"/>
      <w:r w:rsidRPr="00E25605">
        <w:t>drept</w:t>
      </w:r>
      <w:proofErr w:type="spellEnd"/>
      <w:r w:rsidRPr="00E25605">
        <w:t xml:space="preserve"> </w:t>
      </w:r>
      <w:proofErr w:type="spellStart"/>
      <w:r w:rsidRPr="00E25605">
        <w:t>confidențiale</w:t>
      </w:r>
      <w:proofErr w:type="spellEnd"/>
      <w:r w:rsidRPr="00E25605">
        <w:t xml:space="preserve"> </w:t>
      </w:r>
      <w:proofErr w:type="spellStart"/>
      <w:r w:rsidRPr="00E25605">
        <w:t>și</w:t>
      </w:r>
      <w:proofErr w:type="spellEnd"/>
      <w:r w:rsidRPr="00E25605">
        <w:t xml:space="preserve"> nu </w:t>
      </w:r>
      <w:proofErr w:type="spellStart"/>
      <w:r w:rsidRPr="00E25605">
        <w:t>va</w:t>
      </w:r>
      <w:proofErr w:type="spellEnd"/>
      <w:r w:rsidRPr="00E25605">
        <w:t xml:space="preserve"> </w:t>
      </w:r>
      <w:proofErr w:type="spellStart"/>
      <w:r w:rsidRPr="00E25605">
        <w:t>transmite</w:t>
      </w:r>
      <w:proofErr w:type="spellEnd"/>
      <w:r w:rsidRPr="00E25605">
        <w:t xml:space="preserve"> </w:t>
      </w:r>
      <w:proofErr w:type="spellStart"/>
      <w:r w:rsidRPr="00E25605">
        <w:t>unei</w:t>
      </w:r>
      <w:proofErr w:type="spellEnd"/>
      <w:r w:rsidRPr="00E25605">
        <w:t xml:space="preserve"> </w:t>
      </w:r>
      <w:proofErr w:type="spellStart"/>
      <w:r w:rsidRPr="00E25605">
        <w:t>terțe</w:t>
      </w:r>
      <w:proofErr w:type="spellEnd"/>
      <w:r w:rsidRPr="00E25605">
        <w:t xml:space="preserve"> </w:t>
      </w:r>
      <w:proofErr w:type="spellStart"/>
      <w:r w:rsidRPr="00E25605">
        <w:t>părți</w:t>
      </w:r>
      <w:proofErr w:type="spellEnd"/>
      <w:r w:rsidRPr="00E25605">
        <w:t xml:space="preserve"> </w:t>
      </w:r>
      <w:proofErr w:type="spellStart"/>
      <w:r w:rsidRPr="00E25605">
        <w:t>fără</w:t>
      </w:r>
      <w:proofErr w:type="spellEnd"/>
      <w:r w:rsidRPr="00E25605">
        <w:t xml:space="preserve"> </w:t>
      </w:r>
      <w:proofErr w:type="spellStart"/>
      <w:r w:rsidRPr="00E25605">
        <w:t>aprobarea</w:t>
      </w:r>
      <w:proofErr w:type="spellEnd"/>
      <w:r w:rsidRPr="00E25605">
        <w:t xml:space="preserve"> </w:t>
      </w:r>
      <w:proofErr w:type="spellStart"/>
      <w:r w:rsidRPr="00E25605">
        <w:t>prealabilă</w:t>
      </w:r>
      <w:proofErr w:type="spellEnd"/>
      <w:r w:rsidRPr="00E25605">
        <w:t xml:space="preserve"> </w:t>
      </w:r>
      <w:proofErr w:type="spellStart"/>
      <w:r w:rsidRPr="00E25605">
        <w:t>și</w:t>
      </w:r>
      <w:proofErr w:type="spellEnd"/>
      <w:r w:rsidRPr="00E25605">
        <w:t xml:space="preserve"> </w:t>
      </w:r>
      <w:proofErr w:type="spellStart"/>
      <w:r w:rsidRPr="00E25605">
        <w:t>scrisă</w:t>
      </w:r>
      <w:proofErr w:type="spellEnd"/>
      <w:r w:rsidRPr="00E25605">
        <w:t xml:space="preserve"> </w:t>
      </w:r>
      <w:proofErr w:type="gramStart"/>
      <w:r w:rsidRPr="00E25605">
        <w:t>a</w:t>
      </w:r>
      <w:proofErr w:type="gramEnd"/>
      <w:r w:rsidRPr="00E25605">
        <w:t xml:space="preserve"> ANABI, </w:t>
      </w:r>
      <w:proofErr w:type="spellStart"/>
      <w:r w:rsidRPr="00E25605">
        <w:t>inclusiv</w:t>
      </w:r>
      <w:proofErr w:type="spellEnd"/>
      <w:r w:rsidRPr="00E25605">
        <w:t xml:space="preserve"> </w:t>
      </w:r>
      <w:proofErr w:type="spellStart"/>
      <w:r w:rsidRPr="00E25605">
        <w:t>după</w:t>
      </w:r>
      <w:proofErr w:type="spellEnd"/>
      <w:r w:rsidRPr="00E25605">
        <w:t xml:space="preserve"> </w:t>
      </w:r>
      <w:proofErr w:type="spellStart"/>
      <w:r w:rsidRPr="00E25605">
        <w:t>încetarea</w:t>
      </w:r>
      <w:proofErr w:type="spellEnd"/>
      <w:r w:rsidRPr="00E25605">
        <w:t xml:space="preserve"> </w:t>
      </w:r>
      <w:proofErr w:type="spellStart"/>
      <w:r w:rsidRPr="00E25605">
        <w:t>activităților</w:t>
      </w:r>
      <w:proofErr w:type="spellEnd"/>
      <w:r w:rsidRPr="00E25605">
        <w:t xml:space="preserve"> </w:t>
      </w:r>
      <w:proofErr w:type="spellStart"/>
      <w:r w:rsidRPr="00E25605">
        <w:t>ce</w:t>
      </w:r>
      <w:proofErr w:type="spellEnd"/>
      <w:r w:rsidRPr="00E25605">
        <w:t xml:space="preserve"> </w:t>
      </w:r>
      <w:proofErr w:type="spellStart"/>
      <w:r w:rsidRPr="00E25605">
        <w:t>presupun</w:t>
      </w:r>
      <w:proofErr w:type="spellEnd"/>
      <w:r w:rsidRPr="00E25605">
        <w:t xml:space="preserve"> </w:t>
      </w:r>
      <w:proofErr w:type="spellStart"/>
      <w:r w:rsidRPr="00E25605">
        <w:t>accesul</w:t>
      </w:r>
      <w:proofErr w:type="spellEnd"/>
      <w:r w:rsidRPr="00E25605">
        <w:t xml:space="preserve"> la </w:t>
      </w:r>
      <w:proofErr w:type="spellStart"/>
      <w:r w:rsidRPr="00E25605">
        <w:t>aceste</w:t>
      </w:r>
      <w:proofErr w:type="spellEnd"/>
      <w:r w:rsidRPr="00E25605">
        <w:t xml:space="preserve"> </w:t>
      </w:r>
      <w:proofErr w:type="spellStart"/>
      <w:r w:rsidRPr="00E25605">
        <w:t>informații</w:t>
      </w:r>
      <w:proofErr w:type="spellEnd"/>
      <w:r w:rsidRPr="00E25605">
        <w:t>.</w:t>
      </w:r>
    </w:p>
    <w:p w14:paraId="14CD0942" w14:textId="77777777" w:rsidR="005970EB" w:rsidRPr="00A46138" w:rsidRDefault="005970EB" w:rsidP="005970EB">
      <w:pPr>
        <w:shd w:val="clear" w:color="auto" w:fill="FFFFFF" w:themeFill="background1"/>
        <w:spacing w:after="0" w:line="23" w:lineRule="atLeast"/>
        <w:ind w:left="0" w:firstLine="567"/>
      </w:pPr>
      <w:proofErr w:type="spellStart"/>
      <w:r w:rsidRPr="00B97504">
        <w:rPr>
          <w:highlight w:val="yellow"/>
        </w:rPr>
        <w:t>Ofertanții</w:t>
      </w:r>
      <w:proofErr w:type="spellEnd"/>
      <w:r w:rsidRPr="00B97504">
        <w:rPr>
          <w:highlight w:val="yellow"/>
        </w:rPr>
        <w:t xml:space="preserve"> </w:t>
      </w:r>
      <w:proofErr w:type="spellStart"/>
      <w:r w:rsidRPr="00B97504">
        <w:rPr>
          <w:highlight w:val="yellow"/>
        </w:rPr>
        <w:t>vor</w:t>
      </w:r>
      <w:proofErr w:type="spellEnd"/>
      <w:r w:rsidRPr="00B97504">
        <w:rPr>
          <w:highlight w:val="yellow"/>
        </w:rPr>
        <w:t xml:space="preserve"> </w:t>
      </w:r>
      <w:proofErr w:type="spellStart"/>
      <w:r w:rsidRPr="00B97504">
        <w:rPr>
          <w:highlight w:val="yellow"/>
        </w:rPr>
        <w:t>proceda</w:t>
      </w:r>
      <w:proofErr w:type="spellEnd"/>
      <w:r w:rsidRPr="00B97504">
        <w:rPr>
          <w:highlight w:val="yellow"/>
        </w:rPr>
        <w:t xml:space="preserve"> </w:t>
      </w:r>
      <w:proofErr w:type="spellStart"/>
      <w:r w:rsidRPr="00B97504">
        <w:rPr>
          <w:b/>
          <w:bCs/>
          <w:highlight w:val="yellow"/>
        </w:rPr>
        <w:t>mai</w:t>
      </w:r>
      <w:proofErr w:type="spellEnd"/>
      <w:r w:rsidRPr="00B97504">
        <w:rPr>
          <w:b/>
          <w:bCs/>
          <w:highlight w:val="yellow"/>
        </w:rPr>
        <w:t xml:space="preserve"> </w:t>
      </w:r>
      <w:proofErr w:type="spellStart"/>
      <w:r w:rsidRPr="00B97504">
        <w:rPr>
          <w:b/>
          <w:bCs/>
          <w:highlight w:val="yellow"/>
        </w:rPr>
        <w:t>întâi</w:t>
      </w:r>
      <w:proofErr w:type="spellEnd"/>
      <w:r w:rsidRPr="00B97504">
        <w:rPr>
          <w:highlight w:val="yellow"/>
        </w:rPr>
        <w:t xml:space="preserve"> la </w:t>
      </w:r>
      <w:proofErr w:type="spellStart"/>
      <w:r w:rsidRPr="00B97504">
        <w:rPr>
          <w:b/>
          <w:bCs/>
          <w:highlight w:val="yellow"/>
        </w:rPr>
        <w:t>încărcarea</w:t>
      </w:r>
      <w:proofErr w:type="spellEnd"/>
      <w:r w:rsidRPr="00B97504">
        <w:rPr>
          <w:highlight w:val="yellow"/>
        </w:rPr>
        <w:t xml:space="preserve"> </w:t>
      </w:r>
      <w:proofErr w:type="spellStart"/>
      <w:r w:rsidRPr="00B97504">
        <w:rPr>
          <w:highlight w:val="yellow"/>
        </w:rPr>
        <w:t>ofertelor</w:t>
      </w:r>
      <w:proofErr w:type="spellEnd"/>
      <w:r w:rsidRPr="00B97504">
        <w:rPr>
          <w:highlight w:val="yellow"/>
        </w:rPr>
        <w:t xml:space="preserve"> </w:t>
      </w:r>
      <w:proofErr w:type="spellStart"/>
      <w:r w:rsidRPr="00B97504">
        <w:rPr>
          <w:highlight w:val="yellow"/>
        </w:rPr>
        <w:t>în</w:t>
      </w:r>
      <w:proofErr w:type="spellEnd"/>
      <w:r w:rsidRPr="00B97504">
        <w:rPr>
          <w:highlight w:val="yellow"/>
        </w:rPr>
        <w:t xml:space="preserve"> SEAP </w:t>
      </w:r>
      <w:proofErr w:type="spellStart"/>
      <w:r w:rsidRPr="00B97504">
        <w:rPr>
          <w:highlight w:val="yellow"/>
        </w:rPr>
        <w:t>și</w:t>
      </w:r>
      <w:proofErr w:type="spellEnd"/>
      <w:r w:rsidRPr="00B97504">
        <w:rPr>
          <w:highlight w:val="yellow"/>
        </w:rPr>
        <w:t xml:space="preserve"> </w:t>
      </w:r>
      <w:proofErr w:type="spellStart"/>
      <w:r w:rsidRPr="00B97504">
        <w:rPr>
          <w:b/>
          <w:bCs/>
          <w:highlight w:val="yellow"/>
        </w:rPr>
        <w:t>mai</w:t>
      </w:r>
      <w:proofErr w:type="spellEnd"/>
      <w:r w:rsidRPr="00B97504">
        <w:rPr>
          <w:b/>
          <w:bCs/>
          <w:highlight w:val="yellow"/>
        </w:rPr>
        <w:t xml:space="preserve"> </w:t>
      </w:r>
      <w:proofErr w:type="spellStart"/>
      <w:r w:rsidRPr="00B97504">
        <w:rPr>
          <w:b/>
          <w:bCs/>
          <w:highlight w:val="yellow"/>
        </w:rPr>
        <w:t>apoi</w:t>
      </w:r>
      <w:proofErr w:type="spellEnd"/>
      <w:r w:rsidRPr="00B97504">
        <w:rPr>
          <w:highlight w:val="yellow"/>
        </w:rPr>
        <w:t xml:space="preserve"> la </w:t>
      </w:r>
      <w:proofErr w:type="spellStart"/>
      <w:r w:rsidRPr="00B97504">
        <w:rPr>
          <w:b/>
          <w:bCs/>
          <w:highlight w:val="yellow"/>
        </w:rPr>
        <w:t>transmiterea</w:t>
      </w:r>
      <w:proofErr w:type="spellEnd"/>
      <w:r w:rsidRPr="00B97504">
        <w:rPr>
          <w:highlight w:val="yellow"/>
        </w:rPr>
        <w:t xml:space="preserve"> pe e-mail </w:t>
      </w:r>
      <w:proofErr w:type="spellStart"/>
      <w:r w:rsidRPr="00B97504">
        <w:rPr>
          <w:highlight w:val="yellow"/>
        </w:rPr>
        <w:t>sau</w:t>
      </w:r>
      <w:proofErr w:type="spellEnd"/>
      <w:r w:rsidRPr="00B97504">
        <w:rPr>
          <w:highlight w:val="yellow"/>
        </w:rPr>
        <w:t xml:space="preserve"> fax, a </w:t>
      </w:r>
      <w:proofErr w:type="spellStart"/>
      <w:r w:rsidRPr="00B97504">
        <w:rPr>
          <w:highlight w:val="yellow"/>
        </w:rPr>
        <w:t>notificărilor</w:t>
      </w:r>
      <w:proofErr w:type="spellEnd"/>
      <w:r w:rsidRPr="00B97504">
        <w:rPr>
          <w:highlight w:val="yellow"/>
        </w:rPr>
        <w:t xml:space="preserve"> </w:t>
      </w:r>
      <w:proofErr w:type="spellStart"/>
      <w:r w:rsidRPr="00B97504">
        <w:rPr>
          <w:highlight w:val="yellow"/>
        </w:rPr>
        <w:t>privind</w:t>
      </w:r>
      <w:proofErr w:type="spellEnd"/>
      <w:r w:rsidRPr="00B97504">
        <w:rPr>
          <w:highlight w:val="yellow"/>
        </w:rPr>
        <w:t xml:space="preserve"> </w:t>
      </w:r>
      <w:proofErr w:type="spellStart"/>
      <w:r w:rsidRPr="00B97504">
        <w:rPr>
          <w:highlight w:val="yellow"/>
        </w:rPr>
        <w:t>publicarea</w:t>
      </w:r>
      <w:proofErr w:type="spellEnd"/>
      <w:r w:rsidRPr="00B97504">
        <w:rPr>
          <w:highlight w:val="yellow"/>
        </w:rPr>
        <w:t xml:space="preserve"> </w:t>
      </w:r>
      <w:proofErr w:type="spellStart"/>
      <w:r w:rsidRPr="00B97504">
        <w:rPr>
          <w:highlight w:val="yellow"/>
        </w:rPr>
        <w:t>ofertei</w:t>
      </w:r>
      <w:proofErr w:type="spellEnd"/>
      <w:r w:rsidRPr="00B97504">
        <w:rPr>
          <w:highlight w:val="yellow"/>
        </w:rPr>
        <w:t xml:space="preserve"> </w:t>
      </w:r>
      <w:proofErr w:type="spellStart"/>
      <w:r w:rsidRPr="00B97504">
        <w:rPr>
          <w:highlight w:val="yellow"/>
        </w:rPr>
        <w:t>în</w:t>
      </w:r>
      <w:proofErr w:type="spellEnd"/>
      <w:r w:rsidRPr="00B97504">
        <w:rPr>
          <w:highlight w:val="yellow"/>
        </w:rPr>
        <w:t xml:space="preserve"> </w:t>
      </w:r>
      <w:proofErr w:type="spellStart"/>
      <w:r w:rsidRPr="00B97504">
        <w:rPr>
          <w:highlight w:val="yellow"/>
        </w:rPr>
        <w:t>catalogul</w:t>
      </w:r>
      <w:proofErr w:type="spellEnd"/>
      <w:r w:rsidRPr="00B97504">
        <w:rPr>
          <w:highlight w:val="yellow"/>
        </w:rPr>
        <w:t xml:space="preserve"> electronic din SEAP, </w:t>
      </w:r>
      <w:proofErr w:type="spellStart"/>
      <w:r w:rsidRPr="00B97504">
        <w:rPr>
          <w:highlight w:val="yellow"/>
        </w:rPr>
        <w:t>aceste</w:t>
      </w:r>
      <w:proofErr w:type="spellEnd"/>
      <w:r w:rsidRPr="00B97504">
        <w:rPr>
          <w:highlight w:val="yellow"/>
        </w:rPr>
        <w:t xml:space="preserve"> </w:t>
      </w:r>
      <w:proofErr w:type="spellStart"/>
      <w:r w:rsidRPr="00B97504">
        <w:rPr>
          <w:highlight w:val="yellow"/>
        </w:rPr>
        <w:t>două</w:t>
      </w:r>
      <w:proofErr w:type="spellEnd"/>
      <w:r w:rsidRPr="00B97504">
        <w:rPr>
          <w:highlight w:val="yellow"/>
        </w:rPr>
        <w:t xml:space="preserve"> </w:t>
      </w:r>
      <w:proofErr w:type="spellStart"/>
      <w:r w:rsidRPr="00B97504">
        <w:rPr>
          <w:highlight w:val="yellow"/>
        </w:rPr>
        <w:t>operațiuni</w:t>
      </w:r>
      <w:proofErr w:type="spellEnd"/>
      <w:r w:rsidRPr="00B97504">
        <w:rPr>
          <w:highlight w:val="yellow"/>
        </w:rPr>
        <w:t xml:space="preserve"> se </w:t>
      </w:r>
      <w:proofErr w:type="spellStart"/>
      <w:r w:rsidRPr="00B97504">
        <w:rPr>
          <w:highlight w:val="yellow"/>
        </w:rPr>
        <w:t>recomandă</w:t>
      </w:r>
      <w:proofErr w:type="spellEnd"/>
      <w:r w:rsidRPr="00B97504">
        <w:rPr>
          <w:highlight w:val="yellow"/>
        </w:rPr>
        <w:t xml:space="preserve"> a se </w:t>
      </w:r>
      <w:proofErr w:type="spellStart"/>
      <w:r w:rsidRPr="00B97504">
        <w:rPr>
          <w:highlight w:val="yellow"/>
        </w:rPr>
        <w:t>realiza</w:t>
      </w:r>
      <w:proofErr w:type="spellEnd"/>
      <w:r w:rsidRPr="00B97504">
        <w:rPr>
          <w:highlight w:val="yellow"/>
        </w:rPr>
        <w:t xml:space="preserve"> </w:t>
      </w:r>
      <w:proofErr w:type="spellStart"/>
      <w:r w:rsidRPr="00B97504">
        <w:rPr>
          <w:highlight w:val="yellow"/>
        </w:rPr>
        <w:t>doar</w:t>
      </w:r>
      <w:proofErr w:type="spellEnd"/>
      <w:r w:rsidRPr="00B97504">
        <w:rPr>
          <w:highlight w:val="yellow"/>
        </w:rPr>
        <w:t xml:space="preserve">, </w:t>
      </w:r>
      <w:proofErr w:type="spellStart"/>
      <w:r w:rsidRPr="00B97504">
        <w:rPr>
          <w:highlight w:val="yellow"/>
        </w:rPr>
        <w:t>după</w:t>
      </w:r>
      <w:proofErr w:type="spellEnd"/>
      <w:r w:rsidRPr="00B97504">
        <w:rPr>
          <w:highlight w:val="yellow"/>
        </w:rPr>
        <w:t xml:space="preserve"> </w:t>
      </w:r>
      <w:proofErr w:type="spellStart"/>
      <w:r w:rsidRPr="00B97504">
        <w:rPr>
          <w:highlight w:val="yellow"/>
        </w:rPr>
        <w:t>expirarea</w:t>
      </w:r>
      <w:proofErr w:type="spellEnd"/>
      <w:r w:rsidRPr="00B97504">
        <w:rPr>
          <w:highlight w:val="yellow"/>
        </w:rPr>
        <w:t xml:space="preserve"> </w:t>
      </w:r>
      <w:proofErr w:type="spellStart"/>
      <w:r w:rsidRPr="00B97504">
        <w:rPr>
          <w:highlight w:val="yellow"/>
        </w:rPr>
        <w:t>termenului</w:t>
      </w:r>
      <w:proofErr w:type="spellEnd"/>
      <w:r w:rsidRPr="00B97504">
        <w:rPr>
          <w:highlight w:val="yellow"/>
        </w:rPr>
        <w:t xml:space="preserve"> de </w:t>
      </w:r>
      <w:proofErr w:type="spellStart"/>
      <w:r w:rsidRPr="00B97504">
        <w:rPr>
          <w:highlight w:val="yellow"/>
        </w:rPr>
        <w:t>răspuns</w:t>
      </w:r>
      <w:proofErr w:type="spellEnd"/>
      <w:r w:rsidRPr="00B97504">
        <w:rPr>
          <w:highlight w:val="yellow"/>
        </w:rPr>
        <w:t xml:space="preserve"> (al </w:t>
      </w:r>
      <w:proofErr w:type="spellStart"/>
      <w:r w:rsidRPr="00B97504">
        <w:rPr>
          <w:highlight w:val="yellow"/>
        </w:rPr>
        <w:t>Autorității</w:t>
      </w:r>
      <w:proofErr w:type="spellEnd"/>
      <w:r w:rsidRPr="00B97504">
        <w:rPr>
          <w:highlight w:val="yellow"/>
        </w:rPr>
        <w:t xml:space="preserve"> </w:t>
      </w:r>
      <w:proofErr w:type="spellStart"/>
      <w:r w:rsidRPr="00B97504">
        <w:rPr>
          <w:highlight w:val="yellow"/>
        </w:rPr>
        <w:t>Contractante</w:t>
      </w:r>
      <w:proofErr w:type="spellEnd"/>
      <w:r w:rsidRPr="00B97504">
        <w:rPr>
          <w:highlight w:val="yellow"/>
        </w:rPr>
        <w:t xml:space="preserve">), la </w:t>
      </w:r>
      <w:proofErr w:type="spellStart"/>
      <w:r w:rsidRPr="00B97504">
        <w:rPr>
          <w:highlight w:val="yellow"/>
        </w:rPr>
        <w:t>eventualele</w:t>
      </w:r>
      <w:proofErr w:type="spellEnd"/>
      <w:r w:rsidRPr="00B97504">
        <w:rPr>
          <w:highlight w:val="yellow"/>
        </w:rPr>
        <w:t xml:space="preserve"> </w:t>
      </w:r>
      <w:proofErr w:type="spellStart"/>
      <w:r w:rsidRPr="00B97504">
        <w:rPr>
          <w:highlight w:val="yellow"/>
        </w:rPr>
        <w:t>solicitări</w:t>
      </w:r>
      <w:proofErr w:type="spellEnd"/>
      <w:r w:rsidRPr="00B97504">
        <w:rPr>
          <w:highlight w:val="yellow"/>
        </w:rPr>
        <w:t xml:space="preserve"> de </w:t>
      </w:r>
      <w:proofErr w:type="spellStart"/>
      <w:r w:rsidRPr="00B97504">
        <w:rPr>
          <w:highlight w:val="yellow"/>
        </w:rPr>
        <w:t>clarificări</w:t>
      </w:r>
      <w:proofErr w:type="spellEnd"/>
      <w:r w:rsidRPr="00B97504">
        <w:rPr>
          <w:highlight w:val="yellow"/>
        </w:rPr>
        <w:t xml:space="preserve"> </w:t>
      </w:r>
      <w:proofErr w:type="spellStart"/>
      <w:r w:rsidRPr="00B97504">
        <w:rPr>
          <w:highlight w:val="yellow"/>
        </w:rPr>
        <w:t>transmise</w:t>
      </w:r>
      <w:proofErr w:type="spellEnd"/>
      <w:r w:rsidRPr="00B97504">
        <w:rPr>
          <w:highlight w:val="yellow"/>
        </w:rPr>
        <w:t xml:space="preserve"> de </w:t>
      </w:r>
      <w:proofErr w:type="spellStart"/>
      <w:r w:rsidRPr="00B97504">
        <w:rPr>
          <w:highlight w:val="yellow"/>
        </w:rPr>
        <w:t>ofertanți</w:t>
      </w:r>
      <w:proofErr w:type="spellEnd"/>
      <w:r w:rsidRPr="00B97504">
        <w:rPr>
          <w:highlight w:val="yellow"/>
        </w:rPr>
        <w:t xml:space="preserve">, </w:t>
      </w:r>
      <w:proofErr w:type="spellStart"/>
      <w:r w:rsidRPr="00B97504">
        <w:rPr>
          <w:highlight w:val="yellow"/>
        </w:rPr>
        <w:t>astfel</w:t>
      </w:r>
      <w:proofErr w:type="spellEnd"/>
      <w:r w:rsidRPr="00B97504">
        <w:rPr>
          <w:highlight w:val="yellow"/>
        </w:rPr>
        <w:t xml:space="preserve"> </w:t>
      </w:r>
      <w:proofErr w:type="spellStart"/>
      <w:r w:rsidRPr="00B97504">
        <w:rPr>
          <w:highlight w:val="yellow"/>
        </w:rPr>
        <w:t>încât</w:t>
      </w:r>
      <w:proofErr w:type="spellEnd"/>
      <w:r w:rsidRPr="00B97504">
        <w:rPr>
          <w:highlight w:val="yellow"/>
        </w:rPr>
        <w:t xml:space="preserve"> </w:t>
      </w:r>
      <w:proofErr w:type="spellStart"/>
      <w:r w:rsidRPr="00B97504">
        <w:rPr>
          <w:highlight w:val="yellow"/>
        </w:rPr>
        <w:t>aceștia</w:t>
      </w:r>
      <w:proofErr w:type="spellEnd"/>
      <w:r w:rsidRPr="00B97504">
        <w:rPr>
          <w:highlight w:val="yellow"/>
        </w:rPr>
        <w:t xml:space="preserve"> </w:t>
      </w:r>
      <w:proofErr w:type="spellStart"/>
      <w:r w:rsidRPr="00B97504">
        <w:rPr>
          <w:highlight w:val="yellow"/>
        </w:rPr>
        <w:t>să</w:t>
      </w:r>
      <w:proofErr w:type="spellEnd"/>
      <w:r w:rsidRPr="00B97504">
        <w:rPr>
          <w:highlight w:val="yellow"/>
        </w:rPr>
        <w:t xml:space="preserve"> </w:t>
      </w:r>
      <w:proofErr w:type="spellStart"/>
      <w:r w:rsidRPr="00B97504">
        <w:rPr>
          <w:highlight w:val="yellow"/>
        </w:rPr>
        <w:t>dețină</w:t>
      </w:r>
      <w:proofErr w:type="spellEnd"/>
      <w:r w:rsidRPr="00B97504">
        <w:rPr>
          <w:highlight w:val="yellow"/>
        </w:rPr>
        <w:t xml:space="preserve"> </w:t>
      </w:r>
      <w:proofErr w:type="spellStart"/>
      <w:r w:rsidRPr="00B97504">
        <w:rPr>
          <w:highlight w:val="yellow"/>
        </w:rPr>
        <w:t>toate</w:t>
      </w:r>
      <w:proofErr w:type="spellEnd"/>
      <w:r w:rsidRPr="00B97504">
        <w:rPr>
          <w:highlight w:val="yellow"/>
        </w:rPr>
        <w:t xml:space="preserve"> </w:t>
      </w:r>
      <w:proofErr w:type="spellStart"/>
      <w:r w:rsidRPr="00B97504">
        <w:rPr>
          <w:highlight w:val="yellow"/>
        </w:rPr>
        <w:t>detaliile</w:t>
      </w:r>
      <w:proofErr w:type="spellEnd"/>
      <w:r w:rsidRPr="00B97504">
        <w:rPr>
          <w:highlight w:val="yellow"/>
        </w:rPr>
        <w:t xml:space="preserve"> </w:t>
      </w:r>
      <w:proofErr w:type="spellStart"/>
      <w:r w:rsidRPr="00B97504">
        <w:rPr>
          <w:highlight w:val="yellow"/>
        </w:rPr>
        <w:t>achiziției</w:t>
      </w:r>
      <w:proofErr w:type="spellEnd"/>
      <w:r w:rsidRPr="00B97504">
        <w:rPr>
          <w:highlight w:val="yellow"/>
        </w:rPr>
        <w:t xml:space="preserve">, </w:t>
      </w:r>
      <w:proofErr w:type="spellStart"/>
      <w:r w:rsidRPr="00B97504">
        <w:rPr>
          <w:highlight w:val="yellow"/>
        </w:rPr>
        <w:t>iar</w:t>
      </w:r>
      <w:proofErr w:type="spellEnd"/>
      <w:r w:rsidRPr="00B97504">
        <w:rPr>
          <w:highlight w:val="yellow"/>
        </w:rPr>
        <w:t xml:space="preserve"> </w:t>
      </w:r>
      <w:proofErr w:type="spellStart"/>
      <w:r w:rsidRPr="00B97504">
        <w:rPr>
          <w:highlight w:val="yellow"/>
        </w:rPr>
        <w:t>prețul</w:t>
      </w:r>
      <w:proofErr w:type="spellEnd"/>
      <w:r w:rsidRPr="00B97504">
        <w:rPr>
          <w:highlight w:val="yellow"/>
        </w:rPr>
        <w:t xml:space="preserve"> pe care </w:t>
      </w:r>
      <w:proofErr w:type="spellStart"/>
      <w:r w:rsidRPr="00B97504">
        <w:rPr>
          <w:highlight w:val="yellow"/>
        </w:rPr>
        <w:t>îl</w:t>
      </w:r>
      <w:proofErr w:type="spellEnd"/>
      <w:r w:rsidRPr="00B97504">
        <w:rPr>
          <w:highlight w:val="yellow"/>
        </w:rPr>
        <w:t xml:space="preserve"> </w:t>
      </w:r>
      <w:proofErr w:type="spellStart"/>
      <w:r w:rsidRPr="00B97504">
        <w:rPr>
          <w:highlight w:val="yellow"/>
        </w:rPr>
        <w:t>vor</w:t>
      </w:r>
      <w:proofErr w:type="spellEnd"/>
      <w:r w:rsidRPr="00B97504">
        <w:rPr>
          <w:highlight w:val="yellow"/>
        </w:rPr>
        <w:t xml:space="preserve"> </w:t>
      </w:r>
      <w:proofErr w:type="spellStart"/>
      <w:r w:rsidRPr="00B97504">
        <w:rPr>
          <w:highlight w:val="yellow"/>
        </w:rPr>
        <w:t>oferta</w:t>
      </w:r>
      <w:proofErr w:type="spellEnd"/>
      <w:r w:rsidRPr="00B97504">
        <w:rPr>
          <w:highlight w:val="yellow"/>
        </w:rPr>
        <w:t xml:space="preserve">, </w:t>
      </w:r>
      <w:proofErr w:type="spellStart"/>
      <w:r w:rsidRPr="00B97504">
        <w:rPr>
          <w:highlight w:val="yellow"/>
        </w:rPr>
        <w:t>să</w:t>
      </w:r>
      <w:proofErr w:type="spellEnd"/>
      <w:r w:rsidRPr="00B97504">
        <w:rPr>
          <w:highlight w:val="yellow"/>
        </w:rPr>
        <w:t xml:space="preserve"> </w:t>
      </w:r>
      <w:proofErr w:type="spellStart"/>
      <w:r w:rsidRPr="00B97504">
        <w:rPr>
          <w:highlight w:val="yellow"/>
        </w:rPr>
        <w:t>includă</w:t>
      </w:r>
      <w:proofErr w:type="spellEnd"/>
      <w:r w:rsidRPr="00B97504">
        <w:rPr>
          <w:highlight w:val="yellow"/>
        </w:rPr>
        <w:t xml:space="preserve"> </w:t>
      </w:r>
      <w:proofErr w:type="spellStart"/>
      <w:r w:rsidRPr="00B97504">
        <w:rPr>
          <w:highlight w:val="yellow"/>
        </w:rPr>
        <w:t>toate</w:t>
      </w:r>
      <w:proofErr w:type="spellEnd"/>
      <w:r w:rsidRPr="00B97504">
        <w:rPr>
          <w:highlight w:val="yellow"/>
        </w:rPr>
        <w:t xml:space="preserve"> </w:t>
      </w:r>
      <w:proofErr w:type="spellStart"/>
      <w:r w:rsidRPr="00B97504">
        <w:rPr>
          <w:highlight w:val="yellow"/>
        </w:rPr>
        <w:t>elementele</w:t>
      </w:r>
      <w:proofErr w:type="spellEnd"/>
      <w:r w:rsidRPr="00B97504">
        <w:rPr>
          <w:highlight w:val="yellow"/>
        </w:rPr>
        <w:t xml:space="preserve"> pe care le </w:t>
      </w:r>
      <w:proofErr w:type="spellStart"/>
      <w:r w:rsidRPr="00B97504">
        <w:rPr>
          <w:highlight w:val="yellow"/>
        </w:rPr>
        <w:t>presupune</w:t>
      </w:r>
      <w:proofErr w:type="spellEnd"/>
      <w:r w:rsidRPr="00B97504">
        <w:rPr>
          <w:highlight w:val="yellow"/>
        </w:rPr>
        <w:t xml:space="preserve"> </w:t>
      </w:r>
      <w:proofErr w:type="spellStart"/>
      <w:r w:rsidRPr="00B97504">
        <w:rPr>
          <w:highlight w:val="yellow"/>
        </w:rPr>
        <w:t>achiziția</w:t>
      </w:r>
      <w:proofErr w:type="spellEnd"/>
      <w:r w:rsidRPr="00B97504">
        <w:rPr>
          <w:highlight w:val="yellow"/>
        </w:rPr>
        <w:t>/</w:t>
      </w:r>
      <w:proofErr w:type="spellStart"/>
      <w:r w:rsidRPr="00B97504">
        <w:rPr>
          <w:highlight w:val="yellow"/>
        </w:rPr>
        <w:t>contractul</w:t>
      </w:r>
      <w:proofErr w:type="spellEnd"/>
      <w:r w:rsidRPr="00B97504">
        <w:rPr>
          <w:highlight w:val="yellow"/>
        </w:rPr>
        <w:t>.</w:t>
      </w:r>
    </w:p>
    <w:p w14:paraId="18E8F601" w14:textId="77777777" w:rsidR="005970EB" w:rsidRPr="00E25605" w:rsidRDefault="005970EB" w:rsidP="005970EB">
      <w:pPr>
        <w:shd w:val="clear" w:color="auto" w:fill="FFFFFF" w:themeFill="background1"/>
        <w:spacing w:after="0" w:line="23" w:lineRule="atLeast"/>
        <w:ind w:left="0" w:firstLine="567"/>
      </w:pPr>
      <w:proofErr w:type="spellStart"/>
      <w:r w:rsidRPr="00984754">
        <w:rPr>
          <w:highlight w:val="yellow"/>
        </w:rPr>
        <w:t>Operațiunile</w:t>
      </w:r>
      <w:proofErr w:type="spellEnd"/>
      <w:r w:rsidRPr="00984754">
        <w:rPr>
          <w:highlight w:val="yellow"/>
        </w:rPr>
        <w:t xml:space="preserve"> de </w:t>
      </w:r>
      <w:proofErr w:type="spellStart"/>
      <w:r w:rsidRPr="00984754">
        <w:rPr>
          <w:highlight w:val="yellow"/>
        </w:rPr>
        <w:t>mai</w:t>
      </w:r>
      <w:proofErr w:type="spellEnd"/>
      <w:r w:rsidRPr="00984754">
        <w:rPr>
          <w:highlight w:val="yellow"/>
        </w:rPr>
        <w:t xml:space="preserve"> sus, se </w:t>
      </w:r>
      <w:proofErr w:type="spellStart"/>
      <w:r w:rsidRPr="00984754">
        <w:rPr>
          <w:highlight w:val="yellow"/>
        </w:rPr>
        <w:t>recomandă</w:t>
      </w:r>
      <w:proofErr w:type="spellEnd"/>
      <w:r w:rsidRPr="00984754">
        <w:rPr>
          <w:highlight w:val="yellow"/>
        </w:rPr>
        <w:t xml:space="preserve"> a se </w:t>
      </w:r>
      <w:proofErr w:type="spellStart"/>
      <w:r w:rsidRPr="00984754">
        <w:rPr>
          <w:highlight w:val="yellow"/>
        </w:rPr>
        <w:t>realiza</w:t>
      </w:r>
      <w:proofErr w:type="spellEnd"/>
      <w:r w:rsidRPr="00984754">
        <w:rPr>
          <w:highlight w:val="yellow"/>
        </w:rPr>
        <w:t xml:space="preserve"> </w:t>
      </w:r>
      <w:proofErr w:type="spellStart"/>
      <w:r w:rsidRPr="00984754">
        <w:rPr>
          <w:highlight w:val="yellow"/>
        </w:rPr>
        <w:t>cât</w:t>
      </w:r>
      <w:proofErr w:type="spellEnd"/>
      <w:r w:rsidRPr="00984754">
        <w:rPr>
          <w:highlight w:val="yellow"/>
        </w:rPr>
        <w:t xml:space="preserve"> </w:t>
      </w:r>
      <w:proofErr w:type="spellStart"/>
      <w:r w:rsidRPr="00984754">
        <w:rPr>
          <w:highlight w:val="yellow"/>
        </w:rPr>
        <w:t>mai</w:t>
      </w:r>
      <w:proofErr w:type="spellEnd"/>
      <w:r w:rsidRPr="00984754">
        <w:rPr>
          <w:highlight w:val="yellow"/>
        </w:rPr>
        <w:t xml:space="preserve"> </w:t>
      </w:r>
      <w:proofErr w:type="spellStart"/>
      <w:r w:rsidRPr="00984754">
        <w:rPr>
          <w:highlight w:val="yellow"/>
        </w:rPr>
        <w:t>aproape</w:t>
      </w:r>
      <w:proofErr w:type="spellEnd"/>
      <w:r w:rsidRPr="00984754">
        <w:rPr>
          <w:highlight w:val="yellow"/>
        </w:rPr>
        <w:t xml:space="preserve"> de </w:t>
      </w:r>
      <w:proofErr w:type="spellStart"/>
      <w:r w:rsidRPr="00984754">
        <w:rPr>
          <w:highlight w:val="yellow"/>
        </w:rPr>
        <w:t>termenul</w:t>
      </w:r>
      <w:proofErr w:type="spellEnd"/>
      <w:r w:rsidRPr="00984754">
        <w:rPr>
          <w:highlight w:val="yellow"/>
        </w:rPr>
        <w:t xml:space="preserve"> </w:t>
      </w:r>
      <w:proofErr w:type="spellStart"/>
      <w:r w:rsidRPr="00984754">
        <w:rPr>
          <w:highlight w:val="yellow"/>
        </w:rPr>
        <w:t>limită</w:t>
      </w:r>
      <w:proofErr w:type="spellEnd"/>
      <w:r w:rsidRPr="00984754">
        <w:rPr>
          <w:highlight w:val="yellow"/>
        </w:rPr>
        <w:t xml:space="preserve"> </w:t>
      </w:r>
      <w:proofErr w:type="spellStart"/>
      <w:r w:rsidRPr="00984754">
        <w:rPr>
          <w:highlight w:val="yellow"/>
        </w:rPr>
        <w:t>pentru</w:t>
      </w:r>
      <w:proofErr w:type="spellEnd"/>
      <w:r w:rsidRPr="00984754">
        <w:rPr>
          <w:highlight w:val="yellow"/>
        </w:rPr>
        <w:t xml:space="preserve"> </w:t>
      </w:r>
      <w:proofErr w:type="spellStart"/>
      <w:r w:rsidRPr="00984754">
        <w:rPr>
          <w:highlight w:val="yellow"/>
        </w:rPr>
        <w:t>depunea</w:t>
      </w:r>
      <w:proofErr w:type="spellEnd"/>
      <w:r w:rsidRPr="00984754">
        <w:rPr>
          <w:highlight w:val="yellow"/>
        </w:rPr>
        <w:t xml:space="preserve"> </w:t>
      </w:r>
      <w:proofErr w:type="spellStart"/>
      <w:r w:rsidRPr="00984754">
        <w:rPr>
          <w:highlight w:val="yellow"/>
        </w:rPr>
        <w:t>ofertelor</w:t>
      </w:r>
      <w:proofErr w:type="spellEnd"/>
      <w:r w:rsidRPr="00984754">
        <w:rPr>
          <w:highlight w:val="yellow"/>
        </w:rPr>
        <w:t xml:space="preserve">, </w:t>
      </w:r>
      <w:proofErr w:type="spellStart"/>
      <w:r w:rsidRPr="00984754">
        <w:rPr>
          <w:highlight w:val="yellow"/>
        </w:rPr>
        <w:t>fără</w:t>
      </w:r>
      <w:proofErr w:type="spellEnd"/>
      <w:r w:rsidRPr="00984754">
        <w:rPr>
          <w:highlight w:val="yellow"/>
        </w:rPr>
        <w:t xml:space="preserve"> a </w:t>
      </w:r>
      <w:proofErr w:type="spellStart"/>
      <w:r w:rsidRPr="00984754">
        <w:rPr>
          <w:highlight w:val="yellow"/>
        </w:rPr>
        <w:t>depăși</w:t>
      </w:r>
      <w:proofErr w:type="spellEnd"/>
      <w:r w:rsidRPr="00984754">
        <w:rPr>
          <w:highlight w:val="yellow"/>
        </w:rPr>
        <w:t xml:space="preserve"> </w:t>
      </w:r>
      <w:proofErr w:type="spellStart"/>
      <w:r w:rsidRPr="00984754">
        <w:rPr>
          <w:highlight w:val="yellow"/>
        </w:rPr>
        <w:t>însă</w:t>
      </w:r>
      <w:proofErr w:type="spellEnd"/>
      <w:r w:rsidRPr="00984754">
        <w:rPr>
          <w:highlight w:val="yellow"/>
        </w:rPr>
        <w:t xml:space="preserve">, data </w:t>
      </w:r>
      <w:proofErr w:type="spellStart"/>
      <w:r w:rsidRPr="00984754">
        <w:rPr>
          <w:highlight w:val="yellow"/>
        </w:rPr>
        <w:t>și</w:t>
      </w:r>
      <w:proofErr w:type="spellEnd"/>
      <w:r w:rsidRPr="00984754">
        <w:rPr>
          <w:highlight w:val="yellow"/>
        </w:rPr>
        <w:t xml:space="preserve"> </w:t>
      </w:r>
      <w:proofErr w:type="spellStart"/>
      <w:r w:rsidRPr="00984754">
        <w:rPr>
          <w:highlight w:val="yellow"/>
        </w:rPr>
        <w:t>ora</w:t>
      </w:r>
      <w:proofErr w:type="spellEnd"/>
      <w:r w:rsidRPr="00984754">
        <w:rPr>
          <w:highlight w:val="yellow"/>
        </w:rPr>
        <w:t xml:space="preserve"> </w:t>
      </w:r>
      <w:proofErr w:type="spellStart"/>
      <w:r w:rsidRPr="00984754">
        <w:rPr>
          <w:highlight w:val="yellow"/>
        </w:rPr>
        <w:t>limită</w:t>
      </w:r>
      <w:proofErr w:type="spellEnd"/>
      <w:r w:rsidRPr="00984754">
        <w:rPr>
          <w:highlight w:val="yellow"/>
        </w:rPr>
        <w:t xml:space="preserve"> de </w:t>
      </w:r>
      <w:proofErr w:type="spellStart"/>
      <w:r w:rsidRPr="00984754">
        <w:rPr>
          <w:highlight w:val="yellow"/>
        </w:rPr>
        <w:t>depunere</w:t>
      </w:r>
      <w:proofErr w:type="spellEnd"/>
      <w:r w:rsidRPr="00984754">
        <w:rPr>
          <w:highlight w:val="yellow"/>
        </w:rPr>
        <w:t xml:space="preserve">, </w:t>
      </w:r>
      <w:proofErr w:type="spellStart"/>
      <w:r w:rsidRPr="00984754">
        <w:rPr>
          <w:highlight w:val="yellow"/>
        </w:rPr>
        <w:t>deoarece</w:t>
      </w:r>
      <w:proofErr w:type="spellEnd"/>
      <w:r w:rsidRPr="00984754">
        <w:rPr>
          <w:highlight w:val="yellow"/>
        </w:rPr>
        <w:t xml:space="preserve"> </w:t>
      </w:r>
      <w:proofErr w:type="spellStart"/>
      <w:r w:rsidRPr="00984754">
        <w:rPr>
          <w:highlight w:val="yellow"/>
        </w:rPr>
        <w:t>ofertele</w:t>
      </w:r>
      <w:proofErr w:type="spellEnd"/>
      <w:r w:rsidRPr="00984754">
        <w:rPr>
          <w:highlight w:val="yellow"/>
        </w:rPr>
        <w:t xml:space="preserve"> </w:t>
      </w:r>
      <w:proofErr w:type="spellStart"/>
      <w:r w:rsidRPr="00984754">
        <w:rPr>
          <w:highlight w:val="yellow"/>
        </w:rPr>
        <w:t>publicate</w:t>
      </w:r>
      <w:proofErr w:type="spellEnd"/>
      <w:r w:rsidRPr="00984754">
        <w:rPr>
          <w:highlight w:val="yellow"/>
        </w:rPr>
        <w:t xml:space="preserve"> </w:t>
      </w:r>
      <w:proofErr w:type="spellStart"/>
      <w:r w:rsidRPr="00984754">
        <w:rPr>
          <w:highlight w:val="yellow"/>
        </w:rPr>
        <w:t>în</w:t>
      </w:r>
      <w:proofErr w:type="spellEnd"/>
      <w:r w:rsidRPr="00984754">
        <w:rPr>
          <w:highlight w:val="yellow"/>
        </w:rPr>
        <w:t xml:space="preserve"> SEAP, a </w:t>
      </w:r>
      <w:proofErr w:type="spellStart"/>
      <w:r w:rsidRPr="00984754">
        <w:rPr>
          <w:highlight w:val="yellow"/>
        </w:rPr>
        <w:t>căror</w:t>
      </w:r>
      <w:proofErr w:type="spellEnd"/>
      <w:r w:rsidRPr="00984754">
        <w:rPr>
          <w:highlight w:val="yellow"/>
        </w:rPr>
        <w:t xml:space="preserve"> </w:t>
      </w:r>
      <w:proofErr w:type="spellStart"/>
      <w:r w:rsidRPr="00984754">
        <w:rPr>
          <w:highlight w:val="yellow"/>
        </w:rPr>
        <w:t>dată</w:t>
      </w:r>
      <w:proofErr w:type="spellEnd"/>
      <w:r w:rsidRPr="00984754">
        <w:rPr>
          <w:highlight w:val="yellow"/>
        </w:rPr>
        <w:t xml:space="preserve"> </w:t>
      </w:r>
      <w:proofErr w:type="spellStart"/>
      <w:r w:rsidRPr="00984754">
        <w:rPr>
          <w:highlight w:val="yellow"/>
        </w:rPr>
        <w:t>și</w:t>
      </w:r>
      <w:proofErr w:type="spellEnd"/>
      <w:r w:rsidRPr="00984754">
        <w:rPr>
          <w:highlight w:val="yellow"/>
        </w:rPr>
        <w:t xml:space="preserve"> </w:t>
      </w:r>
      <w:proofErr w:type="spellStart"/>
      <w:r w:rsidRPr="00984754">
        <w:rPr>
          <w:highlight w:val="yellow"/>
        </w:rPr>
        <w:t>oră</w:t>
      </w:r>
      <w:proofErr w:type="spellEnd"/>
      <w:r w:rsidRPr="00984754">
        <w:rPr>
          <w:highlight w:val="yellow"/>
        </w:rPr>
        <w:t xml:space="preserve"> de </w:t>
      </w:r>
      <w:proofErr w:type="spellStart"/>
      <w:r w:rsidRPr="00984754">
        <w:rPr>
          <w:highlight w:val="yellow"/>
        </w:rPr>
        <w:t>actualizare</w:t>
      </w:r>
      <w:proofErr w:type="spellEnd"/>
      <w:r w:rsidRPr="00984754">
        <w:rPr>
          <w:highlight w:val="yellow"/>
        </w:rPr>
        <w:t>/</w:t>
      </w:r>
      <w:proofErr w:type="spellStart"/>
      <w:r w:rsidRPr="00984754">
        <w:rPr>
          <w:highlight w:val="yellow"/>
        </w:rPr>
        <w:t>publicare</w:t>
      </w:r>
      <w:proofErr w:type="spellEnd"/>
      <w:r w:rsidRPr="00984754">
        <w:rPr>
          <w:highlight w:val="yellow"/>
        </w:rPr>
        <w:t xml:space="preserve"> </w:t>
      </w:r>
      <w:proofErr w:type="spellStart"/>
      <w:r w:rsidRPr="00984754">
        <w:rPr>
          <w:highlight w:val="yellow"/>
        </w:rPr>
        <w:t>în</w:t>
      </w:r>
      <w:proofErr w:type="spellEnd"/>
      <w:r w:rsidRPr="00984754">
        <w:rPr>
          <w:highlight w:val="yellow"/>
        </w:rPr>
        <w:t xml:space="preserve"> SEAP, </w:t>
      </w:r>
      <w:proofErr w:type="spellStart"/>
      <w:r w:rsidRPr="00984754">
        <w:rPr>
          <w:highlight w:val="yellow"/>
        </w:rPr>
        <w:t>este</w:t>
      </w:r>
      <w:proofErr w:type="spellEnd"/>
      <w:r w:rsidRPr="00984754">
        <w:rPr>
          <w:highlight w:val="yellow"/>
        </w:rPr>
        <w:t xml:space="preserve"> </w:t>
      </w:r>
      <w:proofErr w:type="spellStart"/>
      <w:r w:rsidRPr="00984754">
        <w:rPr>
          <w:highlight w:val="yellow"/>
        </w:rPr>
        <w:t>ulterioară</w:t>
      </w:r>
      <w:proofErr w:type="spellEnd"/>
      <w:r w:rsidRPr="00984754">
        <w:rPr>
          <w:highlight w:val="yellow"/>
        </w:rPr>
        <w:t xml:space="preserve"> </w:t>
      </w:r>
      <w:proofErr w:type="spellStart"/>
      <w:r w:rsidRPr="00984754">
        <w:rPr>
          <w:highlight w:val="yellow"/>
        </w:rPr>
        <w:t>datei</w:t>
      </w:r>
      <w:proofErr w:type="spellEnd"/>
      <w:r w:rsidRPr="00984754">
        <w:rPr>
          <w:highlight w:val="yellow"/>
        </w:rPr>
        <w:t xml:space="preserve"> </w:t>
      </w:r>
      <w:proofErr w:type="spellStart"/>
      <w:r w:rsidRPr="00984754">
        <w:rPr>
          <w:highlight w:val="yellow"/>
        </w:rPr>
        <w:t>și</w:t>
      </w:r>
      <w:proofErr w:type="spellEnd"/>
      <w:r w:rsidRPr="00984754">
        <w:rPr>
          <w:highlight w:val="yellow"/>
        </w:rPr>
        <w:t xml:space="preserve"> </w:t>
      </w:r>
      <w:proofErr w:type="spellStart"/>
      <w:r w:rsidRPr="00984754">
        <w:rPr>
          <w:highlight w:val="yellow"/>
        </w:rPr>
        <w:t>orei</w:t>
      </w:r>
      <w:proofErr w:type="spellEnd"/>
      <w:r w:rsidRPr="00984754">
        <w:rPr>
          <w:highlight w:val="yellow"/>
        </w:rPr>
        <w:t xml:space="preserve"> mail-</w:t>
      </w:r>
      <w:proofErr w:type="spellStart"/>
      <w:r w:rsidRPr="00984754">
        <w:rPr>
          <w:highlight w:val="yellow"/>
        </w:rPr>
        <w:t>ului</w:t>
      </w:r>
      <w:proofErr w:type="spellEnd"/>
      <w:r w:rsidRPr="00984754">
        <w:rPr>
          <w:highlight w:val="yellow"/>
        </w:rPr>
        <w:t>/</w:t>
      </w:r>
      <w:proofErr w:type="spellStart"/>
      <w:r w:rsidRPr="00984754">
        <w:rPr>
          <w:highlight w:val="yellow"/>
        </w:rPr>
        <w:t>faxului</w:t>
      </w:r>
      <w:proofErr w:type="spellEnd"/>
      <w:r w:rsidRPr="00984754">
        <w:rPr>
          <w:highlight w:val="yellow"/>
        </w:rPr>
        <w:t xml:space="preserve"> </w:t>
      </w:r>
      <w:proofErr w:type="spellStart"/>
      <w:r w:rsidRPr="00984754">
        <w:rPr>
          <w:highlight w:val="yellow"/>
        </w:rPr>
        <w:t>primit</w:t>
      </w:r>
      <w:proofErr w:type="spellEnd"/>
      <w:r w:rsidRPr="00984754">
        <w:rPr>
          <w:highlight w:val="yellow"/>
        </w:rPr>
        <w:t xml:space="preserve"> cu </w:t>
      </w:r>
      <w:proofErr w:type="spellStart"/>
      <w:r w:rsidRPr="00984754">
        <w:rPr>
          <w:highlight w:val="yellow"/>
        </w:rPr>
        <w:t>notificarea</w:t>
      </w:r>
      <w:proofErr w:type="spellEnd"/>
      <w:r w:rsidRPr="00984754">
        <w:rPr>
          <w:highlight w:val="yellow"/>
        </w:rPr>
        <w:t xml:space="preserve">, nu </w:t>
      </w:r>
      <w:proofErr w:type="spellStart"/>
      <w:r w:rsidRPr="00984754">
        <w:rPr>
          <w:highlight w:val="yellow"/>
        </w:rPr>
        <w:t>vor</w:t>
      </w:r>
      <w:proofErr w:type="spellEnd"/>
      <w:r w:rsidRPr="00984754">
        <w:rPr>
          <w:highlight w:val="yellow"/>
        </w:rPr>
        <w:t xml:space="preserve"> fi </w:t>
      </w:r>
      <w:proofErr w:type="spellStart"/>
      <w:r w:rsidRPr="00984754">
        <w:rPr>
          <w:highlight w:val="yellow"/>
        </w:rPr>
        <w:t>luate</w:t>
      </w:r>
      <w:proofErr w:type="spellEnd"/>
      <w:r w:rsidRPr="00984754">
        <w:rPr>
          <w:highlight w:val="yellow"/>
        </w:rPr>
        <w:t xml:space="preserve"> </w:t>
      </w:r>
      <w:proofErr w:type="spellStart"/>
      <w:r w:rsidRPr="00984754">
        <w:rPr>
          <w:highlight w:val="yellow"/>
        </w:rPr>
        <w:t>în</w:t>
      </w:r>
      <w:proofErr w:type="spellEnd"/>
      <w:r w:rsidRPr="00984754">
        <w:rPr>
          <w:highlight w:val="yellow"/>
        </w:rPr>
        <w:t xml:space="preserve"> </w:t>
      </w:r>
      <w:proofErr w:type="spellStart"/>
      <w:r w:rsidRPr="00984754">
        <w:rPr>
          <w:highlight w:val="yellow"/>
        </w:rPr>
        <w:t>considerare</w:t>
      </w:r>
      <w:proofErr w:type="spellEnd"/>
      <w:r w:rsidRPr="00A46138">
        <w:t>.</w:t>
      </w:r>
    </w:p>
    <w:p w14:paraId="3C3253B7" w14:textId="77777777" w:rsidR="005970EB" w:rsidRPr="00E25605" w:rsidRDefault="005970EB" w:rsidP="005970EB">
      <w:pPr>
        <w:spacing w:after="0" w:line="23" w:lineRule="atLeast"/>
        <w:ind w:left="0"/>
        <w:rPr>
          <w:b/>
          <w:sz w:val="16"/>
          <w:szCs w:val="16"/>
          <w:u w:val="single"/>
        </w:rPr>
      </w:pPr>
    </w:p>
    <w:p w14:paraId="71C254AA" w14:textId="77777777" w:rsidR="005970EB" w:rsidRPr="00E25605" w:rsidRDefault="005970EB" w:rsidP="005970EB">
      <w:pPr>
        <w:spacing w:after="0" w:line="23" w:lineRule="atLeast"/>
        <w:ind w:left="0"/>
      </w:pPr>
      <w:r w:rsidRPr="00E25605">
        <w:rPr>
          <w:b/>
          <w:u w:val="single"/>
        </w:rPr>
        <w:t>10. CRITERIU DE ATRIBUIRE</w:t>
      </w:r>
      <w:r w:rsidRPr="00E25605">
        <w:rPr>
          <w:b/>
        </w:rPr>
        <w:t xml:space="preserve">: </w:t>
      </w:r>
      <w:proofErr w:type="spellStart"/>
      <w:r w:rsidRPr="00E25605">
        <w:t>Prețul</w:t>
      </w:r>
      <w:proofErr w:type="spellEnd"/>
      <w:r w:rsidRPr="00E25605">
        <w:t xml:space="preserve"> cel </w:t>
      </w:r>
      <w:proofErr w:type="spellStart"/>
      <w:r w:rsidRPr="00E25605">
        <w:t>mai</w:t>
      </w:r>
      <w:proofErr w:type="spellEnd"/>
      <w:r w:rsidRPr="00E25605">
        <w:t xml:space="preserve"> </w:t>
      </w:r>
      <w:proofErr w:type="spellStart"/>
      <w:r w:rsidRPr="00E25605">
        <w:t>scăzut</w:t>
      </w:r>
      <w:proofErr w:type="spellEnd"/>
      <w:r w:rsidRPr="00E25605">
        <w:t>.</w:t>
      </w:r>
    </w:p>
    <w:p w14:paraId="4736FF02" w14:textId="77777777" w:rsidR="005970EB" w:rsidRPr="00E25605" w:rsidRDefault="005970EB" w:rsidP="005970EB">
      <w:pPr>
        <w:spacing w:after="0" w:line="23" w:lineRule="atLeast"/>
        <w:ind w:left="0" w:firstLine="567"/>
        <w:rPr>
          <w:bCs/>
        </w:rPr>
      </w:pPr>
      <w:r w:rsidRPr="00E25605">
        <w:rPr>
          <w:bCs/>
        </w:rPr>
        <w:t xml:space="preserve">Se </w:t>
      </w:r>
      <w:proofErr w:type="spellStart"/>
      <w:r w:rsidRPr="00E25605">
        <w:rPr>
          <w:bCs/>
        </w:rPr>
        <w:t>va</w:t>
      </w:r>
      <w:proofErr w:type="spellEnd"/>
      <w:r w:rsidRPr="00E25605">
        <w:rPr>
          <w:bCs/>
        </w:rPr>
        <w:t xml:space="preserve"> </w:t>
      </w:r>
      <w:proofErr w:type="spellStart"/>
      <w:r w:rsidRPr="00E25605">
        <w:rPr>
          <w:bCs/>
        </w:rPr>
        <w:t>analiza</w:t>
      </w:r>
      <w:proofErr w:type="spellEnd"/>
      <w:r w:rsidRPr="00E25605">
        <w:rPr>
          <w:bCs/>
        </w:rPr>
        <w:t xml:space="preserve"> </w:t>
      </w:r>
      <w:proofErr w:type="spellStart"/>
      <w:r w:rsidRPr="00E25605">
        <w:rPr>
          <w:bCs/>
        </w:rPr>
        <w:t>doar</w:t>
      </w:r>
      <w:proofErr w:type="spellEnd"/>
      <w:r w:rsidRPr="00E25605">
        <w:rPr>
          <w:bCs/>
        </w:rPr>
        <w:t xml:space="preserve"> </w:t>
      </w:r>
      <w:proofErr w:type="spellStart"/>
      <w:r w:rsidRPr="00E25605">
        <w:rPr>
          <w:bCs/>
        </w:rPr>
        <w:t>oferta</w:t>
      </w:r>
      <w:proofErr w:type="spellEnd"/>
      <w:r w:rsidRPr="00E25605">
        <w:rPr>
          <w:bCs/>
        </w:rPr>
        <w:t xml:space="preserve"> </w:t>
      </w:r>
      <w:proofErr w:type="spellStart"/>
      <w:r w:rsidRPr="00E25605">
        <w:rPr>
          <w:bCs/>
        </w:rPr>
        <w:t>încărcată</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catalogul</w:t>
      </w:r>
      <w:proofErr w:type="spellEnd"/>
      <w:r w:rsidRPr="00E25605">
        <w:rPr>
          <w:bCs/>
        </w:rPr>
        <w:t xml:space="preserve"> SEAP care </w:t>
      </w:r>
      <w:proofErr w:type="spellStart"/>
      <w:r w:rsidRPr="00E25605">
        <w:rPr>
          <w:bCs/>
        </w:rPr>
        <w:t>îndeplinește</w:t>
      </w:r>
      <w:proofErr w:type="spellEnd"/>
      <w:r w:rsidRPr="00E25605">
        <w:rPr>
          <w:bCs/>
        </w:rPr>
        <w:t xml:space="preserve"> </w:t>
      </w:r>
      <w:proofErr w:type="spellStart"/>
      <w:r w:rsidRPr="00E25605">
        <w:rPr>
          <w:bCs/>
        </w:rPr>
        <w:t>condițiile</w:t>
      </w:r>
      <w:proofErr w:type="spellEnd"/>
      <w:r w:rsidRPr="00E25605">
        <w:rPr>
          <w:bCs/>
        </w:rPr>
        <w:t xml:space="preserve"> </w:t>
      </w:r>
      <w:proofErr w:type="spellStart"/>
      <w:r w:rsidRPr="00E25605">
        <w:rPr>
          <w:bCs/>
        </w:rPr>
        <w:t>prevăzute</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anunț</w:t>
      </w:r>
      <w:proofErr w:type="spellEnd"/>
      <w:r w:rsidRPr="00E25605">
        <w:rPr>
          <w:bCs/>
        </w:rPr>
        <w:t xml:space="preserve"> </w:t>
      </w:r>
      <w:proofErr w:type="spellStart"/>
      <w:r w:rsidRPr="00E25605">
        <w:rPr>
          <w:bCs/>
        </w:rPr>
        <w:t>și</w:t>
      </w:r>
      <w:proofErr w:type="spellEnd"/>
      <w:r w:rsidRPr="00E25605">
        <w:rPr>
          <w:bCs/>
        </w:rPr>
        <w:t xml:space="preserve"> care </w:t>
      </w:r>
      <w:proofErr w:type="spellStart"/>
      <w:r w:rsidRPr="00E25605">
        <w:rPr>
          <w:bCs/>
        </w:rPr>
        <w:t>prezintă</w:t>
      </w:r>
      <w:proofErr w:type="spellEnd"/>
      <w:r w:rsidRPr="00E25605">
        <w:rPr>
          <w:bCs/>
        </w:rPr>
        <w:t xml:space="preserve"> </w:t>
      </w:r>
      <w:proofErr w:type="spellStart"/>
      <w:r w:rsidRPr="00E25605">
        <w:rPr>
          <w:bCs/>
        </w:rPr>
        <w:t>prețul</w:t>
      </w:r>
      <w:proofErr w:type="spellEnd"/>
      <w:r w:rsidRPr="00E25605">
        <w:rPr>
          <w:bCs/>
        </w:rPr>
        <w:t xml:space="preserve"> cel </w:t>
      </w:r>
      <w:proofErr w:type="spellStart"/>
      <w:r w:rsidRPr="00E25605">
        <w:rPr>
          <w:bCs/>
        </w:rPr>
        <w:t>mai</w:t>
      </w:r>
      <w:proofErr w:type="spellEnd"/>
      <w:r w:rsidRPr="00E25605">
        <w:rPr>
          <w:bCs/>
        </w:rPr>
        <w:t xml:space="preserve"> </w:t>
      </w:r>
      <w:proofErr w:type="spellStart"/>
      <w:r w:rsidRPr="00E25605">
        <w:rPr>
          <w:bCs/>
        </w:rPr>
        <w:t>scăzut</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cazul</w:t>
      </w:r>
      <w:proofErr w:type="spellEnd"/>
      <w:r w:rsidRPr="00E25605">
        <w:rPr>
          <w:bCs/>
        </w:rPr>
        <w:t xml:space="preserve"> </w:t>
      </w:r>
      <w:proofErr w:type="spellStart"/>
      <w:r w:rsidRPr="00E25605">
        <w:rPr>
          <w:bCs/>
        </w:rPr>
        <w:t>în</w:t>
      </w:r>
      <w:proofErr w:type="spellEnd"/>
      <w:r w:rsidRPr="00E25605">
        <w:rPr>
          <w:bCs/>
        </w:rPr>
        <w:t xml:space="preserve"> care sunt </w:t>
      </w:r>
      <w:proofErr w:type="spellStart"/>
      <w:r w:rsidRPr="00E25605">
        <w:rPr>
          <w:bCs/>
        </w:rPr>
        <w:t>necesare</w:t>
      </w:r>
      <w:proofErr w:type="spellEnd"/>
      <w:r w:rsidRPr="00E25605">
        <w:rPr>
          <w:bCs/>
        </w:rPr>
        <w:t xml:space="preserve"> </w:t>
      </w:r>
      <w:proofErr w:type="spellStart"/>
      <w:r w:rsidRPr="00E25605">
        <w:rPr>
          <w:bCs/>
        </w:rPr>
        <w:t>clarificări</w:t>
      </w:r>
      <w:proofErr w:type="spellEnd"/>
      <w:r w:rsidRPr="00E25605">
        <w:rPr>
          <w:bCs/>
        </w:rPr>
        <w:t xml:space="preserve"> cu </w:t>
      </w:r>
      <w:proofErr w:type="spellStart"/>
      <w:r w:rsidRPr="00E25605">
        <w:rPr>
          <w:bCs/>
        </w:rPr>
        <w:t>privire</w:t>
      </w:r>
      <w:proofErr w:type="spellEnd"/>
      <w:r w:rsidRPr="00E25605">
        <w:rPr>
          <w:bCs/>
        </w:rPr>
        <w:t xml:space="preserve"> la </w:t>
      </w:r>
      <w:proofErr w:type="spellStart"/>
      <w:r w:rsidRPr="00E25605">
        <w:rPr>
          <w:bCs/>
        </w:rPr>
        <w:t>îndeplinirea</w:t>
      </w:r>
      <w:proofErr w:type="spellEnd"/>
      <w:r w:rsidRPr="00E25605">
        <w:rPr>
          <w:bCs/>
        </w:rPr>
        <w:t xml:space="preserve"> </w:t>
      </w:r>
      <w:proofErr w:type="spellStart"/>
      <w:r w:rsidRPr="00E25605">
        <w:rPr>
          <w:bCs/>
        </w:rPr>
        <w:t>cerințelor</w:t>
      </w:r>
      <w:proofErr w:type="spellEnd"/>
      <w:r w:rsidRPr="00E25605">
        <w:rPr>
          <w:bCs/>
        </w:rPr>
        <w:t xml:space="preserve"> </w:t>
      </w:r>
      <w:proofErr w:type="spellStart"/>
      <w:r w:rsidRPr="00E25605">
        <w:rPr>
          <w:bCs/>
        </w:rPr>
        <w:t>prevăzute</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anunț</w:t>
      </w:r>
      <w:proofErr w:type="spellEnd"/>
      <w:r w:rsidRPr="00E25605">
        <w:rPr>
          <w:bCs/>
        </w:rPr>
        <w:t xml:space="preserve">, se </w:t>
      </w:r>
      <w:proofErr w:type="spellStart"/>
      <w:r w:rsidRPr="00E25605">
        <w:rPr>
          <w:bCs/>
        </w:rPr>
        <w:t>solicită</w:t>
      </w:r>
      <w:proofErr w:type="spellEnd"/>
      <w:r w:rsidRPr="00E25605">
        <w:rPr>
          <w:bCs/>
        </w:rPr>
        <w:t xml:space="preserve"> </w:t>
      </w:r>
      <w:proofErr w:type="spellStart"/>
      <w:r w:rsidRPr="00E25605">
        <w:rPr>
          <w:bCs/>
        </w:rPr>
        <w:t>informații</w:t>
      </w:r>
      <w:proofErr w:type="spellEnd"/>
      <w:r w:rsidRPr="00E25605">
        <w:rPr>
          <w:bCs/>
        </w:rPr>
        <w:t>/</w:t>
      </w:r>
      <w:proofErr w:type="spellStart"/>
      <w:r w:rsidRPr="00E25605">
        <w:rPr>
          <w:bCs/>
        </w:rPr>
        <w:t>documente</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acest</w:t>
      </w:r>
      <w:proofErr w:type="spellEnd"/>
      <w:r w:rsidRPr="00E25605">
        <w:rPr>
          <w:bCs/>
        </w:rPr>
        <w:t xml:space="preserve"> </w:t>
      </w:r>
      <w:proofErr w:type="spellStart"/>
      <w:r w:rsidRPr="00E25605">
        <w:rPr>
          <w:bCs/>
        </w:rPr>
        <w:t>sens</w:t>
      </w:r>
      <w:proofErr w:type="spellEnd"/>
      <w:r w:rsidRPr="00E25605">
        <w:rPr>
          <w:bCs/>
        </w:rPr>
        <w:t xml:space="preserve">, </w:t>
      </w:r>
      <w:proofErr w:type="spellStart"/>
      <w:r w:rsidRPr="00E25605">
        <w:rPr>
          <w:bCs/>
        </w:rPr>
        <w:t>ofertantului</w:t>
      </w:r>
      <w:proofErr w:type="spellEnd"/>
      <w:r w:rsidRPr="00E25605">
        <w:rPr>
          <w:bCs/>
        </w:rPr>
        <w:t xml:space="preserve"> care a </w:t>
      </w:r>
      <w:proofErr w:type="spellStart"/>
      <w:r w:rsidRPr="00E25605">
        <w:rPr>
          <w:bCs/>
        </w:rPr>
        <w:t>încărcat</w:t>
      </w:r>
      <w:proofErr w:type="spellEnd"/>
      <w:r w:rsidRPr="00E25605">
        <w:rPr>
          <w:bCs/>
        </w:rPr>
        <w:t xml:space="preserve"> </w:t>
      </w:r>
      <w:proofErr w:type="spellStart"/>
      <w:r w:rsidRPr="00E25605">
        <w:rPr>
          <w:bCs/>
        </w:rPr>
        <w:t>oferta</w:t>
      </w:r>
      <w:proofErr w:type="spellEnd"/>
      <w:r w:rsidRPr="00E25605">
        <w:rPr>
          <w:bCs/>
        </w:rPr>
        <w:t xml:space="preserve"> cu </w:t>
      </w:r>
      <w:proofErr w:type="spellStart"/>
      <w:r w:rsidRPr="00E25605">
        <w:rPr>
          <w:bCs/>
        </w:rPr>
        <w:t>prețul</w:t>
      </w:r>
      <w:proofErr w:type="spellEnd"/>
      <w:r w:rsidRPr="00E25605">
        <w:rPr>
          <w:bCs/>
        </w:rPr>
        <w:t xml:space="preserve"> cel </w:t>
      </w:r>
      <w:proofErr w:type="spellStart"/>
      <w:r w:rsidRPr="00E25605">
        <w:rPr>
          <w:bCs/>
        </w:rPr>
        <w:t>mai</w:t>
      </w:r>
      <w:proofErr w:type="spellEnd"/>
      <w:r w:rsidRPr="00E25605">
        <w:rPr>
          <w:bCs/>
        </w:rPr>
        <w:t xml:space="preserve"> </w:t>
      </w:r>
      <w:proofErr w:type="spellStart"/>
      <w:r w:rsidRPr="00E25605">
        <w:rPr>
          <w:bCs/>
        </w:rPr>
        <w:t>scăzut</w:t>
      </w:r>
      <w:proofErr w:type="spellEnd"/>
      <w:r w:rsidRPr="00E25605">
        <w:rPr>
          <w:bCs/>
        </w:rPr>
        <w:t xml:space="preserve"> </w:t>
      </w:r>
      <w:proofErr w:type="spellStart"/>
      <w:r w:rsidRPr="00E25605">
        <w:rPr>
          <w:bCs/>
        </w:rPr>
        <w:t>în</w:t>
      </w:r>
      <w:proofErr w:type="spellEnd"/>
      <w:r w:rsidRPr="00E25605">
        <w:rPr>
          <w:bCs/>
        </w:rPr>
        <w:t xml:space="preserve"> SEAP.</w:t>
      </w:r>
    </w:p>
    <w:p w14:paraId="23E1D64E" w14:textId="77777777" w:rsidR="005970EB" w:rsidRPr="00E25605" w:rsidRDefault="005970EB" w:rsidP="005970EB">
      <w:pPr>
        <w:spacing w:after="0" w:line="23" w:lineRule="atLeast"/>
        <w:ind w:left="0" w:firstLine="567"/>
        <w:rPr>
          <w:bCs/>
        </w:rPr>
      </w:pPr>
      <w:proofErr w:type="spellStart"/>
      <w:r w:rsidRPr="00E25605">
        <w:rPr>
          <w:bCs/>
        </w:rPr>
        <w:t>Dacă</w:t>
      </w:r>
      <w:proofErr w:type="spellEnd"/>
      <w:r w:rsidRPr="00E25605">
        <w:rPr>
          <w:bCs/>
        </w:rPr>
        <w:t xml:space="preserve"> se </w:t>
      </w:r>
      <w:proofErr w:type="spellStart"/>
      <w:r w:rsidRPr="00E25605">
        <w:rPr>
          <w:bCs/>
        </w:rPr>
        <w:t>constată</w:t>
      </w:r>
      <w:proofErr w:type="spellEnd"/>
      <w:r w:rsidRPr="00E25605">
        <w:rPr>
          <w:bCs/>
        </w:rPr>
        <w:t xml:space="preserve"> </w:t>
      </w:r>
      <w:proofErr w:type="spellStart"/>
      <w:r w:rsidRPr="00E25605">
        <w:rPr>
          <w:bCs/>
        </w:rPr>
        <w:t>îndeplinirea</w:t>
      </w:r>
      <w:proofErr w:type="spellEnd"/>
      <w:r w:rsidRPr="00E25605">
        <w:rPr>
          <w:bCs/>
        </w:rPr>
        <w:t xml:space="preserve"> </w:t>
      </w:r>
      <w:proofErr w:type="spellStart"/>
      <w:r w:rsidRPr="00E25605">
        <w:rPr>
          <w:bCs/>
        </w:rPr>
        <w:t>cerințelor</w:t>
      </w:r>
      <w:proofErr w:type="spellEnd"/>
      <w:r w:rsidRPr="00E25605">
        <w:rPr>
          <w:bCs/>
        </w:rPr>
        <w:t xml:space="preserve"> din </w:t>
      </w:r>
      <w:proofErr w:type="spellStart"/>
      <w:r w:rsidRPr="00E25605">
        <w:rPr>
          <w:bCs/>
        </w:rPr>
        <w:t>anunț</w:t>
      </w:r>
      <w:proofErr w:type="spellEnd"/>
      <w:r w:rsidRPr="00E25605">
        <w:rPr>
          <w:bCs/>
        </w:rPr>
        <w:t xml:space="preserve"> de </w:t>
      </w:r>
      <w:proofErr w:type="spellStart"/>
      <w:r w:rsidRPr="00E25605">
        <w:rPr>
          <w:bCs/>
        </w:rPr>
        <w:t>către</w:t>
      </w:r>
      <w:proofErr w:type="spellEnd"/>
      <w:r w:rsidRPr="00E25605">
        <w:rPr>
          <w:bCs/>
        </w:rPr>
        <w:t xml:space="preserve"> </w:t>
      </w:r>
      <w:proofErr w:type="spellStart"/>
      <w:r w:rsidRPr="00E25605">
        <w:rPr>
          <w:bCs/>
        </w:rPr>
        <w:t>ofertantul</w:t>
      </w:r>
      <w:proofErr w:type="spellEnd"/>
      <w:r w:rsidRPr="00E25605">
        <w:rPr>
          <w:bCs/>
        </w:rPr>
        <w:t xml:space="preserve"> cu </w:t>
      </w:r>
      <w:proofErr w:type="spellStart"/>
      <w:r w:rsidRPr="00E25605">
        <w:rPr>
          <w:bCs/>
        </w:rPr>
        <w:t>prețul</w:t>
      </w:r>
      <w:proofErr w:type="spellEnd"/>
      <w:r w:rsidRPr="00E25605">
        <w:rPr>
          <w:bCs/>
        </w:rPr>
        <w:t xml:space="preserve"> cel </w:t>
      </w:r>
      <w:proofErr w:type="spellStart"/>
      <w:r w:rsidRPr="00E25605">
        <w:rPr>
          <w:bCs/>
        </w:rPr>
        <w:t>mai</w:t>
      </w:r>
      <w:proofErr w:type="spellEnd"/>
      <w:r w:rsidRPr="00E25605">
        <w:rPr>
          <w:bCs/>
        </w:rPr>
        <w:t xml:space="preserve"> </w:t>
      </w:r>
      <w:proofErr w:type="spellStart"/>
      <w:r w:rsidRPr="00E25605">
        <w:rPr>
          <w:bCs/>
        </w:rPr>
        <w:t>scăzut</w:t>
      </w:r>
      <w:proofErr w:type="spellEnd"/>
      <w:r w:rsidRPr="00E25605">
        <w:rPr>
          <w:bCs/>
        </w:rPr>
        <w:t xml:space="preserve">, se </w:t>
      </w:r>
      <w:proofErr w:type="spellStart"/>
      <w:r w:rsidRPr="00E25605">
        <w:rPr>
          <w:bCs/>
        </w:rPr>
        <w:t>va</w:t>
      </w:r>
      <w:proofErr w:type="spellEnd"/>
      <w:r w:rsidRPr="00E25605">
        <w:rPr>
          <w:bCs/>
        </w:rPr>
        <w:t xml:space="preserve"> </w:t>
      </w:r>
      <w:proofErr w:type="spellStart"/>
      <w:r w:rsidRPr="00E25605">
        <w:rPr>
          <w:bCs/>
        </w:rPr>
        <w:t>aplica</w:t>
      </w:r>
      <w:proofErr w:type="spellEnd"/>
      <w:r w:rsidRPr="00E25605">
        <w:rPr>
          <w:bCs/>
        </w:rPr>
        <w:t xml:space="preserve"> </w:t>
      </w:r>
      <w:proofErr w:type="spellStart"/>
      <w:r w:rsidRPr="00E25605">
        <w:rPr>
          <w:bCs/>
        </w:rPr>
        <w:t>mecanismul</w:t>
      </w:r>
      <w:proofErr w:type="spellEnd"/>
      <w:r w:rsidRPr="00E25605">
        <w:rPr>
          <w:bCs/>
        </w:rPr>
        <w:t xml:space="preserve"> </w:t>
      </w:r>
      <w:proofErr w:type="spellStart"/>
      <w:r w:rsidRPr="00E25605">
        <w:rPr>
          <w:bCs/>
        </w:rPr>
        <w:t>tehnic</w:t>
      </w:r>
      <w:proofErr w:type="spellEnd"/>
      <w:r w:rsidRPr="00E25605">
        <w:rPr>
          <w:bCs/>
        </w:rPr>
        <w:t xml:space="preserve"> de </w:t>
      </w:r>
      <w:proofErr w:type="spellStart"/>
      <w:r w:rsidRPr="00E25605">
        <w:rPr>
          <w:bCs/>
        </w:rPr>
        <w:t>derulare</w:t>
      </w:r>
      <w:proofErr w:type="spellEnd"/>
      <w:r w:rsidRPr="00E25605">
        <w:rPr>
          <w:bCs/>
        </w:rPr>
        <w:t xml:space="preserve"> </w:t>
      </w:r>
      <w:proofErr w:type="gramStart"/>
      <w:r w:rsidRPr="00E25605">
        <w:rPr>
          <w:bCs/>
        </w:rPr>
        <w:t>a</w:t>
      </w:r>
      <w:proofErr w:type="gramEnd"/>
      <w:r w:rsidRPr="00E25605">
        <w:rPr>
          <w:bCs/>
        </w:rPr>
        <w:t xml:space="preserve"> </w:t>
      </w:r>
      <w:proofErr w:type="spellStart"/>
      <w:r w:rsidRPr="00E25605">
        <w:rPr>
          <w:bCs/>
        </w:rPr>
        <w:t>achiziției</w:t>
      </w:r>
      <w:proofErr w:type="spellEnd"/>
      <w:r w:rsidRPr="00E25605">
        <w:rPr>
          <w:bCs/>
        </w:rPr>
        <w:t xml:space="preserve"> </w:t>
      </w:r>
      <w:proofErr w:type="spellStart"/>
      <w:r w:rsidRPr="00E25605">
        <w:rPr>
          <w:bCs/>
        </w:rPr>
        <w:t>directe</w:t>
      </w:r>
      <w:proofErr w:type="spellEnd"/>
      <w:r w:rsidRPr="00E25605">
        <w:rPr>
          <w:bCs/>
        </w:rPr>
        <w:t xml:space="preserve"> </w:t>
      </w:r>
      <w:proofErr w:type="spellStart"/>
      <w:r w:rsidRPr="00E25605">
        <w:rPr>
          <w:bCs/>
        </w:rPr>
        <w:t>stabilit</w:t>
      </w:r>
      <w:proofErr w:type="spellEnd"/>
      <w:r w:rsidRPr="00E25605">
        <w:rPr>
          <w:bCs/>
        </w:rPr>
        <w:t xml:space="preserve"> de SEAP, </w:t>
      </w:r>
      <w:proofErr w:type="spellStart"/>
      <w:r w:rsidRPr="00E25605">
        <w:rPr>
          <w:bCs/>
        </w:rPr>
        <w:t>realizându</w:t>
      </w:r>
      <w:proofErr w:type="spellEnd"/>
      <w:r w:rsidRPr="00E25605">
        <w:rPr>
          <w:bCs/>
        </w:rPr>
        <w:t xml:space="preserve">-se </w:t>
      </w:r>
      <w:proofErr w:type="spellStart"/>
      <w:r w:rsidRPr="00E25605">
        <w:rPr>
          <w:bCs/>
        </w:rPr>
        <w:t>achiziția</w:t>
      </w:r>
      <w:proofErr w:type="spellEnd"/>
      <w:r w:rsidRPr="00E25605">
        <w:rPr>
          <w:bCs/>
        </w:rPr>
        <w:t xml:space="preserve"> </w:t>
      </w:r>
      <w:proofErr w:type="spellStart"/>
      <w:r w:rsidRPr="00E25605">
        <w:rPr>
          <w:bCs/>
        </w:rPr>
        <w:t>directă</w:t>
      </w:r>
      <w:proofErr w:type="spellEnd"/>
      <w:r w:rsidRPr="00E25605">
        <w:rPr>
          <w:bCs/>
        </w:rPr>
        <w:t xml:space="preserve"> cu </w:t>
      </w:r>
      <w:proofErr w:type="spellStart"/>
      <w:r w:rsidRPr="00E25605">
        <w:rPr>
          <w:bCs/>
        </w:rPr>
        <w:t>ofertantul</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cauză</w:t>
      </w:r>
      <w:proofErr w:type="spellEnd"/>
      <w:r w:rsidRPr="00E25605">
        <w:rPr>
          <w:bCs/>
        </w:rPr>
        <w:t xml:space="preserve">. </w:t>
      </w:r>
      <w:proofErr w:type="spellStart"/>
      <w:r w:rsidRPr="00E25605">
        <w:rPr>
          <w:bCs/>
        </w:rPr>
        <w:t>Dacă</w:t>
      </w:r>
      <w:proofErr w:type="spellEnd"/>
      <w:r w:rsidRPr="00E25605">
        <w:rPr>
          <w:bCs/>
        </w:rPr>
        <w:t xml:space="preserve"> se </w:t>
      </w:r>
      <w:proofErr w:type="spellStart"/>
      <w:r w:rsidRPr="00E25605">
        <w:rPr>
          <w:bCs/>
        </w:rPr>
        <w:t>constată</w:t>
      </w:r>
      <w:proofErr w:type="spellEnd"/>
      <w:r w:rsidRPr="00E25605">
        <w:rPr>
          <w:bCs/>
        </w:rPr>
        <w:t xml:space="preserve"> </w:t>
      </w:r>
      <w:proofErr w:type="spellStart"/>
      <w:r w:rsidRPr="00E25605">
        <w:rPr>
          <w:bCs/>
        </w:rPr>
        <w:t>că</w:t>
      </w:r>
      <w:proofErr w:type="spellEnd"/>
      <w:r w:rsidRPr="00E25605">
        <w:rPr>
          <w:bCs/>
        </w:rPr>
        <w:t xml:space="preserve"> nu sunt </w:t>
      </w:r>
      <w:proofErr w:type="spellStart"/>
      <w:r w:rsidRPr="00E25605">
        <w:rPr>
          <w:bCs/>
        </w:rPr>
        <w:t>îndeplinite</w:t>
      </w:r>
      <w:proofErr w:type="spellEnd"/>
      <w:r w:rsidRPr="00E25605">
        <w:rPr>
          <w:bCs/>
        </w:rPr>
        <w:t xml:space="preserve"> </w:t>
      </w:r>
      <w:proofErr w:type="spellStart"/>
      <w:r w:rsidRPr="00E25605">
        <w:rPr>
          <w:bCs/>
        </w:rPr>
        <w:t>cerințele</w:t>
      </w:r>
      <w:proofErr w:type="spellEnd"/>
      <w:r w:rsidRPr="00E25605">
        <w:rPr>
          <w:bCs/>
        </w:rPr>
        <w:t xml:space="preserve"> din </w:t>
      </w:r>
      <w:proofErr w:type="spellStart"/>
      <w:r w:rsidRPr="00E25605">
        <w:rPr>
          <w:bCs/>
        </w:rPr>
        <w:t>anunț</w:t>
      </w:r>
      <w:proofErr w:type="spellEnd"/>
      <w:r w:rsidRPr="00E25605">
        <w:rPr>
          <w:bCs/>
        </w:rPr>
        <w:t xml:space="preserve">, de </w:t>
      </w:r>
      <w:proofErr w:type="spellStart"/>
      <w:r w:rsidRPr="00E25605">
        <w:rPr>
          <w:bCs/>
        </w:rPr>
        <w:t>către</w:t>
      </w:r>
      <w:proofErr w:type="spellEnd"/>
      <w:r w:rsidRPr="00E25605">
        <w:rPr>
          <w:bCs/>
        </w:rPr>
        <w:t xml:space="preserve"> </w:t>
      </w:r>
      <w:proofErr w:type="spellStart"/>
      <w:r w:rsidRPr="00E25605">
        <w:rPr>
          <w:bCs/>
        </w:rPr>
        <w:t>ofertantul</w:t>
      </w:r>
      <w:proofErr w:type="spellEnd"/>
      <w:r w:rsidRPr="00E25605">
        <w:rPr>
          <w:bCs/>
        </w:rPr>
        <w:t xml:space="preserve"> cu </w:t>
      </w:r>
      <w:proofErr w:type="spellStart"/>
      <w:r w:rsidRPr="00E25605">
        <w:rPr>
          <w:bCs/>
        </w:rPr>
        <w:t>prețul</w:t>
      </w:r>
      <w:proofErr w:type="spellEnd"/>
      <w:r w:rsidRPr="00E25605">
        <w:rPr>
          <w:bCs/>
        </w:rPr>
        <w:t xml:space="preserve"> cel </w:t>
      </w:r>
      <w:proofErr w:type="spellStart"/>
      <w:r w:rsidRPr="00E25605">
        <w:rPr>
          <w:bCs/>
        </w:rPr>
        <w:t>mai</w:t>
      </w:r>
      <w:proofErr w:type="spellEnd"/>
      <w:r w:rsidRPr="00E25605">
        <w:rPr>
          <w:bCs/>
        </w:rPr>
        <w:t xml:space="preserve"> </w:t>
      </w:r>
      <w:proofErr w:type="spellStart"/>
      <w:r w:rsidRPr="00E25605">
        <w:rPr>
          <w:bCs/>
        </w:rPr>
        <w:t>scăzut</w:t>
      </w:r>
      <w:proofErr w:type="spellEnd"/>
      <w:r w:rsidRPr="00E25605">
        <w:rPr>
          <w:bCs/>
        </w:rPr>
        <w:t xml:space="preserve">, </w:t>
      </w:r>
      <w:proofErr w:type="spellStart"/>
      <w:r w:rsidRPr="00E25605">
        <w:rPr>
          <w:bCs/>
        </w:rPr>
        <w:t>i</w:t>
      </w:r>
      <w:proofErr w:type="spellEnd"/>
      <w:r w:rsidRPr="00E25605">
        <w:rPr>
          <w:bCs/>
        </w:rPr>
        <w:t xml:space="preserve"> se </w:t>
      </w:r>
      <w:proofErr w:type="spellStart"/>
      <w:r w:rsidRPr="00E25605">
        <w:rPr>
          <w:bCs/>
        </w:rPr>
        <w:t>va</w:t>
      </w:r>
      <w:proofErr w:type="spellEnd"/>
      <w:r w:rsidRPr="00E25605">
        <w:rPr>
          <w:bCs/>
        </w:rPr>
        <w:t xml:space="preserve"> </w:t>
      </w:r>
      <w:proofErr w:type="spellStart"/>
      <w:r w:rsidRPr="00E25605">
        <w:rPr>
          <w:bCs/>
        </w:rPr>
        <w:t>transmite</w:t>
      </w:r>
      <w:proofErr w:type="spellEnd"/>
      <w:r w:rsidRPr="00E25605">
        <w:rPr>
          <w:bCs/>
        </w:rPr>
        <w:t xml:space="preserve"> </w:t>
      </w:r>
      <w:proofErr w:type="spellStart"/>
      <w:r w:rsidRPr="00E25605">
        <w:rPr>
          <w:bCs/>
        </w:rPr>
        <w:t>acestuia</w:t>
      </w:r>
      <w:proofErr w:type="spellEnd"/>
      <w:r w:rsidRPr="00E25605">
        <w:rPr>
          <w:bCs/>
        </w:rPr>
        <w:t xml:space="preserve"> o </w:t>
      </w:r>
      <w:proofErr w:type="spellStart"/>
      <w:r w:rsidRPr="00E25605">
        <w:rPr>
          <w:bCs/>
        </w:rPr>
        <w:t>înștiințare</w:t>
      </w:r>
      <w:proofErr w:type="spellEnd"/>
      <w:r w:rsidRPr="00E25605">
        <w:rPr>
          <w:bCs/>
        </w:rPr>
        <w:t xml:space="preserve"> </w:t>
      </w:r>
      <w:proofErr w:type="spellStart"/>
      <w:r w:rsidRPr="00E25605">
        <w:rPr>
          <w:bCs/>
        </w:rPr>
        <w:t>prin</w:t>
      </w:r>
      <w:proofErr w:type="spellEnd"/>
      <w:r w:rsidRPr="00E25605">
        <w:rPr>
          <w:bCs/>
        </w:rPr>
        <w:t xml:space="preserve"> e-mail </w:t>
      </w:r>
      <w:proofErr w:type="spellStart"/>
      <w:r w:rsidRPr="00E25605">
        <w:rPr>
          <w:bCs/>
        </w:rPr>
        <w:t>sau</w:t>
      </w:r>
      <w:proofErr w:type="spellEnd"/>
      <w:r w:rsidRPr="00E25605">
        <w:rPr>
          <w:bCs/>
        </w:rPr>
        <w:t xml:space="preserve"> fax cu </w:t>
      </w:r>
      <w:proofErr w:type="spellStart"/>
      <w:r w:rsidRPr="00E25605">
        <w:rPr>
          <w:bCs/>
        </w:rPr>
        <w:t>privire</w:t>
      </w:r>
      <w:proofErr w:type="spellEnd"/>
      <w:r w:rsidRPr="00E25605">
        <w:rPr>
          <w:bCs/>
        </w:rPr>
        <w:t xml:space="preserve"> la </w:t>
      </w:r>
      <w:proofErr w:type="spellStart"/>
      <w:r w:rsidRPr="00E25605">
        <w:rPr>
          <w:bCs/>
        </w:rPr>
        <w:t>cele</w:t>
      </w:r>
      <w:proofErr w:type="spellEnd"/>
      <w:r w:rsidRPr="00E25605">
        <w:rPr>
          <w:bCs/>
        </w:rPr>
        <w:t xml:space="preserve"> </w:t>
      </w:r>
      <w:proofErr w:type="spellStart"/>
      <w:r w:rsidRPr="00E25605">
        <w:rPr>
          <w:bCs/>
        </w:rPr>
        <w:t>constatate</w:t>
      </w:r>
      <w:proofErr w:type="spellEnd"/>
      <w:r w:rsidRPr="00E25605">
        <w:rPr>
          <w:bCs/>
        </w:rPr>
        <w:t xml:space="preserve"> </w:t>
      </w:r>
      <w:proofErr w:type="spellStart"/>
      <w:r w:rsidRPr="00E25605">
        <w:rPr>
          <w:bCs/>
        </w:rPr>
        <w:t>și</w:t>
      </w:r>
      <w:proofErr w:type="spellEnd"/>
      <w:r w:rsidRPr="00E25605">
        <w:rPr>
          <w:bCs/>
        </w:rPr>
        <w:t xml:space="preserve"> se </w:t>
      </w:r>
      <w:proofErr w:type="spellStart"/>
      <w:r w:rsidRPr="00E25605">
        <w:rPr>
          <w:bCs/>
        </w:rPr>
        <w:t>va</w:t>
      </w:r>
      <w:proofErr w:type="spellEnd"/>
      <w:r w:rsidRPr="00E25605">
        <w:rPr>
          <w:bCs/>
        </w:rPr>
        <w:t xml:space="preserve"> </w:t>
      </w:r>
      <w:proofErr w:type="spellStart"/>
      <w:r w:rsidRPr="00E25605">
        <w:rPr>
          <w:bCs/>
        </w:rPr>
        <w:t>trece</w:t>
      </w:r>
      <w:proofErr w:type="spellEnd"/>
      <w:r w:rsidRPr="00E25605">
        <w:rPr>
          <w:bCs/>
        </w:rPr>
        <w:t xml:space="preserve"> la </w:t>
      </w:r>
      <w:proofErr w:type="spellStart"/>
      <w:r w:rsidRPr="00E25605">
        <w:rPr>
          <w:bCs/>
        </w:rPr>
        <w:t>analiza</w:t>
      </w:r>
      <w:proofErr w:type="spellEnd"/>
      <w:r w:rsidRPr="00E25605">
        <w:rPr>
          <w:bCs/>
        </w:rPr>
        <w:t xml:space="preserve"> </w:t>
      </w:r>
      <w:proofErr w:type="spellStart"/>
      <w:r w:rsidRPr="00E25605">
        <w:rPr>
          <w:bCs/>
        </w:rPr>
        <w:t>ofertei</w:t>
      </w:r>
      <w:proofErr w:type="spellEnd"/>
      <w:r w:rsidRPr="00E25605">
        <w:rPr>
          <w:bCs/>
        </w:rPr>
        <w:t xml:space="preserve"> </w:t>
      </w:r>
      <w:proofErr w:type="spellStart"/>
      <w:r w:rsidRPr="00E25605">
        <w:rPr>
          <w:bCs/>
        </w:rPr>
        <w:t>încărcate</w:t>
      </w:r>
      <w:proofErr w:type="spellEnd"/>
      <w:r w:rsidRPr="00E25605">
        <w:rPr>
          <w:bCs/>
        </w:rPr>
        <w:t xml:space="preserve"> </w:t>
      </w:r>
      <w:proofErr w:type="spellStart"/>
      <w:r w:rsidRPr="00E25605">
        <w:rPr>
          <w:bCs/>
        </w:rPr>
        <w:t>în</w:t>
      </w:r>
      <w:proofErr w:type="spellEnd"/>
      <w:r w:rsidRPr="00E25605">
        <w:rPr>
          <w:bCs/>
        </w:rPr>
        <w:t xml:space="preserve"> SEAP, care </w:t>
      </w:r>
      <w:proofErr w:type="spellStart"/>
      <w:r w:rsidRPr="00E25605">
        <w:rPr>
          <w:bCs/>
        </w:rPr>
        <w:t>prezintă</w:t>
      </w:r>
      <w:proofErr w:type="spellEnd"/>
      <w:r w:rsidRPr="00E25605">
        <w:rPr>
          <w:bCs/>
        </w:rPr>
        <w:t xml:space="preserve"> </w:t>
      </w:r>
      <w:proofErr w:type="spellStart"/>
      <w:r w:rsidRPr="00E25605">
        <w:rPr>
          <w:bCs/>
        </w:rPr>
        <w:t>următorul</w:t>
      </w:r>
      <w:proofErr w:type="spellEnd"/>
      <w:r w:rsidRPr="00E25605">
        <w:rPr>
          <w:bCs/>
        </w:rPr>
        <w:t xml:space="preserve"> </w:t>
      </w:r>
      <w:proofErr w:type="spellStart"/>
      <w:r w:rsidRPr="00E25605">
        <w:rPr>
          <w:bCs/>
        </w:rPr>
        <w:t>preț</w:t>
      </w:r>
      <w:proofErr w:type="spellEnd"/>
      <w:r w:rsidRPr="00E25605">
        <w:rPr>
          <w:bCs/>
        </w:rPr>
        <w:t xml:space="preserve">, </w:t>
      </w:r>
      <w:proofErr w:type="spellStart"/>
      <w:r w:rsidRPr="00E25605">
        <w:rPr>
          <w:bCs/>
        </w:rPr>
        <w:t>continuându</w:t>
      </w:r>
      <w:proofErr w:type="spellEnd"/>
      <w:r w:rsidRPr="00E25605">
        <w:rPr>
          <w:bCs/>
        </w:rPr>
        <w:t xml:space="preserve">-se, </w:t>
      </w:r>
      <w:proofErr w:type="spellStart"/>
      <w:r w:rsidRPr="00E25605">
        <w:rPr>
          <w:bCs/>
        </w:rPr>
        <w:t>în</w:t>
      </w:r>
      <w:proofErr w:type="spellEnd"/>
      <w:r w:rsidRPr="00E25605">
        <w:rPr>
          <w:bCs/>
        </w:rPr>
        <w:t xml:space="preserve"> mod </w:t>
      </w:r>
      <w:proofErr w:type="spellStart"/>
      <w:r w:rsidRPr="00E25605">
        <w:rPr>
          <w:bCs/>
        </w:rPr>
        <w:t>corespunzător</w:t>
      </w:r>
      <w:proofErr w:type="spellEnd"/>
      <w:r w:rsidRPr="00E25605">
        <w:rPr>
          <w:bCs/>
        </w:rPr>
        <w:t xml:space="preserve">, </w:t>
      </w:r>
      <w:proofErr w:type="spellStart"/>
      <w:r w:rsidRPr="00E25605">
        <w:rPr>
          <w:bCs/>
        </w:rPr>
        <w:t>până</w:t>
      </w:r>
      <w:proofErr w:type="spellEnd"/>
      <w:r w:rsidRPr="00E25605">
        <w:rPr>
          <w:bCs/>
        </w:rPr>
        <w:t xml:space="preserve"> la </w:t>
      </w:r>
      <w:proofErr w:type="spellStart"/>
      <w:r w:rsidRPr="00E25605">
        <w:rPr>
          <w:bCs/>
        </w:rPr>
        <w:t>identificarea</w:t>
      </w:r>
      <w:proofErr w:type="spellEnd"/>
      <w:r w:rsidRPr="00E25605">
        <w:rPr>
          <w:bCs/>
        </w:rPr>
        <w:t xml:space="preserve"> </w:t>
      </w:r>
      <w:proofErr w:type="spellStart"/>
      <w:r w:rsidRPr="00E25605">
        <w:rPr>
          <w:bCs/>
        </w:rPr>
        <w:t>și</w:t>
      </w:r>
      <w:proofErr w:type="spellEnd"/>
      <w:r w:rsidRPr="00E25605">
        <w:rPr>
          <w:bCs/>
        </w:rPr>
        <w:t xml:space="preserve"> </w:t>
      </w:r>
      <w:proofErr w:type="spellStart"/>
      <w:r w:rsidRPr="00E25605">
        <w:rPr>
          <w:bCs/>
        </w:rPr>
        <w:t>stabilirea</w:t>
      </w:r>
      <w:proofErr w:type="spellEnd"/>
      <w:r w:rsidRPr="00E25605">
        <w:rPr>
          <w:bCs/>
        </w:rPr>
        <w:t xml:space="preserve"> </w:t>
      </w:r>
      <w:proofErr w:type="spellStart"/>
      <w:r w:rsidRPr="00E25605">
        <w:rPr>
          <w:bCs/>
        </w:rPr>
        <w:t>ofertei</w:t>
      </w:r>
      <w:proofErr w:type="spellEnd"/>
      <w:r w:rsidRPr="00E25605">
        <w:rPr>
          <w:bCs/>
        </w:rPr>
        <w:t xml:space="preserve"> </w:t>
      </w:r>
      <w:proofErr w:type="spellStart"/>
      <w:r w:rsidRPr="00E25605">
        <w:rPr>
          <w:bCs/>
        </w:rPr>
        <w:t>câștigătoare</w:t>
      </w:r>
      <w:proofErr w:type="spellEnd"/>
      <w:r w:rsidRPr="00E25605">
        <w:rPr>
          <w:bCs/>
        </w:rPr>
        <w:t>.</w:t>
      </w:r>
    </w:p>
    <w:p w14:paraId="29E73B5D" w14:textId="77777777" w:rsidR="005970EB" w:rsidRPr="00E25605" w:rsidRDefault="005970EB" w:rsidP="005970EB">
      <w:pPr>
        <w:spacing w:after="0" w:line="23" w:lineRule="atLeast"/>
        <w:ind w:left="0"/>
        <w:rPr>
          <w:b/>
          <w:sz w:val="16"/>
          <w:szCs w:val="16"/>
          <w:u w:val="single"/>
        </w:rPr>
      </w:pPr>
    </w:p>
    <w:p w14:paraId="26DD2E23" w14:textId="77777777" w:rsidR="005970EB" w:rsidRPr="00E25605" w:rsidRDefault="005970EB" w:rsidP="005970EB">
      <w:pPr>
        <w:spacing w:after="0" w:line="23" w:lineRule="atLeast"/>
        <w:ind w:left="0"/>
      </w:pPr>
      <w:r w:rsidRPr="00E25605">
        <w:rPr>
          <w:b/>
          <w:u w:val="single"/>
        </w:rPr>
        <w:t>11. INFORMAȚII SUPLIMENTARE</w:t>
      </w:r>
      <w:r w:rsidRPr="00E25605">
        <w:rPr>
          <w:b/>
        </w:rPr>
        <w:t>:</w:t>
      </w:r>
      <w:r w:rsidRPr="00E25605">
        <w:rPr>
          <w:bCs/>
        </w:rPr>
        <w:t xml:space="preserve"> </w:t>
      </w:r>
      <w:proofErr w:type="spellStart"/>
      <w:r w:rsidRPr="00E25605">
        <w:rPr>
          <w:bCs/>
        </w:rPr>
        <w:t>Depunerea</w:t>
      </w:r>
      <w:proofErr w:type="spellEnd"/>
      <w:r w:rsidRPr="00E25605">
        <w:rPr>
          <w:bCs/>
        </w:rPr>
        <w:t xml:space="preserve"> </w:t>
      </w:r>
      <w:proofErr w:type="spellStart"/>
      <w:r w:rsidRPr="00E25605">
        <w:rPr>
          <w:bCs/>
        </w:rPr>
        <w:t>ofertei</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catalogul</w:t>
      </w:r>
      <w:proofErr w:type="spellEnd"/>
      <w:r w:rsidRPr="00E25605">
        <w:rPr>
          <w:bCs/>
        </w:rPr>
        <w:t xml:space="preserve"> electronic din SEAP, de </w:t>
      </w:r>
      <w:proofErr w:type="spellStart"/>
      <w:r w:rsidRPr="00E25605">
        <w:rPr>
          <w:bCs/>
        </w:rPr>
        <w:t>către</w:t>
      </w:r>
      <w:proofErr w:type="spellEnd"/>
      <w:r w:rsidRPr="00E25605">
        <w:rPr>
          <w:bCs/>
        </w:rPr>
        <w:t xml:space="preserve"> </w:t>
      </w:r>
      <w:proofErr w:type="spellStart"/>
      <w:r w:rsidRPr="00E25605">
        <w:rPr>
          <w:bCs/>
        </w:rPr>
        <w:t>ofertant</w:t>
      </w:r>
      <w:proofErr w:type="spellEnd"/>
      <w:r w:rsidRPr="00E25605">
        <w:rPr>
          <w:bCs/>
        </w:rPr>
        <w:t xml:space="preserve">, </w:t>
      </w:r>
      <w:proofErr w:type="spellStart"/>
      <w:r w:rsidRPr="00E25605">
        <w:rPr>
          <w:bCs/>
        </w:rPr>
        <w:t>presupune</w:t>
      </w:r>
      <w:proofErr w:type="spellEnd"/>
      <w:r w:rsidRPr="00E25605">
        <w:rPr>
          <w:bCs/>
        </w:rPr>
        <w:t xml:space="preserve"> </w:t>
      </w:r>
      <w:proofErr w:type="spellStart"/>
      <w:r w:rsidRPr="00E25605">
        <w:rPr>
          <w:bCs/>
        </w:rPr>
        <w:t>că</w:t>
      </w:r>
      <w:proofErr w:type="spellEnd"/>
      <w:r w:rsidRPr="00E25605">
        <w:rPr>
          <w:bCs/>
        </w:rPr>
        <w:t xml:space="preserve"> </w:t>
      </w:r>
      <w:proofErr w:type="spellStart"/>
      <w:r w:rsidRPr="00E25605">
        <w:rPr>
          <w:bCs/>
        </w:rPr>
        <w:t>acesta</w:t>
      </w:r>
      <w:proofErr w:type="spellEnd"/>
      <w:r w:rsidRPr="00E25605">
        <w:rPr>
          <w:bCs/>
        </w:rPr>
        <w:t xml:space="preserve"> </w:t>
      </w:r>
      <w:proofErr w:type="spellStart"/>
      <w:r w:rsidRPr="00E25605">
        <w:rPr>
          <w:bCs/>
        </w:rPr>
        <w:t>îndeplinește</w:t>
      </w:r>
      <w:proofErr w:type="spellEnd"/>
      <w:r w:rsidRPr="00E25605">
        <w:rPr>
          <w:bCs/>
        </w:rPr>
        <w:t xml:space="preserve"> </w:t>
      </w:r>
      <w:proofErr w:type="spellStart"/>
      <w:r w:rsidRPr="00E25605">
        <w:rPr>
          <w:bCs/>
        </w:rPr>
        <w:t>atât</w:t>
      </w:r>
      <w:proofErr w:type="spellEnd"/>
      <w:r w:rsidRPr="00E25605">
        <w:rPr>
          <w:bCs/>
        </w:rPr>
        <w:t xml:space="preserve"> </w:t>
      </w:r>
      <w:proofErr w:type="spellStart"/>
      <w:r w:rsidRPr="00E25605">
        <w:rPr>
          <w:bCs/>
        </w:rPr>
        <w:t>condițiile</w:t>
      </w:r>
      <w:proofErr w:type="spellEnd"/>
      <w:r w:rsidRPr="00E25605">
        <w:rPr>
          <w:bCs/>
        </w:rPr>
        <w:t xml:space="preserve"> </w:t>
      </w:r>
      <w:proofErr w:type="spellStart"/>
      <w:r w:rsidRPr="00E25605">
        <w:rPr>
          <w:bCs/>
        </w:rPr>
        <w:t>și</w:t>
      </w:r>
      <w:proofErr w:type="spellEnd"/>
      <w:r w:rsidRPr="00E25605">
        <w:rPr>
          <w:bCs/>
        </w:rPr>
        <w:t xml:space="preserve"> </w:t>
      </w:r>
      <w:proofErr w:type="spellStart"/>
      <w:r w:rsidRPr="00E25605">
        <w:rPr>
          <w:bCs/>
        </w:rPr>
        <w:t>cerințele</w:t>
      </w:r>
      <w:proofErr w:type="spellEnd"/>
      <w:r w:rsidRPr="00E25605">
        <w:rPr>
          <w:bCs/>
        </w:rPr>
        <w:t xml:space="preserve"> </w:t>
      </w:r>
      <w:proofErr w:type="spellStart"/>
      <w:r w:rsidRPr="00E25605">
        <w:rPr>
          <w:bCs/>
        </w:rPr>
        <w:t>prevăzute</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anunț</w:t>
      </w:r>
      <w:proofErr w:type="spellEnd"/>
      <w:r w:rsidRPr="00E25605">
        <w:rPr>
          <w:bCs/>
        </w:rPr>
        <w:t xml:space="preserve">, </w:t>
      </w:r>
      <w:proofErr w:type="spellStart"/>
      <w:r w:rsidRPr="00E25605">
        <w:rPr>
          <w:bCs/>
        </w:rPr>
        <w:t>dar</w:t>
      </w:r>
      <w:proofErr w:type="spellEnd"/>
      <w:r w:rsidRPr="00E25605">
        <w:rPr>
          <w:bCs/>
        </w:rPr>
        <w:t xml:space="preserve"> </w:t>
      </w:r>
      <w:proofErr w:type="spellStart"/>
      <w:r w:rsidRPr="00E25605">
        <w:rPr>
          <w:bCs/>
        </w:rPr>
        <w:t>și</w:t>
      </w:r>
      <w:proofErr w:type="spellEnd"/>
      <w:r w:rsidRPr="00E25605">
        <w:rPr>
          <w:bCs/>
        </w:rPr>
        <w:t xml:space="preserve"> </w:t>
      </w:r>
      <w:proofErr w:type="spellStart"/>
      <w:r w:rsidRPr="00E25605">
        <w:rPr>
          <w:bCs/>
        </w:rPr>
        <w:t>faptul</w:t>
      </w:r>
      <w:proofErr w:type="spellEnd"/>
      <w:r w:rsidRPr="00E25605">
        <w:rPr>
          <w:bCs/>
        </w:rPr>
        <w:t xml:space="preserve"> </w:t>
      </w:r>
      <w:proofErr w:type="spellStart"/>
      <w:r w:rsidRPr="00E25605">
        <w:rPr>
          <w:bCs/>
        </w:rPr>
        <w:t>că</w:t>
      </w:r>
      <w:proofErr w:type="spellEnd"/>
      <w:r w:rsidRPr="00E25605">
        <w:rPr>
          <w:bCs/>
        </w:rPr>
        <w:t xml:space="preserve"> </w:t>
      </w:r>
      <w:proofErr w:type="spellStart"/>
      <w:r w:rsidRPr="00E25605">
        <w:rPr>
          <w:bCs/>
        </w:rPr>
        <w:t>acesta</w:t>
      </w:r>
      <w:proofErr w:type="spellEnd"/>
      <w:r w:rsidRPr="00E25605">
        <w:rPr>
          <w:bCs/>
        </w:rPr>
        <w:t xml:space="preserve"> a </w:t>
      </w:r>
      <w:proofErr w:type="spellStart"/>
      <w:r w:rsidRPr="00E25605">
        <w:rPr>
          <w:bCs/>
        </w:rPr>
        <w:t>acceptat</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prealabil</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totalitate</w:t>
      </w:r>
      <w:proofErr w:type="spellEnd"/>
      <w:r w:rsidRPr="00E25605">
        <w:rPr>
          <w:bCs/>
        </w:rPr>
        <w:t xml:space="preserve"> </w:t>
      </w:r>
      <w:proofErr w:type="spellStart"/>
      <w:r w:rsidRPr="00E25605">
        <w:rPr>
          <w:bCs/>
        </w:rPr>
        <w:t>și</w:t>
      </w:r>
      <w:proofErr w:type="spellEnd"/>
      <w:r w:rsidRPr="00E25605">
        <w:rPr>
          <w:bCs/>
        </w:rPr>
        <w:t xml:space="preserve"> </w:t>
      </w:r>
      <w:proofErr w:type="spellStart"/>
      <w:r w:rsidRPr="00E25605">
        <w:rPr>
          <w:bCs/>
        </w:rPr>
        <w:t>fără</w:t>
      </w:r>
      <w:proofErr w:type="spellEnd"/>
      <w:r w:rsidRPr="00E25605">
        <w:rPr>
          <w:bCs/>
        </w:rPr>
        <w:t xml:space="preserve"> </w:t>
      </w:r>
      <w:proofErr w:type="spellStart"/>
      <w:r w:rsidRPr="00E25605">
        <w:rPr>
          <w:bCs/>
        </w:rPr>
        <w:t>restricții</w:t>
      </w:r>
      <w:proofErr w:type="spellEnd"/>
      <w:r w:rsidRPr="00E25605">
        <w:rPr>
          <w:bCs/>
        </w:rPr>
        <w:t xml:space="preserve"> </w:t>
      </w:r>
      <w:proofErr w:type="spellStart"/>
      <w:r w:rsidRPr="00E25605">
        <w:rPr>
          <w:bCs/>
        </w:rPr>
        <w:t>condițiile</w:t>
      </w:r>
      <w:proofErr w:type="spellEnd"/>
      <w:r w:rsidRPr="00E25605">
        <w:rPr>
          <w:bCs/>
        </w:rPr>
        <w:t xml:space="preserve"> generale </w:t>
      </w:r>
      <w:proofErr w:type="spellStart"/>
      <w:r w:rsidRPr="00E25605">
        <w:rPr>
          <w:bCs/>
        </w:rPr>
        <w:t>și</w:t>
      </w:r>
      <w:proofErr w:type="spellEnd"/>
      <w:r w:rsidRPr="00E25605">
        <w:rPr>
          <w:bCs/>
        </w:rPr>
        <w:t xml:space="preserve"> </w:t>
      </w:r>
      <w:proofErr w:type="spellStart"/>
      <w:r w:rsidRPr="00E25605">
        <w:rPr>
          <w:bCs/>
        </w:rPr>
        <w:t>particulare</w:t>
      </w:r>
      <w:proofErr w:type="spellEnd"/>
      <w:r w:rsidRPr="00E25605">
        <w:rPr>
          <w:bCs/>
        </w:rPr>
        <w:t xml:space="preserve"> care </w:t>
      </w:r>
      <w:proofErr w:type="spellStart"/>
      <w:r w:rsidRPr="00E25605">
        <w:rPr>
          <w:bCs/>
        </w:rPr>
        <w:t>guvernează</w:t>
      </w:r>
      <w:proofErr w:type="spellEnd"/>
      <w:r w:rsidRPr="00E25605">
        <w:rPr>
          <w:bCs/>
        </w:rPr>
        <w:t xml:space="preserve"> </w:t>
      </w:r>
      <w:proofErr w:type="spellStart"/>
      <w:r w:rsidRPr="00E25605">
        <w:rPr>
          <w:bCs/>
        </w:rPr>
        <w:t>viitorul</w:t>
      </w:r>
      <w:proofErr w:type="spellEnd"/>
      <w:r w:rsidRPr="00E25605">
        <w:rPr>
          <w:bCs/>
        </w:rPr>
        <w:t xml:space="preserve"> contract de </w:t>
      </w:r>
      <w:proofErr w:type="spellStart"/>
      <w:r w:rsidRPr="00E25605">
        <w:rPr>
          <w:bCs/>
        </w:rPr>
        <w:t>achiziție</w:t>
      </w:r>
      <w:proofErr w:type="spellEnd"/>
      <w:r w:rsidRPr="00E25605">
        <w:rPr>
          <w:bCs/>
        </w:rPr>
        <w:t xml:space="preserve"> </w:t>
      </w:r>
      <w:proofErr w:type="spellStart"/>
      <w:r w:rsidRPr="00E25605">
        <w:rPr>
          <w:bCs/>
        </w:rPr>
        <w:t>publică</w:t>
      </w:r>
      <w:proofErr w:type="spellEnd"/>
      <w:r w:rsidRPr="00E25605">
        <w:rPr>
          <w:bCs/>
        </w:rPr>
        <w:t xml:space="preserve">, </w:t>
      </w:r>
      <w:proofErr w:type="spellStart"/>
      <w:r w:rsidRPr="00E25605">
        <w:rPr>
          <w:bCs/>
        </w:rPr>
        <w:t>după</w:t>
      </w:r>
      <w:proofErr w:type="spellEnd"/>
      <w:r w:rsidRPr="00E25605">
        <w:rPr>
          <w:bCs/>
        </w:rPr>
        <w:t xml:space="preserve"> cum sunt </w:t>
      </w:r>
      <w:proofErr w:type="spellStart"/>
      <w:r w:rsidRPr="00E25605">
        <w:rPr>
          <w:bCs/>
        </w:rPr>
        <w:t>acestea</w:t>
      </w:r>
      <w:proofErr w:type="spellEnd"/>
      <w:r w:rsidRPr="00E25605">
        <w:rPr>
          <w:bCs/>
        </w:rPr>
        <w:t xml:space="preserve"> </w:t>
      </w:r>
      <w:proofErr w:type="spellStart"/>
      <w:r w:rsidRPr="00E25605">
        <w:rPr>
          <w:bCs/>
        </w:rPr>
        <w:t>prezentate</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prezentul</w:t>
      </w:r>
      <w:proofErr w:type="spellEnd"/>
      <w:r w:rsidRPr="00E25605">
        <w:rPr>
          <w:bCs/>
        </w:rPr>
        <w:t xml:space="preserve"> </w:t>
      </w:r>
      <w:proofErr w:type="spellStart"/>
      <w:r w:rsidRPr="00E25605">
        <w:rPr>
          <w:bCs/>
        </w:rPr>
        <w:t>anunț</w:t>
      </w:r>
      <w:proofErr w:type="spellEnd"/>
      <w:r w:rsidRPr="00E25605">
        <w:rPr>
          <w:bCs/>
        </w:rPr>
        <w:t xml:space="preserve"> (precum </w:t>
      </w:r>
      <w:proofErr w:type="spellStart"/>
      <w:r w:rsidRPr="00E25605">
        <w:rPr>
          <w:bCs/>
        </w:rPr>
        <w:t>și</w:t>
      </w:r>
      <w:proofErr w:type="spellEnd"/>
      <w:r w:rsidRPr="00E25605">
        <w:rPr>
          <w:bCs/>
        </w:rPr>
        <w:t xml:space="preserve"> </w:t>
      </w:r>
      <w:proofErr w:type="spellStart"/>
      <w:r w:rsidRPr="00E25605">
        <w:rPr>
          <w:bCs/>
        </w:rPr>
        <w:t>în</w:t>
      </w:r>
      <w:proofErr w:type="spellEnd"/>
      <w:r w:rsidRPr="00E25605">
        <w:rPr>
          <w:bCs/>
        </w:rPr>
        <w:t xml:space="preserve"> </w:t>
      </w:r>
      <w:proofErr w:type="spellStart"/>
      <w:r w:rsidRPr="00E25605">
        <w:rPr>
          <w:bCs/>
        </w:rPr>
        <w:t>caietul</w:t>
      </w:r>
      <w:proofErr w:type="spellEnd"/>
      <w:r w:rsidRPr="00E25605">
        <w:rPr>
          <w:bCs/>
        </w:rPr>
        <w:t xml:space="preserve"> de </w:t>
      </w:r>
      <w:proofErr w:type="spellStart"/>
      <w:r w:rsidRPr="00E25605">
        <w:rPr>
          <w:bCs/>
        </w:rPr>
        <w:t>sarcini</w:t>
      </w:r>
      <w:proofErr w:type="spellEnd"/>
      <w:r w:rsidRPr="00E25605">
        <w:rPr>
          <w:bCs/>
        </w:rPr>
        <w:t xml:space="preserve">, </w:t>
      </w:r>
      <w:proofErr w:type="spellStart"/>
      <w:r w:rsidRPr="00E25605">
        <w:rPr>
          <w:bCs/>
        </w:rPr>
        <w:t>și</w:t>
      </w:r>
      <w:proofErr w:type="spellEnd"/>
      <w:r w:rsidRPr="00E25605">
        <w:rPr>
          <w:bCs/>
        </w:rPr>
        <w:t xml:space="preserve"> </w:t>
      </w:r>
      <w:proofErr w:type="spellStart"/>
      <w:r w:rsidRPr="00E25605">
        <w:rPr>
          <w:bCs/>
        </w:rPr>
        <w:t>proiectul</w:t>
      </w:r>
      <w:proofErr w:type="spellEnd"/>
      <w:r w:rsidRPr="00E25605">
        <w:rPr>
          <w:bCs/>
        </w:rPr>
        <w:t>/</w:t>
      </w:r>
      <w:proofErr w:type="spellStart"/>
      <w:r w:rsidRPr="00E25605">
        <w:rPr>
          <w:bCs/>
        </w:rPr>
        <w:t>modelul</w:t>
      </w:r>
      <w:proofErr w:type="spellEnd"/>
      <w:r w:rsidRPr="00E25605">
        <w:rPr>
          <w:bCs/>
        </w:rPr>
        <w:t xml:space="preserve"> de contract), ca </w:t>
      </w:r>
      <w:proofErr w:type="spellStart"/>
      <w:r w:rsidRPr="00E25605">
        <w:rPr>
          <w:bCs/>
        </w:rPr>
        <w:t>fiind</w:t>
      </w:r>
      <w:proofErr w:type="spellEnd"/>
      <w:r w:rsidRPr="00E25605">
        <w:rPr>
          <w:bCs/>
        </w:rPr>
        <w:t xml:space="preserve"> </w:t>
      </w:r>
      <w:proofErr w:type="spellStart"/>
      <w:r w:rsidRPr="00E25605">
        <w:rPr>
          <w:bCs/>
        </w:rPr>
        <w:t>singura</w:t>
      </w:r>
      <w:proofErr w:type="spellEnd"/>
      <w:r w:rsidRPr="00E25605">
        <w:rPr>
          <w:bCs/>
        </w:rPr>
        <w:t xml:space="preserve"> </w:t>
      </w:r>
      <w:proofErr w:type="spellStart"/>
      <w:r w:rsidRPr="00E25605">
        <w:rPr>
          <w:bCs/>
        </w:rPr>
        <w:t>bază</w:t>
      </w:r>
      <w:proofErr w:type="spellEnd"/>
      <w:r w:rsidRPr="00E25605">
        <w:rPr>
          <w:bCs/>
        </w:rPr>
        <w:t xml:space="preserve"> de </w:t>
      </w:r>
      <w:proofErr w:type="spellStart"/>
      <w:r w:rsidRPr="00E25605">
        <w:rPr>
          <w:bCs/>
        </w:rPr>
        <w:t>desfășurare</w:t>
      </w:r>
      <w:proofErr w:type="spellEnd"/>
      <w:r w:rsidRPr="00E25605">
        <w:rPr>
          <w:bCs/>
        </w:rPr>
        <w:t xml:space="preserve"> a </w:t>
      </w:r>
      <w:proofErr w:type="spellStart"/>
      <w:r w:rsidRPr="00E25605">
        <w:rPr>
          <w:bCs/>
        </w:rPr>
        <w:t>achiziției</w:t>
      </w:r>
      <w:proofErr w:type="spellEnd"/>
      <w:r w:rsidRPr="00E25605">
        <w:rPr>
          <w:bCs/>
        </w:rPr>
        <w:t xml:space="preserve">, </w:t>
      </w:r>
      <w:proofErr w:type="spellStart"/>
      <w:r w:rsidRPr="00E25605">
        <w:rPr>
          <w:bCs/>
        </w:rPr>
        <w:t>indiferent</w:t>
      </w:r>
      <w:proofErr w:type="spellEnd"/>
      <w:r w:rsidRPr="00E25605">
        <w:rPr>
          <w:bCs/>
        </w:rPr>
        <w:t xml:space="preserve"> de </w:t>
      </w:r>
      <w:proofErr w:type="spellStart"/>
      <w:r w:rsidRPr="00E25605">
        <w:rPr>
          <w:bCs/>
        </w:rPr>
        <w:t>situația</w:t>
      </w:r>
      <w:proofErr w:type="spellEnd"/>
      <w:r w:rsidRPr="00E25605">
        <w:rPr>
          <w:bCs/>
        </w:rPr>
        <w:t xml:space="preserve"> </w:t>
      </w:r>
      <w:proofErr w:type="spellStart"/>
      <w:r w:rsidRPr="00E25605">
        <w:rPr>
          <w:bCs/>
        </w:rPr>
        <w:t>ori</w:t>
      </w:r>
      <w:proofErr w:type="spellEnd"/>
      <w:r w:rsidRPr="00E25605">
        <w:rPr>
          <w:bCs/>
        </w:rPr>
        <w:t xml:space="preserve"> de </w:t>
      </w:r>
      <w:proofErr w:type="spellStart"/>
      <w:r w:rsidRPr="00E25605">
        <w:rPr>
          <w:bCs/>
        </w:rPr>
        <w:t>propriile</w:t>
      </w:r>
      <w:proofErr w:type="spellEnd"/>
      <w:r w:rsidRPr="00E25605">
        <w:rPr>
          <w:bCs/>
        </w:rPr>
        <w:t xml:space="preserve"> sale </w:t>
      </w:r>
      <w:proofErr w:type="spellStart"/>
      <w:r w:rsidRPr="00E25605">
        <w:rPr>
          <w:bCs/>
        </w:rPr>
        <w:t>condiții</w:t>
      </w:r>
      <w:proofErr w:type="spellEnd"/>
      <w:r w:rsidRPr="00E25605">
        <w:rPr>
          <w:bCs/>
        </w:rPr>
        <w:t xml:space="preserve"> (ale </w:t>
      </w:r>
      <w:proofErr w:type="spellStart"/>
      <w:r w:rsidRPr="00E25605">
        <w:rPr>
          <w:bCs/>
        </w:rPr>
        <w:t>ofertantului</w:t>
      </w:r>
      <w:proofErr w:type="spellEnd"/>
      <w:r w:rsidRPr="00E25605">
        <w:rPr>
          <w:bCs/>
        </w:rPr>
        <w:t>).</w:t>
      </w:r>
    </w:p>
    <w:p w14:paraId="0E3FB5E8" w14:textId="77777777" w:rsidR="005970EB" w:rsidRPr="00E25605" w:rsidRDefault="005970EB" w:rsidP="005970EB">
      <w:pPr>
        <w:spacing w:after="0" w:line="23" w:lineRule="atLeast"/>
        <w:ind w:left="0" w:firstLine="567"/>
        <w:rPr>
          <w:iCs/>
        </w:rPr>
      </w:pPr>
      <w:proofErr w:type="spellStart"/>
      <w:r w:rsidRPr="00E25605">
        <w:rPr>
          <w:iCs/>
        </w:rPr>
        <w:t>Sistemul</w:t>
      </w:r>
      <w:proofErr w:type="spellEnd"/>
      <w:r w:rsidRPr="00E25605">
        <w:rPr>
          <w:iCs/>
        </w:rPr>
        <w:t xml:space="preserve"> Electronic de </w:t>
      </w:r>
      <w:proofErr w:type="spellStart"/>
      <w:r w:rsidRPr="00E25605">
        <w:rPr>
          <w:iCs/>
        </w:rPr>
        <w:t>Achiziții</w:t>
      </w:r>
      <w:proofErr w:type="spellEnd"/>
      <w:r w:rsidRPr="00E25605">
        <w:rPr>
          <w:iCs/>
        </w:rPr>
        <w:t xml:space="preserve"> </w:t>
      </w:r>
      <w:proofErr w:type="spellStart"/>
      <w:r w:rsidRPr="00E25605">
        <w:rPr>
          <w:iCs/>
        </w:rPr>
        <w:t>Publice</w:t>
      </w:r>
      <w:proofErr w:type="spellEnd"/>
      <w:r w:rsidRPr="00E25605">
        <w:rPr>
          <w:iCs/>
        </w:rPr>
        <w:t xml:space="preserve"> </w:t>
      </w:r>
      <w:proofErr w:type="spellStart"/>
      <w:r w:rsidRPr="00E25605">
        <w:rPr>
          <w:iCs/>
        </w:rPr>
        <w:t>pune</w:t>
      </w:r>
      <w:proofErr w:type="spellEnd"/>
      <w:r w:rsidRPr="00E25605">
        <w:rPr>
          <w:iCs/>
        </w:rPr>
        <w:t xml:space="preserve"> la </w:t>
      </w:r>
      <w:proofErr w:type="spellStart"/>
      <w:r w:rsidRPr="00E25605">
        <w:rPr>
          <w:iCs/>
        </w:rPr>
        <w:t>dispoziția</w:t>
      </w:r>
      <w:proofErr w:type="spellEnd"/>
      <w:r w:rsidRPr="00E25605">
        <w:rPr>
          <w:iCs/>
        </w:rPr>
        <w:t xml:space="preserve"> </w:t>
      </w:r>
      <w:proofErr w:type="spellStart"/>
      <w:r w:rsidRPr="00E25605">
        <w:rPr>
          <w:iCs/>
        </w:rPr>
        <w:t>operatorilor</w:t>
      </w:r>
      <w:proofErr w:type="spellEnd"/>
      <w:r w:rsidRPr="00E25605">
        <w:rPr>
          <w:iCs/>
        </w:rPr>
        <w:t xml:space="preserve"> economici care </w:t>
      </w:r>
      <w:proofErr w:type="spellStart"/>
      <w:r w:rsidRPr="00E25605">
        <w:rPr>
          <w:iCs/>
        </w:rPr>
        <w:t>utilizează</w:t>
      </w:r>
      <w:proofErr w:type="spellEnd"/>
      <w:r w:rsidRPr="00E25605">
        <w:rPr>
          <w:iCs/>
        </w:rPr>
        <w:t xml:space="preserve"> </w:t>
      </w:r>
      <w:proofErr w:type="spellStart"/>
      <w:r w:rsidRPr="00E25605">
        <w:rPr>
          <w:iCs/>
        </w:rPr>
        <w:t>catalogul</w:t>
      </w:r>
      <w:proofErr w:type="spellEnd"/>
      <w:r w:rsidRPr="00E25605">
        <w:rPr>
          <w:iCs/>
        </w:rPr>
        <w:t xml:space="preserve"> electronic, </w:t>
      </w:r>
      <w:proofErr w:type="spellStart"/>
      <w:r w:rsidRPr="00E25605">
        <w:rPr>
          <w:iCs/>
        </w:rPr>
        <w:t>posibilitatea</w:t>
      </w:r>
      <w:proofErr w:type="spellEnd"/>
      <w:r w:rsidRPr="00E25605">
        <w:rPr>
          <w:iCs/>
        </w:rPr>
        <w:t xml:space="preserve"> </w:t>
      </w:r>
      <w:proofErr w:type="spellStart"/>
      <w:r w:rsidRPr="00E25605">
        <w:rPr>
          <w:iCs/>
        </w:rPr>
        <w:t>tehnică</w:t>
      </w:r>
      <w:proofErr w:type="spellEnd"/>
      <w:r w:rsidRPr="00E25605">
        <w:rPr>
          <w:iCs/>
        </w:rPr>
        <w:t xml:space="preserve"> </w:t>
      </w:r>
      <w:proofErr w:type="spellStart"/>
      <w:r w:rsidRPr="00E25605">
        <w:rPr>
          <w:iCs/>
        </w:rPr>
        <w:t>privind</w:t>
      </w:r>
      <w:proofErr w:type="spellEnd"/>
      <w:r w:rsidRPr="00E25605">
        <w:rPr>
          <w:iCs/>
        </w:rPr>
        <w:t xml:space="preserve"> </w:t>
      </w:r>
      <w:proofErr w:type="spellStart"/>
      <w:r w:rsidRPr="00E25605">
        <w:rPr>
          <w:iCs/>
        </w:rPr>
        <w:t>publicarea</w:t>
      </w:r>
      <w:proofErr w:type="spellEnd"/>
      <w:r w:rsidRPr="00E25605">
        <w:rPr>
          <w:iCs/>
        </w:rPr>
        <w:t xml:space="preserve"> </w:t>
      </w:r>
      <w:proofErr w:type="spellStart"/>
      <w:r w:rsidRPr="00E25605">
        <w:rPr>
          <w:iCs/>
        </w:rPr>
        <w:t>ofertelor</w:t>
      </w:r>
      <w:proofErr w:type="spellEnd"/>
      <w:r w:rsidRPr="00E25605">
        <w:rPr>
          <w:iCs/>
        </w:rPr>
        <w:t xml:space="preserve"> </w:t>
      </w:r>
      <w:proofErr w:type="spellStart"/>
      <w:r w:rsidRPr="00E25605">
        <w:rPr>
          <w:iCs/>
        </w:rPr>
        <w:t>și</w:t>
      </w:r>
      <w:proofErr w:type="spellEnd"/>
      <w:r w:rsidRPr="00E25605">
        <w:rPr>
          <w:iCs/>
        </w:rPr>
        <w:t xml:space="preserve"> </w:t>
      </w:r>
      <w:proofErr w:type="spellStart"/>
      <w:r w:rsidRPr="00E25605">
        <w:rPr>
          <w:iCs/>
        </w:rPr>
        <w:t>documentelor</w:t>
      </w:r>
      <w:proofErr w:type="spellEnd"/>
      <w:r w:rsidRPr="00E25605">
        <w:rPr>
          <w:iCs/>
        </w:rPr>
        <w:t xml:space="preserve"> </w:t>
      </w:r>
      <w:proofErr w:type="spellStart"/>
      <w:r w:rsidRPr="00E25605">
        <w:rPr>
          <w:iCs/>
        </w:rPr>
        <w:t>însoțitoare</w:t>
      </w:r>
      <w:proofErr w:type="spellEnd"/>
      <w:r w:rsidRPr="00E25605">
        <w:rPr>
          <w:iCs/>
        </w:rPr>
        <w:t xml:space="preserve"> (</w:t>
      </w:r>
      <w:proofErr w:type="spellStart"/>
      <w:r w:rsidRPr="00E25605">
        <w:rPr>
          <w:iCs/>
        </w:rPr>
        <w:t>semnate</w:t>
      </w:r>
      <w:proofErr w:type="spellEnd"/>
      <w:r w:rsidRPr="00E25605">
        <w:rPr>
          <w:iCs/>
        </w:rPr>
        <w:t xml:space="preserve"> </w:t>
      </w:r>
      <w:proofErr w:type="spellStart"/>
      <w:r w:rsidRPr="00E25605">
        <w:rPr>
          <w:iCs/>
        </w:rPr>
        <w:t>și</w:t>
      </w:r>
      <w:proofErr w:type="spellEnd"/>
      <w:r w:rsidRPr="00E25605">
        <w:rPr>
          <w:iCs/>
        </w:rPr>
        <w:t xml:space="preserve"> </w:t>
      </w:r>
      <w:proofErr w:type="spellStart"/>
      <w:r w:rsidRPr="00E25605">
        <w:rPr>
          <w:iCs/>
        </w:rPr>
        <w:t>ștampilate</w:t>
      </w:r>
      <w:proofErr w:type="spellEnd"/>
      <w:r w:rsidRPr="00E25605">
        <w:rPr>
          <w:iCs/>
        </w:rPr>
        <w:t xml:space="preserve">), </w:t>
      </w:r>
      <w:proofErr w:type="spellStart"/>
      <w:r w:rsidRPr="00E25605">
        <w:rPr>
          <w:iCs/>
        </w:rPr>
        <w:t>în</w:t>
      </w:r>
      <w:proofErr w:type="spellEnd"/>
      <w:r w:rsidRPr="00E25605">
        <w:rPr>
          <w:iCs/>
        </w:rPr>
        <w:t xml:space="preserve"> </w:t>
      </w:r>
      <w:proofErr w:type="spellStart"/>
      <w:r w:rsidRPr="00E25605">
        <w:rPr>
          <w:iCs/>
        </w:rPr>
        <w:t>catalogul</w:t>
      </w:r>
      <w:proofErr w:type="spellEnd"/>
      <w:r w:rsidRPr="00E25605">
        <w:rPr>
          <w:iCs/>
        </w:rPr>
        <w:t xml:space="preserve"> SEAP, </w:t>
      </w:r>
      <w:proofErr w:type="spellStart"/>
      <w:r w:rsidRPr="00E25605">
        <w:rPr>
          <w:iCs/>
          <w:color w:val="FF0000"/>
        </w:rPr>
        <w:t>atât</w:t>
      </w:r>
      <w:proofErr w:type="spellEnd"/>
      <w:r w:rsidRPr="00E25605">
        <w:rPr>
          <w:iCs/>
          <w:color w:val="FF0000"/>
        </w:rPr>
        <w:t xml:space="preserve"> </w:t>
      </w:r>
      <w:proofErr w:type="spellStart"/>
      <w:r w:rsidRPr="00E25605">
        <w:rPr>
          <w:iCs/>
          <w:color w:val="FF0000"/>
        </w:rPr>
        <w:t>în</w:t>
      </w:r>
      <w:proofErr w:type="spellEnd"/>
      <w:r w:rsidRPr="00E25605">
        <w:rPr>
          <w:iCs/>
          <w:color w:val="FF0000"/>
        </w:rPr>
        <w:t xml:space="preserve"> </w:t>
      </w:r>
      <w:proofErr w:type="spellStart"/>
      <w:r w:rsidRPr="00E25605">
        <w:rPr>
          <w:iCs/>
          <w:color w:val="FF0000"/>
        </w:rPr>
        <w:t>cadrul</w:t>
      </w:r>
      <w:proofErr w:type="spellEnd"/>
      <w:r w:rsidRPr="00E25605">
        <w:rPr>
          <w:iCs/>
          <w:color w:val="FF0000"/>
        </w:rPr>
        <w:t xml:space="preserve"> </w:t>
      </w:r>
      <w:proofErr w:type="spellStart"/>
      <w:r w:rsidRPr="00E25605">
        <w:rPr>
          <w:iCs/>
          <w:color w:val="FF0000"/>
        </w:rPr>
        <w:t>secțiunii</w:t>
      </w:r>
      <w:proofErr w:type="spellEnd"/>
      <w:r w:rsidRPr="00E25605">
        <w:rPr>
          <w:iCs/>
          <w:color w:val="FF0000"/>
        </w:rPr>
        <w:t xml:space="preserve"> </w:t>
      </w:r>
      <w:r w:rsidRPr="00E25605">
        <w:rPr>
          <w:i/>
          <w:color w:val="FF0000"/>
        </w:rPr>
        <w:t>„</w:t>
      </w:r>
      <w:proofErr w:type="spellStart"/>
      <w:r w:rsidRPr="00E25605">
        <w:rPr>
          <w:i/>
          <w:color w:val="FF0000"/>
        </w:rPr>
        <w:t>încărcare</w:t>
      </w:r>
      <w:proofErr w:type="spellEnd"/>
      <w:r w:rsidRPr="00E25605">
        <w:rPr>
          <w:i/>
          <w:color w:val="FF0000"/>
        </w:rPr>
        <w:t xml:space="preserve"> document de </w:t>
      </w:r>
      <w:proofErr w:type="spellStart"/>
      <w:r w:rsidRPr="00E25605">
        <w:rPr>
          <w:i/>
          <w:color w:val="FF0000"/>
        </w:rPr>
        <w:t>descriere</w:t>
      </w:r>
      <w:proofErr w:type="spellEnd"/>
      <w:r w:rsidRPr="00E25605">
        <w:rPr>
          <w:i/>
          <w:color w:val="FF0000"/>
        </w:rPr>
        <w:t>/</w:t>
      </w:r>
      <w:proofErr w:type="spellStart"/>
      <w:r w:rsidRPr="00E25605">
        <w:rPr>
          <w:i/>
          <w:color w:val="FF0000"/>
        </w:rPr>
        <w:t>broșură</w:t>
      </w:r>
      <w:proofErr w:type="spellEnd"/>
      <w:r w:rsidRPr="00E25605">
        <w:rPr>
          <w:i/>
          <w:color w:val="FF0000"/>
        </w:rPr>
        <w:t>”</w:t>
      </w:r>
      <w:r w:rsidRPr="00E25605">
        <w:rPr>
          <w:iCs/>
        </w:rPr>
        <w:t xml:space="preserve"> (ca </w:t>
      </w:r>
      <w:proofErr w:type="spellStart"/>
      <w:r w:rsidRPr="00E25605">
        <w:rPr>
          <w:iCs/>
        </w:rPr>
        <w:t>și</w:t>
      </w:r>
      <w:proofErr w:type="spellEnd"/>
      <w:r w:rsidRPr="00E25605">
        <w:rPr>
          <w:iCs/>
        </w:rPr>
        <w:t xml:space="preserve"> </w:t>
      </w:r>
      <w:proofErr w:type="spellStart"/>
      <w:r w:rsidRPr="00E25605">
        <w:rPr>
          <w:iCs/>
        </w:rPr>
        <w:t>fișier</w:t>
      </w:r>
      <w:proofErr w:type="spellEnd"/>
      <w:r w:rsidRPr="00E25605">
        <w:rPr>
          <w:iCs/>
        </w:rPr>
        <w:t xml:space="preserve"> tip .pdf, </w:t>
      </w:r>
      <w:proofErr w:type="spellStart"/>
      <w:r w:rsidRPr="00E25605">
        <w:rPr>
          <w:iCs/>
        </w:rPr>
        <w:t>scanat</w:t>
      </w:r>
      <w:proofErr w:type="spellEnd"/>
      <w:r w:rsidRPr="00E25605">
        <w:rPr>
          <w:iCs/>
        </w:rPr>
        <w:t xml:space="preserve"> la o </w:t>
      </w:r>
      <w:proofErr w:type="spellStart"/>
      <w:r w:rsidRPr="00E25605">
        <w:rPr>
          <w:iCs/>
        </w:rPr>
        <w:t>rezoluție</w:t>
      </w:r>
      <w:proofErr w:type="spellEnd"/>
      <w:r w:rsidRPr="00E25605">
        <w:rPr>
          <w:iCs/>
        </w:rPr>
        <w:t xml:space="preserve"> </w:t>
      </w:r>
      <w:proofErr w:type="spellStart"/>
      <w:r w:rsidRPr="00E25605">
        <w:rPr>
          <w:iCs/>
        </w:rPr>
        <w:t>astfel</w:t>
      </w:r>
      <w:proofErr w:type="spellEnd"/>
      <w:r w:rsidRPr="00E25605">
        <w:rPr>
          <w:iCs/>
        </w:rPr>
        <w:t xml:space="preserve"> </w:t>
      </w:r>
      <w:proofErr w:type="spellStart"/>
      <w:r w:rsidRPr="00E25605">
        <w:rPr>
          <w:iCs/>
        </w:rPr>
        <w:t>încât</w:t>
      </w:r>
      <w:proofErr w:type="spellEnd"/>
      <w:r w:rsidRPr="00E25605">
        <w:rPr>
          <w:iCs/>
        </w:rPr>
        <w:t xml:space="preserve"> </w:t>
      </w:r>
      <w:proofErr w:type="spellStart"/>
      <w:r w:rsidRPr="00E25605">
        <w:rPr>
          <w:iCs/>
        </w:rPr>
        <w:t>să</w:t>
      </w:r>
      <w:proofErr w:type="spellEnd"/>
      <w:r w:rsidRPr="00E25605">
        <w:rPr>
          <w:iCs/>
        </w:rPr>
        <w:t xml:space="preserve"> se </w:t>
      </w:r>
      <w:proofErr w:type="spellStart"/>
      <w:r w:rsidRPr="00E25605">
        <w:rPr>
          <w:iCs/>
        </w:rPr>
        <w:t>încadreze</w:t>
      </w:r>
      <w:proofErr w:type="spellEnd"/>
      <w:r w:rsidRPr="00E25605">
        <w:rPr>
          <w:iCs/>
        </w:rPr>
        <w:t xml:space="preserve"> </w:t>
      </w:r>
      <w:proofErr w:type="spellStart"/>
      <w:r w:rsidRPr="00E25605">
        <w:rPr>
          <w:iCs/>
        </w:rPr>
        <w:t>în</w:t>
      </w:r>
      <w:proofErr w:type="spellEnd"/>
      <w:r w:rsidRPr="00E25605">
        <w:rPr>
          <w:iCs/>
        </w:rPr>
        <w:t xml:space="preserve"> </w:t>
      </w:r>
      <w:proofErr w:type="spellStart"/>
      <w:r w:rsidRPr="00E25605">
        <w:rPr>
          <w:iCs/>
        </w:rPr>
        <w:t>limita</w:t>
      </w:r>
      <w:proofErr w:type="spellEnd"/>
      <w:r w:rsidRPr="00E25605">
        <w:rPr>
          <w:iCs/>
        </w:rPr>
        <w:t xml:space="preserve"> </w:t>
      </w:r>
      <w:proofErr w:type="spellStart"/>
      <w:r w:rsidRPr="00E25605">
        <w:rPr>
          <w:iCs/>
        </w:rPr>
        <w:t>maximă</w:t>
      </w:r>
      <w:proofErr w:type="spellEnd"/>
      <w:r w:rsidRPr="00E25605">
        <w:rPr>
          <w:iCs/>
        </w:rPr>
        <w:t xml:space="preserve"> </w:t>
      </w:r>
      <w:proofErr w:type="spellStart"/>
      <w:r w:rsidRPr="00E25605">
        <w:rPr>
          <w:iCs/>
        </w:rPr>
        <w:t>permisă</w:t>
      </w:r>
      <w:proofErr w:type="spellEnd"/>
      <w:r w:rsidRPr="00E25605">
        <w:rPr>
          <w:iCs/>
        </w:rPr>
        <w:t>/</w:t>
      </w:r>
      <w:proofErr w:type="spellStart"/>
      <w:r w:rsidRPr="00E25605">
        <w:rPr>
          <w:iCs/>
        </w:rPr>
        <w:t>acceptată</w:t>
      </w:r>
      <w:proofErr w:type="spellEnd"/>
      <w:r w:rsidRPr="00E25605">
        <w:rPr>
          <w:iCs/>
        </w:rPr>
        <w:t xml:space="preserve"> de SEAP - 1024 </w:t>
      </w:r>
      <w:proofErr w:type="spellStart"/>
      <w:r w:rsidRPr="00E25605">
        <w:rPr>
          <w:iCs/>
        </w:rPr>
        <w:t>Kb</w:t>
      </w:r>
      <w:proofErr w:type="spellEnd"/>
      <w:r w:rsidRPr="00E25605">
        <w:rPr>
          <w:iCs/>
        </w:rPr>
        <w:t xml:space="preserve">), </w:t>
      </w:r>
      <w:r w:rsidRPr="00E25605">
        <w:rPr>
          <w:iCs/>
          <w:color w:val="FF0000"/>
        </w:rPr>
        <w:t xml:space="preserve">precum </w:t>
      </w:r>
      <w:proofErr w:type="spellStart"/>
      <w:r w:rsidRPr="00E25605">
        <w:rPr>
          <w:iCs/>
          <w:color w:val="FF0000"/>
        </w:rPr>
        <w:t>și</w:t>
      </w:r>
      <w:proofErr w:type="spellEnd"/>
      <w:r w:rsidRPr="00E25605">
        <w:rPr>
          <w:iCs/>
          <w:color w:val="FF0000"/>
        </w:rPr>
        <w:t xml:space="preserve"> ca </w:t>
      </w:r>
      <w:proofErr w:type="spellStart"/>
      <w:r w:rsidRPr="00E25605">
        <w:rPr>
          <w:iCs/>
          <w:color w:val="FF0000"/>
        </w:rPr>
        <w:lastRenderedPageBreak/>
        <w:t>poze</w:t>
      </w:r>
      <w:proofErr w:type="spellEnd"/>
      <w:r w:rsidRPr="00E25605">
        <w:rPr>
          <w:iCs/>
        </w:rPr>
        <w:t xml:space="preserve"> (</w:t>
      </w:r>
      <w:proofErr w:type="spellStart"/>
      <w:r w:rsidRPr="00E25605">
        <w:rPr>
          <w:iCs/>
        </w:rPr>
        <w:t>în</w:t>
      </w:r>
      <w:proofErr w:type="spellEnd"/>
      <w:r w:rsidRPr="00E25605">
        <w:rPr>
          <w:iCs/>
        </w:rPr>
        <w:t xml:space="preserve"> </w:t>
      </w:r>
      <w:proofErr w:type="spellStart"/>
      <w:r w:rsidRPr="00E25605">
        <w:rPr>
          <w:iCs/>
        </w:rPr>
        <w:t>limita</w:t>
      </w:r>
      <w:proofErr w:type="spellEnd"/>
      <w:r w:rsidRPr="00E25605">
        <w:rPr>
          <w:iCs/>
        </w:rPr>
        <w:t xml:space="preserve"> </w:t>
      </w:r>
      <w:proofErr w:type="spellStart"/>
      <w:r w:rsidRPr="00E25605">
        <w:rPr>
          <w:iCs/>
        </w:rPr>
        <w:t>maximă</w:t>
      </w:r>
      <w:proofErr w:type="spellEnd"/>
      <w:r w:rsidRPr="00E25605">
        <w:rPr>
          <w:iCs/>
        </w:rPr>
        <w:t xml:space="preserve"> </w:t>
      </w:r>
      <w:proofErr w:type="spellStart"/>
      <w:r w:rsidRPr="00E25605">
        <w:rPr>
          <w:iCs/>
        </w:rPr>
        <w:t>permisă</w:t>
      </w:r>
      <w:proofErr w:type="spellEnd"/>
      <w:r w:rsidRPr="00E25605">
        <w:rPr>
          <w:iCs/>
        </w:rPr>
        <w:t xml:space="preserve"> de SEAP, </w:t>
      </w:r>
      <w:proofErr w:type="spellStart"/>
      <w:r w:rsidRPr="00E25605">
        <w:rPr>
          <w:iCs/>
        </w:rPr>
        <w:t>privind</w:t>
      </w:r>
      <w:proofErr w:type="spellEnd"/>
      <w:r w:rsidRPr="00E25605">
        <w:rPr>
          <w:iCs/>
        </w:rPr>
        <w:t xml:space="preserve"> </w:t>
      </w:r>
      <w:proofErr w:type="spellStart"/>
      <w:r w:rsidRPr="00E25605">
        <w:rPr>
          <w:iCs/>
        </w:rPr>
        <w:t>numărul</w:t>
      </w:r>
      <w:proofErr w:type="spellEnd"/>
      <w:r w:rsidRPr="00E25605">
        <w:rPr>
          <w:iCs/>
        </w:rPr>
        <w:t xml:space="preserve">, </w:t>
      </w:r>
      <w:proofErr w:type="spellStart"/>
      <w:r w:rsidRPr="00E25605">
        <w:rPr>
          <w:iCs/>
        </w:rPr>
        <w:t>tipul</w:t>
      </w:r>
      <w:proofErr w:type="spellEnd"/>
      <w:r w:rsidRPr="00E25605">
        <w:rPr>
          <w:iCs/>
        </w:rPr>
        <w:t xml:space="preserve"> </w:t>
      </w:r>
      <w:proofErr w:type="spellStart"/>
      <w:r w:rsidRPr="00E25605">
        <w:rPr>
          <w:iCs/>
        </w:rPr>
        <w:t>și</w:t>
      </w:r>
      <w:proofErr w:type="spellEnd"/>
      <w:r w:rsidRPr="00E25605">
        <w:rPr>
          <w:iCs/>
        </w:rPr>
        <w:t xml:space="preserve"> </w:t>
      </w:r>
      <w:proofErr w:type="spellStart"/>
      <w:r w:rsidRPr="00E25605">
        <w:rPr>
          <w:iCs/>
        </w:rPr>
        <w:t>mărimea</w:t>
      </w:r>
      <w:proofErr w:type="spellEnd"/>
      <w:r w:rsidRPr="00E25605">
        <w:rPr>
          <w:iCs/>
        </w:rPr>
        <w:t xml:space="preserve"> </w:t>
      </w:r>
      <w:proofErr w:type="spellStart"/>
      <w:r w:rsidRPr="00E25605">
        <w:rPr>
          <w:iCs/>
        </w:rPr>
        <w:t>fișierelor</w:t>
      </w:r>
      <w:proofErr w:type="spellEnd"/>
      <w:r w:rsidRPr="00E25605">
        <w:rPr>
          <w:iCs/>
        </w:rPr>
        <w:t xml:space="preserve"> </w:t>
      </w:r>
      <w:proofErr w:type="spellStart"/>
      <w:r w:rsidRPr="00E25605">
        <w:rPr>
          <w:iCs/>
        </w:rPr>
        <w:t>acceptate</w:t>
      </w:r>
      <w:proofErr w:type="spellEnd"/>
      <w:r w:rsidRPr="00E25605">
        <w:rPr>
          <w:iCs/>
        </w:rPr>
        <w:t>).</w:t>
      </w:r>
    </w:p>
    <w:p w14:paraId="3D3239CE" w14:textId="77777777" w:rsidR="005970EB" w:rsidRPr="00E25605" w:rsidRDefault="005970EB" w:rsidP="005970EB">
      <w:pPr>
        <w:spacing w:after="0" w:line="23" w:lineRule="atLeast"/>
        <w:ind w:left="0"/>
        <w:rPr>
          <w:iCs/>
        </w:rPr>
      </w:pPr>
      <w:proofErr w:type="spellStart"/>
      <w:r w:rsidRPr="00E25605">
        <w:rPr>
          <w:iCs/>
        </w:rPr>
        <w:t>Caietul</w:t>
      </w:r>
      <w:proofErr w:type="spellEnd"/>
      <w:r w:rsidRPr="00E25605">
        <w:rPr>
          <w:iCs/>
        </w:rPr>
        <w:t xml:space="preserve"> de </w:t>
      </w:r>
      <w:proofErr w:type="spellStart"/>
      <w:r w:rsidRPr="00E25605">
        <w:rPr>
          <w:iCs/>
        </w:rPr>
        <w:t>sarcini</w:t>
      </w:r>
      <w:proofErr w:type="spellEnd"/>
      <w:r w:rsidRPr="00E25605">
        <w:rPr>
          <w:iCs/>
        </w:rPr>
        <w:t xml:space="preserve"> </w:t>
      </w:r>
      <w:proofErr w:type="spellStart"/>
      <w:r w:rsidRPr="00E25605">
        <w:rPr>
          <w:iCs/>
        </w:rPr>
        <w:t>și</w:t>
      </w:r>
      <w:proofErr w:type="spellEnd"/>
      <w:r w:rsidRPr="00E25605">
        <w:rPr>
          <w:iCs/>
        </w:rPr>
        <w:t xml:space="preserve"> </w:t>
      </w:r>
      <w:proofErr w:type="spellStart"/>
      <w:r w:rsidRPr="00E25605">
        <w:rPr>
          <w:iCs/>
        </w:rPr>
        <w:t>proiectul</w:t>
      </w:r>
      <w:proofErr w:type="spellEnd"/>
      <w:r w:rsidRPr="00E25605">
        <w:rPr>
          <w:iCs/>
        </w:rPr>
        <w:t xml:space="preserve">/ </w:t>
      </w:r>
      <w:proofErr w:type="spellStart"/>
      <w:r w:rsidRPr="00E25605">
        <w:rPr>
          <w:iCs/>
        </w:rPr>
        <w:t>modelul</w:t>
      </w:r>
      <w:proofErr w:type="spellEnd"/>
      <w:r w:rsidRPr="00E25605">
        <w:rPr>
          <w:iCs/>
        </w:rPr>
        <w:t xml:space="preserve"> de contract se </w:t>
      </w:r>
      <w:proofErr w:type="spellStart"/>
      <w:r w:rsidRPr="00E25605">
        <w:rPr>
          <w:iCs/>
        </w:rPr>
        <w:t>regăsesc</w:t>
      </w:r>
      <w:proofErr w:type="spellEnd"/>
      <w:r w:rsidRPr="00E25605">
        <w:rPr>
          <w:iCs/>
        </w:rPr>
        <w:t xml:space="preserve"> </w:t>
      </w:r>
      <w:proofErr w:type="spellStart"/>
      <w:r w:rsidRPr="00E25605">
        <w:rPr>
          <w:iCs/>
        </w:rPr>
        <w:t>publicate</w:t>
      </w:r>
      <w:proofErr w:type="spellEnd"/>
      <w:r w:rsidRPr="00E25605">
        <w:rPr>
          <w:iCs/>
        </w:rPr>
        <w:t xml:space="preserve"> pe site-ul ANABI, </w:t>
      </w:r>
      <w:proofErr w:type="spellStart"/>
      <w:r w:rsidRPr="00E25605">
        <w:rPr>
          <w:iCs/>
        </w:rPr>
        <w:t>în</w:t>
      </w:r>
      <w:proofErr w:type="spellEnd"/>
      <w:r w:rsidRPr="00E25605">
        <w:rPr>
          <w:iCs/>
        </w:rPr>
        <w:t xml:space="preserve"> </w:t>
      </w:r>
      <w:proofErr w:type="spellStart"/>
      <w:r w:rsidRPr="00E25605">
        <w:rPr>
          <w:iCs/>
        </w:rPr>
        <w:t>secțiunea</w:t>
      </w:r>
      <w:proofErr w:type="spellEnd"/>
      <w:r w:rsidRPr="00E25605">
        <w:rPr>
          <w:iCs/>
        </w:rPr>
        <w:t xml:space="preserve"> </w:t>
      </w:r>
      <w:proofErr w:type="spellStart"/>
      <w:r w:rsidRPr="00E25605">
        <w:rPr>
          <w:iCs/>
        </w:rPr>
        <w:t>dedicată</w:t>
      </w:r>
      <w:proofErr w:type="spellEnd"/>
      <w:r w:rsidRPr="00E25605">
        <w:rPr>
          <w:iCs/>
        </w:rPr>
        <w:t xml:space="preserve"> </w:t>
      </w:r>
      <w:proofErr w:type="spellStart"/>
      <w:r w:rsidRPr="00E25605">
        <w:rPr>
          <w:iCs/>
        </w:rPr>
        <w:t>achizițiilor</w:t>
      </w:r>
      <w:proofErr w:type="spellEnd"/>
      <w:r w:rsidRPr="00E25605">
        <w:rPr>
          <w:iCs/>
        </w:rPr>
        <w:t xml:space="preserve"> </w:t>
      </w:r>
      <w:proofErr w:type="spellStart"/>
      <w:r w:rsidRPr="00E25605">
        <w:rPr>
          <w:iCs/>
        </w:rPr>
        <w:t>publice</w:t>
      </w:r>
      <w:proofErr w:type="spellEnd"/>
      <w:r w:rsidRPr="00E25605">
        <w:rPr>
          <w:iCs/>
        </w:rPr>
        <w:t xml:space="preserve"> </w:t>
      </w:r>
      <w:hyperlink r:id="rId10" w:history="1">
        <w:r w:rsidRPr="008773D8">
          <w:rPr>
            <w:rStyle w:val="Hyperlink"/>
            <w:iCs/>
          </w:rPr>
          <w:t>https://anabi.just.ro/achizitii</w:t>
        </w:r>
      </w:hyperlink>
    </w:p>
    <w:p w14:paraId="4AE07A56" w14:textId="77777777" w:rsidR="005970EB" w:rsidRDefault="005970EB" w:rsidP="005970EB">
      <w:pPr>
        <w:spacing w:after="0" w:line="23" w:lineRule="atLeast"/>
        <w:ind w:left="0" w:firstLine="567"/>
        <w:rPr>
          <w:rStyle w:val="Hyperlink"/>
          <w:iCs/>
        </w:rPr>
      </w:pPr>
      <w:proofErr w:type="spellStart"/>
      <w:r w:rsidRPr="00E25605">
        <w:rPr>
          <w:iCs/>
        </w:rPr>
        <w:t>Operatorii</w:t>
      </w:r>
      <w:proofErr w:type="spellEnd"/>
      <w:r w:rsidRPr="00E25605">
        <w:rPr>
          <w:iCs/>
        </w:rPr>
        <w:t xml:space="preserve"> economici pot </w:t>
      </w:r>
      <w:proofErr w:type="spellStart"/>
      <w:r w:rsidRPr="00E25605">
        <w:rPr>
          <w:iCs/>
        </w:rPr>
        <w:t>solicita</w:t>
      </w:r>
      <w:proofErr w:type="spellEnd"/>
      <w:r w:rsidRPr="00E25605">
        <w:rPr>
          <w:iCs/>
        </w:rPr>
        <w:t xml:space="preserve"> </w:t>
      </w:r>
      <w:proofErr w:type="spellStart"/>
      <w:r w:rsidRPr="00E25605">
        <w:rPr>
          <w:iCs/>
        </w:rPr>
        <w:t>eventuale</w:t>
      </w:r>
      <w:proofErr w:type="spellEnd"/>
      <w:r w:rsidRPr="00E25605">
        <w:rPr>
          <w:iCs/>
        </w:rPr>
        <w:t xml:space="preserve"> </w:t>
      </w:r>
      <w:proofErr w:type="spellStart"/>
      <w:r w:rsidRPr="00E25605">
        <w:rPr>
          <w:iCs/>
        </w:rPr>
        <w:t>clarificări</w:t>
      </w:r>
      <w:proofErr w:type="spellEnd"/>
      <w:r w:rsidRPr="00E25605">
        <w:rPr>
          <w:iCs/>
        </w:rPr>
        <w:t xml:space="preserve"> la </w:t>
      </w:r>
      <w:proofErr w:type="spellStart"/>
      <w:r w:rsidRPr="00E25605">
        <w:rPr>
          <w:iCs/>
        </w:rPr>
        <w:t>adresa</w:t>
      </w:r>
      <w:proofErr w:type="spellEnd"/>
      <w:r w:rsidRPr="00E25605">
        <w:rPr>
          <w:iCs/>
        </w:rPr>
        <w:t xml:space="preserve"> de e-mail </w:t>
      </w:r>
      <w:proofErr w:type="spellStart"/>
      <w:r w:rsidRPr="00E25605">
        <w:rPr>
          <w:iCs/>
        </w:rPr>
        <w:t>sau</w:t>
      </w:r>
      <w:proofErr w:type="spellEnd"/>
      <w:r w:rsidRPr="00E25605">
        <w:rPr>
          <w:iCs/>
        </w:rPr>
        <w:t xml:space="preserve"> </w:t>
      </w:r>
      <w:proofErr w:type="spellStart"/>
      <w:r w:rsidRPr="00E25605">
        <w:rPr>
          <w:iCs/>
        </w:rPr>
        <w:t>numărul</w:t>
      </w:r>
      <w:proofErr w:type="spellEnd"/>
      <w:r w:rsidRPr="00E25605">
        <w:rPr>
          <w:iCs/>
        </w:rPr>
        <w:t xml:space="preserve"> de fax indicate </w:t>
      </w:r>
      <w:proofErr w:type="spellStart"/>
      <w:r w:rsidRPr="00E25605">
        <w:rPr>
          <w:iCs/>
        </w:rPr>
        <w:t>în</w:t>
      </w:r>
      <w:proofErr w:type="spellEnd"/>
      <w:r w:rsidRPr="00E25605">
        <w:rPr>
          <w:iCs/>
        </w:rPr>
        <w:t xml:space="preserve"> </w:t>
      </w:r>
      <w:proofErr w:type="spellStart"/>
      <w:r w:rsidRPr="00E25605">
        <w:rPr>
          <w:iCs/>
        </w:rPr>
        <w:t>anunț</w:t>
      </w:r>
      <w:proofErr w:type="spellEnd"/>
      <w:r w:rsidRPr="00E25605">
        <w:rPr>
          <w:iCs/>
        </w:rPr>
        <w:t xml:space="preserve">, </w:t>
      </w:r>
      <w:proofErr w:type="spellStart"/>
      <w:r w:rsidRPr="00E25605">
        <w:rPr>
          <w:iCs/>
        </w:rPr>
        <w:t>până</w:t>
      </w:r>
      <w:proofErr w:type="spellEnd"/>
      <w:r w:rsidRPr="00E25605">
        <w:rPr>
          <w:iCs/>
        </w:rPr>
        <w:t xml:space="preserve"> la data </w:t>
      </w:r>
      <w:r>
        <w:rPr>
          <w:iCs/>
          <w:color w:val="EE0000"/>
        </w:rPr>
        <w:t>28</w:t>
      </w:r>
      <w:r w:rsidRPr="00371835">
        <w:rPr>
          <w:iCs/>
          <w:color w:val="EE0000"/>
        </w:rPr>
        <w:t>.</w:t>
      </w:r>
      <w:r>
        <w:rPr>
          <w:iCs/>
          <w:color w:val="EE0000"/>
        </w:rPr>
        <w:t>10</w:t>
      </w:r>
      <w:r>
        <w:rPr>
          <w:iCs/>
          <w:color w:val="FF0000"/>
        </w:rPr>
        <w:t>.</w:t>
      </w:r>
      <w:r w:rsidRPr="00E25605">
        <w:rPr>
          <w:iCs/>
          <w:color w:val="FF0000"/>
        </w:rPr>
        <w:t>202</w:t>
      </w:r>
      <w:r>
        <w:rPr>
          <w:iCs/>
          <w:color w:val="FF0000"/>
        </w:rPr>
        <w:t>6</w:t>
      </w:r>
      <w:r w:rsidRPr="00E25605">
        <w:rPr>
          <w:iCs/>
          <w:color w:val="FF0000"/>
        </w:rPr>
        <w:t xml:space="preserve">, </w:t>
      </w:r>
      <w:proofErr w:type="spellStart"/>
      <w:r w:rsidRPr="00E25605">
        <w:rPr>
          <w:iCs/>
          <w:color w:val="FF0000"/>
        </w:rPr>
        <w:t>ora</w:t>
      </w:r>
      <w:proofErr w:type="spellEnd"/>
      <w:r w:rsidRPr="00E25605">
        <w:rPr>
          <w:iCs/>
          <w:color w:val="FF0000"/>
        </w:rPr>
        <w:t xml:space="preserve"> </w:t>
      </w:r>
      <w:r>
        <w:rPr>
          <w:iCs/>
          <w:color w:val="FF0000"/>
        </w:rPr>
        <w:t>10</w:t>
      </w:r>
      <w:r w:rsidRPr="00E25605">
        <w:rPr>
          <w:iCs/>
          <w:color w:val="FF0000"/>
        </w:rPr>
        <w:t>:00</w:t>
      </w:r>
      <w:r w:rsidRPr="00E25605">
        <w:rPr>
          <w:iCs/>
        </w:rPr>
        <w:t xml:space="preserve">, </w:t>
      </w:r>
      <w:proofErr w:type="spellStart"/>
      <w:r w:rsidRPr="00E25605">
        <w:rPr>
          <w:iCs/>
        </w:rPr>
        <w:t>iar</w:t>
      </w:r>
      <w:proofErr w:type="spellEnd"/>
      <w:r w:rsidRPr="00E25605">
        <w:rPr>
          <w:iCs/>
        </w:rPr>
        <w:t xml:space="preserve"> </w:t>
      </w:r>
      <w:proofErr w:type="spellStart"/>
      <w:r w:rsidRPr="00E25605">
        <w:rPr>
          <w:iCs/>
        </w:rPr>
        <w:t>autoritatea</w:t>
      </w:r>
      <w:proofErr w:type="spellEnd"/>
      <w:r w:rsidRPr="00E25605">
        <w:rPr>
          <w:iCs/>
        </w:rPr>
        <w:t xml:space="preserve"> </w:t>
      </w:r>
      <w:proofErr w:type="spellStart"/>
      <w:r w:rsidRPr="00E25605">
        <w:rPr>
          <w:iCs/>
        </w:rPr>
        <w:t>contractantă</w:t>
      </w:r>
      <w:proofErr w:type="spellEnd"/>
      <w:r w:rsidRPr="00E25605">
        <w:rPr>
          <w:iCs/>
        </w:rPr>
        <w:t xml:space="preserve"> </w:t>
      </w:r>
      <w:proofErr w:type="spellStart"/>
      <w:r w:rsidRPr="00E25605">
        <w:rPr>
          <w:iCs/>
        </w:rPr>
        <w:t>va</w:t>
      </w:r>
      <w:proofErr w:type="spellEnd"/>
      <w:r w:rsidRPr="00E25605">
        <w:rPr>
          <w:iCs/>
        </w:rPr>
        <w:t xml:space="preserve"> </w:t>
      </w:r>
      <w:proofErr w:type="spellStart"/>
      <w:r w:rsidRPr="00E25605">
        <w:rPr>
          <w:iCs/>
        </w:rPr>
        <w:t>posta</w:t>
      </w:r>
      <w:proofErr w:type="spellEnd"/>
      <w:r w:rsidRPr="00E25605">
        <w:rPr>
          <w:iCs/>
        </w:rPr>
        <w:t xml:space="preserve"> </w:t>
      </w:r>
      <w:proofErr w:type="spellStart"/>
      <w:r w:rsidRPr="00E25605">
        <w:rPr>
          <w:iCs/>
        </w:rPr>
        <w:t>răspunsul</w:t>
      </w:r>
      <w:proofErr w:type="spellEnd"/>
      <w:r w:rsidRPr="00E25605">
        <w:rPr>
          <w:iCs/>
        </w:rPr>
        <w:t xml:space="preserve"> la </w:t>
      </w:r>
      <w:proofErr w:type="spellStart"/>
      <w:r w:rsidRPr="00E25605">
        <w:rPr>
          <w:iCs/>
        </w:rPr>
        <w:t>solicitările</w:t>
      </w:r>
      <w:proofErr w:type="spellEnd"/>
      <w:r w:rsidRPr="00E25605">
        <w:rPr>
          <w:iCs/>
        </w:rPr>
        <w:t xml:space="preserve"> de </w:t>
      </w:r>
      <w:proofErr w:type="spellStart"/>
      <w:r w:rsidRPr="00E25605">
        <w:rPr>
          <w:iCs/>
        </w:rPr>
        <w:t>clarificări</w:t>
      </w:r>
      <w:proofErr w:type="spellEnd"/>
      <w:r w:rsidRPr="00E25605">
        <w:rPr>
          <w:iCs/>
        </w:rPr>
        <w:t xml:space="preserve">, </w:t>
      </w:r>
      <w:proofErr w:type="spellStart"/>
      <w:r w:rsidRPr="00E25605">
        <w:rPr>
          <w:iCs/>
        </w:rPr>
        <w:t>până</w:t>
      </w:r>
      <w:proofErr w:type="spellEnd"/>
      <w:r w:rsidRPr="00E25605">
        <w:rPr>
          <w:iCs/>
        </w:rPr>
        <w:t xml:space="preserve"> la data de</w:t>
      </w:r>
      <w:r>
        <w:rPr>
          <w:iCs/>
          <w:color w:val="FF0000"/>
        </w:rPr>
        <w:t xml:space="preserve"> 29.10</w:t>
      </w:r>
      <w:r w:rsidRPr="00E25605">
        <w:rPr>
          <w:iCs/>
          <w:color w:val="FF0000"/>
        </w:rPr>
        <w:t>.202</w:t>
      </w:r>
      <w:r>
        <w:rPr>
          <w:iCs/>
          <w:color w:val="FF0000"/>
        </w:rPr>
        <w:t>6</w:t>
      </w:r>
      <w:r w:rsidRPr="00E25605">
        <w:rPr>
          <w:iCs/>
          <w:color w:val="FF0000"/>
        </w:rPr>
        <w:t xml:space="preserve">, </w:t>
      </w:r>
      <w:proofErr w:type="spellStart"/>
      <w:r w:rsidRPr="00E25605">
        <w:rPr>
          <w:iCs/>
          <w:color w:val="FF0000"/>
        </w:rPr>
        <w:t>ora</w:t>
      </w:r>
      <w:proofErr w:type="spellEnd"/>
      <w:r w:rsidRPr="00E25605">
        <w:rPr>
          <w:iCs/>
          <w:color w:val="FF0000"/>
        </w:rPr>
        <w:t xml:space="preserve"> </w:t>
      </w:r>
      <w:r>
        <w:rPr>
          <w:iCs/>
          <w:color w:val="FF0000"/>
        </w:rPr>
        <w:t>12</w:t>
      </w:r>
      <w:r w:rsidRPr="00E25605">
        <w:rPr>
          <w:iCs/>
          <w:color w:val="FF0000"/>
        </w:rPr>
        <w:t>:00</w:t>
      </w:r>
      <w:r w:rsidRPr="00E25605">
        <w:rPr>
          <w:iCs/>
        </w:rPr>
        <w:t xml:space="preserve">, pe site-ul ANABI, </w:t>
      </w:r>
      <w:proofErr w:type="spellStart"/>
      <w:r w:rsidRPr="00E25605">
        <w:rPr>
          <w:iCs/>
        </w:rPr>
        <w:t>în</w:t>
      </w:r>
      <w:proofErr w:type="spellEnd"/>
      <w:r w:rsidRPr="00E25605">
        <w:rPr>
          <w:iCs/>
        </w:rPr>
        <w:t xml:space="preserve"> </w:t>
      </w:r>
      <w:proofErr w:type="spellStart"/>
      <w:r w:rsidRPr="00E25605">
        <w:rPr>
          <w:iCs/>
        </w:rPr>
        <w:t>secțiunea</w:t>
      </w:r>
      <w:proofErr w:type="spellEnd"/>
      <w:r w:rsidRPr="00E25605">
        <w:rPr>
          <w:iCs/>
        </w:rPr>
        <w:t xml:space="preserve"> </w:t>
      </w:r>
      <w:proofErr w:type="spellStart"/>
      <w:r w:rsidRPr="00E25605">
        <w:rPr>
          <w:iCs/>
        </w:rPr>
        <w:t>dedicată</w:t>
      </w:r>
      <w:proofErr w:type="spellEnd"/>
      <w:r w:rsidRPr="00E25605">
        <w:rPr>
          <w:iCs/>
        </w:rPr>
        <w:t xml:space="preserve"> </w:t>
      </w:r>
      <w:proofErr w:type="spellStart"/>
      <w:r w:rsidRPr="00E25605">
        <w:rPr>
          <w:iCs/>
        </w:rPr>
        <w:t>achizițiilor</w:t>
      </w:r>
      <w:proofErr w:type="spellEnd"/>
      <w:r w:rsidRPr="00E25605">
        <w:rPr>
          <w:iCs/>
        </w:rPr>
        <w:t xml:space="preserve"> </w:t>
      </w:r>
      <w:proofErr w:type="spellStart"/>
      <w:r w:rsidRPr="00E25605">
        <w:rPr>
          <w:iCs/>
        </w:rPr>
        <w:t>publice</w:t>
      </w:r>
      <w:proofErr w:type="spellEnd"/>
      <w:r w:rsidRPr="00E25605">
        <w:rPr>
          <w:iCs/>
        </w:rPr>
        <w:t xml:space="preserve"> </w:t>
      </w:r>
      <w:hyperlink r:id="rId11" w:history="1">
        <w:r w:rsidRPr="008773D8">
          <w:rPr>
            <w:rStyle w:val="Hyperlink"/>
            <w:iCs/>
          </w:rPr>
          <w:t>https://anabi.just.ro/achizitii</w:t>
        </w:r>
      </w:hyperlink>
      <w:r>
        <w:rPr>
          <w:rStyle w:val="Hyperlink"/>
          <w:iCs/>
        </w:rPr>
        <w:t>.</w:t>
      </w:r>
    </w:p>
    <w:p w14:paraId="20C221AA" w14:textId="77777777" w:rsidR="005970EB" w:rsidRPr="00607A4C" w:rsidRDefault="005970EB" w:rsidP="005970EB">
      <w:pPr>
        <w:spacing w:after="0" w:line="23" w:lineRule="atLeast"/>
        <w:ind w:left="0" w:right="565" w:firstLine="567"/>
      </w:pPr>
      <w:proofErr w:type="spellStart"/>
      <w:r w:rsidRPr="00607A4C">
        <w:t>Având</w:t>
      </w:r>
      <w:proofErr w:type="spellEnd"/>
      <w:r w:rsidRPr="00607A4C">
        <w:t xml:space="preserve"> </w:t>
      </w:r>
      <w:proofErr w:type="spellStart"/>
      <w:r w:rsidRPr="00607A4C">
        <w:t>în</w:t>
      </w:r>
      <w:proofErr w:type="spellEnd"/>
      <w:r w:rsidRPr="00607A4C">
        <w:t xml:space="preserve"> </w:t>
      </w:r>
      <w:proofErr w:type="spellStart"/>
      <w:r w:rsidRPr="00607A4C">
        <w:t>vedere</w:t>
      </w:r>
      <w:proofErr w:type="spellEnd"/>
      <w:r w:rsidRPr="00607A4C">
        <w:t xml:space="preserve"> </w:t>
      </w:r>
      <w:proofErr w:type="spellStart"/>
      <w:r w:rsidRPr="00607A4C">
        <w:t>că</w:t>
      </w:r>
      <w:proofErr w:type="spellEnd"/>
      <w:r w:rsidRPr="00607A4C">
        <w:t xml:space="preserve"> </w:t>
      </w:r>
      <w:proofErr w:type="spellStart"/>
      <w:r w:rsidRPr="00607A4C">
        <w:t>realizarea</w:t>
      </w:r>
      <w:proofErr w:type="spellEnd"/>
      <w:r w:rsidRPr="00607A4C">
        <w:t xml:space="preserve"> </w:t>
      </w:r>
      <w:proofErr w:type="spellStart"/>
      <w:r w:rsidRPr="00607A4C">
        <w:t>achiziției</w:t>
      </w:r>
      <w:proofErr w:type="spellEnd"/>
      <w:r w:rsidRPr="00607A4C">
        <w:t xml:space="preserve"> </w:t>
      </w:r>
      <w:proofErr w:type="spellStart"/>
      <w:r w:rsidRPr="00607A4C">
        <w:t>directe</w:t>
      </w:r>
      <w:proofErr w:type="spellEnd"/>
      <w:r w:rsidRPr="00607A4C">
        <w:t xml:space="preserve"> </w:t>
      </w:r>
      <w:proofErr w:type="spellStart"/>
      <w:r w:rsidRPr="00607A4C">
        <w:t>și</w:t>
      </w:r>
      <w:proofErr w:type="spellEnd"/>
      <w:r w:rsidRPr="00607A4C">
        <w:t xml:space="preserve"> </w:t>
      </w:r>
      <w:proofErr w:type="spellStart"/>
      <w:r w:rsidRPr="00607A4C">
        <w:t>finalizarea</w:t>
      </w:r>
      <w:proofErr w:type="spellEnd"/>
      <w:r w:rsidRPr="00607A4C">
        <w:t xml:space="preserve"> </w:t>
      </w:r>
      <w:proofErr w:type="spellStart"/>
      <w:r w:rsidRPr="00607A4C">
        <w:t>achiziției</w:t>
      </w:r>
      <w:proofErr w:type="spellEnd"/>
      <w:r w:rsidRPr="00607A4C">
        <w:t xml:space="preserve"> </w:t>
      </w:r>
      <w:proofErr w:type="spellStart"/>
      <w:r w:rsidRPr="00607A4C">
        <w:t>directe</w:t>
      </w:r>
      <w:proofErr w:type="spellEnd"/>
      <w:r w:rsidRPr="00607A4C">
        <w:t xml:space="preserve"> se </w:t>
      </w:r>
      <w:proofErr w:type="spellStart"/>
      <w:r w:rsidRPr="00607A4C">
        <w:t>va</w:t>
      </w:r>
      <w:proofErr w:type="spellEnd"/>
      <w:r w:rsidRPr="00607A4C">
        <w:t xml:space="preserve"> </w:t>
      </w:r>
      <w:proofErr w:type="spellStart"/>
      <w:r w:rsidRPr="00607A4C">
        <w:t>realiza</w:t>
      </w:r>
      <w:proofErr w:type="spellEnd"/>
      <w:r w:rsidRPr="00607A4C">
        <w:t xml:space="preserve"> </w:t>
      </w:r>
      <w:proofErr w:type="spellStart"/>
      <w:r w:rsidRPr="00607A4C">
        <w:t>prin</w:t>
      </w:r>
      <w:proofErr w:type="spellEnd"/>
      <w:r w:rsidRPr="00607A4C">
        <w:t xml:space="preserve"> </w:t>
      </w:r>
      <w:proofErr w:type="spellStart"/>
      <w:r w:rsidRPr="00607A4C">
        <w:t>intermediul</w:t>
      </w:r>
      <w:proofErr w:type="spellEnd"/>
      <w:r w:rsidRPr="00607A4C">
        <w:t xml:space="preserve"> </w:t>
      </w:r>
      <w:proofErr w:type="spellStart"/>
      <w:r w:rsidRPr="00607A4C">
        <w:t>catalogului</w:t>
      </w:r>
      <w:proofErr w:type="spellEnd"/>
      <w:r w:rsidRPr="00607A4C">
        <w:t xml:space="preserve"> electronic SEAP, nu se transmit </w:t>
      </w:r>
      <w:proofErr w:type="spellStart"/>
      <w:r w:rsidRPr="00607A4C">
        <w:t>înștiințări</w:t>
      </w:r>
      <w:proofErr w:type="spellEnd"/>
      <w:r w:rsidRPr="00607A4C">
        <w:t xml:space="preserve"> </w:t>
      </w:r>
      <w:proofErr w:type="spellStart"/>
      <w:r w:rsidRPr="00607A4C">
        <w:t>privind</w:t>
      </w:r>
      <w:proofErr w:type="spellEnd"/>
      <w:r w:rsidRPr="00607A4C">
        <w:t xml:space="preserve"> </w:t>
      </w:r>
      <w:proofErr w:type="spellStart"/>
      <w:r w:rsidRPr="00607A4C">
        <w:t>rezultatul</w:t>
      </w:r>
      <w:proofErr w:type="spellEnd"/>
      <w:r w:rsidRPr="00607A4C">
        <w:t xml:space="preserve"> </w:t>
      </w:r>
      <w:proofErr w:type="spellStart"/>
      <w:r w:rsidRPr="00607A4C">
        <w:t>achiziției</w:t>
      </w:r>
      <w:proofErr w:type="spellEnd"/>
      <w:r w:rsidRPr="00607A4C">
        <w:t xml:space="preserve">, </w:t>
      </w:r>
      <w:proofErr w:type="spellStart"/>
      <w:r w:rsidRPr="00607A4C">
        <w:t>întrucât</w:t>
      </w:r>
      <w:proofErr w:type="spellEnd"/>
      <w:r w:rsidRPr="00607A4C">
        <w:t xml:space="preserve"> </w:t>
      </w:r>
      <w:proofErr w:type="spellStart"/>
      <w:r w:rsidRPr="00607A4C">
        <w:t>atribuirea</w:t>
      </w:r>
      <w:proofErr w:type="spellEnd"/>
      <w:r w:rsidRPr="00607A4C">
        <w:t xml:space="preserve"> </w:t>
      </w:r>
      <w:proofErr w:type="spellStart"/>
      <w:r w:rsidRPr="00607A4C">
        <w:t>achiziției</w:t>
      </w:r>
      <w:proofErr w:type="spellEnd"/>
      <w:r w:rsidRPr="00607A4C">
        <w:t xml:space="preserve"> </w:t>
      </w:r>
      <w:proofErr w:type="spellStart"/>
      <w:r w:rsidRPr="00607A4C">
        <w:t>directe</w:t>
      </w:r>
      <w:proofErr w:type="spellEnd"/>
      <w:r w:rsidRPr="00607A4C">
        <w:t xml:space="preserve"> </w:t>
      </w:r>
      <w:proofErr w:type="spellStart"/>
      <w:r w:rsidRPr="00607A4C">
        <w:t>prin</w:t>
      </w:r>
      <w:proofErr w:type="spellEnd"/>
      <w:r w:rsidRPr="00607A4C">
        <w:t xml:space="preserve"> </w:t>
      </w:r>
      <w:proofErr w:type="spellStart"/>
      <w:r w:rsidRPr="00607A4C">
        <w:t>intermediul</w:t>
      </w:r>
      <w:proofErr w:type="spellEnd"/>
      <w:r w:rsidRPr="00607A4C">
        <w:t xml:space="preserve"> </w:t>
      </w:r>
      <w:proofErr w:type="spellStart"/>
      <w:r w:rsidRPr="00607A4C">
        <w:t>catalogului</w:t>
      </w:r>
      <w:proofErr w:type="spellEnd"/>
      <w:r w:rsidRPr="00607A4C">
        <w:t xml:space="preserve"> SEAP </w:t>
      </w:r>
      <w:proofErr w:type="spellStart"/>
      <w:r w:rsidRPr="00607A4C">
        <w:t>este</w:t>
      </w:r>
      <w:proofErr w:type="spellEnd"/>
      <w:r w:rsidRPr="00607A4C">
        <w:t xml:space="preserve"> </w:t>
      </w:r>
      <w:proofErr w:type="spellStart"/>
      <w:r w:rsidRPr="00607A4C">
        <w:t>accesibilă</w:t>
      </w:r>
      <w:proofErr w:type="spellEnd"/>
      <w:r w:rsidRPr="00607A4C">
        <w:t xml:space="preserve"> </w:t>
      </w:r>
      <w:proofErr w:type="spellStart"/>
      <w:r w:rsidRPr="00607A4C">
        <w:t>tuturor</w:t>
      </w:r>
      <w:proofErr w:type="spellEnd"/>
      <w:r w:rsidRPr="00607A4C">
        <w:t xml:space="preserve"> </w:t>
      </w:r>
      <w:proofErr w:type="spellStart"/>
      <w:r w:rsidRPr="00607A4C">
        <w:t>celor</w:t>
      </w:r>
      <w:proofErr w:type="spellEnd"/>
      <w:r w:rsidRPr="00607A4C">
        <w:t xml:space="preserve"> </w:t>
      </w:r>
      <w:proofErr w:type="spellStart"/>
      <w:r w:rsidRPr="00607A4C">
        <w:t>interesați</w:t>
      </w:r>
      <w:proofErr w:type="spellEnd"/>
      <w:r w:rsidRPr="00607A4C">
        <w:t>.</w:t>
      </w:r>
    </w:p>
    <w:p w14:paraId="52924A3A" w14:textId="77777777" w:rsidR="005970EB" w:rsidRPr="00E25605" w:rsidRDefault="005970EB" w:rsidP="005970EB">
      <w:pPr>
        <w:spacing w:after="0" w:line="23" w:lineRule="atLeast"/>
        <w:ind w:left="0"/>
        <w:rPr>
          <w:b/>
          <w:sz w:val="16"/>
          <w:szCs w:val="16"/>
          <w:u w:val="single"/>
        </w:rPr>
      </w:pPr>
    </w:p>
    <w:p w14:paraId="51367A3F" w14:textId="77777777" w:rsidR="005970EB" w:rsidRDefault="005970EB" w:rsidP="005970EB">
      <w:pPr>
        <w:spacing w:after="0" w:line="23" w:lineRule="atLeast"/>
        <w:ind w:left="0"/>
        <w:rPr>
          <w:color w:val="FF0000"/>
        </w:rPr>
      </w:pPr>
      <w:r w:rsidRPr="00E25605">
        <w:rPr>
          <w:b/>
          <w:color w:val="FF0000"/>
          <w:u w:val="single"/>
        </w:rPr>
        <w:t>12. DE REȚINUT CĂ</w:t>
      </w:r>
      <w:r w:rsidRPr="00E25605">
        <w:rPr>
          <w:b/>
          <w:color w:val="FF0000"/>
        </w:rPr>
        <w:t>:</w:t>
      </w:r>
      <w:r w:rsidRPr="00E25605">
        <w:rPr>
          <w:color w:val="FF0000"/>
        </w:rPr>
        <w:t xml:space="preserve"> </w:t>
      </w:r>
      <w:proofErr w:type="spellStart"/>
      <w:r>
        <w:rPr>
          <w:color w:val="FF0000"/>
        </w:rPr>
        <w:t>Atât</w:t>
      </w:r>
      <w:proofErr w:type="spellEnd"/>
      <w:r>
        <w:rPr>
          <w:color w:val="FF0000"/>
        </w:rPr>
        <w:t xml:space="preserve"> </w:t>
      </w:r>
      <w:proofErr w:type="spellStart"/>
      <w:r>
        <w:rPr>
          <w:color w:val="FF0000"/>
        </w:rPr>
        <w:t>publicarea</w:t>
      </w:r>
      <w:proofErr w:type="spellEnd"/>
      <w:r>
        <w:rPr>
          <w:color w:val="FF0000"/>
        </w:rPr>
        <w:t xml:space="preserve"> </w:t>
      </w:r>
      <w:proofErr w:type="spellStart"/>
      <w:r>
        <w:rPr>
          <w:color w:val="FF0000"/>
        </w:rPr>
        <w:t>ofertelor</w:t>
      </w:r>
      <w:proofErr w:type="spellEnd"/>
      <w:r>
        <w:rPr>
          <w:color w:val="FF0000"/>
        </w:rPr>
        <w:t xml:space="preserve"> </w:t>
      </w:r>
      <w:proofErr w:type="spellStart"/>
      <w:r>
        <w:rPr>
          <w:color w:val="FF0000"/>
        </w:rPr>
        <w:t>în</w:t>
      </w:r>
      <w:proofErr w:type="spellEnd"/>
      <w:r>
        <w:rPr>
          <w:color w:val="FF0000"/>
        </w:rPr>
        <w:t xml:space="preserve"> </w:t>
      </w:r>
      <w:proofErr w:type="spellStart"/>
      <w:r>
        <w:rPr>
          <w:color w:val="FF0000"/>
        </w:rPr>
        <w:t>catalogul</w:t>
      </w:r>
      <w:proofErr w:type="spellEnd"/>
      <w:r>
        <w:rPr>
          <w:color w:val="FF0000"/>
        </w:rPr>
        <w:t xml:space="preserve"> electronic din SEAP, </w:t>
      </w:r>
      <w:proofErr w:type="spellStart"/>
      <w:r>
        <w:rPr>
          <w:color w:val="FF0000"/>
        </w:rPr>
        <w:t>cât</w:t>
      </w:r>
      <w:proofErr w:type="spellEnd"/>
      <w:r>
        <w:rPr>
          <w:color w:val="FF0000"/>
        </w:rPr>
        <w:t xml:space="preserve"> </w:t>
      </w:r>
      <w:proofErr w:type="spellStart"/>
      <w:r>
        <w:rPr>
          <w:color w:val="FF0000"/>
        </w:rPr>
        <w:t>și</w:t>
      </w:r>
      <w:proofErr w:type="spellEnd"/>
      <w:r>
        <w:rPr>
          <w:color w:val="FF0000"/>
        </w:rPr>
        <w:t xml:space="preserve"> </w:t>
      </w:r>
      <w:proofErr w:type="spellStart"/>
      <w:r w:rsidRPr="00607A4C">
        <w:rPr>
          <w:color w:val="FF0000"/>
        </w:rPr>
        <w:t>transmi</w:t>
      </w:r>
      <w:r>
        <w:rPr>
          <w:color w:val="FF0000"/>
        </w:rPr>
        <w:t>terea</w:t>
      </w:r>
      <w:proofErr w:type="spellEnd"/>
      <w:r w:rsidRPr="00607A4C">
        <w:rPr>
          <w:color w:val="FF0000"/>
        </w:rPr>
        <w:t xml:space="preserve"> </w:t>
      </w:r>
      <w:proofErr w:type="spellStart"/>
      <w:r w:rsidRPr="00607A4C">
        <w:rPr>
          <w:color w:val="FF0000"/>
        </w:rPr>
        <w:t>notificări</w:t>
      </w:r>
      <w:r>
        <w:rPr>
          <w:color w:val="FF0000"/>
        </w:rPr>
        <w:t>lor</w:t>
      </w:r>
      <w:proofErr w:type="spellEnd"/>
      <w:r w:rsidRPr="00607A4C">
        <w:rPr>
          <w:color w:val="FF0000"/>
        </w:rPr>
        <w:t xml:space="preserve"> </w:t>
      </w:r>
      <w:proofErr w:type="spellStart"/>
      <w:r w:rsidRPr="00607A4C">
        <w:rPr>
          <w:color w:val="FF0000"/>
        </w:rPr>
        <w:t>privind</w:t>
      </w:r>
      <w:proofErr w:type="spellEnd"/>
      <w:r w:rsidRPr="00607A4C">
        <w:rPr>
          <w:color w:val="FF0000"/>
        </w:rPr>
        <w:t xml:space="preserve"> </w:t>
      </w:r>
      <w:proofErr w:type="spellStart"/>
      <w:r w:rsidRPr="00607A4C">
        <w:rPr>
          <w:color w:val="FF0000"/>
        </w:rPr>
        <w:t>depunerea</w:t>
      </w:r>
      <w:proofErr w:type="spellEnd"/>
      <w:r w:rsidRPr="00607A4C">
        <w:rPr>
          <w:color w:val="FF0000"/>
        </w:rPr>
        <w:t xml:space="preserve"> (</w:t>
      </w:r>
      <w:proofErr w:type="spellStart"/>
      <w:r w:rsidRPr="00607A4C">
        <w:rPr>
          <w:color w:val="FF0000"/>
        </w:rPr>
        <w:t>publicarea</w:t>
      </w:r>
      <w:proofErr w:type="spellEnd"/>
      <w:r w:rsidRPr="00607A4C">
        <w:rPr>
          <w:color w:val="FF0000"/>
        </w:rPr>
        <w:t xml:space="preserve">) </w:t>
      </w:r>
      <w:proofErr w:type="spellStart"/>
      <w:r w:rsidRPr="00607A4C">
        <w:rPr>
          <w:color w:val="FF0000"/>
        </w:rPr>
        <w:t>ofertelor</w:t>
      </w:r>
      <w:proofErr w:type="spellEnd"/>
      <w:r w:rsidRPr="00607A4C">
        <w:rPr>
          <w:color w:val="FF0000"/>
        </w:rPr>
        <w:t xml:space="preserve"> </w:t>
      </w:r>
      <w:proofErr w:type="spellStart"/>
      <w:r w:rsidRPr="00607A4C">
        <w:rPr>
          <w:color w:val="FF0000"/>
        </w:rPr>
        <w:t>în</w:t>
      </w:r>
      <w:proofErr w:type="spellEnd"/>
      <w:r w:rsidRPr="00607A4C">
        <w:rPr>
          <w:color w:val="FF0000"/>
        </w:rPr>
        <w:t xml:space="preserve"> </w:t>
      </w:r>
      <w:proofErr w:type="spellStart"/>
      <w:r w:rsidRPr="00607A4C">
        <w:rPr>
          <w:color w:val="FF0000"/>
        </w:rPr>
        <w:t>catalogul</w:t>
      </w:r>
      <w:proofErr w:type="spellEnd"/>
      <w:r w:rsidRPr="00607A4C">
        <w:rPr>
          <w:color w:val="FF0000"/>
        </w:rPr>
        <w:t xml:space="preserve"> </w:t>
      </w:r>
      <w:r>
        <w:rPr>
          <w:color w:val="FF0000"/>
        </w:rPr>
        <w:t xml:space="preserve">din </w:t>
      </w:r>
      <w:r w:rsidRPr="00607A4C">
        <w:rPr>
          <w:color w:val="FF0000"/>
        </w:rPr>
        <w:t>SEAP</w:t>
      </w:r>
      <w:r>
        <w:rPr>
          <w:color w:val="FF0000"/>
        </w:rPr>
        <w:t xml:space="preserve">, </w:t>
      </w:r>
      <w:proofErr w:type="spellStart"/>
      <w:r>
        <w:rPr>
          <w:color w:val="FF0000"/>
        </w:rPr>
        <w:t>trebuie</w:t>
      </w:r>
      <w:proofErr w:type="spellEnd"/>
      <w:r w:rsidRPr="00607A4C">
        <w:rPr>
          <w:color w:val="FF0000"/>
        </w:rPr>
        <w:t xml:space="preserve"> </w:t>
      </w:r>
      <w:proofErr w:type="spellStart"/>
      <w:r>
        <w:rPr>
          <w:color w:val="FF0000"/>
        </w:rPr>
        <w:t>realizate</w:t>
      </w:r>
      <w:proofErr w:type="spellEnd"/>
      <w:r>
        <w:rPr>
          <w:color w:val="FF0000"/>
        </w:rPr>
        <w:t xml:space="preserve"> </w:t>
      </w:r>
      <w:proofErr w:type="spellStart"/>
      <w:r>
        <w:rPr>
          <w:color w:val="FF0000"/>
        </w:rPr>
        <w:t>înaintea</w:t>
      </w:r>
      <w:proofErr w:type="spellEnd"/>
      <w:r>
        <w:rPr>
          <w:color w:val="FF0000"/>
        </w:rPr>
        <w:t xml:space="preserve"> </w:t>
      </w:r>
      <w:proofErr w:type="spellStart"/>
      <w:r>
        <w:rPr>
          <w:color w:val="FF0000"/>
        </w:rPr>
        <w:t>expirării</w:t>
      </w:r>
      <w:proofErr w:type="spellEnd"/>
      <w:r>
        <w:rPr>
          <w:color w:val="FF0000"/>
        </w:rPr>
        <w:t xml:space="preserve"> </w:t>
      </w:r>
      <w:proofErr w:type="spellStart"/>
      <w:r>
        <w:rPr>
          <w:color w:val="FF0000"/>
        </w:rPr>
        <w:t>termenului</w:t>
      </w:r>
      <w:proofErr w:type="spellEnd"/>
      <w:r>
        <w:rPr>
          <w:color w:val="FF0000"/>
        </w:rPr>
        <w:t xml:space="preserve"> </w:t>
      </w:r>
      <w:proofErr w:type="spellStart"/>
      <w:r>
        <w:rPr>
          <w:color w:val="FF0000"/>
        </w:rPr>
        <w:t>limită</w:t>
      </w:r>
      <w:proofErr w:type="spellEnd"/>
      <w:r>
        <w:rPr>
          <w:color w:val="FF0000"/>
        </w:rPr>
        <w:t xml:space="preserve"> (data </w:t>
      </w:r>
      <w:proofErr w:type="spellStart"/>
      <w:r>
        <w:rPr>
          <w:color w:val="FF0000"/>
        </w:rPr>
        <w:t>și</w:t>
      </w:r>
      <w:proofErr w:type="spellEnd"/>
      <w:r>
        <w:rPr>
          <w:color w:val="FF0000"/>
        </w:rPr>
        <w:t xml:space="preserve"> </w:t>
      </w:r>
      <w:proofErr w:type="spellStart"/>
      <w:r>
        <w:rPr>
          <w:color w:val="FF0000"/>
        </w:rPr>
        <w:t>ora</w:t>
      </w:r>
      <w:proofErr w:type="spellEnd"/>
      <w:r>
        <w:rPr>
          <w:color w:val="FF0000"/>
        </w:rPr>
        <w:t>)</w:t>
      </w:r>
      <w:r w:rsidRPr="00607A4C">
        <w:rPr>
          <w:color w:val="FF0000"/>
        </w:rPr>
        <w:t xml:space="preserve"> </w:t>
      </w:r>
      <w:proofErr w:type="spellStart"/>
      <w:r w:rsidRPr="00607A4C">
        <w:rPr>
          <w:color w:val="FF0000"/>
        </w:rPr>
        <w:t>prevăzut</w:t>
      </w:r>
      <w:proofErr w:type="spellEnd"/>
      <w:r w:rsidRPr="00607A4C">
        <w:rPr>
          <w:color w:val="FF0000"/>
        </w:rPr>
        <w:t xml:space="preserve"> </w:t>
      </w:r>
      <w:proofErr w:type="spellStart"/>
      <w:r w:rsidRPr="00607A4C">
        <w:rPr>
          <w:color w:val="FF0000"/>
        </w:rPr>
        <w:t>în</w:t>
      </w:r>
      <w:proofErr w:type="spellEnd"/>
      <w:r w:rsidRPr="00607A4C">
        <w:rPr>
          <w:color w:val="FF0000"/>
        </w:rPr>
        <w:t xml:space="preserve"> </w:t>
      </w:r>
      <w:proofErr w:type="spellStart"/>
      <w:r w:rsidRPr="00607A4C">
        <w:rPr>
          <w:color w:val="FF0000"/>
        </w:rPr>
        <w:t>anunț</w:t>
      </w:r>
      <w:proofErr w:type="spellEnd"/>
      <w:r>
        <w:rPr>
          <w:color w:val="FF0000"/>
        </w:rPr>
        <w:t>.</w:t>
      </w:r>
    </w:p>
    <w:p w14:paraId="31FCA14C" w14:textId="77777777" w:rsidR="005970EB" w:rsidRDefault="005970EB" w:rsidP="005970EB">
      <w:pPr>
        <w:spacing w:after="0" w:line="23" w:lineRule="atLeast"/>
        <w:ind w:left="0"/>
        <w:rPr>
          <w:color w:val="FF0000"/>
        </w:rPr>
      </w:pPr>
      <w:proofErr w:type="spellStart"/>
      <w:r w:rsidRPr="00A55772">
        <w:rPr>
          <w:b/>
          <w:bCs/>
          <w:color w:val="FF0000"/>
        </w:rPr>
        <w:t>Atenție</w:t>
      </w:r>
      <w:proofErr w:type="spellEnd"/>
      <w:r>
        <w:rPr>
          <w:color w:val="FF0000"/>
        </w:rPr>
        <w:t xml:space="preserve">: </w:t>
      </w:r>
      <w:proofErr w:type="spellStart"/>
      <w:r w:rsidRPr="00984754">
        <w:rPr>
          <w:color w:val="FF0000"/>
          <w:highlight w:val="yellow"/>
          <w:u w:val="single"/>
        </w:rPr>
        <w:t>După</w:t>
      </w:r>
      <w:proofErr w:type="spellEnd"/>
      <w:r w:rsidRPr="00984754">
        <w:rPr>
          <w:color w:val="FF0000"/>
          <w:highlight w:val="yellow"/>
          <w:u w:val="single"/>
        </w:rPr>
        <w:t xml:space="preserve"> </w:t>
      </w:r>
      <w:proofErr w:type="spellStart"/>
      <w:r w:rsidRPr="00984754">
        <w:rPr>
          <w:color w:val="FF0000"/>
          <w:highlight w:val="yellow"/>
          <w:u w:val="single"/>
        </w:rPr>
        <w:t>transmiterea</w:t>
      </w:r>
      <w:proofErr w:type="spellEnd"/>
      <w:r w:rsidRPr="00984754">
        <w:rPr>
          <w:color w:val="FF0000"/>
          <w:highlight w:val="yellow"/>
          <w:u w:val="single"/>
        </w:rPr>
        <w:t xml:space="preserve"> </w:t>
      </w:r>
      <w:proofErr w:type="spellStart"/>
      <w:r w:rsidRPr="00984754">
        <w:rPr>
          <w:color w:val="FF0000"/>
          <w:highlight w:val="yellow"/>
          <w:u w:val="single"/>
        </w:rPr>
        <w:t>notificării</w:t>
      </w:r>
      <w:proofErr w:type="spellEnd"/>
      <w:r w:rsidRPr="00984754">
        <w:rPr>
          <w:color w:val="FF0000"/>
          <w:highlight w:val="yellow"/>
          <w:u w:val="single"/>
        </w:rPr>
        <w:t xml:space="preserve"> pe </w:t>
      </w:r>
      <w:proofErr w:type="spellStart"/>
      <w:r w:rsidRPr="00984754">
        <w:rPr>
          <w:color w:val="FF0000"/>
          <w:highlight w:val="yellow"/>
          <w:u w:val="single"/>
        </w:rPr>
        <w:t>adresa</w:t>
      </w:r>
      <w:proofErr w:type="spellEnd"/>
      <w:r w:rsidRPr="00984754">
        <w:rPr>
          <w:color w:val="FF0000"/>
          <w:highlight w:val="yellow"/>
          <w:u w:val="single"/>
        </w:rPr>
        <w:t xml:space="preserve"> de e-mail/fax, </w:t>
      </w:r>
      <w:proofErr w:type="spellStart"/>
      <w:r w:rsidRPr="00984754">
        <w:rPr>
          <w:color w:val="FF0000"/>
          <w:highlight w:val="yellow"/>
          <w:u w:val="single"/>
        </w:rPr>
        <w:t>operatorilor</w:t>
      </w:r>
      <w:proofErr w:type="spellEnd"/>
      <w:r w:rsidRPr="00984754">
        <w:rPr>
          <w:color w:val="FF0000"/>
          <w:highlight w:val="yellow"/>
          <w:u w:val="single"/>
        </w:rPr>
        <w:t xml:space="preserve"> economici le </w:t>
      </w:r>
      <w:proofErr w:type="spellStart"/>
      <w:r w:rsidRPr="00984754">
        <w:rPr>
          <w:color w:val="FF0000"/>
          <w:highlight w:val="yellow"/>
          <w:u w:val="single"/>
        </w:rPr>
        <w:t>este</w:t>
      </w:r>
      <w:proofErr w:type="spellEnd"/>
      <w:r w:rsidRPr="00984754">
        <w:rPr>
          <w:color w:val="FF0000"/>
          <w:highlight w:val="yellow"/>
          <w:u w:val="single"/>
        </w:rPr>
        <w:t xml:space="preserve"> </w:t>
      </w:r>
      <w:proofErr w:type="spellStart"/>
      <w:r w:rsidRPr="00984754">
        <w:rPr>
          <w:color w:val="FF0000"/>
          <w:highlight w:val="yellow"/>
          <w:u w:val="single"/>
        </w:rPr>
        <w:t>interzis</w:t>
      </w:r>
      <w:proofErr w:type="spellEnd"/>
      <w:r w:rsidRPr="00984754">
        <w:rPr>
          <w:color w:val="FF0000"/>
          <w:highlight w:val="yellow"/>
          <w:u w:val="single"/>
        </w:rPr>
        <w:t xml:space="preserve"> </w:t>
      </w:r>
      <w:proofErr w:type="spellStart"/>
      <w:r w:rsidRPr="00984754">
        <w:rPr>
          <w:color w:val="FF0000"/>
          <w:highlight w:val="yellow"/>
          <w:u w:val="single"/>
        </w:rPr>
        <w:t>să</w:t>
      </w:r>
      <w:proofErr w:type="spellEnd"/>
      <w:r w:rsidRPr="00984754">
        <w:rPr>
          <w:color w:val="FF0000"/>
          <w:highlight w:val="yellow"/>
          <w:u w:val="single"/>
        </w:rPr>
        <w:t xml:space="preserve"> </w:t>
      </w:r>
      <w:proofErr w:type="spellStart"/>
      <w:r w:rsidRPr="00984754">
        <w:rPr>
          <w:color w:val="FF0000"/>
          <w:highlight w:val="yellow"/>
          <w:u w:val="single"/>
        </w:rPr>
        <w:t>modifice</w:t>
      </w:r>
      <w:proofErr w:type="spellEnd"/>
      <w:r w:rsidRPr="00984754">
        <w:rPr>
          <w:color w:val="FF0000"/>
          <w:highlight w:val="yellow"/>
          <w:u w:val="single"/>
        </w:rPr>
        <w:t xml:space="preserve"> </w:t>
      </w:r>
      <w:proofErr w:type="spellStart"/>
      <w:r w:rsidRPr="00984754">
        <w:rPr>
          <w:color w:val="FF0000"/>
          <w:highlight w:val="yellow"/>
          <w:u w:val="single"/>
        </w:rPr>
        <w:t>sau</w:t>
      </w:r>
      <w:proofErr w:type="spellEnd"/>
      <w:r w:rsidRPr="00984754">
        <w:rPr>
          <w:color w:val="FF0000"/>
          <w:highlight w:val="yellow"/>
          <w:u w:val="single"/>
        </w:rPr>
        <w:t xml:space="preserve"> </w:t>
      </w:r>
      <w:proofErr w:type="spellStart"/>
      <w:r w:rsidRPr="00984754">
        <w:rPr>
          <w:color w:val="FF0000"/>
          <w:highlight w:val="yellow"/>
          <w:u w:val="single"/>
        </w:rPr>
        <w:t>să</w:t>
      </w:r>
      <w:proofErr w:type="spellEnd"/>
      <w:r w:rsidRPr="00984754">
        <w:rPr>
          <w:color w:val="FF0000"/>
          <w:highlight w:val="yellow"/>
          <w:u w:val="single"/>
        </w:rPr>
        <w:t xml:space="preserve"> </w:t>
      </w:r>
      <w:proofErr w:type="spellStart"/>
      <w:r w:rsidRPr="00984754">
        <w:rPr>
          <w:color w:val="FF0000"/>
          <w:highlight w:val="yellow"/>
          <w:u w:val="single"/>
        </w:rPr>
        <w:t>actualizeze</w:t>
      </w:r>
      <w:proofErr w:type="spellEnd"/>
      <w:r w:rsidRPr="00984754">
        <w:rPr>
          <w:color w:val="FF0000"/>
          <w:highlight w:val="yellow"/>
          <w:u w:val="single"/>
        </w:rPr>
        <w:t xml:space="preserve"> </w:t>
      </w:r>
      <w:proofErr w:type="spellStart"/>
      <w:r w:rsidRPr="00984754">
        <w:rPr>
          <w:color w:val="FF0000"/>
          <w:highlight w:val="yellow"/>
          <w:u w:val="single"/>
        </w:rPr>
        <w:t>ofertele</w:t>
      </w:r>
      <w:proofErr w:type="spellEnd"/>
      <w:r w:rsidRPr="00984754">
        <w:rPr>
          <w:color w:val="FF0000"/>
          <w:highlight w:val="yellow"/>
          <w:u w:val="single"/>
        </w:rPr>
        <w:t xml:space="preserve"> </w:t>
      </w:r>
      <w:proofErr w:type="spellStart"/>
      <w:r w:rsidRPr="00984754">
        <w:rPr>
          <w:color w:val="FF0000"/>
          <w:highlight w:val="yellow"/>
          <w:u w:val="single"/>
        </w:rPr>
        <w:t>publicate</w:t>
      </w:r>
      <w:proofErr w:type="spellEnd"/>
      <w:r w:rsidRPr="00984754">
        <w:rPr>
          <w:color w:val="FF0000"/>
          <w:highlight w:val="yellow"/>
          <w:u w:val="single"/>
        </w:rPr>
        <w:t xml:space="preserve"> </w:t>
      </w:r>
      <w:proofErr w:type="spellStart"/>
      <w:r w:rsidRPr="00984754">
        <w:rPr>
          <w:color w:val="FF0000"/>
          <w:highlight w:val="yellow"/>
          <w:u w:val="single"/>
        </w:rPr>
        <w:t>în</w:t>
      </w:r>
      <w:proofErr w:type="spellEnd"/>
      <w:r w:rsidRPr="00984754">
        <w:rPr>
          <w:color w:val="FF0000"/>
          <w:highlight w:val="yellow"/>
          <w:u w:val="single"/>
        </w:rPr>
        <w:t xml:space="preserve"> SEAP, </w:t>
      </w:r>
      <w:proofErr w:type="spellStart"/>
      <w:r w:rsidRPr="00984754">
        <w:rPr>
          <w:color w:val="FF0000"/>
          <w:highlight w:val="yellow"/>
          <w:u w:val="single"/>
        </w:rPr>
        <w:t>în</w:t>
      </w:r>
      <w:proofErr w:type="spellEnd"/>
      <w:r w:rsidRPr="00984754">
        <w:rPr>
          <w:color w:val="FF0000"/>
          <w:highlight w:val="yellow"/>
          <w:u w:val="single"/>
        </w:rPr>
        <w:t xml:space="preserve"> </w:t>
      </w:r>
      <w:proofErr w:type="spellStart"/>
      <w:r w:rsidRPr="00984754">
        <w:rPr>
          <w:color w:val="FF0000"/>
          <w:highlight w:val="yellow"/>
          <w:u w:val="single"/>
        </w:rPr>
        <w:t>caz</w:t>
      </w:r>
      <w:proofErr w:type="spellEnd"/>
      <w:r w:rsidRPr="00984754">
        <w:rPr>
          <w:color w:val="FF0000"/>
          <w:highlight w:val="yellow"/>
          <w:u w:val="single"/>
        </w:rPr>
        <w:t xml:space="preserve"> </w:t>
      </w:r>
      <w:proofErr w:type="spellStart"/>
      <w:r w:rsidRPr="00984754">
        <w:rPr>
          <w:color w:val="FF0000"/>
          <w:highlight w:val="yellow"/>
          <w:u w:val="single"/>
        </w:rPr>
        <w:t>contrar</w:t>
      </w:r>
      <w:proofErr w:type="spellEnd"/>
      <w:r w:rsidRPr="00984754">
        <w:rPr>
          <w:color w:val="FF0000"/>
          <w:highlight w:val="yellow"/>
          <w:u w:val="single"/>
        </w:rPr>
        <w:t xml:space="preserve">, </w:t>
      </w:r>
      <w:proofErr w:type="spellStart"/>
      <w:r w:rsidRPr="00984754">
        <w:rPr>
          <w:color w:val="FF0000"/>
          <w:highlight w:val="yellow"/>
          <w:u w:val="single"/>
        </w:rPr>
        <w:t>ofertele</w:t>
      </w:r>
      <w:proofErr w:type="spellEnd"/>
      <w:r w:rsidRPr="00984754">
        <w:rPr>
          <w:color w:val="FF0000"/>
          <w:highlight w:val="yellow"/>
          <w:u w:val="single"/>
        </w:rPr>
        <w:t xml:space="preserve"> nu </w:t>
      </w:r>
      <w:proofErr w:type="spellStart"/>
      <w:r w:rsidRPr="00984754">
        <w:rPr>
          <w:color w:val="FF0000"/>
          <w:highlight w:val="yellow"/>
          <w:u w:val="single"/>
        </w:rPr>
        <w:t>vor</w:t>
      </w:r>
      <w:proofErr w:type="spellEnd"/>
      <w:r w:rsidRPr="00984754">
        <w:rPr>
          <w:color w:val="FF0000"/>
          <w:highlight w:val="yellow"/>
          <w:u w:val="single"/>
        </w:rPr>
        <w:t xml:space="preserve"> </w:t>
      </w:r>
      <w:proofErr w:type="spellStart"/>
      <w:r w:rsidRPr="00984754">
        <w:rPr>
          <w:color w:val="FF0000"/>
          <w:highlight w:val="yellow"/>
          <w:u w:val="single"/>
        </w:rPr>
        <w:t>mai</w:t>
      </w:r>
      <w:proofErr w:type="spellEnd"/>
      <w:r w:rsidRPr="00984754">
        <w:rPr>
          <w:color w:val="FF0000"/>
          <w:highlight w:val="yellow"/>
          <w:u w:val="single"/>
        </w:rPr>
        <w:t xml:space="preserve"> fi </w:t>
      </w:r>
      <w:proofErr w:type="spellStart"/>
      <w:r w:rsidRPr="00984754">
        <w:rPr>
          <w:color w:val="FF0000"/>
          <w:highlight w:val="yellow"/>
          <w:u w:val="single"/>
        </w:rPr>
        <w:t>luate</w:t>
      </w:r>
      <w:proofErr w:type="spellEnd"/>
      <w:r w:rsidRPr="00984754">
        <w:rPr>
          <w:color w:val="FF0000"/>
          <w:highlight w:val="yellow"/>
          <w:u w:val="single"/>
        </w:rPr>
        <w:t xml:space="preserve"> </w:t>
      </w:r>
      <w:proofErr w:type="spellStart"/>
      <w:r w:rsidRPr="00984754">
        <w:rPr>
          <w:color w:val="FF0000"/>
          <w:highlight w:val="yellow"/>
          <w:u w:val="single"/>
        </w:rPr>
        <w:t>în</w:t>
      </w:r>
      <w:proofErr w:type="spellEnd"/>
      <w:r w:rsidRPr="00984754">
        <w:rPr>
          <w:color w:val="FF0000"/>
          <w:highlight w:val="yellow"/>
          <w:u w:val="single"/>
        </w:rPr>
        <w:t xml:space="preserve"> </w:t>
      </w:r>
      <w:proofErr w:type="spellStart"/>
      <w:r w:rsidRPr="00984754">
        <w:rPr>
          <w:color w:val="FF0000"/>
          <w:highlight w:val="yellow"/>
          <w:u w:val="single"/>
        </w:rPr>
        <w:t>considerare</w:t>
      </w:r>
      <w:proofErr w:type="spellEnd"/>
      <w:r w:rsidRPr="00984754">
        <w:rPr>
          <w:color w:val="FF0000"/>
          <w:highlight w:val="yellow"/>
        </w:rPr>
        <w:t>.</w:t>
      </w:r>
    </w:p>
    <w:p w14:paraId="43C4B55A" w14:textId="77777777" w:rsidR="005970EB" w:rsidRPr="00E25605" w:rsidRDefault="005970EB" w:rsidP="005970EB">
      <w:pPr>
        <w:spacing w:after="0" w:line="23" w:lineRule="atLeast"/>
        <w:ind w:left="0"/>
        <w:rPr>
          <w:rFonts w:eastAsia="Times New Roman"/>
          <w:bCs/>
          <w:color w:val="FF0000"/>
        </w:rPr>
      </w:pPr>
      <w:proofErr w:type="spellStart"/>
      <w:r w:rsidRPr="00E25605">
        <w:rPr>
          <w:color w:val="FF0000"/>
        </w:rPr>
        <w:t>Toți</w:t>
      </w:r>
      <w:proofErr w:type="spellEnd"/>
      <w:r w:rsidRPr="00E25605">
        <w:rPr>
          <w:color w:val="FF0000"/>
        </w:rPr>
        <w:t xml:space="preserve"> </w:t>
      </w:r>
      <w:proofErr w:type="spellStart"/>
      <w:r w:rsidRPr="00E25605">
        <w:rPr>
          <w:color w:val="FF0000"/>
        </w:rPr>
        <w:t>ofertanții</w:t>
      </w:r>
      <w:proofErr w:type="spellEnd"/>
      <w:r w:rsidRPr="00E25605">
        <w:rPr>
          <w:color w:val="FF0000"/>
        </w:rPr>
        <w:t xml:space="preserve"> </w:t>
      </w:r>
      <w:proofErr w:type="spellStart"/>
      <w:r w:rsidRPr="00E25605">
        <w:rPr>
          <w:color w:val="FF0000"/>
        </w:rPr>
        <w:t>participanți</w:t>
      </w:r>
      <w:proofErr w:type="spellEnd"/>
      <w:r w:rsidRPr="00E25605">
        <w:rPr>
          <w:color w:val="FF0000"/>
        </w:rPr>
        <w:t xml:space="preserve"> </w:t>
      </w:r>
      <w:proofErr w:type="spellStart"/>
      <w:r w:rsidRPr="00E25605">
        <w:rPr>
          <w:color w:val="FF0000"/>
        </w:rPr>
        <w:t>trebuie</w:t>
      </w:r>
      <w:proofErr w:type="spellEnd"/>
      <w:r w:rsidRPr="00E25605">
        <w:rPr>
          <w:color w:val="FF0000"/>
        </w:rPr>
        <w:t xml:space="preserve"> </w:t>
      </w:r>
      <w:proofErr w:type="spellStart"/>
      <w:r w:rsidRPr="00E25605">
        <w:rPr>
          <w:color w:val="FF0000"/>
        </w:rPr>
        <w:t>să-și</w:t>
      </w:r>
      <w:proofErr w:type="spellEnd"/>
      <w:r w:rsidRPr="00E25605">
        <w:rPr>
          <w:color w:val="FF0000"/>
        </w:rPr>
        <w:t xml:space="preserve"> </w:t>
      </w:r>
      <w:proofErr w:type="spellStart"/>
      <w:r w:rsidRPr="00E25605">
        <w:rPr>
          <w:color w:val="FF0000"/>
        </w:rPr>
        <w:t>mențină</w:t>
      </w:r>
      <w:proofErr w:type="spellEnd"/>
      <w:r w:rsidRPr="00E25605">
        <w:rPr>
          <w:color w:val="FF0000"/>
        </w:rPr>
        <w:t xml:space="preserve"> </w:t>
      </w:r>
      <w:proofErr w:type="spellStart"/>
      <w:r w:rsidRPr="00E25605">
        <w:rPr>
          <w:color w:val="FF0000"/>
        </w:rPr>
        <w:t>publicată</w:t>
      </w:r>
      <w:proofErr w:type="spellEnd"/>
      <w:r w:rsidRPr="00E25605">
        <w:rPr>
          <w:color w:val="FF0000"/>
        </w:rPr>
        <w:t xml:space="preserve"> </w:t>
      </w:r>
      <w:proofErr w:type="spellStart"/>
      <w:r w:rsidRPr="00E25605">
        <w:rPr>
          <w:color w:val="FF0000"/>
        </w:rPr>
        <w:t>oferta</w:t>
      </w:r>
      <w:proofErr w:type="spellEnd"/>
      <w:r w:rsidRPr="00E25605">
        <w:rPr>
          <w:color w:val="FF0000"/>
        </w:rPr>
        <w:t xml:space="preserve"> </w:t>
      </w:r>
      <w:proofErr w:type="spellStart"/>
      <w:r w:rsidRPr="00E25605">
        <w:rPr>
          <w:color w:val="FF0000"/>
        </w:rPr>
        <w:t>în</w:t>
      </w:r>
      <w:proofErr w:type="spellEnd"/>
      <w:r w:rsidRPr="00E25605">
        <w:rPr>
          <w:color w:val="FF0000"/>
        </w:rPr>
        <w:t xml:space="preserve"> SEAP, cel </w:t>
      </w:r>
      <w:proofErr w:type="spellStart"/>
      <w:r w:rsidRPr="00E25605">
        <w:rPr>
          <w:color w:val="FF0000"/>
        </w:rPr>
        <w:t>puțin</w:t>
      </w:r>
      <w:proofErr w:type="spellEnd"/>
      <w:r w:rsidRPr="00E25605">
        <w:rPr>
          <w:color w:val="FF0000"/>
        </w:rPr>
        <w:t xml:space="preserve">, </w:t>
      </w:r>
      <w:proofErr w:type="spellStart"/>
      <w:r w:rsidRPr="00E25605">
        <w:rPr>
          <w:color w:val="FF0000"/>
        </w:rPr>
        <w:t>până</w:t>
      </w:r>
      <w:proofErr w:type="spellEnd"/>
      <w:r w:rsidRPr="00E25605">
        <w:rPr>
          <w:color w:val="FF0000"/>
        </w:rPr>
        <w:t xml:space="preserve"> la data </w:t>
      </w:r>
      <w:proofErr w:type="spellStart"/>
      <w:r w:rsidRPr="00E25605">
        <w:rPr>
          <w:color w:val="FF0000"/>
        </w:rPr>
        <w:t>finalizării</w:t>
      </w:r>
      <w:proofErr w:type="spellEnd"/>
      <w:r w:rsidRPr="00E25605">
        <w:rPr>
          <w:color w:val="FF0000"/>
        </w:rPr>
        <w:t xml:space="preserve"> </w:t>
      </w:r>
      <w:proofErr w:type="spellStart"/>
      <w:r w:rsidRPr="00E25605">
        <w:rPr>
          <w:color w:val="FF0000"/>
        </w:rPr>
        <w:t>achiziției</w:t>
      </w:r>
      <w:proofErr w:type="spellEnd"/>
      <w:r w:rsidRPr="00E25605">
        <w:rPr>
          <w:color w:val="FF0000"/>
        </w:rPr>
        <w:t xml:space="preserve"> </w:t>
      </w:r>
      <w:proofErr w:type="spellStart"/>
      <w:r w:rsidRPr="00E25605">
        <w:rPr>
          <w:color w:val="FF0000"/>
        </w:rPr>
        <w:t>în</w:t>
      </w:r>
      <w:proofErr w:type="spellEnd"/>
      <w:r w:rsidRPr="00E25605">
        <w:rPr>
          <w:color w:val="FF0000"/>
        </w:rPr>
        <w:t xml:space="preserve"> SEAP de </w:t>
      </w:r>
      <w:proofErr w:type="spellStart"/>
      <w:r w:rsidRPr="00E25605">
        <w:rPr>
          <w:color w:val="FF0000"/>
        </w:rPr>
        <w:t>către</w:t>
      </w:r>
      <w:proofErr w:type="spellEnd"/>
      <w:r w:rsidRPr="00E25605">
        <w:rPr>
          <w:color w:val="FF0000"/>
        </w:rPr>
        <w:t xml:space="preserve"> </w:t>
      </w:r>
      <w:proofErr w:type="spellStart"/>
      <w:r w:rsidRPr="00E25605">
        <w:rPr>
          <w:color w:val="FF0000"/>
        </w:rPr>
        <w:t>autoritatea</w:t>
      </w:r>
      <w:proofErr w:type="spellEnd"/>
      <w:r w:rsidRPr="00E25605">
        <w:rPr>
          <w:color w:val="FF0000"/>
        </w:rPr>
        <w:t xml:space="preserve"> </w:t>
      </w:r>
      <w:proofErr w:type="spellStart"/>
      <w:r w:rsidRPr="00E25605">
        <w:rPr>
          <w:color w:val="FF0000"/>
        </w:rPr>
        <w:t>contractantă</w:t>
      </w:r>
      <w:proofErr w:type="spellEnd"/>
      <w:r w:rsidRPr="00E25605">
        <w:rPr>
          <w:color w:val="FF0000"/>
        </w:rPr>
        <w:t xml:space="preserve"> (</w:t>
      </w:r>
      <w:proofErr w:type="spellStart"/>
      <w:r w:rsidRPr="00E25605">
        <w:rPr>
          <w:color w:val="FF0000"/>
        </w:rPr>
        <w:t>sau</w:t>
      </w:r>
      <w:proofErr w:type="spellEnd"/>
      <w:r w:rsidRPr="00E25605">
        <w:rPr>
          <w:color w:val="FF0000"/>
        </w:rPr>
        <w:t xml:space="preserve"> </w:t>
      </w:r>
      <w:proofErr w:type="spellStart"/>
      <w:r w:rsidRPr="00E25605">
        <w:rPr>
          <w:color w:val="FF0000"/>
        </w:rPr>
        <w:t>chiar</w:t>
      </w:r>
      <w:proofErr w:type="spellEnd"/>
      <w:r w:rsidRPr="00E25605">
        <w:rPr>
          <w:color w:val="FF0000"/>
        </w:rPr>
        <w:t xml:space="preserve"> </w:t>
      </w:r>
      <w:proofErr w:type="spellStart"/>
      <w:r w:rsidRPr="00E25605">
        <w:rPr>
          <w:color w:val="FF0000"/>
        </w:rPr>
        <w:t>și</w:t>
      </w:r>
      <w:proofErr w:type="spellEnd"/>
      <w:r w:rsidRPr="00E25605">
        <w:rPr>
          <w:color w:val="FF0000"/>
        </w:rPr>
        <w:t xml:space="preserve"> </w:t>
      </w:r>
      <w:proofErr w:type="spellStart"/>
      <w:r w:rsidRPr="00E25605">
        <w:rPr>
          <w:color w:val="FF0000"/>
        </w:rPr>
        <w:t>după</w:t>
      </w:r>
      <w:proofErr w:type="spellEnd"/>
      <w:r w:rsidRPr="00E25605">
        <w:rPr>
          <w:color w:val="FF0000"/>
        </w:rPr>
        <w:t xml:space="preserve"> </w:t>
      </w:r>
      <w:proofErr w:type="spellStart"/>
      <w:r w:rsidRPr="00E25605">
        <w:rPr>
          <w:color w:val="FF0000"/>
        </w:rPr>
        <w:t>această</w:t>
      </w:r>
      <w:proofErr w:type="spellEnd"/>
      <w:r w:rsidRPr="00E25605">
        <w:rPr>
          <w:color w:val="FF0000"/>
        </w:rPr>
        <w:t xml:space="preserve"> </w:t>
      </w:r>
      <w:proofErr w:type="spellStart"/>
      <w:r w:rsidRPr="00E25605">
        <w:rPr>
          <w:color w:val="FF0000"/>
        </w:rPr>
        <w:t>dată</w:t>
      </w:r>
      <w:proofErr w:type="spellEnd"/>
      <w:r w:rsidRPr="00E25605">
        <w:rPr>
          <w:color w:val="FF0000"/>
        </w:rPr>
        <w:t xml:space="preserve">), </w:t>
      </w:r>
      <w:proofErr w:type="spellStart"/>
      <w:r w:rsidRPr="00E25605">
        <w:rPr>
          <w:color w:val="FF0000"/>
        </w:rPr>
        <w:t>deoarece</w:t>
      </w:r>
      <w:proofErr w:type="spellEnd"/>
      <w:r w:rsidRPr="00E25605">
        <w:rPr>
          <w:color w:val="FF0000"/>
        </w:rPr>
        <w:t xml:space="preserve">, </w:t>
      </w:r>
      <w:proofErr w:type="spellStart"/>
      <w:r w:rsidRPr="00E25605">
        <w:rPr>
          <w:color w:val="FF0000"/>
        </w:rPr>
        <w:t>î</w:t>
      </w:r>
      <w:r w:rsidRPr="00E25605">
        <w:rPr>
          <w:bCs/>
          <w:color w:val="FF0000"/>
        </w:rPr>
        <w:t>n</w:t>
      </w:r>
      <w:proofErr w:type="spellEnd"/>
      <w:r w:rsidRPr="00E25605">
        <w:rPr>
          <w:bCs/>
          <w:color w:val="FF0000"/>
        </w:rPr>
        <w:t xml:space="preserve"> </w:t>
      </w:r>
      <w:proofErr w:type="spellStart"/>
      <w:r w:rsidRPr="00E25605">
        <w:rPr>
          <w:bCs/>
          <w:color w:val="FF0000"/>
        </w:rPr>
        <w:t>cazul</w:t>
      </w:r>
      <w:proofErr w:type="spellEnd"/>
      <w:r w:rsidRPr="00E25605">
        <w:rPr>
          <w:bCs/>
          <w:color w:val="FF0000"/>
        </w:rPr>
        <w:t xml:space="preserve"> </w:t>
      </w:r>
      <w:proofErr w:type="spellStart"/>
      <w:r w:rsidRPr="00E25605">
        <w:rPr>
          <w:bCs/>
          <w:color w:val="FF0000"/>
        </w:rPr>
        <w:t>în</w:t>
      </w:r>
      <w:proofErr w:type="spellEnd"/>
      <w:r w:rsidRPr="00E25605">
        <w:rPr>
          <w:bCs/>
          <w:color w:val="FF0000"/>
        </w:rPr>
        <w:t xml:space="preserve"> care </w:t>
      </w:r>
      <w:proofErr w:type="spellStart"/>
      <w:r w:rsidRPr="00E25605">
        <w:rPr>
          <w:bCs/>
          <w:color w:val="FF0000"/>
        </w:rPr>
        <w:t>ofertantul</w:t>
      </w:r>
      <w:proofErr w:type="spellEnd"/>
      <w:r w:rsidRPr="00E25605">
        <w:rPr>
          <w:bCs/>
          <w:color w:val="FF0000"/>
        </w:rPr>
        <w:t xml:space="preserve"> cu </w:t>
      </w:r>
      <w:proofErr w:type="spellStart"/>
      <w:r w:rsidRPr="00E25605">
        <w:rPr>
          <w:bCs/>
          <w:color w:val="FF0000"/>
        </w:rPr>
        <w:t>prețul</w:t>
      </w:r>
      <w:proofErr w:type="spellEnd"/>
      <w:r w:rsidRPr="00E25605">
        <w:rPr>
          <w:bCs/>
          <w:color w:val="FF0000"/>
        </w:rPr>
        <w:t xml:space="preserve"> cel </w:t>
      </w:r>
      <w:proofErr w:type="spellStart"/>
      <w:r w:rsidRPr="00E25605">
        <w:rPr>
          <w:bCs/>
          <w:color w:val="FF0000"/>
        </w:rPr>
        <w:t>mai</w:t>
      </w:r>
      <w:proofErr w:type="spellEnd"/>
      <w:r w:rsidRPr="00E25605">
        <w:rPr>
          <w:bCs/>
          <w:color w:val="FF0000"/>
        </w:rPr>
        <w:t xml:space="preserve"> </w:t>
      </w:r>
      <w:proofErr w:type="spellStart"/>
      <w:r w:rsidRPr="00E25605">
        <w:rPr>
          <w:bCs/>
          <w:color w:val="FF0000"/>
        </w:rPr>
        <w:t>scăzut</w:t>
      </w:r>
      <w:proofErr w:type="spellEnd"/>
      <w:r w:rsidRPr="00E25605">
        <w:rPr>
          <w:bCs/>
          <w:color w:val="FF0000"/>
        </w:rPr>
        <w:t xml:space="preserve">, nu </w:t>
      </w:r>
      <w:proofErr w:type="spellStart"/>
      <w:r w:rsidRPr="00E25605">
        <w:rPr>
          <w:bCs/>
          <w:color w:val="FF0000"/>
        </w:rPr>
        <w:t>va</w:t>
      </w:r>
      <w:proofErr w:type="spellEnd"/>
      <w:r w:rsidRPr="00E25605">
        <w:rPr>
          <w:bCs/>
          <w:color w:val="FF0000"/>
        </w:rPr>
        <w:t xml:space="preserve"> </w:t>
      </w:r>
      <w:proofErr w:type="spellStart"/>
      <w:r w:rsidRPr="00E25605">
        <w:rPr>
          <w:bCs/>
          <w:color w:val="FF0000"/>
        </w:rPr>
        <w:t>accepta</w:t>
      </w:r>
      <w:proofErr w:type="spellEnd"/>
      <w:r w:rsidRPr="00E25605">
        <w:rPr>
          <w:bCs/>
          <w:color w:val="FF0000"/>
        </w:rPr>
        <w:t xml:space="preserve"> (</w:t>
      </w:r>
      <w:proofErr w:type="spellStart"/>
      <w:r w:rsidRPr="00E25605">
        <w:rPr>
          <w:bCs/>
          <w:color w:val="FF0000"/>
        </w:rPr>
        <w:t>în</w:t>
      </w:r>
      <w:proofErr w:type="spellEnd"/>
      <w:r w:rsidRPr="00E25605">
        <w:rPr>
          <w:bCs/>
          <w:color w:val="FF0000"/>
        </w:rPr>
        <w:t xml:space="preserve"> termen), </w:t>
      </w:r>
      <w:proofErr w:type="spellStart"/>
      <w:r w:rsidRPr="00E25605">
        <w:rPr>
          <w:bCs/>
          <w:color w:val="FF0000"/>
        </w:rPr>
        <w:t>cumpărarea</w:t>
      </w:r>
      <w:proofErr w:type="spellEnd"/>
      <w:r w:rsidRPr="00E25605">
        <w:rPr>
          <w:bCs/>
          <w:color w:val="FF0000"/>
        </w:rPr>
        <w:t xml:space="preserve"> </w:t>
      </w:r>
      <w:proofErr w:type="spellStart"/>
      <w:r w:rsidRPr="00E25605">
        <w:rPr>
          <w:bCs/>
          <w:color w:val="FF0000"/>
        </w:rPr>
        <w:t>directă</w:t>
      </w:r>
      <w:proofErr w:type="spellEnd"/>
      <w:r w:rsidRPr="00E25605">
        <w:rPr>
          <w:bCs/>
          <w:color w:val="FF0000"/>
        </w:rPr>
        <w:t xml:space="preserve"> </w:t>
      </w:r>
      <w:proofErr w:type="spellStart"/>
      <w:r w:rsidRPr="00E25605">
        <w:rPr>
          <w:bCs/>
          <w:color w:val="FF0000"/>
        </w:rPr>
        <w:t>în</w:t>
      </w:r>
      <w:proofErr w:type="spellEnd"/>
      <w:r w:rsidRPr="00E25605">
        <w:rPr>
          <w:bCs/>
          <w:color w:val="FF0000"/>
        </w:rPr>
        <w:t xml:space="preserve"> SEAP, </w:t>
      </w:r>
      <w:proofErr w:type="spellStart"/>
      <w:r w:rsidRPr="00E25605">
        <w:rPr>
          <w:bCs/>
          <w:color w:val="FF0000"/>
        </w:rPr>
        <w:t>sau</w:t>
      </w:r>
      <w:proofErr w:type="spellEnd"/>
      <w:r w:rsidRPr="00E25605">
        <w:rPr>
          <w:bCs/>
          <w:color w:val="FF0000"/>
        </w:rPr>
        <w:t xml:space="preserve"> nu </w:t>
      </w:r>
      <w:proofErr w:type="spellStart"/>
      <w:r w:rsidRPr="00E25605">
        <w:rPr>
          <w:bCs/>
          <w:color w:val="FF0000"/>
        </w:rPr>
        <w:t>va</w:t>
      </w:r>
      <w:proofErr w:type="spellEnd"/>
      <w:r w:rsidRPr="00E25605">
        <w:rPr>
          <w:bCs/>
          <w:color w:val="FF0000"/>
        </w:rPr>
        <w:t xml:space="preserve"> </w:t>
      </w:r>
      <w:proofErr w:type="spellStart"/>
      <w:r w:rsidRPr="00E25605">
        <w:rPr>
          <w:bCs/>
          <w:color w:val="FF0000"/>
        </w:rPr>
        <w:t>transmite</w:t>
      </w:r>
      <w:proofErr w:type="spellEnd"/>
      <w:r w:rsidRPr="00E25605">
        <w:rPr>
          <w:bCs/>
          <w:color w:val="FF0000"/>
        </w:rPr>
        <w:t xml:space="preserve"> (</w:t>
      </w:r>
      <w:proofErr w:type="spellStart"/>
      <w:r w:rsidRPr="00E25605">
        <w:rPr>
          <w:bCs/>
          <w:color w:val="FF0000"/>
        </w:rPr>
        <w:t>în</w:t>
      </w:r>
      <w:proofErr w:type="spellEnd"/>
      <w:r w:rsidRPr="00E25605">
        <w:rPr>
          <w:bCs/>
          <w:color w:val="FF0000"/>
        </w:rPr>
        <w:t xml:space="preserve"> termen), </w:t>
      </w:r>
      <w:proofErr w:type="spellStart"/>
      <w:r w:rsidRPr="00E25605">
        <w:rPr>
          <w:bCs/>
          <w:color w:val="FF0000"/>
        </w:rPr>
        <w:t>celelalte</w:t>
      </w:r>
      <w:proofErr w:type="spellEnd"/>
      <w:r w:rsidRPr="00E25605">
        <w:rPr>
          <w:bCs/>
          <w:color w:val="FF0000"/>
        </w:rPr>
        <w:t xml:space="preserve"> </w:t>
      </w:r>
      <w:proofErr w:type="spellStart"/>
      <w:r w:rsidRPr="00E25605">
        <w:rPr>
          <w:bCs/>
          <w:color w:val="FF0000"/>
        </w:rPr>
        <w:t>documente</w:t>
      </w:r>
      <w:proofErr w:type="spellEnd"/>
      <w:r w:rsidRPr="00E25605">
        <w:rPr>
          <w:bCs/>
          <w:color w:val="FF0000"/>
        </w:rPr>
        <w:t xml:space="preserve"> solicitate de </w:t>
      </w:r>
      <w:proofErr w:type="spellStart"/>
      <w:r w:rsidRPr="00E25605">
        <w:rPr>
          <w:bCs/>
          <w:color w:val="FF0000"/>
        </w:rPr>
        <w:t>Autoritatea</w:t>
      </w:r>
      <w:proofErr w:type="spellEnd"/>
      <w:r w:rsidRPr="00E25605">
        <w:rPr>
          <w:bCs/>
          <w:color w:val="FF0000"/>
        </w:rPr>
        <w:t xml:space="preserve"> </w:t>
      </w:r>
      <w:proofErr w:type="spellStart"/>
      <w:r w:rsidRPr="00E25605">
        <w:rPr>
          <w:bCs/>
          <w:color w:val="FF0000"/>
        </w:rPr>
        <w:t>Contractantă</w:t>
      </w:r>
      <w:proofErr w:type="spellEnd"/>
      <w:r w:rsidRPr="00E25605">
        <w:rPr>
          <w:bCs/>
          <w:color w:val="FF0000"/>
        </w:rPr>
        <w:t xml:space="preserve"> </w:t>
      </w:r>
      <w:proofErr w:type="spellStart"/>
      <w:r w:rsidRPr="00E25605">
        <w:rPr>
          <w:bCs/>
          <w:color w:val="FF0000"/>
        </w:rPr>
        <w:t>după</w:t>
      </w:r>
      <w:proofErr w:type="spellEnd"/>
      <w:r w:rsidRPr="00E25605">
        <w:rPr>
          <w:bCs/>
          <w:color w:val="FF0000"/>
        </w:rPr>
        <w:t xml:space="preserve"> </w:t>
      </w:r>
      <w:proofErr w:type="spellStart"/>
      <w:r w:rsidRPr="00E25605">
        <w:rPr>
          <w:bCs/>
          <w:color w:val="FF0000"/>
        </w:rPr>
        <w:t>finalizarea</w:t>
      </w:r>
      <w:proofErr w:type="spellEnd"/>
      <w:r w:rsidRPr="00E25605">
        <w:rPr>
          <w:bCs/>
          <w:color w:val="FF0000"/>
        </w:rPr>
        <w:t xml:space="preserve"> </w:t>
      </w:r>
      <w:proofErr w:type="spellStart"/>
      <w:r w:rsidRPr="00E25605">
        <w:rPr>
          <w:bCs/>
          <w:color w:val="FF0000"/>
        </w:rPr>
        <w:t>achiziției</w:t>
      </w:r>
      <w:proofErr w:type="spellEnd"/>
      <w:r w:rsidRPr="00E25605">
        <w:rPr>
          <w:bCs/>
          <w:color w:val="FF0000"/>
        </w:rPr>
        <w:t xml:space="preserve"> </w:t>
      </w:r>
      <w:proofErr w:type="spellStart"/>
      <w:r w:rsidRPr="00E25605">
        <w:rPr>
          <w:bCs/>
          <w:color w:val="FF0000"/>
        </w:rPr>
        <w:t>directe</w:t>
      </w:r>
      <w:proofErr w:type="spellEnd"/>
      <w:r w:rsidRPr="00E25605">
        <w:rPr>
          <w:bCs/>
          <w:color w:val="FF0000"/>
        </w:rPr>
        <w:t xml:space="preserve"> </w:t>
      </w:r>
      <w:proofErr w:type="spellStart"/>
      <w:r w:rsidRPr="00E25605">
        <w:rPr>
          <w:bCs/>
          <w:color w:val="FF0000"/>
        </w:rPr>
        <w:t>în</w:t>
      </w:r>
      <w:proofErr w:type="spellEnd"/>
      <w:r w:rsidRPr="00E25605">
        <w:rPr>
          <w:bCs/>
          <w:color w:val="FF0000"/>
        </w:rPr>
        <w:t xml:space="preserve"> </w:t>
      </w:r>
      <w:proofErr w:type="spellStart"/>
      <w:r w:rsidRPr="00E25605">
        <w:rPr>
          <w:bCs/>
          <w:color w:val="FF0000"/>
        </w:rPr>
        <w:t>catalogul</w:t>
      </w:r>
      <w:proofErr w:type="spellEnd"/>
      <w:r w:rsidRPr="00E25605">
        <w:rPr>
          <w:bCs/>
          <w:color w:val="FF0000"/>
        </w:rPr>
        <w:t xml:space="preserve"> SEAP, </w:t>
      </w:r>
      <w:proofErr w:type="spellStart"/>
      <w:r w:rsidRPr="00E25605">
        <w:rPr>
          <w:bCs/>
          <w:color w:val="FF0000"/>
        </w:rPr>
        <w:t>acest</w:t>
      </w:r>
      <w:proofErr w:type="spellEnd"/>
      <w:r w:rsidRPr="00E25605">
        <w:rPr>
          <w:bCs/>
          <w:color w:val="FF0000"/>
        </w:rPr>
        <w:t xml:space="preserve"> </w:t>
      </w:r>
      <w:proofErr w:type="spellStart"/>
      <w:r w:rsidRPr="00E25605">
        <w:rPr>
          <w:bCs/>
          <w:color w:val="FF0000"/>
        </w:rPr>
        <w:t>lucru</w:t>
      </w:r>
      <w:proofErr w:type="spellEnd"/>
      <w:r w:rsidRPr="00E25605">
        <w:rPr>
          <w:bCs/>
          <w:color w:val="FF0000"/>
        </w:rPr>
        <w:t xml:space="preserve"> </w:t>
      </w:r>
      <w:proofErr w:type="spellStart"/>
      <w:r w:rsidRPr="00E25605">
        <w:rPr>
          <w:bCs/>
          <w:color w:val="FF0000"/>
        </w:rPr>
        <w:t>echivalează</w:t>
      </w:r>
      <w:proofErr w:type="spellEnd"/>
      <w:r w:rsidRPr="00E25605">
        <w:rPr>
          <w:bCs/>
          <w:color w:val="FF0000"/>
        </w:rPr>
        <w:t xml:space="preserve"> cu </w:t>
      </w:r>
      <w:proofErr w:type="spellStart"/>
      <w:r w:rsidRPr="00E25605">
        <w:rPr>
          <w:bCs/>
          <w:color w:val="FF0000"/>
        </w:rPr>
        <w:t>neîndeplinirea</w:t>
      </w:r>
      <w:proofErr w:type="spellEnd"/>
      <w:r w:rsidRPr="00E25605">
        <w:rPr>
          <w:bCs/>
          <w:color w:val="FF0000"/>
        </w:rPr>
        <w:t xml:space="preserve"> </w:t>
      </w:r>
      <w:proofErr w:type="spellStart"/>
      <w:r w:rsidRPr="00E25605">
        <w:rPr>
          <w:bCs/>
          <w:color w:val="FF0000"/>
        </w:rPr>
        <w:t>cerințelor</w:t>
      </w:r>
      <w:proofErr w:type="spellEnd"/>
      <w:r w:rsidRPr="00E25605">
        <w:rPr>
          <w:bCs/>
          <w:color w:val="FF0000"/>
        </w:rPr>
        <w:t xml:space="preserve"> din </w:t>
      </w:r>
      <w:proofErr w:type="spellStart"/>
      <w:r w:rsidRPr="00E25605">
        <w:rPr>
          <w:bCs/>
          <w:color w:val="FF0000"/>
        </w:rPr>
        <w:t>anunț</w:t>
      </w:r>
      <w:proofErr w:type="spellEnd"/>
      <w:r w:rsidRPr="00E25605">
        <w:rPr>
          <w:bCs/>
          <w:color w:val="FF0000"/>
        </w:rPr>
        <w:t xml:space="preserve">, </w:t>
      </w:r>
      <w:proofErr w:type="spellStart"/>
      <w:r w:rsidRPr="00E25605">
        <w:rPr>
          <w:bCs/>
          <w:color w:val="FF0000"/>
        </w:rPr>
        <w:t>drept</w:t>
      </w:r>
      <w:proofErr w:type="spellEnd"/>
      <w:r w:rsidRPr="00E25605">
        <w:rPr>
          <w:bCs/>
          <w:color w:val="FF0000"/>
        </w:rPr>
        <w:t xml:space="preserve"> </w:t>
      </w:r>
      <w:proofErr w:type="spellStart"/>
      <w:r w:rsidRPr="00E25605">
        <w:rPr>
          <w:bCs/>
          <w:color w:val="FF0000"/>
        </w:rPr>
        <w:t>pentru</w:t>
      </w:r>
      <w:proofErr w:type="spellEnd"/>
      <w:r w:rsidRPr="00E25605">
        <w:rPr>
          <w:bCs/>
          <w:color w:val="FF0000"/>
        </w:rPr>
        <w:t xml:space="preserve"> care se </w:t>
      </w:r>
      <w:proofErr w:type="spellStart"/>
      <w:r w:rsidRPr="00E25605">
        <w:rPr>
          <w:bCs/>
          <w:color w:val="FF0000"/>
        </w:rPr>
        <w:t>va</w:t>
      </w:r>
      <w:proofErr w:type="spellEnd"/>
      <w:r w:rsidRPr="00E25605">
        <w:rPr>
          <w:bCs/>
          <w:color w:val="FF0000"/>
        </w:rPr>
        <w:t xml:space="preserve"> </w:t>
      </w:r>
      <w:proofErr w:type="spellStart"/>
      <w:r w:rsidRPr="00E25605">
        <w:rPr>
          <w:bCs/>
          <w:color w:val="FF0000"/>
        </w:rPr>
        <w:t>transmite</w:t>
      </w:r>
      <w:proofErr w:type="spellEnd"/>
      <w:r w:rsidRPr="00E25605">
        <w:rPr>
          <w:bCs/>
          <w:color w:val="FF0000"/>
        </w:rPr>
        <w:t xml:space="preserve"> </w:t>
      </w:r>
      <w:proofErr w:type="spellStart"/>
      <w:r w:rsidRPr="00E25605">
        <w:rPr>
          <w:bCs/>
          <w:color w:val="FF0000"/>
        </w:rPr>
        <w:t>acestuia</w:t>
      </w:r>
      <w:proofErr w:type="spellEnd"/>
      <w:r w:rsidRPr="00E25605">
        <w:rPr>
          <w:bCs/>
          <w:color w:val="FF0000"/>
        </w:rPr>
        <w:t xml:space="preserve"> o </w:t>
      </w:r>
      <w:proofErr w:type="spellStart"/>
      <w:r w:rsidRPr="00E25605">
        <w:rPr>
          <w:bCs/>
          <w:color w:val="FF0000"/>
        </w:rPr>
        <w:t>înștiințare</w:t>
      </w:r>
      <w:proofErr w:type="spellEnd"/>
      <w:r w:rsidRPr="00E25605">
        <w:rPr>
          <w:bCs/>
          <w:color w:val="FF0000"/>
        </w:rPr>
        <w:t xml:space="preserve"> </w:t>
      </w:r>
      <w:proofErr w:type="spellStart"/>
      <w:r w:rsidRPr="00E25605">
        <w:rPr>
          <w:bCs/>
          <w:color w:val="FF0000"/>
        </w:rPr>
        <w:t>prin</w:t>
      </w:r>
      <w:proofErr w:type="spellEnd"/>
      <w:r w:rsidRPr="00E25605">
        <w:rPr>
          <w:bCs/>
          <w:color w:val="FF0000"/>
        </w:rPr>
        <w:t xml:space="preserve"> e-mail </w:t>
      </w:r>
      <w:proofErr w:type="spellStart"/>
      <w:r w:rsidRPr="00E25605">
        <w:rPr>
          <w:bCs/>
          <w:color w:val="FF0000"/>
        </w:rPr>
        <w:t>sau</w:t>
      </w:r>
      <w:proofErr w:type="spellEnd"/>
      <w:r w:rsidRPr="00E25605">
        <w:rPr>
          <w:bCs/>
          <w:color w:val="FF0000"/>
        </w:rPr>
        <w:t xml:space="preserve"> fax cu </w:t>
      </w:r>
      <w:proofErr w:type="spellStart"/>
      <w:r w:rsidRPr="00E25605">
        <w:rPr>
          <w:bCs/>
          <w:color w:val="FF0000"/>
        </w:rPr>
        <w:t>privire</w:t>
      </w:r>
      <w:proofErr w:type="spellEnd"/>
      <w:r w:rsidRPr="00E25605">
        <w:rPr>
          <w:bCs/>
          <w:color w:val="FF0000"/>
        </w:rPr>
        <w:t xml:space="preserve"> la </w:t>
      </w:r>
      <w:proofErr w:type="spellStart"/>
      <w:r w:rsidRPr="00E25605">
        <w:rPr>
          <w:bCs/>
          <w:color w:val="FF0000"/>
        </w:rPr>
        <w:t>cele</w:t>
      </w:r>
      <w:proofErr w:type="spellEnd"/>
      <w:r w:rsidRPr="00E25605">
        <w:rPr>
          <w:bCs/>
          <w:color w:val="FF0000"/>
        </w:rPr>
        <w:t xml:space="preserve"> </w:t>
      </w:r>
      <w:proofErr w:type="spellStart"/>
      <w:r w:rsidRPr="00E25605">
        <w:rPr>
          <w:bCs/>
          <w:color w:val="FF0000"/>
        </w:rPr>
        <w:t>constatate</w:t>
      </w:r>
      <w:proofErr w:type="spellEnd"/>
      <w:r w:rsidRPr="00E25605">
        <w:rPr>
          <w:bCs/>
          <w:color w:val="FF0000"/>
        </w:rPr>
        <w:t xml:space="preserve"> </w:t>
      </w:r>
      <w:proofErr w:type="spellStart"/>
      <w:r w:rsidRPr="00E25605">
        <w:rPr>
          <w:bCs/>
          <w:color w:val="FF0000"/>
        </w:rPr>
        <w:t>și</w:t>
      </w:r>
      <w:proofErr w:type="spellEnd"/>
      <w:r w:rsidRPr="00E25605">
        <w:rPr>
          <w:bCs/>
          <w:color w:val="FF0000"/>
        </w:rPr>
        <w:t xml:space="preserve"> se </w:t>
      </w:r>
      <w:proofErr w:type="spellStart"/>
      <w:r w:rsidRPr="00E25605">
        <w:rPr>
          <w:bCs/>
          <w:color w:val="FF0000"/>
        </w:rPr>
        <w:t>va</w:t>
      </w:r>
      <w:proofErr w:type="spellEnd"/>
      <w:r w:rsidRPr="00E25605">
        <w:rPr>
          <w:bCs/>
          <w:color w:val="FF0000"/>
        </w:rPr>
        <w:t xml:space="preserve"> </w:t>
      </w:r>
      <w:proofErr w:type="spellStart"/>
      <w:r w:rsidRPr="00E25605">
        <w:rPr>
          <w:bCs/>
          <w:color w:val="FF0000"/>
        </w:rPr>
        <w:t>trece</w:t>
      </w:r>
      <w:proofErr w:type="spellEnd"/>
      <w:r w:rsidRPr="00E25605">
        <w:rPr>
          <w:bCs/>
          <w:color w:val="FF0000"/>
        </w:rPr>
        <w:t xml:space="preserve"> la </w:t>
      </w:r>
      <w:proofErr w:type="spellStart"/>
      <w:r w:rsidRPr="00E25605">
        <w:rPr>
          <w:bCs/>
          <w:color w:val="FF0000"/>
        </w:rPr>
        <w:t>analiza</w:t>
      </w:r>
      <w:proofErr w:type="spellEnd"/>
      <w:r w:rsidRPr="00E25605">
        <w:rPr>
          <w:bCs/>
          <w:color w:val="FF0000"/>
        </w:rPr>
        <w:t xml:space="preserve"> </w:t>
      </w:r>
      <w:proofErr w:type="spellStart"/>
      <w:r w:rsidRPr="00E25605">
        <w:rPr>
          <w:bCs/>
          <w:color w:val="FF0000"/>
        </w:rPr>
        <w:t>ofertei</w:t>
      </w:r>
      <w:proofErr w:type="spellEnd"/>
      <w:r w:rsidRPr="00E25605">
        <w:rPr>
          <w:bCs/>
          <w:color w:val="FF0000"/>
        </w:rPr>
        <w:t xml:space="preserve"> </w:t>
      </w:r>
      <w:proofErr w:type="spellStart"/>
      <w:r w:rsidRPr="00E25605">
        <w:rPr>
          <w:bCs/>
          <w:color w:val="FF0000"/>
        </w:rPr>
        <w:t>încărcate</w:t>
      </w:r>
      <w:proofErr w:type="spellEnd"/>
      <w:r w:rsidRPr="00E25605">
        <w:rPr>
          <w:bCs/>
          <w:color w:val="FF0000"/>
        </w:rPr>
        <w:t xml:space="preserve"> </w:t>
      </w:r>
      <w:proofErr w:type="spellStart"/>
      <w:r w:rsidRPr="00E25605">
        <w:rPr>
          <w:bCs/>
          <w:color w:val="FF0000"/>
        </w:rPr>
        <w:t>în</w:t>
      </w:r>
      <w:proofErr w:type="spellEnd"/>
      <w:r w:rsidRPr="00E25605">
        <w:rPr>
          <w:bCs/>
          <w:color w:val="FF0000"/>
        </w:rPr>
        <w:t xml:space="preserve"> SEAP, care </w:t>
      </w:r>
      <w:proofErr w:type="spellStart"/>
      <w:r w:rsidRPr="00E25605">
        <w:rPr>
          <w:bCs/>
          <w:color w:val="FF0000"/>
        </w:rPr>
        <w:t>prezintă</w:t>
      </w:r>
      <w:proofErr w:type="spellEnd"/>
      <w:r w:rsidRPr="00E25605">
        <w:rPr>
          <w:bCs/>
          <w:color w:val="FF0000"/>
        </w:rPr>
        <w:t xml:space="preserve"> </w:t>
      </w:r>
      <w:proofErr w:type="spellStart"/>
      <w:r w:rsidRPr="00E25605">
        <w:rPr>
          <w:bCs/>
          <w:color w:val="FF0000"/>
        </w:rPr>
        <w:t>următorul</w:t>
      </w:r>
      <w:proofErr w:type="spellEnd"/>
      <w:r w:rsidRPr="00E25605">
        <w:rPr>
          <w:bCs/>
          <w:color w:val="FF0000"/>
        </w:rPr>
        <w:t xml:space="preserve"> </w:t>
      </w:r>
      <w:proofErr w:type="spellStart"/>
      <w:r w:rsidRPr="00E25605">
        <w:rPr>
          <w:bCs/>
          <w:color w:val="FF0000"/>
        </w:rPr>
        <w:t>preț</w:t>
      </w:r>
      <w:proofErr w:type="spellEnd"/>
      <w:r w:rsidRPr="00E25605">
        <w:rPr>
          <w:bCs/>
          <w:color w:val="FF0000"/>
        </w:rPr>
        <w:t xml:space="preserve">, </w:t>
      </w:r>
      <w:proofErr w:type="spellStart"/>
      <w:r w:rsidRPr="00E25605">
        <w:rPr>
          <w:bCs/>
          <w:color w:val="FF0000"/>
        </w:rPr>
        <w:t>continuându</w:t>
      </w:r>
      <w:proofErr w:type="spellEnd"/>
      <w:r w:rsidRPr="00E25605">
        <w:rPr>
          <w:bCs/>
          <w:color w:val="FF0000"/>
        </w:rPr>
        <w:t xml:space="preserve">-se, </w:t>
      </w:r>
      <w:proofErr w:type="spellStart"/>
      <w:r w:rsidRPr="00E25605">
        <w:rPr>
          <w:bCs/>
          <w:color w:val="FF0000"/>
        </w:rPr>
        <w:t>în</w:t>
      </w:r>
      <w:proofErr w:type="spellEnd"/>
      <w:r w:rsidRPr="00E25605">
        <w:rPr>
          <w:bCs/>
          <w:color w:val="FF0000"/>
        </w:rPr>
        <w:t xml:space="preserve"> mod </w:t>
      </w:r>
      <w:proofErr w:type="spellStart"/>
      <w:r w:rsidRPr="00E25605">
        <w:rPr>
          <w:bCs/>
          <w:color w:val="FF0000"/>
        </w:rPr>
        <w:t>asemănător</w:t>
      </w:r>
      <w:proofErr w:type="spellEnd"/>
      <w:r w:rsidRPr="00E25605">
        <w:rPr>
          <w:bCs/>
          <w:color w:val="FF0000"/>
        </w:rPr>
        <w:t xml:space="preserve">, </w:t>
      </w:r>
      <w:proofErr w:type="spellStart"/>
      <w:r w:rsidRPr="00E25605">
        <w:rPr>
          <w:bCs/>
          <w:color w:val="FF0000"/>
        </w:rPr>
        <w:t>până</w:t>
      </w:r>
      <w:proofErr w:type="spellEnd"/>
      <w:r w:rsidRPr="00E25605">
        <w:rPr>
          <w:bCs/>
          <w:color w:val="FF0000"/>
        </w:rPr>
        <w:t xml:space="preserve"> la </w:t>
      </w:r>
      <w:proofErr w:type="spellStart"/>
      <w:r w:rsidRPr="00E25605">
        <w:rPr>
          <w:bCs/>
          <w:color w:val="FF0000"/>
        </w:rPr>
        <w:t>identificarea</w:t>
      </w:r>
      <w:proofErr w:type="spellEnd"/>
      <w:r w:rsidRPr="00E25605">
        <w:rPr>
          <w:bCs/>
          <w:color w:val="FF0000"/>
        </w:rPr>
        <w:t xml:space="preserve"> </w:t>
      </w:r>
      <w:proofErr w:type="spellStart"/>
      <w:r w:rsidRPr="00E25605">
        <w:rPr>
          <w:bCs/>
          <w:color w:val="FF0000"/>
        </w:rPr>
        <w:t>și</w:t>
      </w:r>
      <w:proofErr w:type="spellEnd"/>
      <w:r w:rsidRPr="00E25605">
        <w:rPr>
          <w:bCs/>
          <w:color w:val="FF0000"/>
        </w:rPr>
        <w:t xml:space="preserve"> </w:t>
      </w:r>
      <w:proofErr w:type="spellStart"/>
      <w:r w:rsidRPr="00E25605">
        <w:rPr>
          <w:bCs/>
          <w:color w:val="FF0000"/>
        </w:rPr>
        <w:t>stabilirea</w:t>
      </w:r>
      <w:proofErr w:type="spellEnd"/>
      <w:r w:rsidRPr="00E25605">
        <w:rPr>
          <w:bCs/>
          <w:color w:val="FF0000"/>
        </w:rPr>
        <w:t xml:space="preserve"> </w:t>
      </w:r>
      <w:proofErr w:type="spellStart"/>
      <w:r w:rsidRPr="00E25605">
        <w:rPr>
          <w:bCs/>
          <w:color w:val="FF0000"/>
        </w:rPr>
        <w:t>ofertei</w:t>
      </w:r>
      <w:proofErr w:type="spellEnd"/>
      <w:r w:rsidRPr="00E25605">
        <w:rPr>
          <w:bCs/>
          <w:color w:val="FF0000"/>
        </w:rPr>
        <w:t xml:space="preserve"> </w:t>
      </w:r>
      <w:proofErr w:type="spellStart"/>
      <w:r w:rsidRPr="00E25605">
        <w:rPr>
          <w:bCs/>
          <w:color w:val="FF0000"/>
        </w:rPr>
        <w:t>câștigătoare</w:t>
      </w:r>
      <w:proofErr w:type="spellEnd"/>
      <w:r w:rsidRPr="00E25605">
        <w:rPr>
          <w:rFonts w:eastAsia="Times New Roman"/>
          <w:bCs/>
          <w:color w:val="FF0000"/>
        </w:rPr>
        <w:t xml:space="preserve">, </w:t>
      </w:r>
      <w:proofErr w:type="spellStart"/>
      <w:r w:rsidRPr="00E25605">
        <w:rPr>
          <w:rFonts w:eastAsia="Times New Roman"/>
          <w:bCs/>
          <w:color w:val="FF0000"/>
        </w:rPr>
        <w:t>pentru</w:t>
      </w:r>
      <w:proofErr w:type="spellEnd"/>
      <w:r w:rsidRPr="00E25605">
        <w:rPr>
          <w:rFonts w:eastAsia="Times New Roman"/>
          <w:bCs/>
          <w:color w:val="FF0000"/>
        </w:rPr>
        <w:t xml:space="preserve"> </w:t>
      </w:r>
      <w:proofErr w:type="spellStart"/>
      <w:r w:rsidRPr="00E25605">
        <w:rPr>
          <w:rFonts w:eastAsia="Times New Roman"/>
          <w:bCs/>
          <w:color w:val="FF0000"/>
        </w:rPr>
        <w:t>atribuirea</w:t>
      </w:r>
      <w:proofErr w:type="spellEnd"/>
      <w:r w:rsidRPr="00E25605">
        <w:rPr>
          <w:rFonts w:eastAsia="Times New Roman"/>
          <w:bCs/>
          <w:color w:val="FF0000"/>
        </w:rPr>
        <w:t xml:space="preserve"> </w:t>
      </w:r>
      <w:proofErr w:type="spellStart"/>
      <w:r w:rsidRPr="00E25605">
        <w:rPr>
          <w:rFonts w:eastAsia="Times New Roman"/>
          <w:bCs/>
          <w:color w:val="FF0000"/>
        </w:rPr>
        <w:t>achiziției</w:t>
      </w:r>
      <w:proofErr w:type="spellEnd"/>
      <w:r w:rsidRPr="00E25605">
        <w:rPr>
          <w:rFonts w:eastAsia="Times New Roman"/>
          <w:bCs/>
          <w:color w:val="FF0000"/>
        </w:rPr>
        <w:t>/</w:t>
      </w:r>
      <w:proofErr w:type="spellStart"/>
      <w:r w:rsidRPr="00E25605">
        <w:rPr>
          <w:rFonts w:eastAsia="Times New Roman"/>
          <w:bCs/>
          <w:color w:val="FF0000"/>
        </w:rPr>
        <w:t>contractului</w:t>
      </w:r>
      <w:proofErr w:type="spellEnd"/>
      <w:r w:rsidRPr="00E25605">
        <w:rPr>
          <w:rFonts w:eastAsia="Times New Roman"/>
          <w:bCs/>
          <w:color w:val="FF0000"/>
        </w:rPr>
        <w:t>.</w:t>
      </w:r>
    </w:p>
    <w:p w14:paraId="6C6E283E" w14:textId="77777777" w:rsidR="005970EB" w:rsidRDefault="005970EB" w:rsidP="005970EB">
      <w:pPr>
        <w:spacing w:before="120" w:line="240" w:lineRule="auto"/>
        <w:ind w:left="0"/>
        <w:rPr>
          <w:rFonts w:eastAsia="Times New Roman"/>
          <w:bCs/>
          <w:color w:val="FF0000"/>
        </w:rPr>
      </w:pPr>
      <w:r>
        <w:rPr>
          <w:rFonts w:eastAsia="Times New Roman"/>
          <w:bCs/>
          <w:color w:val="FF0000"/>
        </w:rPr>
        <w:t xml:space="preserve">Nu se </w:t>
      </w:r>
      <w:proofErr w:type="spellStart"/>
      <w:r>
        <w:rPr>
          <w:rFonts w:eastAsia="Times New Roman"/>
          <w:bCs/>
          <w:color w:val="FF0000"/>
        </w:rPr>
        <w:t>acceptă</w:t>
      </w:r>
      <w:proofErr w:type="spellEnd"/>
      <w:r>
        <w:rPr>
          <w:rFonts w:eastAsia="Times New Roman"/>
          <w:bCs/>
          <w:color w:val="FF0000"/>
        </w:rPr>
        <w:t xml:space="preserve"> </w:t>
      </w:r>
      <w:proofErr w:type="spellStart"/>
      <w:r>
        <w:rPr>
          <w:rFonts w:eastAsia="Times New Roman"/>
          <w:bCs/>
          <w:color w:val="FF0000"/>
        </w:rPr>
        <w:t>oferte</w:t>
      </w:r>
      <w:proofErr w:type="spellEnd"/>
      <w:r>
        <w:rPr>
          <w:rFonts w:eastAsia="Times New Roman"/>
          <w:bCs/>
          <w:color w:val="FF0000"/>
        </w:rPr>
        <w:t xml:space="preserve"> alternative - </w:t>
      </w:r>
      <w:proofErr w:type="spellStart"/>
      <w:r>
        <w:rPr>
          <w:rFonts w:eastAsia="Times New Roman"/>
          <w:bCs/>
          <w:color w:val="FF0000"/>
        </w:rPr>
        <w:t>transmiterea</w:t>
      </w:r>
      <w:proofErr w:type="spellEnd"/>
      <w:r>
        <w:rPr>
          <w:rFonts w:eastAsia="Times New Roman"/>
          <w:bCs/>
          <w:color w:val="FF0000"/>
        </w:rPr>
        <w:t xml:space="preserve"> </w:t>
      </w:r>
      <w:proofErr w:type="spellStart"/>
      <w:r>
        <w:rPr>
          <w:rFonts w:eastAsia="Times New Roman"/>
          <w:bCs/>
          <w:color w:val="FF0000"/>
        </w:rPr>
        <w:t>mai</w:t>
      </w:r>
      <w:proofErr w:type="spellEnd"/>
      <w:r>
        <w:rPr>
          <w:rFonts w:eastAsia="Times New Roman"/>
          <w:bCs/>
          <w:color w:val="FF0000"/>
        </w:rPr>
        <w:t xml:space="preserve"> </w:t>
      </w:r>
      <w:proofErr w:type="spellStart"/>
      <w:r>
        <w:rPr>
          <w:rFonts w:eastAsia="Times New Roman"/>
          <w:bCs/>
          <w:color w:val="FF0000"/>
        </w:rPr>
        <w:t>multor</w:t>
      </w:r>
      <w:proofErr w:type="spellEnd"/>
      <w:r>
        <w:rPr>
          <w:rFonts w:eastAsia="Times New Roman"/>
          <w:bCs/>
          <w:color w:val="FF0000"/>
        </w:rPr>
        <w:t xml:space="preserve"> </w:t>
      </w:r>
      <w:proofErr w:type="spellStart"/>
      <w:r>
        <w:rPr>
          <w:rFonts w:eastAsia="Times New Roman"/>
          <w:bCs/>
          <w:color w:val="FF0000"/>
        </w:rPr>
        <w:t>oferte</w:t>
      </w:r>
      <w:proofErr w:type="spellEnd"/>
      <w:r>
        <w:rPr>
          <w:rFonts w:eastAsia="Times New Roman"/>
          <w:bCs/>
          <w:color w:val="FF0000"/>
        </w:rPr>
        <w:t xml:space="preserve"> de </w:t>
      </w:r>
      <w:proofErr w:type="spellStart"/>
      <w:r>
        <w:rPr>
          <w:rFonts w:eastAsia="Times New Roman"/>
          <w:bCs/>
          <w:color w:val="FF0000"/>
        </w:rPr>
        <w:t>preț</w:t>
      </w:r>
      <w:proofErr w:type="spellEnd"/>
      <w:r>
        <w:rPr>
          <w:rFonts w:eastAsia="Times New Roman"/>
          <w:bCs/>
          <w:color w:val="FF0000"/>
        </w:rPr>
        <w:t>/</w:t>
      </w:r>
      <w:proofErr w:type="spellStart"/>
      <w:r>
        <w:rPr>
          <w:rFonts w:eastAsia="Times New Roman"/>
          <w:bCs/>
          <w:color w:val="FF0000"/>
        </w:rPr>
        <w:t>notificări</w:t>
      </w:r>
      <w:proofErr w:type="spellEnd"/>
      <w:r>
        <w:rPr>
          <w:rFonts w:eastAsia="Times New Roman"/>
          <w:bCs/>
          <w:color w:val="FF0000"/>
        </w:rPr>
        <w:t xml:space="preserve">, </w:t>
      </w:r>
      <w:proofErr w:type="spellStart"/>
      <w:r>
        <w:rPr>
          <w:rFonts w:eastAsia="Times New Roman"/>
          <w:bCs/>
          <w:color w:val="FF0000"/>
        </w:rPr>
        <w:t>diferite</w:t>
      </w:r>
      <w:proofErr w:type="spellEnd"/>
      <w:r>
        <w:rPr>
          <w:rFonts w:eastAsia="Times New Roman"/>
          <w:bCs/>
          <w:color w:val="FF0000"/>
        </w:rPr>
        <w:t>.</w:t>
      </w:r>
    </w:p>
    <w:p w14:paraId="590AB79A" w14:textId="77777777" w:rsidR="005970EB" w:rsidRDefault="005970EB" w:rsidP="005970EB">
      <w:pPr>
        <w:spacing w:before="120" w:line="240" w:lineRule="auto"/>
        <w:ind w:left="0"/>
        <w:rPr>
          <w:bCs/>
          <w:color w:val="FF0000"/>
        </w:rPr>
      </w:pPr>
      <w:proofErr w:type="spellStart"/>
      <w:r w:rsidRPr="001C2C99">
        <w:rPr>
          <w:bCs/>
          <w:color w:val="FF0000"/>
        </w:rPr>
        <w:t>Pentru</w:t>
      </w:r>
      <w:proofErr w:type="spellEnd"/>
      <w:r w:rsidRPr="001C2C99">
        <w:rPr>
          <w:bCs/>
          <w:color w:val="FF0000"/>
        </w:rPr>
        <w:t xml:space="preserve"> a </w:t>
      </w:r>
      <w:proofErr w:type="spellStart"/>
      <w:r w:rsidRPr="001C2C99">
        <w:rPr>
          <w:bCs/>
          <w:color w:val="FF0000"/>
        </w:rPr>
        <w:t>evit</w:t>
      </w:r>
      <w:r>
        <w:rPr>
          <w:bCs/>
          <w:color w:val="FF0000"/>
        </w:rPr>
        <w:t>a</w:t>
      </w:r>
      <w:proofErr w:type="spellEnd"/>
      <w:r>
        <w:rPr>
          <w:bCs/>
          <w:color w:val="FF0000"/>
        </w:rPr>
        <w:t xml:space="preserve"> </w:t>
      </w:r>
      <w:proofErr w:type="spellStart"/>
      <w:r>
        <w:rPr>
          <w:bCs/>
          <w:color w:val="FF0000"/>
        </w:rPr>
        <w:t>egalitatea</w:t>
      </w:r>
      <w:proofErr w:type="spellEnd"/>
      <w:r>
        <w:rPr>
          <w:bCs/>
          <w:color w:val="FF0000"/>
        </w:rPr>
        <w:t xml:space="preserve"> de </w:t>
      </w:r>
      <w:proofErr w:type="spellStart"/>
      <w:r>
        <w:rPr>
          <w:bCs/>
          <w:color w:val="FF0000"/>
        </w:rPr>
        <w:t>preț</w:t>
      </w:r>
      <w:proofErr w:type="spellEnd"/>
      <w:r>
        <w:rPr>
          <w:bCs/>
          <w:color w:val="FF0000"/>
        </w:rPr>
        <w:t xml:space="preserve">, </w:t>
      </w:r>
      <w:proofErr w:type="spellStart"/>
      <w:r w:rsidRPr="001E7CB6">
        <w:rPr>
          <w:bCs/>
          <w:color w:val="FF0000"/>
          <w:u w:val="single"/>
        </w:rPr>
        <w:t>introduceți</w:t>
      </w:r>
      <w:proofErr w:type="spellEnd"/>
      <w:r w:rsidRPr="001E7CB6">
        <w:rPr>
          <w:bCs/>
          <w:color w:val="FF0000"/>
          <w:u w:val="single"/>
        </w:rPr>
        <w:t xml:space="preserve"> </w:t>
      </w:r>
      <w:proofErr w:type="spellStart"/>
      <w:r w:rsidRPr="001E7CB6">
        <w:rPr>
          <w:bCs/>
          <w:color w:val="FF0000"/>
          <w:u w:val="single"/>
        </w:rPr>
        <w:t>prețuri</w:t>
      </w:r>
      <w:proofErr w:type="spellEnd"/>
      <w:r w:rsidRPr="001E7CB6">
        <w:rPr>
          <w:bCs/>
          <w:color w:val="FF0000"/>
          <w:u w:val="single"/>
        </w:rPr>
        <w:t xml:space="preserve"> </w:t>
      </w:r>
      <w:proofErr w:type="spellStart"/>
      <w:r w:rsidRPr="001E7CB6">
        <w:rPr>
          <w:bCs/>
          <w:color w:val="FF0000"/>
          <w:u w:val="single"/>
        </w:rPr>
        <w:t>ce</w:t>
      </w:r>
      <w:proofErr w:type="spellEnd"/>
      <w:r w:rsidRPr="001E7CB6">
        <w:rPr>
          <w:bCs/>
          <w:color w:val="FF0000"/>
          <w:u w:val="single"/>
        </w:rPr>
        <w:t xml:space="preserve"> </w:t>
      </w:r>
      <w:proofErr w:type="spellStart"/>
      <w:r w:rsidRPr="001E7CB6">
        <w:rPr>
          <w:bCs/>
          <w:color w:val="FF0000"/>
          <w:u w:val="single"/>
        </w:rPr>
        <w:t>conțin</w:t>
      </w:r>
      <w:proofErr w:type="spellEnd"/>
      <w:r w:rsidRPr="001E7CB6">
        <w:rPr>
          <w:bCs/>
          <w:color w:val="FF0000"/>
          <w:u w:val="single"/>
        </w:rPr>
        <w:t xml:space="preserve"> </w:t>
      </w:r>
      <w:proofErr w:type="spellStart"/>
      <w:r>
        <w:rPr>
          <w:bCs/>
          <w:color w:val="FF0000"/>
          <w:u w:val="single"/>
        </w:rPr>
        <w:t>și</w:t>
      </w:r>
      <w:proofErr w:type="spellEnd"/>
      <w:r>
        <w:rPr>
          <w:bCs/>
          <w:color w:val="FF0000"/>
          <w:u w:val="single"/>
        </w:rPr>
        <w:t xml:space="preserve"> </w:t>
      </w:r>
      <w:proofErr w:type="spellStart"/>
      <w:r w:rsidRPr="001E7CB6">
        <w:rPr>
          <w:bCs/>
          <w:color w:val="FF0000"/>
          <w:u w:val="single"/>
        </w:rPr>
        <w:t>două</w:t>
      </w:r>
      <w:proofErr w:type="spellEnd"/>
      <w:r w:rsidRPr="001E7CB6">
        <w:rPr>
          <w:bCs/>
          <w:color w:val="FF0000"/>
          <w:u w:val="single"/>
        </w:rPr>
        <w:t xml:space="preserve"> </w:t>
      </w:r>
      <w:proofErr w:type="spellStart"/>
      <w:r w:rsidRPr="001E7CB6">
        <w:rPr>
          <w:bCs/>
          <w:color w:val="FF0000"/>
          <w:u w:val="single"/>
        </w:rPr>
        <w:t>zecimale</w:t>
      </w:r>
      <w:proofErr w:type="spellEnd"/>
      <w:r w:rsidRPr="001E7CB6">
        <w:rPr>
          <w:bCs/>
          <w:color w:val="FF0000"/>
          <w:u w:val="single"/>
        </w:rPr>
        <w:t xml:space="preserve"> </w:t>
      </w:r>
      <w:proofErr w:type="spellStart"/>
      <w:r w:rsidRPr="001E7CB6">
        <w:rPr>
          <w:bCs/>
          <w:color w:val="FF0000"/>
          <w:u w:val="single"/>
        </w:rPr>
        <w:t>după</w:t>
      </w:r>
      <w:proofErr w:type="spellEnd"/>
      <w:r w:rsidRPr="001E7CB6">
        <w:rPr>
          <w:bCs/>
          <w:color w:val="FF0000"/>
          <w:u w:val="single"/>
        </w:rPr>
        <w:t xml:space="preserve"> </w:t>
      </w:r>
      <w:proofErr w:type="spellStart"/>
      <w:r w:rsidRPr="001E7CB6">
        <w:rPr>
          <w:bCs/>
          <w:color w:val="FF0000"/>
          <w:u w:val="single"/>
        </w:rPr>
        <w:t>virgulă</w:t>
      </w:r>
      <w:proofErr w:type="spellEnd"/>
      <w:r>
        <w:rPr>
          <w:bCs/>
          <w:color w:val="FF0000"/>
        </w:rPr>
        <w:t>.</w:t>
      </w:r>
    </w:p>
    <w:p w14:paraId="0B326A23" w14:textId="77777777" w:rsidR="005970EB" w:rsidRPr="00E802BC" w:rsidRDefault="005970EB" w:rsidP="005970EB">
      <w:pPr>
        <w:tabs>
          <w:tab w:val="decimal" w:pos="0"/>
        </w:tabs>
        <w:overflowPunct w:val="0"/>
        <w:autoSpaceDE w:val="0"/>
        <w:autoSpaceDN w:val="0"/>
        <w:adjustRightInd w:val="0"/>
        <w:spacing w:before="120" w:line="240" w:lineRule="auto"/>
        <w:ind w:left="0"/>
        <w:textAlignment w:val="baseline"/>
        <w:rPr>
          <w:rFonts w:eastAsia="Times New Roman"/>
          <w:color w:val="FF0000"/>
        </w:rPr>
      </w:pPr>
      <w:proofErr w:type="spellStart"/>
      <w:r w:rsidRPr="00E802BC">
        <w:rPr>
          <w:rFonts w:eastAsia="Times New Roman"/>
          <w:color w:val="FF0000"/>
        </w:rPr>
        <w:t>În</w:t>
      </w:r>
      <w:proofErr w:type="spellEnd"/>
      <w:r w:rsidRPr="00E802BC">
        <w:rPr>
          <w:rFonts w:eastAsia="Times New Roman"/>
          <w:color w:val="FF0000"/>
        </w:rPr>
        <w:t xml:space="preserve"> </w:t>
      </w:r>
      <w:proofErr w:type="spellStart"/>
      <w:r w:rsidRPr="00E802BC">
        <w:rPr>
          <w:rFonts w:eastAsia="Times New Roman"/>
          <w:color w:val="FF0000"/>
        </w:rPr>
        <w:t>cazul</w:t>
      </w:r>
      <w:proofErr w:type="spellEnd"/>
      <w:r w:rsidRPr="00E802BC">
        <w:rPr>
          <w:rFonts w:eastAsia="Times New Roman"/>
          <w:color w:val="FF0000"/>
        </w:rPr>
        <w:t xml:space="preserve"> </w:t>
      </w:r>
      <w:proofErr w:type="spellStart"/>
      <w:r w:rsidRPr="00E802BC">
        <w:rPr>
          <w:rFonts w:eastAsia="Times New Roman"/>
          <w:color w:val="FF0000"/>
        </w:rPr>
        <w:t>în</w:t>
      </w:r>
      <w:proofErr w:type="spellEnd"/>
      <w:r w:rsidRPr="00E802BC">
        <w:rPr>
          <w:rFonts w:eastAsia="Times New Roman"/>
          <w:color w:val="FF0000"/>
        </w:rPr>
        <w:t xml:space="preserve"> care ne </w:t>
      </w:r>
      <w:proofErr w:type="spellStart"/>
      <w:r w:rsidRPr="00E802BC">
        <w:rPr>
          <w:rFonts w:eastAsia="Times New Roman"/>
          <w:color w:val="FF0000"/>
        </w:rPr>
        <w:t>vom</w:t>
      </w:r>
      <w:proofErr w:type="spellEnd"/>
      <w:r w:rsidRPr="00E802BC">
        <w:rPr>
          <w:rFonts w:eastAsia="Times New Roman"/>
          <w:color w:val="FF0000"/>
        </w:rPr>
        <w:t xml:space="preserve"> </w:t>
      </w:r>
      <w:proofErr w:type="spellStart"/>
      <w:r w:rsidRPr="00E802BC">
        <w:rPr>
          <w:rFonts w:eastAsia="Times New Roman"/>
          <w:color w:val="FF0000"/>
        </w:rPr>
        <w:t>regăsi</w:t>
      </w:r>
      <w:proofErr w:type="spellEnd"/>
      <w:r w:rsidRPr="00E802BC">
        <w:rPr>
          <w:rFonts w:eastAsia="Times New Roman"/>
          <w:color w:val="FF0000"/>
        </w:rPr>
        <w:t xml:space="preserve"> </w:t>
      </w:r>
      <w:proofErr w:type="spellStart"/>
      <w:r w:rsidRPr="00E802BC">
        <w:rPr>
          <w:rFonts w:eastAsia="Times New Roman"/>
          <w:color w:val="FF0000"/>
        </w:rPr>
        <w:t>în</w:t>
      </w:r>
      <w:proofErr w:type="spellEnd"/>
      <w:r w:rsidRPr="00E802BC">
        <w:rPr>
          <w:rFonts w:eastAsia="Times New Roman"/>
          <w:color w:val="FF0000"/>
        </w:rPr>
        <w:t xml:space="preserve"> </w:t>
      </w:r>
      <w:proofErr w:type="spellStart"/>
      <w:r w:rsidRPr="00E802BC">
        <w:rPr>
          <w:rFonts w:eastAsia="Times New Roman"/>
          <w:color w:val="FF0000"/>
        </w:rPr>
        <w:t>situația</w:t>
      </w:r>
      <w:proofErr w:type="spellEnd"/>
      <w:r w:rsidRPr="00E802BC">
        <w:rPr>
          <w:rFonts w:eastAsia="Times New Roman"/>
          <w:color w:val="FF0000"/>
        </w:rPr>
        <w:t xml:space="preserve"> </w:t>
      </w:r>
      <w:proofErr w:type="spellStart"/>
      <w:r w:rsidRPr="00E802BC">
        <w:rPr>
          <w:rFonts w:eastAsia="Times New Roman"/>
          <w:color w:val="FF0000"/>
        </w:rPr>
        <w:t>în</w:t>
      </w:r>
      <w:proofErr w:type="spellEnd"/>
      <w:r w:rsidRPr="00E802BC">
        <w:rPr>
          <w:rFonts w:eastAsia="Times New Roman"/>
          <w:color w:val="FF0000"/>
        </w:rPr>
        <w:t xml:space="preserve"> care </w:t>
      </w:r>
      <w:proofErr w:type="spellStart"/>
      <w:r w:rsidRPr="00E802BC">
        <w:rPr>
          <w:rFonts w:eastAsia="Times New Roman"/>
          <w:color w:val="FF0000"/>
        </w:rPr>
        <w:t>mai</w:t>
      </w:r>
      <w:proofErr w:type="spellEnd"/>
      <w:r w:rsidRPr="00E802BC">
        <w:rPr>
          <w:rFonts w:eastAsia="Times New Roman"/>
          <w:color w:val="FF0000"/>
        </w:rPr>
        <w:t xml:space="preserve"> </w:t>
      </w:r>
      <w:proofErr w:type="spellStart"/>
      <w:r w:rsidRPr="00E802BC">
        <w:rPr>
          <w:rFonts w:eastAsia="Times New Roman"/>
          <w:color w:val="FF0000"/>
        </w:rPr>
        <w:t>multe</w:t>
      </w:r>
      <w:proofErr w:type="spellEnd"/>
      <w:r w:rsidRPr="00E802BC">
        <w:rPr>
          <w:rFonts w:eastAsia="Times New Roman"/>
          <w:color w:val="FF0000"/>
        </w:rPr>
        <w:t xml:space="preserve"> </w:t>
      </w:r>
      <w:proofErr w:type="spellStart"/>
      <w:r w:rsidRPr="00E802BC">
        <w:rPr>
          <w:rFonts w:eastAsia="Times New Roman"/>
          <w:color w:val="FF0000"/>
        </w:rPr>
        <w:t>oferte</w:t>
      </w:r>
      <w:proofErr w:type="spellEnd"/>
      <w:r w:rsidRPr="00E802BC">
        <w:rPr>
          <w:rFonts w:eastAsia="Times New Roman"/>
          <w:color w:val="FF0000"/>
        </w:rPr>
        <w:t xml:space="preserve"> se </w:t>
      </w:r>
      <w:proofErr w:type="spellStart"/>
      <w:r w:rsidRPr="00E802BC">
        <w:rPr>
          <w:rFonts w:eastAsia="Times New Roman"/>
          <w:color w:val="FF0000"/>
        </w:rPr>
        <w:t>vor</w:t>
      </w:r>
      <w:proofErr w:type="spellEnd"/>
      <w:r w:rsidRPr="00E802BC">
        <w:rPr>
          <w:rFonts w:eastAsia="Times New Roman"/>
          <w:color w:val="FF0000"/>
        </w:rPr>
        <w:t xml:space="preserve"> </w:t>
      </w:r>
      <w:proofErr w:type="spellStart"/>
      <w:r w:rsidRPr="00E802BC">
        <w:rPr>
          <w:rFonts w:eastAsia="Times New Roman"/>
          <w:color w:val="FF0000"/>
        </w:rPr>
        <w:t>clasa</w:t>
      </w:r>
      <w:proofErr w:type="spellEnd"/>
      <w:r w:rsidRPr="00E802BC">
        <w:rPr>
          <w:rFonts w:eastAsia="Times New Roman"/>
          <w:color w:val="FF0000"/>
        </w:rPr>
        <w:t xml:space="preserve"> pe </w:t>
      </w:r>
      <w:proofErr w:type="spellStart"/>
      <w:r w:rsidRPr="00E802BC">
        <w:rPr>
          <w:rFonts w:eastAsia="Times New Roman"/>
          <w:color w:val="FF0000"/>
        </w:rPr>
        <w:t>locul</w:t>
      </w:r>
      <w:proofErr w:type="spellEnd"/>
      <w:r w:rsidRPr="00E802BC">
        <w:rPr>
          <w:rFonts w:eastAsia="Times New Roman"/>
          <w:color w:val="FF0000"/>
        </w:rPr>
        <w:t xml:space="preserve"> I </w:t>
      </w:r>
      <w:proofErr w:type="spellStart"/>
      <w:r w:rsidRPr="00E802BC">
        <w:rPr>
          <w:rFonts w:eastAsia="Times New Roman"/>
          <w:color w:val="FF0000"/>
        </w:rPr>
        <w:t>în</w:t>
      </w:r>
      <w:proofErr w:type="spellEnd"/>
      <w:r w:rsidRPr="00E802BC">
        <w:rPr>
          <w:rFonts w:eastAsia="Times New Roman"/>
          <w:color w:val="FF0000"/>
        </w:rPr>
        <w:t xml:space="preserve"> </w:t>
      </w:r>
      <w:proofErr w:type="spellStart"/>
      <w:r w:rsidRPr="00E802BC">
        <w:rPr>
          <w:rFonts w:eastAsia="Times New Roman"/>
          <w:color w:val="FF0000"/>
        </w:rPr>
        <w:t>clasament</w:t>
      </w:r>
      <w:r>
        <w:rPr>
          <w:rFonts w:eastAsia="Times New Roman"/>
          <w:color w:val="FF0000"/>
        </w:rPr>
        <w:t>ul</w:t>
      </w:r>
      <w:proofErr w:type="spellEnd"/>
      <w:r>
        <w:rPr>
          <w:rFonts w:eastAsia="Times New Roman"/>
          <w:color w:val="FF0000"/>
        </w:rPr>
        <w:t xml:space="preserve"> </w:t>
      </w:r>
      <w:proofErr w:type="spellStart"/>
      <w:r>
        <w:rPr>
          <w:rFonts w:eastAsia="Times New Roman"/>
          <w:color w:val="FF0000"/>
        </w:rPr>
        <w:t>realizat</w:t>
      </w:r>
      <w:proofErr w:type="spellEnd"/>
      <w:r w:rsidRPr="00E802BC">
        <w:rPr>
          <w:rFonts w:eastAsia="Times New Roman"/>
          <w:color w:val="FF0000"/>
        </w:rPr>
        <w:t xml:space="preserve"> </w:t>
      </w:r>
      <w:proofErr w:type="spellStart"/>
      <w:r w:rsidRPr="00E802BC">
        <w:rPr>
          <w:rFonts w:eastAsia="Times New Roman"/>
          <w:color w:val="FF0000"/>
        </w:rPr>
        <w:t>după</w:t>
      </w:r>
      <w:proofErr w:type="spellEnd"/>
      <w:r w:rsidRPr="00E802BC">
        <w:rPr>
          <w:rFonts w:eastAsia="Times New Roman"/>
          <w:color w:val="FF0000"/>
        </w:rPr>
        <w:t xml:space="preserve"> </w:t>
      </w:r>
      <w:proofErr w:type="spellStart"/>
      <w:r w:rsidRPr="00E802BC">
        <w:rPr>
          <w:rFonts w:eastAsia="Times New Roman"/>
          <w:color w:val="FF0000"/>
        </w:rPr>
        <w:t>aplicarea</w:t>
      </w:r>
      <w:proofErr w:type="spellEnd"/>
      <w:r w:rsidRPr="00E802BC">
        <w:rPr>
          <w:rFonts w:eastAsia="Times New Roman"/>
          <w:color w:val="FF0000"/>
        </w:rPr>
        <w:t xml:space="preserve"> </w:t>
      </w:r>
      <w:proofErr w:type="spellStart"/>
      <w:r w:rsidRPr="00E802BC">
        <w:rPr>
          <w:rFonts w:eastAsia="Times New Roman"/>
          <w:color w:val="FF0000"/>
        </w:rPr>
        <w:t>criteriului</w:t>
      </w:r>
      <w:proofErr w:type="spellEnd"/>
      <w:r w:rsidRPr="00E802BC">
        <w:rPr>
          <w:rFonts w:eastAsia="Times New Roman"/>
          <w:color w:val="FF0000"/>
        </w:rPr>
        <w:t xml:space="preserve"> de </w:t>
      </w:r>
      <w:proofErr w:type="spellStart"/>
      <w:r w:rsidRPr="00E802BC">
        <w:rPr>
          <w:rFonts w:eastAsia="Times New Roman"/>
          <w:color w:val="FF0000"/>
        </w:rPr>
        <w:t>atribuire</w:t>
      </w:r>
      <w:proofErr w:type="spellEnd"/>
      <w:r w:rsidRPr="00E802BC">
        <w:rPr>
          <w:rFonts w:eastAsia="Times New Roman"/>
          <w:color w:val="FF0000"/>
        </w:rPr>
        <w:t xml:space="preserve"> (</w:t>
      </w:r>
      <w:proofErr w:type="spellStart"/>
      <w:r w:rsidRPr="00E802BC">
        <w:rPr>
          <w:rFonts w:eastAsia="Times New Roman"/>
          <w:color w:val="FF0000"/>
        </w:rPr>
        <w:t>datorită</w:t>
      </w:r>
      <w:proofErr w:type="spellEnd"/>
      <w:r w:rsidRPr="00E802BC">
        <w:rPr>
          <w:rFonts w:eastAsia="Times New Roman"/>
          <w:color w:val="FF0000"/>
        </w:rPr>
        <w:t xml:space="preserve"> </w:t>
      </w:r>
      <w:proofErr w:type="spellStart"/>
      <w:r w:rsidRPr="00E802BC">
        <w:rPr>
          <w:rFonts w:eastAsia="Times New Roman"/>
          <w:color w:val="FF0000"/>
        </w:rPr>
        <w:t>egalității</w:t>
      </w:r>
      <w:proofErr w:type="spellEnd"/>
      <w:r w:rsidRPr="00E802BC">
        <w:rPr>
          <w:rFonts w:eastAsia="Times New Roman"/>
          <w:color w:val="FF0000"/>
        </w:rPr>
        <w:t xml:space="preserve"> de </w:t>
      </w:r>
      <w:proofErr w:type="spellStart"/>
      <w:r w:rsidRPr="00E802BC">
        <w:rPr>
          <w:rFonts w:eastAsia="Times New Roman"/>
          <w:color w:val="FF0000"/>
        </w:rPr>
        <w:t>prețuri</w:t>
      </w:r>
      <w:proofErr w:type="spellEnd"/>
      <w:r w:rsidRPr="00E802BC">
        <w:rPr>
          <w:rFonts w:eastAsia="Times New Roman"/>
          <w:color w:val="FF0000"/>
        </w:rPr>
        <w:t xml:space="preserve">), </w:t>
      </w:r>
      <w:proofErr w:type="spellStart"/>
      <w:r w:rsidRPr="00E802BC">
        <w:rPr>
          <w:rFonts w:eastAsia="Times New Roman"/>
          <w:color w:val="FF0000"/>
        </w:rPr>
        <w:t>pentru</w:t>
      </w:r>
      <w:proofErr w:type="spellEnd"/>
      <w:r w:rsidRPr="00E802BC">
        <w:rPr>
          <w:rFonts w:eastAsia="Times New Roman"/>
          <w:color w:val="FF0000"/>
        </w:rPr>
        <w:t xml:space="preserve"> </w:t>
      </w:r>
      <w:proofErr w:type="spellStart"/>
      <w:r w:rsidRPr="00E802BC">
        <w:rPr>
          <w:rFonts w:eastAsia="Times New Roman"/>
          <w:color w:val="FF0000"/>
        </w:rPr>
        <w:t>departajarea</w:t>
      </w:r>
      <w:proofErr w:type="spellEnd"/>
      <w:r w:rsidRPr="00E802BC">
        <w:rPr>
          <w:rFonts w:eastAsia="Times New Roman"/>
          <w:color w:val="FF0000"/>
        </w:rPr>
        <w:t xml:space="preserve"> </w:t>
      </w:r>
      <w:proofErr w:type="spellStart"/>
      <w:r w:rsidRPr="00E802BC">
        <w:rPr>
          <w:rFonts w:eastAsia="Times New Roman"/>
          <w:color w:val="FF0000"/>
        </w:rPr>
        <w:t>ofertelor</w:t>
      </w:r>
      <w:proofErr w:type="spellEnd"/>
      <w:r w:rsidRPr="00E802BC">
        <w:rPr>
          <w:rFonts w:eastAsia="Times New Roman"/>
          <w:color w:val="FF0000"/>
        </w:rPr>
        <w:t xml:space="preserve"> se </w:t>
      </w:r>
      <w:proofErr w:type="spellStart"/>
      <w:r w:rsidRPr="00E802BC">
        <w:rPr>
          <w:rFonts w:eastAsia="Times New Roman"/>
          <w:color w:val="FF0000"/>
        </w:rPr>
        <w:t>va</w:t>
      </w:r>
      <w:proofErr w:type="spellEnd"/>
      <w:r w:rsidRPr="00E802BC">
        <w:rPr>
          <w:rFonts w:eastAsia="Times New Roman"/>
          <w:color w:val="FF0000"/>
        </w:rPr>
        <w:t xml:space="preserve"> </w:t>
      </w:r>
      <w:proofErr w:type="spellStart"/>
      <w:r w:rsidRPr="00E802BC">
        <w:rPr>
          <w:rFonts w:eastAsia="Times New Roman"/>
          <w:color w:val="FF0000"/>
        </w:rPr>
        <w:t>proceda</w:t>
      </w:r>
      <w:proofErr w:type="spellEnd"/>
      <w:r w:rsidRPr="00E802BC">
        <w:rPr>
          <w:rFonts w:eastAsia="Times New Roman"/>
          <w:color w:val="FF0000"/>
        </w:rPr>
        <w:t xml:space="preserve"> la </w:t>
      </w:r>
      <w:proofErr w:type="spellStart"/>
      <w:r w:rsidRPr="00E802BC">
        <w:rPr>
          <w:rFonts w:eastAsia="Times New Roman"/>
          <w:color w:val="FF0000"/>
        </w:rPr>
        <w:t>inițierea</w:t>
      </w:r>
      <w:proofErr w:type="spellEnd"/>
      <w:r w:rsidRPr="00E802BC">
        <w:rPr>
          <w:rFonts w:eastAsia="Times New Roman"/>
          <w:color w:val="FF0000"/>
        </w:rPr>
        <w:t xml:space="preserve"> </w:t>
      </w:r>
      <w:proofErr w:type="spellStart"/>
      <w:r w:rsidRPr="00E802BC">
        <w:rPr>
          <w:rFonts w:eastAsia="Times New Roman"/>
          <w:color w:val="FF0000"/>
        </w:rPr>
        <w:t>achiziției</w:t>
      </w:r>
      <w:proofErr w:type="spellEnd"/>
      <w:r w:rsidRPr="00E802BC">
        <w:rPr>
          <w:rFonts w:eastAsia="Times New Roman"/>
          <w:color w:val="FF0000"/>
        </w:rPr>
        <w:t xml:space="preserve"> </w:t>
      </w:r>
      <w:proofErr w:type="spellStart"/>
      <w:r w:rsidRPr="00E802BC">
        <w:rPr>
          <w:rFonts w:eastAsia="Times New Roman"/>
          <w:color w:val="FF0000"/>
        </w:rPr>
        <w:t>directe</w:t>
      </w:r>
      <w:proofErr w:type="spellEnd"/>
      <w:r w:rsidRPr="00E802BC">
        <w:rPr>
          <w:rFonts w:eastAsia="Times New Roman"/>
          <w:color w:val="FF0000"/>
        </w:rPr>
        <w:t xml:space="preserve"> </w:t>
      </w:r>
      <w:proofErr w:type="spellStart"/>
      <w:r w:rsidRPr="00E802BC">
        <w:rPr>
          <w:rFonts w:eastAsia="Times New Roman"/>
          <w:color w:val="FF0000"/>
        </w:rPr>
        <w:t>prin</w:t>
      </w:r>
      <w:proofErr w:type="spellEnd"/>
      <w:r w:rsidRPr="00E802BC">
        <w:rPr>
          <w:rFonts w:eastAsia="Times New Roman"/>
          <w:color w:val="FF0000"/>
        </w:rPr>
        <w:t xml:space="preserve"> </w:t>
      </w:r>
      <w:proofErr w:type="spellStart"/>
      <w:r w:rsidRPr="00E802BC">
        <w:rPr>
          <w:rFonts w:eastAsia="Times New Roman"/>
          <w:color w:val="FF0000"/>
        </w:rPr>
        <w:t>intermediul</w:t>
      </w:r>
      <w:proofErr w:type="spellEnd"/>
      <w:r w:rsidRPr="00E802BC">
        <w:rPr>
          <w:rFonts w:eastAsia="Times New Roman"/>
          <w:color w:val="FF0000"/>
        </w:rPr>
        <w:t xml:space="preserve"> </w:t>
      </w:r>
      <w:proofErr w:type="spellStart"/>
      <w:r w:rsidRPr="00E802BC">
        <w:rPr>
          <w:rFonts w:eastAsia="Times New Roman"/>
          <w:color w:val="FF0000"/>
        </w:rPr>
        <w:t>catalogului</w:t>
      </w:r>
      <w:proofErr w:type="spellEnd"/>
      <w:r w:rsidRPr="00E802BC">
        <w:rPr>
          <w:rFonts w:eastAsia="Times New Roman"/>
          <w:color w:val="FF0000"/>
        </w:rPr>
        <w:t xml:space="preserve"> electronic </w:t>
      </w:r>
      <w:proofErr w:type="spellStart"/>
      <w:r w:rsidRPr="00E802BC">
        <w:rPr>
          <w:rFonts w:eastAsia="Times New Roman"/>
          <w:color w:val="FF0000"/>
        </w:rPr>
        <w:t>disponibil</w:t>
      </w:r>
      <w:proofErr w:type="spellEnd"/>
      <w:r w:rsidRPr="00E802BC">
        <w:rPr>
          <w:rFonts w:eastAsia="Times New Roman"/>
          <w:color w:val="FF0000"/>
        </w:rPr>
        <w:t xml:space="preserve"> </w:t>
      </w:r>
      <w:proofErr w:type="spellStart"/>
      <w:r w:rsidRPr="00E802BC">
        <w:rPr>
          <w:rFonts w:eastAsia="Times New Roman"/>
          <w:color w:val="FF0000"/>
        </w:rPr>
        <w:t>în</w:t>
      </w:r>
      <w:proofErr w:type="spellEnd"/>
      <w:r w:rsidRPr="00E802BC">
        <w:rPr>
          <w:rFonts w:eastAsia="Times New Roman"/>
          <w:color w:val="FF0000"/>
        </w:rPr>
        <w:t xml:space="preserve"> SEAP, cu </w:t>
      </w:r>
      <w:proofErr w:type="spellStart"/>
      <w:r w:rsidRPr="00E802BC">
        <w:rPr>
          <w:rFonts w:eastAsia="Times New Roman"/>
          <w:color w:val="FF0000"/>
        </w:rPr>
        <w:t>toți</w:t>
      </w:r>
      <w:proofErr w:type="spellEnd"/>
      <w:r w:rsidRPr="00E802BC">
        <w:rPr>
          <w:rFonts w:eastAsia="Times New Roman"/>
          <w:color w:val="FF0000"/>
        </w:rPr>
        <w:t xml:space="preserve"> </w:t>
      </w:r>
      <w:proofErr w:type="spellStart"/>
      <w:r w:rsidRPr="00E802BC">
        <w:rPr>
          <w:rFonts w:eastAsia="Times New Roman"/>
          <w:color w:val="FF0000"/>
        </w:rPr>
        <w:t>ofertanții</w:t>
      </w:r>
      <w:proofErr w:type="spellEnd"/>
      <w:r w:rsidRPr="00E802BC">
        <w:rPr>
          <w:rFonts w:eastAsia="Times New Roman"/>
          <w:color w:val="FF0000"/>
        </w:rPr>
        <w:t xml:space="preserve"> cu </w:t>
      </w:r>
      <w:proofErr w:type="spellStart"/>
      <w:r w:rsidRPr="00E802BC">
        <w:rPr>
          <w:rFonts w:eastAsia="Times New Roman"/>
          <w:color w:val="FF0000"/>
        </w:rPr>
        <w:t>prețul</w:t>
      </w:r>
      <w:proofErr w:type="spellEnd"/>
      <w:r w:rsidRPr="00E802BC">
        <w:rPr>
          <w:rFonts w:eastAsia="Times New Roman"/>
          <w:color w:val="FF0000"/>
        </w:rPr>
        <w:t xml:space="preserve"> egal</w:t>
      </w:r>
      <w:r>
        <w:rPr>
          <w:rFonts w:eastAsia="Times New Roman"/>
          <w:color w:val="FF0000"/>
        </w:rPr>
        <w:t>,</w:t>
      </w:r>
      <w:r w:rsidRPr="00E802BC">
        <w:rPr>
          <w:rFonts w:eastAsia="Times New Roman"/>
          <w:color w:val="FF0000"/>
        </w:rPr>
        <w:t xml:space="preserve"> </w:t>
      </w:r>
      <w:proofErr w:type="spellStart"/>
      <w:r w:rsidRPr="00E802BC">
        <w:rPr>
          <w:rFonts w:eastAsia="Times New Roman"/>
          <w:color w:val="FF0000"/>
        </w:rPr>
        <w:t>aflați</w:t>
      </w:r>
      <w:proofErr w:type="spellEnd"/>
      <w:r w:rsidRPr="00E802BC">
        <w:rPr>
          <w:rFonts w:eastAsia="Times New Roman"/>
          <w:color w:val="FF0000"/>
        </w:rPr>
        <w:t xml:space="preserve"> pe </w:t>
      </w:r>
      <w:proofErr w:type="spellStart"/>
      <w:r w:rsidRPr="00E802BC">
        <w:rPr>
          <w:rFonts w:eastAsia="Times New Roman"/>
          <w:color w:val="FF0000"/>
        </w:rPr>
        <w:t>primul</w:t>
      </w:r>
      <w:proofErr w:type="spellEnd"/>
      <w:r w:rsidRPr="00E802BC">
        <w:rPr>
          <w:rFonts w:eastAsia="Times New Roman"/>
          <w:color w:val="FF0000"/>
        </w:rPr>
        <w:t xml:space="preserve"> loc</w:t>
      </w:r>
      <w:r>
        <w:rPr>
          <w:rFonts w:eastAsia="Times New Roman"/>
          <w:color w:val="FF0000"/>
        </w:rPr>
        <w:t xml:space="preserve"> </w:t>
      </w:r>
      <w:proofErr w:type="spellStart"/>
      <w:r>
        <w:rPr>
          <w:rFonts w:eastAsia="Times New Roman"/>
          <w:color w:val="FF0000"/>
        </w:rPr>
        <w:t>în</w:t>
      </w:r>
      <w:proofErr w:type="spellEnd"/>
      <w:r>
        <w:rPr>
          <w:rFonts w:eastAsia="Times New Roman"/>
          <w:color w:val="FF0000"/>
        </w:rPr>
        <w:t xml:space="preserve"> </w:t>
      </w:r>
      <w:proofErr w:type="spellStart"/>
      <w:r>
        <w:rPr>
          <w:rFonts w:eastAsia="Times New Roman"/>
          <w:color w:val="FF0000"/>
        </w:rPr>
        <w:t>clasament</w:t>
      </w:r>
      <w:proofErr w:type="spellEnd"/>
      <w:r w:rsidRPr="00E802BC">
        <w:rPr>
          <w:rFonts w:eastAsia="Times New Roman"/>
          <w:color w:val="FF0000"/>
        </w:rPr>
        <w:t xml:space="preserve">, </w:t>
      </w:r>
      <w:proofErr w:type="spellStart"/>
      <w:r w:rsidRPr="00E802BC">
        <w:rPr>
          <w:rFonts w:eastAsia="Times New Roman"/>
          <w:color w:val="FF0000"/>
        </w:rPr>
        <w:t>acordând</w:t>
      </w:r>
      <w:proofErr w:type="spellEnd"/>
      <w:r w:rsidRPr="00E802BC">
        <w:rPr>
          <w:rFonts w:eastAsia="Times New Roman"/>
          <w:color w:val="FF0000"/>
        </w:rPr>
        <w:t xml:space="preserve"> </w:t>
      </w:r>
      <w:proofErr w:type="spellStart"/>
      <w:r w:rsidRPr="00E802BC">
        <w:rPr>
          <w:rFonts w:eastAsia="Times New Roman"/>
          <w:color w:val="FF0000"/>
        </w:rPr>
        <w:t>tuturor</w:t>
      </w:r>
      <w:proofErr w:type="spellEnd"/>
      <w:r w:rsidRPr="00E802BC">
        <w:rPr>
          <w:rFonts w:eastAsia="Times New Roman"/>
          <w:color w:val="FF0000"/>
        </w:rPr>
        <w:t xml:space="preserve"> </w:t>
      </w:r>
      <w:proofErr w:type="spellStart"/>
      <w:r w:rsidRPr="00E802BC">
        <w:rPr>
          <w:rFonts w:eastAsia="Times New Roman"/>
          <w:color w:val="FF0000"/>
        </w:rPr>
        <w:t>același</w:t>
      </w:r>
      <w:proofErr w:type="spellEnd"/>
      <w:r w:rsidRPr="00E802BC">
        <w:rPr>
          <w:rFonts w:eastAsia="Times New Roman"/>
          <w:color w:val="FF0000"/>
        </w:rPr>
        <w:t xml:space="preserve"> termen de </w:t>
      </w:r>
      <w:proofErr w:type="spellStart"/>
      <w:r w:rsidRPr="00E802BC">
        <w:rPr>
          <w:rFonts w:eastAsia="Times New Roman"/>
          <w:color w:val="FF0000"/>
        </w:rPr>
        <w:t>răspuns</w:t>
      </w:r>
      <w:proofErr w:type="spellEnd"/>
      <w:r w:rsidRPr="00E802BC">
        <w:rPr>
          <w:rFonts w:eastAsia="Times New Roman"/>
          <w:color w:val="FF0000"/>
        </w:rPr>
        <w:t>.</w:t>
      </w:r>
    </w:p>
    <w:p w14:paraId="281E765E" w14:textId="77777777" w:rsidR="005970EB" w:rsidRDefault="005970EB" w:rsidP="005970EB">
      <w:pPr>
        <w:spacing w:after="0" w:line="23" w:lineRule="atLeast"/>
        <w:ind w:left="0"/>
        <w:rPr>
          <w:rFonts w:eastAsia="Times New Roman"/>
          <w:bCs/>
          <w:color w:val="FF0000"/>
        </w:rPr>
      </w:pPr>
      <w:r w:rsidRPr="00E802BC">
        <w:rPr>
          <w:rFonts w:eastAsia="Times New Roman"/>
          <w:bCs/>
          <w:color w:val="FF0000"/>
        </w:rPr>
        <w:t xml:space="preserve">Se </w:t>
      </w:r>
      <w:proofErr w:type="spellStart"/>
      <w:r w:rsidRPr="00E802BC">
        <w:rPr>
          <w:rFonts w:eastAsia="Times New Roman"/>
          <w:bCs/>
          <w:color w:val="FF0000"/>
        </w:rPr>
        <w:t>va</w:t>
      </w:r>
      <w:proofErr w:type="spellEnd"/>
      <w:r w:rsidRPr="00E802BC">
        <w:rPr>
          <w:rFonts w:eastAsia="Times New Roman"/>
          <w:bCs/>
          <w:color w:val="FF0000"/>
        </w:rPr>
        <w:t xml:space="preserve"> </w:t>
      </w:r>
      <w:proofErr w:type="spellStart"/>
      <w:r w:rsidRPr="00E802BC">
        <w:rPr>
          <w:rFonts w:eastAsia="Times New Roman"/>
          <w:bCs/>
          <w:color w:val="FF0000"/>
        </w:rPr>
        <w:t>accepta</w:t>
      </w:r>
      <w:proofErr w:type="spellEnd"/>
      <w:r w:rsidRPr="00E802BC">
        <w:rPr>
          <w:rFonts w:eastAsia="Times New Roman"/>
          <w:bCs/>
          <w:color w:val="FF0000"/>
        </w:rPr>
        <w:t xml:space="preserve"> </w:t>
      </w:r>
      <w:proofErr w:type="spellStart"/>
      <w:r w:rsidRPr="00E802BC">
        <w:rPr>
          <w:rFonts w:eastAsia="Times New Roman"/>
          <w:bCs/>
          <w:color w:val="FF0000"/>
        </w:rPr>
        <w:t>ofertantul</w:t>
      </w:r>
      <w:proofErr w:type="spellEnd"/>
      <w:r w:rsidRPr="00E802BC">
        <w:rPr>
          <w:rFonts w:eastAsia="Times New Roman"/>
          <w:bCs/>
          <w:color w:val="FF0000"/>
        </w:rPr>
        <w:t xml:space="preserve"> care </w:t>
      </w:r>
      <w:proofErr w:type="spellStart"/>
      <w:r w:rsidRPr="00E802BC">
        <w:rPr>
          <w:rFonts w:eastAsia="Times New Roman"/>
          <w:bCs/>
          <w:color w:val="FF0000"/>
        </w:rPr>
        <w:t>va</w:t>
      </w:r>
      <w:proofErr w:type="spellEnd"/>
      <w:r w:rsidRPr="00E802BC">
        <w:rPr>
          <w:rFonts w:eastAsia="Times New Roman"/>
          <w:bCs/>
          <w:color w:val="FF0000"/>
        </w:rPr>
        <w:t xml:space="preserve"> </w:t>
      </w:r>
      <w:proofErr w:type="spellStart"/>
      <w:r w:rsidRPr="00E802BC">
        <w:rPr>
          <w:rFonts w:eastAsia="Times New Roman"/>
          <w:bCs/>
          <w:color w:val="FF0000"/>
        </w:rPr>
        <w:t>acorda</w:t>
      </w:r>
      <w:proofErr w:type="spellEnd"/>
      <w:r w:rsidRPr="00E802BC">
        <w:rPr>
          <w:rFonts w:eastAsia="Times New Roman"/>
          <w:bCs/>
          <w:color w:val="FF0000"/>
        </w:rPr>
        <w:t xml:space="preserve"> </w:t>
      </w:r>
      <w:proofErr w:type="spellStart"/>
      <w:r w:rsidRPr="00E802BC">
        <w:rPr>
          <w:rFonts w:eastAsia="Times New Roman"/>
          <w:bCs/>
          <w:color w:val="FF0000"/>
        </w:rPr>
        <w:t>prețul</w:t>
      </w:r>
      <w:proofErr w:type="spellEnd"/>
      <w:r w:rsidRPr="00E802BC">
        <w:rPr>
          <w:rFonts w:eastAsia="Times New Roman"/>
          <w:bCs/>
          <w:color w:val="FF0000"/>
        </w:rPr>
        <w:t xml:space="preserve"> cel </w:t>
      </w:r>
      <w:proofErr w:type="spellStart"/>
      <w:r w:rsidRPr="00E802BC">
        <w:rPr>
          <w:rFonts w:eastAsia="Times New Roman"/>
          <w:bCs/>
          <w:color w:val="FF0000"/>
        </w:rPr>
        <w:t>mai</w:t>
      </w:r>
      <w:proofErr w:type="spellEnd"/>
      <w:r w:rsidRPr="00E802BC">
        <w:rPr>
          <w:rFonts w:eastAsia="Times New Roman"/>
          <w:bCs/>
          <w:color w:val="FF0000"/>
        </w:rPr>
        <w:t xml:space="preserve"> mic (</w:t>
      </w:r>
      <w:proofErr w:type="spellStart"/>
      <w:r w:rsidRPr="00E802BC">
        <w:rPr>
          <w:rFonts w:eastAsia="Times New Roman"/>
          <w:bCs/>
          <w:color w:val="FF0000"/>
        </w:rPr>
        <w:t>respectiv</w:t>
      </w:r>
      <w:proofErr w:type="spellEnd"/>
      <w:r w:rsidRPr="00E802BC">
        <w:rPr>
          <w:rFonts w:eastAsia="Times New Roman"/>
          <w:bCs/>
          <w:color w:val="FF0000"/>
        </w:rPr>
        <w:t xml:space="preserve"> </w:t>
      </w:r>
      <w:proofErr w:type="spellStart"/>
      <w:r w:rsidRPr="00E802BC">
        <w:rPr>
          <w:rFonts w:eastAsia="Times New Roman"/>
          <w:bCs/>
          <w:color w:val="FF0000"/>
        </w:rPr>
        <w:t>reducerea</w:t>
      </w:r>
      <w:proofErr w:type="spellEnd"/>
      <w:r w:rsidRPr="00E802BC">
        <w:rPr>
          <w:rFonts w:eastAsia="Times New Roman"/>
          <w:bCs/>
          <w:color w:val="FF0000"/>
        </w:rPr>
        <w:t xml:space="preserve"> </w:t>
      </w:r>
      <w:proofErr w:type="spellStart"/>
      <w:r w:rsidRPr="00E802BC">
        <w:rPr>
          <w:rFonts w:eastAsia="Times New Roman"/>
          <w:bCs/>
          <w:color w:val="FF0000"/>
        </w:rPr>
        <w:t>cea</w:t>
      </w:r>
      <w:proofErr w:type="spellEnd"/>
      <w:r w:rsidRPr="00E802BC">
        <w:rPr>
          <w:rFonts w:eastAsia="Times New Roman"/>
          <w:bCs/>
          <w:color w:val="FF0000"/>
        </w:rPr>
        <w:t xml:space="preserve"> </w:t>
      </w:r>
      <w:proofErr w:type="spellStart"/>
      <w:r w:rsidRPr="00E802BC">
        <w:rPr>
          <w:rFonts w:eastAsia="Times New Roman"/>
          <w:bCs/>
          <w:color w:val="FF0000"/>
        </w:rPr>
        <w:t>mai</w:t>
      </w:r>
      <w:proofErr w:type="spellEnd"/>
      <w:r w:rsidRPr="00E802BC">
        <w:rPr>
          <w:rFonts w:eastAsia="Times New Roman"/>
          <w:bCs/>
          <w:color w:val="FF0000"/>
        </w:rPr>
        <w:t xml:space="preserve"> mare), </w:t>
      </w:r>
      <w:proofErr w:type="spellStart"/>
      <w:r w:rsidRPr="00E802BC">
        <w:rPr>
          <w:rFonts w:eastAsia="Times New Roman"/>
          <w:bCs/>
          <w:color w:val="FF0000"/>
        </w:rPr>
        <w:t>după</w:t>
      </w:r>
      <w:proofErr w:type="spellEnd"/>
      <w:r w:rsidRPr="00E802BC">
        <w:rPr>
          <w:rFonts w:eastAsia="Times New Roman"/>
          <w:bCs/>
          <w:color w:val="FF0000"/>
        </w:rPr>
        <w:t xml:space="preserve"> </w:t>
      </w:r>
      <w:proofErr w:type="spellStart"/>
      <w:r w:rsidRPr="00E802BC">
        <w:rPr>
          <w:rFonts w:eastAsia="Times New Roman"/>
          <w:bCs/>
          <w:color w:val="FF0000"/>
        </w:rPr>
        <w:t>îmbunătățirea</w:t>
      </w:r>
      <w:proofErr w:type="spellEnd"/>
      <w:r w:rsidRPr="00E802BC">
        <w:rPr>
          <w:rFonts w:eastAsia="Times New Roman"/>
          <w:bCs/>
          <w:color w:val="FF0000"/>
        </w:rPr>
        <w:t xml:space="preserve"> </w:t>
      </w:r>
      <w:proofErr w:type="spellStart"/>
      <w:r w:rsidRPr="00E802BC">
        <w:rPr>
          <w:rFonts w:eastAsia="Times New Roman"/>
          <w:bCs/>
          <w:color w:val="FF0000"/>
        </w:rPr>
        <w:t>ofertei</w:t>
      </w:r>
      <w:proofErr w:type="spellEnd"/>
      <w:r w:rsidRPr="00E802BC">
        <w:rPr>
          <w:rFonts w:eastAsia="Times New Roman"/>
          <w:bCs/>
          <w:color w:val="FF0000"/>
        </w:rPr>
        <w:t xml:space="preserve">, </w:t>
      </w:r>
      <w:proofErr w:type="spellStart"/>
      <w:r w:rsidRPr="00E802BC">
        <w:rPr>
          <w:rFonts w:eastAsia="Times New Roman"/>
          <w:bCs/>
          <w:color w:val="FF0000"/>
        </w:rPr>
        <w:t>în</w:t>
      </w:r>
      <w:proofErr w:type="spellEnd"/>
      <w:r w:rsidRPr="00E802BC">
        <w:rPr>
          <w:rFonts w:eastAsia="Times New Roman"/>
          <w:bCs/>
          <w:color w:val="FF0000"/>
        </w:rPr>
        <w:t xml:space="preserve"> </w:t>
      </w:r>
      <w:proofErr w:type="spellStart"/>
      <w:r w:rsidRPr="00E802BC">
        <w:rPr>
          <w:rFonts w:eastAsia="Times New Roman"/>
          <w:bCs/>
          <w:color w:val="FF0000"/>
        </w:rPr>
        <w:t>sensul</w:t>
      </w:r>
      <w:proofErr w:type="spellEnd"/>
      <w:r w:rsidRPr="00E802BC">
        <w:rPr>
          <w:rFonts w:eastAsia="Times New Roman"/>
          <w:bCs/>
          <w:color w:val="FF0000"/>
        </w:rPr>
        <w:t xml:space="preserve"> </w:t>
      </w:r>
      <w:proofErr w:type="spellStart"/>
      <w:r w:rsidRPr="00E802BC">
        <w:rPr>
          <w:rFonts w:eastAsia="Times New Roman"/>
          <w:bCs/>
          <w:color w:val="FF0000"/>
        </w:rPr>
        <w:t>micșorării</w:t>
      </w:r>
      <w:proofErr w:type="spellEnd"/>
      <w:r w:rsidRPr="00E802BC">
        <w:rPr>
          <w:rFonts w:eastAsia="Times New Roman"/>
          <w:bCs/>
          <w:color w:val="FF0000"/>
        </w:rPr>
        <w:t xml:space="preserve"> </w:t>
      </w:r>
      <w:proofErr w:type="spellStart"/>
      <w:r w:rsidRPr="00E802BC">
        <w:rPr>
          <w:rFonts w:eastAsia="Times New Roman"/>
          <w:bCs/>
          <w:color w:val="FF0000"/>
        </w:rPr>
        <w:t>acesteia</w:t>
      </w:r>
      <w:proofErr w:type="spellEnd"/>
      <w:r w:rsidRPr="00E802BC">
        <w:rPr>
          <w:rFonts w:eastAsia="Times New Roman"/>
          <w:bCs/>
          <w:color w:val="FF0000"/>
        </w:rPr>
        <w:t xml:space="preserve">, </w:t>
      </w:r>
      <w:proofErr w:type="spellStart"/>
      <w:r w:rsidRPr="00E802BC">
        <w:rPr>
          <w:rFonts w:eastAsia="Times New Roman"/>
          <w:bCs/>
          <w:color w:val="FF0000"/>
        </w:rPr>
        <w:t>utilizând</w:t>
      </w:r>
      <w:proofErr w:type="spellEnd"/>
      <w:r w:rsidRPr="00E802BC">
        <w:rPr>
          <w:rFonts w:eastAsia="Times New Roman"/>
          <w:bCs/>
          <w:color w:val="FF0000"/>
        </w:rPr>
        <w:t xml:space="preserve"> </w:t>
      </w:r>
      <w:proofErr w:type="spellStart"/>
      <w:r w:rsidRPr="00E802BC">
        <w:rPr>
          <w:rFonts w:eastAsia="Times New Roman"/>
          <w:bCs/>
          <w:color w:val="FF0000"/>
        </w:rPr>
        <w:t>mecanismul</w:t>
      </w:r>
      <w:proofErr w:type="spellEnd"/>
      <w:r w:rsidRPr="00E802BC">
        <w:rPr>
          <w:rFonts w:eastAsia="Times New Roman"/>
          <w:bCs/>
          <w:color w:val="FF0000"/>
        </w:rPr>
        <w:t xml:space="preserve"> </w:t>
      </w:r>
      <w:proofErr w:type="spellStart"/>
      <w:r w:rsidRPr="00E802BC">
        <w:rPr>
          <w:rFonts w:eastAsia="Times New Roman"/>
          <w:bCs/>
          <w:color w:val="FF0000"/>
        </w:rPr>
        <w:t>tehnic</w:t>
      </w:r>
      <w:proofErr w:type="spellEnd"/>
      <w:r w:rsidRPr="00E802BC">
        <w:rPr>
          <w:rFonts w:eastAsia="Times New Roman"/>
          <w:bCs/>
          <w:color w:val="FF0000"/>
        </w:rPr>
        <w:t xml:space="preserve"> care </w:t>
      </w:r>
      <w:proofErr w:type="spellStart"/>
      <w:r w:rsidRPr="00E802BC">
        <w:rPr>
          <w:rFonts w:eastAsia="Times New Roman"/>
          <w:bCs/>
          <w:color w:val="FF0000"/>
        </w:rPr>
        <w:t>permite</w:t>
      </w:r>
      <w:proofErr w:type="spellEnd"/>
      <w:r w:rsidRPr="00E802BC">
        <w:rPr>
          <w:rFonts w:eastAsia="Times New Roman"/>
          <w:bCs/>
          <w:color w:val="FF0000"/>
        </w:rPr>
        <w:t xml:space="preserve"> </w:t>
      </w:r>
      <w:proofErr w:type="spellStart"/>
      <w:r w:rsidRPr="00E802BC">
        <w:rPr>
          <w:rFonts w:eastAsia="Times New Roman"/>
          <w:bCs/>
          <w:color w:val="FF0000"/>
        </w:rPr>
        <w:t>acest</w:t>
      </w:r>
      <w:proofErr w:type="spellEnd"/>
      <w:r w:rsidRPr="00E802BC">
        <w:rPr>
          <w:rFonts w:eastAsia="Times New Roman"/>
          <w:bCs/>
          <w:color w:val="FF0000"/>
        </w:rPr>
        <w:t xml:space="preserve"> </w:t>
      </w:r>
      <w:proofErr w:type="spellStart"/>
      <w:r w:rsidRPr="00E802BC">
        <w:rPr>
          <w:rFonts w:eastAsia="Times New Roman"/>
          <w:bCs/>
          <w:color w:val="FF0000"/>
        </w:rPr>
        <w:t>lucru</w:t>
      </w:r>
      <w:proofErr w:type="spellEnd"/>
      <w:r w:rsidRPr="00E802BC">
        <w:rPr>
          <w:rFonts w:eastAsia="Times New Roman"/>
          <w:bCs/>
          <w:color w:val="FF0000"/>
        </w:rPr>
        <w:t xml:space="preserve"> </w:t>
      </w:r>
      <w:proofErr w:type="spellStart"/>
      <w:r w:rsidRPr="00E802BC">
        <w:rPr>
          <w:rFonts w:eastAsia="Times New Roman"/>
          <w:bCs/>
          <w:color w:val="FF0000"/>
        </w:rPr>
        <w:t>prin</w:t>
      </w:r>
      <w:proofErr w:type="spellEnd"/>
      <w:r w:rsidRPr="00E802BC">
        <w:rPr>
          <w:rFonts w:eastAsia="Times New Roman"/>
          <w:bCs/>
          <w:color w:val="FF0000"/>
        </w:rPr>
        <w:t xml:space="preserve"> </w:t>
      </w:r>
      <w:proofErr w:type="spellStart"/>
      <w:r w:rsidRPr="00E802BC">
        <w:rPr>
          <w:rFonts w:eastAsia="Times New Roman"/>
          <w:bCs/>
          <w:color w:val="FF0000"/>
        </w:rPr>
        <w:t>intermediul</w:t>
      </w:r>
      <w:proofErr w:type="spellEnd"/>
      <w:r w:rsidRPr="00E802BC">
        <w:rPr>
          <w:rFonts w:eastAsia="Times New Roman"/>
          <w:bCs/>
          <w:color w:val="FF0000"/>
        </w:rPr>
        <w:t xml:space="preserve"> </w:t>
      </w:r>
      <w:proofErr w:type="spellStart"/>
      <w:r w:rsidRPr="00E802BC">
        <w:rPr>
          <w:rFonts w:eastAsia="Times New Roman"/>
          <w:bCs/>
          <w:color w:val="FF0000"/>
        </w:rPr>
        <w:t>catalogului</w:t>
      </w:r>
      <w:proofErr w:type="spellEnd"/>
      <w:r w:rsidRPr="00E802BC">
        <w:rPr>
          <w:rFonts w:eastAsia="Times New Roman"/>
          <w:bCs/>
          <w:color w:val="FF0000"/>
        </w:rPr>
        <w:t xml:space="preserve"> electronic </w:t>
      </w:r>
      <w:proofErr w:type="spellStart"/>
      <w:r w:rsidRPr="00E802BC">
        <w:rPr>
          <w:rFonts w:eastAsia="Times New Roman"/>
          <w:bCs/>
          <w:color w:val="FF0000"/>
        </w:rPr>
        <w:t>disponibil</w:t>
      </w:r>
      <w:proofErr w:type="spellEnd"/>
      <w:r w:rsidRPr="00E802BC">
        <w:rPr>
          <w:rFonts w:eastAsia="Times New Roman"/>
          <w:bCs/>
          <w:color w:val="FF0000"/>
        </w:rPr>
        <w:t xml:space="preserve"> </w:t>
      </w:r>
      <w:proofErr w:type="spellStart"/>
      <w:r w:rsidRPr="00E802BC">
        <w:rPr>
          <w:rFonts w:eastAsia="Times New Roman"/>
          <w:bCs/>
          <w:color w:val="FF0000"/>
        </w:rPr>
        <w:t>în</w:t>
      </w:r>
      <w:proofErr w:type="spellEnd"/>
      <w:r w:rsidRPr="00E802BC">
        <w:rPr>
          <w:rFonts w:eastAsia="Times New Roman"/>
          <w:bCs/>
          <w:color w:val="FF0000"/>
        </w:rPr>
        <w:t xml:space="preserve"> SEAP.</w:t>
      </w:r>
    </w:p>
    <w:p w14:paraId="7A9E64F6" w14:textId="77777777" w:rsidR="00FB49C5" w:rsidRDefault="00FB49C5" w:rsidP="00FB49C5">
      <w:pPr>
        <w:spacing w:after="0" w:line="23" w:lineRule="atLeast"/>
        <w:ind w:left="0"/>
        <w:rPr>
          <w:b/>
          <w:sz w:val="16"/>
          <w:szCs w:val="16"/>
          <w:u w:val="single"/>
        </w:rPr>
      </w:pPr>
    </w:p>
    <w:p w14:paraId="299422E3" w14:textId="77777777" w:rsidR="00FB49C5" w:rsidRPr="00090075" w:rsidRDefault="00FB49C5" w:rsidP="00FB49C5">
      <w:pPr>
        <w:spacing w:after="0" w:line="23" w:lineRule="atLeast"/>
        <w:ind w:left="0"/>
        <w:rPr>
          <w:b/>
          <w:sz w:val="16"/>
          <w:szCs w:val="16"/>
          <w:u w:val="single"/>
        </w:rPr>
      </w:pPr>
    </w:p>
    <w:p w14:paraId="3D3707B1" w14:textId="77777777" w:rsidR="00FB49C5" w:rsidRPr="008A4AED" w:rsidRDefault="00FB49C5" w:rsidP="00FB49C5">
      <w:pPr>
        <w:ind w:left="0"/>
      </w:pPr>
    </w:p>
    <w:p w14:paraId="4D08DA5B" w14:textId="77777777" w:rsidR="0091041C" w:rsidRPr="00BD33DE" w:rsidRDefault="0091041C" w:rsidP="0091041C">
      <w:pPr>
        <w:ind w:left="0" w:right="134"/>
        <w:jc w:val="right"/>
        <w:rPr>
          <w:bCs/>
          <w:sz w:val="6"/>
          <w:szCs w:val="6"/>
        </w:rPr>
      </w:pPr>
    </w:p>
    <w:p w14:paraId="67ADBEC8" w14:textId="77777777" w:rsidR="0091041C" w:rsidRPr="003E6431" w:rsidRDefault="0091041C" w:rsidP="0091041C">
      <w:pPr>
        <w:ind w:right="565"/>
      </w:pPr>
    </w:p>
    <w:p w14:paraId="0F7CE3D0" w14:textId="77777777" w:rsidR="0091041C" w:rsidRDefault="0091041C" w:rsidP="0091041C">
      <w:pPr>
        <w:spacing w:after="0" w:line="23" w:lineRule="atLeast"/>
        <w:ind w:left="0"/>
        <w:rPr>
          <w:rFonts w:eastAsia="Times New Roman"/>
          <w:bCs/>
          <w:color w:val="FF0000"/>
        </w:rPr>
      </w:pPr>
    </w:p>
    <w:p w14:paraId="453C5E48" w14:textId="77777777" w:rsidR="0091041C" w:rsidRDefault="0091041C" w:rsidP="0091041C">
      <w:pPr>
        <w:spacing w:after="0" w:line="23" w:lineRule="atLeast"/>
        <w:ind w:left="0"/>
        <w:rPr>
          <w:rFonts w:eastAsia="Times New Roman"/>
          <w:bCs/>
          <w:color w:val="FF0000"/>
        </w:rPr>
      </w:pPr>
    </w:p>
    <w:p w14:paraId="37F9C114" w14:textId="77777777" w:rsidR="0091041C" w:rsidRDefault="0091041C" w:rsidP="0091041C">
      <w:pPr>
        <w:spacing w:after="0" w:line="23" w:lineRule="atLeast"/>
        <w:ind w:left="0"/>
        <w:rPr>
          <w:rFonts w:eastAsia="Times New Roman"/>
          <w:bCs/>
          <w:color w:val="FF0000"/>
        </w:rPr>
      </w:pPr>
    </w:p>
    <w:p w14:paraId="2EA042AE" w14:textId="77777777" w:rsidR="00573438" w:rsidRDefault="00573438" w:rsidP="0091041C">
      <w:pPr>
        <w:spacing w:after="0" w:line="23" w:lineRule="atLeast"/>
        <w:ind w:left="0"/>
        <w:rPr>
          <w:rFonts w:eastAsia="Times New Roman"/>
          <w:bCs/>
          <w:color w:val="FF0000"/>
        </w:rPr>
      </w:pPr>
    </w:p>
    <w:p w14:paraId="3C2302B1" w14:textId="77777777" w:rsidR="00573438" w:rsidRDefault="00573438" w:rsidP="0091041C">
      <w:pPr>
        <w:spacing w:after="0" w:line="23" w:lineRule="atLeast"/>
        <w:ind w:left="0"/>
        <w:rPr>
          <w:rFonts w:eastAsia="Times New Roman"/>
          <w:bCs/>
          <w:color w:val="FF0000"/>
        </w:rPr>
      </w:pPr>
    </w:p>
    <w:p w14:paraId="77A6D16E" w14:textId="77777777" w:rsidR="00573438" w:rsidRDefault="00573438" w:rsidP="0091041C">
      <w:pPr>
        <w:spacing w:after="0" w:line="23" w:lineRule="atLeast"/>
        <w:ind w:left="0"/>
        <w:rPr>
          <w:rFonts w:eastAsia="Times New Roman"/>
          <w:bCs/>
          <w:color w:val="FF0000"/>
        </w:rPr>
      </w:pPr>
    </w:p>
    <w:p w14:paraId="0370FCB4" w14:textId="77777777" w:rsidR="0091041C" w:rsidRPr="00607A4C" w:rsidRDefault="0091041C" w:rsidP="0091041C">
      <w:pPr>
        <w:spacing w:after="0" w:line="23" w:lineRule="atLeast"/>
        <w:ind w:left="0" w:right="-7"/>
        <w:rPr>
          <w:b/>
          <w:sz w:val="16"/>
          <w:szCs w:val="16"/>
          <w:u w:val="single"/>
        </w:rPr>
      </w:pPr>
    </w:p>
    <w:p w14:paraId="209B301A" w14:textId="77777777" w:rsidR="0091041C" w:rsidRPr="00607A4C" w:rsidRDefault="0091041C" w:rsidP="0091041C">
      <w:pPr>
        <w:spacing w:after="0" w:line="240" w:lineRule="auto"/>
        <w:ind w:left="0" w:right="-7"/>
        <w:rPr>
          <w:sz w:val="10"/>
          <w:szCs w:val="10"/>
        </w:rPr>
      </w:pPr>
    </w:p>
    <w:p w14:paraId="7C911D73" w14:textId="77777777" w:rsidR="0091041C" w:rsidRPr="00BD33DE" w:rsidRDefault="0091041C" w:rsidP="0091041C">
      <w:pPr>
        <w:ind w:left="0" w:right="-7"/>
        <w:jc w:val="right"/>
        <w:rPr>
          <w:bCs/>
          <w:sz w:val="6"/>
          <w:szCs w:val="6"/>
        </w:rPr>
      </w:pPr>
    </w:p>
    <w:p w14:paraId="6623B3F8" w14:textId="77777777" w:rsidR="0091041C" w:rsidRPr="003E6431" w:rsidRDefault="0091041C" w:rsidP="0091041C">
      <w:pPr>
        <w:ind w:right="-7"/>
      </w:pPr>
    </w:p>
    <w:p w14:paraId="6AB2E83E" w14:textId="0AE6B850" w:rsidR="00F360F3" w:rsidRPr="00F360F3" w:rsidRDefault="00F360F3" w:rsidP="00F360F3">
      <w:pPr>
        <w:spacing w:before="120"/>
        <w:ind w:left="0" w:right="-11"/>
        <w:jc w:val="right"/>
        <w:rPr>
          <w:rFonts w:eastAsia="Calibri" w:cs="Arial"/>
          <w:lang w:val="ro-RO"/>
        </w:rPr>
      </w:pPr>
      <w:r w:rsidRPr="00F360F3">
        <w:rPr>
          <w:rFonts w:eastAsia="Calibri" w:cs="Arial"/>
          <w:lang w:val="ro-RO"/>
        </w:rPr>
        <w:t>Nr.</w:t>
      </w:r>
      <w:r w:rsidR="002E775C">
        <w:rPr>
          <w:rFonts w:eastAsia="Calibri" w:cs="Arial"/>
          <w:lang w:val="ro-RO"/>
        </w:rPr>
        <w:t>4/4190</w:t>
      </w:r>
      <w:r w:rsidRPr="00F360F3">
        <w:rPr>
          <w:rFonts w:eastAsia="Calibri" w:cs="Arial"/>
          <w:lang w:val="ro-RO"/>
        </w:rPr>
        <w:t>/2026/</w:t>
      </w:r>
      <w:r w:rsidR="002E775C">
        <w:rPr>
          <w:rFonts w:eastAsia="Calibri" w:cs="Arial"/>
          <w:lang w:val="ro-RO"/>
        </w:rPr>
        <w:t>23.10</w:t>
      </w:r>
      <w:r w:rsidRPr="00F360F3">
        <w:rPr>
          <w:rFonts w:eastAsia="Calibri" w:cs="Arial"/>
          <w:lang w:val="ro-RO"/>
        </w:rPr>
        <w:t>.2026</w:t>
      </w:r>
    </w:p>
    <w:tbl>
      <w:tblPr>
        <w:tblW w:w="0" w:type="auto"/>
        <w:tblInd w:w="5240" w:type="dxa"/>
        <w:tblLook w:val="04A0" w:firstRow="1" w:lastRow="0" w:firstColumn="1" w:lastColumn="0" w:noHBand="0" w:noVBand="1"/>
      </w:tblPr>
      <w:tblGrid>
        <w:gridCol w:w="3831"/>
      </w:tblGrid>
      <w:tr w:rsidR="00F360F3" w:rsidRPr="00F360F3" w14:paraId="4A59C1E0" w14:textId="77777777" w:rsidTr="009B20E2">
        <w:trPr>
          <w:trHeight w:val="1308"/>
        </w:trPr>
        <w:tc>
          <w:tcPr>
            <w:tcW w:w="3831" w:type="dxa"/>
          </w:tcPr>
          <w:p w14:paraId="6C8494BF" w14:textId="77777777" w:rsidR="00F360F3" w:rsidRPr="00F360F3" w:rsidRDefault="00F360F3" w:rsidP="00F360F3">
            <w:pPr>
              <w:spacing w:before="120"/>
              <w:ind w:left="0" w:right="11"/>
              <w:jc w:val="right"/>
              <w:rPr>
                <w:b/>
                <w:bCs/>
                <w:lang w:val="ro-RO"/>
              </w:rPr>
            </w:pPr>
            <w:r w:rsidRPr="00F360F3">
              <w:rPr>
                <w:b/>
                <w:bCs/>
                <w:lang w:val="ro-RO"/>
              </w:rPr>
              <w:t>APROB,</w:t>
            </w:r>
          </w:p>
          <w:p w14:paraId="354B57C0" w14:textId="77777777" w:rsidR="00F360F3" w:rsidRPr="00F360F3" w:rsidRDefault="00F360F3" w:rsidP="00F360F3">
            <w:pPr>
              <w:spacing w:before="120"/>
              <w:ind w:left="0" w:right="11"/>
              <w:jc w:val="right"/>
              <w:rPr>
                <w:b/>
                <w:bCs/>
                <w:lang w:val="ro-RO"/>
              </w:rPr>
            </w:pPr>
          </w:p>
          <w:p w14:paraId="07C2BE95" w14:textId="77777777" w:rsidR="00F360F3" w:rsidRPr="00F360F3" w:rsidRDefault="00F360F3" w:rsidP="00F360F3">
            <w:pPr>
              <w:spacing w:before="120"/>
              <w:ind w:left="0" w:right="12"/>
              <w:jc w:val="right"/>
              <w:rPr>
                <w:lang w:val="ro-RO"/>
              </w:rPr>
            </w:pPr>
            <w:r w:rsidRPr="00F360F3">
              <w:rPr>
                <w:lang w:val="ro-RO"/>
              </w:rPr>
              <w:t>Director General</w:t>
            </w:r>
          </w:p>
          <w:p w14:paraId="55160F67" w14:textId="77777777" w:rsidR="00F360F3" w:rsidRPr="00F360F3" w:rsidRDefault="00F360F3" w:rsidP="00F360F3">
            <w:pPr>
              <w:spacing w:before="120"/>
              <w:ind w:left="0" w:right="12"/>
              <w:jc w:val="right"/>
              <w:rPr>
                <w:lang w:val="ro-RO"/>
              </w:rPr>
            </w:pPr>
            <w:r w:rsidRPr="00F360F3">
              <w:rPr>
                <w:lang w:val="ro-RO"/>
              </w:rPr>
              <w:t>Ordonator Terțiar de Credite</w:t>
            </w:r>
          </w:p>
        </w:tc>
      </w:tr>
    </w:tbl>
    <w:p w14:paraId="706F97F2" w14:textId="77777777" w:rsidR="00F360F3" w:rsidRPr="00F360F3" w:rsidRDefault="00F360F3" w:rsidP="00F360F3">
      <w:pPr>
        <w:tabs>
          <w:tab w:val="center" w:pos="4536"/>
          <w:tab w:val="left" w:pos="6480"/>
        </w:tabs>
        <w:spacing w:before="120"/>
        <w:ind w:left="0" w:right="420"/>
        <w:jc w:val="left"/>
        <w:rPr>
          <w:lang w:val="ro-RO"/>
        </w:rPr>
      </w:pPr>
    </w:p>
    <w:p w14:paraId="04251C7F" w14:textId="77777777" w:rsidR="00F360F3" w:rsidRPr="00F360F3" w:rsidRDefault="00F360F3" w:rsidP="00F360F3">
      <w:pPr>
        <w:tabs>
          <w:tab w:val="center" w:pos="4536"/>
          <w:tab w:val="left" w:pos="6480"/>
        </w:tabs>
        <w:spacing w:before="120"/>
        <w:ind w:left="0" w:right="417"/>
        <w:jc w:val="center"/>
        <w:rPr>
          <w:b/>
          <w:bCs/>
          <w:lang w:val="ro-RO"/>
        </w:rPr>
      </w:pPr>
      <w:r w:rsidRPr="00F360F3">
        <w:rPr>
          <w:b/>
          <w:bCs/>
          <w:lang w:val="ro-RO"/>
        </w:rPr>
        <w:t>CAIET DE SARCINI</w:t>
      </w:r>
    </w:p>
    <w:p w14:paraId="1EC2F819" w14:textId="77777777" w:rsidR="00F360F3" w:rsidRPr="00F360F3" w:rsidRDefault="00F360F3" w:rsidP="00F360F3">
      <w:pPr>
        <w:tabs>
          <w:tab w:val="center" w:pos="4536"/>
          <w:tab w:val="left" w:pos="6480"/>
        </w:tabs>
        <w:spacing w:before="120"/>
        <w:ind w:left="0" w:right="417"/>
        <w:jc w:val="center"/>
        <w:rPr>
          <w:b/>
          <w:bCs/>
          <w:lang w:val="ro-RO"/>
        </w:rPr>
      </w:pPr>
    </w:p>
    <w:p w14:paraId="38B4A742" w14:textId="77777777" w:rsidR="00F360F3" w:rsidRPr="00F360F3" w:rsidRDefault="00F360F3" w:rsidP="00F360F3">
      <w:pPr>
        <w:numPr>
          <w:ilvl w:val="0"/>
          <w:numId w:val="20"/>
        </w:numPr>
        <w:spacing w:before="120" w:after="160" w:line="259" w:lineRule="auto"/>
        <w:ind w:right="417"/>
        <w:jc w:val="left"/>
        <w:rPr>
          <w:b/>
          <w:bCs/>
          <w:u w:val="single"/>
          <w:lang w:val="ro-RO"/>
        </w:rPr>
      </w:pPr>
      <w:r w:rsidRPr="00F360F3">
        <w:rPr>
          <w:b/>
          <w:bCs/>
          <w:u w:val="single"/>
          <w:lang w:val="ro-RO"/>
        </w:rPr>
        <w:t>Introducere</w:t>
      </w:r>
    </w:p>
    <w:p w14:paraId="05815018" w14:textId="77777777" w:rsidR="00F360F3" w:rsidRPr="00F360F3" w:rsidRDefault="00F360F3" w:rsidP="00F360F3">
      <w:pPr>
        <w:spacing w:before="120"/>
        <w:ind w:left="0" w:right="63"/>
        <w:rPr>
          <w:b/>
          <w:bCs/>
          <w:lang w:val="ro-RO"/>
        </w:rPr>
      </w:pPr>
      <w:r w:rsidRPr="00F360F3">
        <w:rPr>
          <w:b/>
          <w:bCs/>
          <w:lang w:val="ro-RO"/>
        </w:rPr>
        <w:t>1.1 Scopul documentului</w:t>
      </w:r>
    </w:p>
    <w:p w14:paraId="4CEA5646" w14:textId="77777777" w:rsidR="00F360F3" w:rsidRPr="00F360F3" w:rsidRDefault="00F360F3" w:rsidP="00F360F3">
      <w:pPr>
        <w:spacing w:before="120"/>
        <w:ind w:left="0" w:right="63"/>
        <w:rPr>
          <w:lang w:val="ro-RO"/>
        </w:rPr>
      </w:pPr>
      <w:r w:rsidRPr="00F360F3">
        <w:rPr>
          <w:lang w:val="ro-RO"/>
        </w:rPr>
        <w:t>Prezentul Caiet de sarcini stabilește cerințele tehnice minime, condițiile de executare a serviciilor și regulile pe care operatorii economici trebuie să le respecte la elaborarea ofertei și pe întreaga durată de executare a contractului.</w:t>
      </w:r>
    </w:p>
    <w:p w14:paraId="54FCA60D" w14:textId="77777777" w:rsidR="00F360F3" w:rsidRPr="00F360F3" w:rsidRDefault="00F360F3" w:rsidP="00F360F3">
      <w:pPr>
        <w:spacing w:before="120"/>
        <w:ind w:left="0" w:right="63"/>
        <w:rPr>
          <w:lang w:val="ro-RO"/>
        </w:rPr>
      </w:pPr>
      <w:r w:rsidRPr="00F360F3">
        <w:rPr>
          <w:lang w:val="ro-RO"/>
        </w:rPr>
        <w:t>Documentul are rolul de a asigura desfășurarea achiziției în condiții de transparență, tratament egal și utilizare eficientă a fondurilor publice, precum și executarea serviciilor în condiții de siguranță pentru bunurile administrate de Agenția Națională de Administrare a Bunurilor Indisponibilizate.</w:t>
      </w:r>
    </w:p>
    <w:p w14:paraId="7B7B2CC4" w14:textId="77777777" w:rsidR="00F360F3" w:rsidRPr="00F360F3" w:rsidRDefault="00F360F3" w:rsidP="00F360F3">
      <w:pPr>
        <w:spacing w:before="120"/>
        <w:ind w:left="0" w:right="63"/>
        <w:rPr>
          <w:b/>
          <w:bCs/>
          <w:lang w:val="ro-RO"/>
        </w:rPr>
      </w:pPr>
      <w:r w:rsidRPr="00F360F3">
        <w:rPr>
          <w:b/>
          <w:bCs/>
          <w:lang w:val="ro-RO"/>
        </w:rPr>
        <w:t>1.2 Caracterul cerințelor</w:t>
      </w:r>
    </w:p>
    <w:p w14:paraId="3F71588F" w14:textId="77777777" w:rsidR="00F360F3" w:rsidRPr="00F360F3" w:rsidRDefault="00F360F3" w:rsidP="00F360F3">
      <w:pPr>
        <w:spacing w:before="120"/>
        <w:ind w:left="0" w:right="63"/>
        <w:rPr>
          <w:lang w:val="ro-RO"/>
        </w:rPr>
      </w:pPr>
      <w:r w:rsidRPr="00F360F3">
        <w:rPr>
          <w:lang w:val="ro-RO"/>
        </w:rPr>
        <w:t>Toate cerințele prevăzute în prezentul Caiet de sarcini reprezintă cerințe tehnice minime și obligatorii.</w:t>
      </w:r>
    </w:p>
    <w:p w14:paraId="7A5F3B70" w14:textId="77777777" w:rsidR="00F360F3" w:rsidRPr="00F360F3" w:rsidRDefault="00F360F3" w:rsidP="00F360F3">
      <w:pPr>
        <w:spacing w:before="120"/>
        <w:ind w:left="0" w:right="63"/>
        <w:rPr>
          <w:lang w:val="ro-RO"/>
        </w:rPr>
      </w:pPr>
      <w:r w:rsidRPr="00F360F3">
        <w:rPr>
          <w:lang w:val="ro-RO"/>
        </w:rPr>
        <w:t>Operatorii economici pot propune soluții tehnice superioare, cu condiția ca acestea:</w:t>
      </w:r>
    </w:p>
    <w:p w14:paraId="3278418F" w14:textId="77777777" w:rsidR="00F360F3" w:rsidRPr="00F360F3" w:rsidRDefault="00F360F3" w:rsidP="00F360F3">
      <w:pPr>
        <w:spacing w:before="120"/>
        <w:ind w:left="0" w:right="63"/>
        <w:rPr>
          <w:lang w:val="ro-RO"/>
        </w:rPr>
      </w:pPr>
      <w:r w:rsidRPr="00F360F3">
        <w:rPr>
          <w:lang w:val="ro-RO"/>
        </w:rPr>
        <w:t>•</w:t>
      </w:r>
      <w:r w:rsidRPr="00F360F3">
        <w:rPr>
          <w:lang w:val="ro-RO"/>
        </w:rPr>
        <w:tab/>
        <w:t xml:space="preserve">să respecte în totalitate obiectul achiziției; </w:t>
      </w:r>
    </w:p>
    <w:p w14:paraId="4A77C6D1" w14:textId="77777777" w:rsidR="00F360F3" w:rsidRPr="00F360F3" w:rsidRDefault="00F360F3" w:rsidP="00F360F3">
      <w:pPr>
        <w:spacing w:before="120"/>
        <w:ind w:left="0" w:right="63"/>
        <w:rPr>
          <w:lang w:val="ro-RO"/>
        </w:rPr>
      </w:pPr>
      <w:r w:rsidRPr="00F360F3">
        <w:rPr>
          <w:lang w:val="ro-RO"/>
        </w:rPr>
        <w:t>•</w:t>
      </w:r>
      <w:r w:rsidRPr="00F360F3">
        <w:rPr>
          <w:lang w:val="ro-RO"/>
        </w:rPr>
        <w:tab/>
        <w:t xml:space="preserve">să nu genereze costuri suplimentare pentru Autoritatea Contractantă; </w:t>
      </w:r>
    </w:p>
    <w:p w14:paraId="70131EC8" w14:textId="77777777" w:rsidR="00F360F3" w:rsidRPr="00F360F3" w:rsidRDefault="00F360F3" w:rsidP="00F360F3">
      <w:pPr>
        <w:spacing w:before="120"/>
        <w:ind w:left="0" w:right="63"/>
        <w:rPr>
          <w:lang w:val="ro-RO"/>
        </w:rPr>
      </w:pPr>
      <w:r w:rsidRPr="00F360F3">
        <w:rPr>
          <w:lang w:val="ro-RO"/>
        </w:rPr>
        <w:t>•</w:t>
      </w:r>
      <w:r w:rsidRPr="00F360F3">
        <w:rPr>
          <w:lang w:val="ro-RO"/>
        </w:rPr>
        <w:tab/>
        <w:t xml:space="preserve">să asigure un nivel de calitate cel puțin egal cu cel solicitat. </w:t>
      </w:r>
    </w:p>
    <w:p w14:paraId="2890DD36" w14:textId="77777777" w:rsidR="00F360F3" w:rsidRPr="00F360F3" w:rsidRDefault="00F360F3" w:rsidP="00F360F3">
      <w:pPr>
        <w:spacing w:before="120"/>
        <w:ind w:left="0" w:right="51"/>
        <w:rPr>
          <w:lang w:val="ro-RO"/>
        </w:rPr>
      </w:pPr>
      <w:r w:rsidRPr="00F360F3">
        <w:rPr>
          <w:lang w:val="ro-RO"/>
        </w:rPr>
        <w:t>O ofertă care nu îndeplinește cerințele minime obligatorii va fi considerată neconformă, potrivit prevederilor documentației de atribuire și legislației aplicabile. Această abordare este în acord cu formularea din caietul de sarcini încărcat, care precizează caracterul minimal și obligatoriu al cerințelor.</w:t>
      </w:r>
    </w:p>
    <w:p w14:paraId="58833283" w14:textId="77777777" w:rsidR="00F360F3" w:rsidRPr="00F360F3" w:rsidRDefault="00F360F3" w:rsidP="00F360F3">
      <w:pPr>
        <w:numPr>
          <w:ilvl w:val="0"/>
          <w:numId w:val="20"/>
        </w:numPr>
        <w:spacing w:before="120" w:after="160" w:line="259" w:lineRule="auto"/>
        <w:ind w:right="49"/>
        <w:jc w:val="left"/>
        <w:rPr>
          <w:b/>
          <w:bCs/>
          <w:u w:val="single"/>
          <w:lang w:val="ro-RO"/>
        </w:rPr>
      </w:pPr>
      <w:r w:rsidRPr="00F360F3">
        <w:rPr>
          <w:b/>
          <w:bCs/>
          <w:u w:val="single"/>
          <w:lang w:val="ro-RO"/>
        </w:rPr>
        <w:t>Informații generale</w:t>
      </w:r>
    </w:p>
    <w:p w14:paraId="3C35B9E3" w14:textId="77777777" w:rsidR="00F360F3" w:rsidRPr="00F360F3" w:rsidRDefault="00F360F3" w:rsidP="00F360F3">
      <w:pPr>
        <w:spacing w:before="120"/>
        <w:ind w:left="0" w:right="49"/>
        <w:rPr>
          <w:b/>
          <w:bCs/>
          <w:lang w:val="ro-RO"/>
        </w:rPr>
      </w:pPr>
      <w:r w:rsidRPr="00F360F3">
        <w:rPr>
          <w:b/>
          <w:bCs/>
          <w:lang w:val="ro-RO"/>
        </w:rPr>
        <w:t>2.1. Autoritatea contractantă</w:t>
      </w:r>
    </w:p>
    <w:p w14:paraId="7428FB53" w14:textId="77777777" w:rsidR="00F360F3" w:rsidRPr="00F360F3" w:rsidRDefault="00F360F3" w:rsidP="00F360F3">
      <w:pPr>
        <w:spacing w:before="120"/>
        <w:ind w:left="0" w:right="49"/>
        <w:rPr>
          <w:lang w:val="ro-RO"/>
        </w:rPr>
      </w:pPr>
      <w:r w:rsidRPr="00F360F3">
        <w:rPr>
          <w:lang w:val="ro-RO"/>
        </w:rPr>
        <w:t>Autoritatea contractantă este Agenția Națională de Administrare a Bunurilor Indisponibilizate (A.N.A.B.I.), cu sediul în B-dul Regina Elisabeta, nr. 3, sector 3, cod poștal 030015, telefon: 0372.573.000 și fax: 0372.271.435.</w:t>
      </w:r>
    </w:p>
    <w:p w14:paraId="633E9264" w14:textId="77777777" w:rsidR="00F360F3" w:rsidRPr="00F360F3" w:rsidRDefault="00F360F3" w:rsidP="00F360F3">
      <w:pPr>
        <w:spacing w:before="120"/>
        <w:ind w:left="0" w:right="49"/>
        <w:rPr>
          <w:b/>
          <w:bCs/>
          <w:lang w:val="ro-RO"/>
        </w:rPr>
      </w:pPr>
      <w:r w:rsidRPr="00F360F3">
        <w:rPr>
          <w:b/>
          <w:bCs/>
          <w:lang w:val="ro-RO"/>
        </w:rPr>
        <w:lastRenderedPageBreak/>
        <w:t>2.2. Descrierea cadrului existent din sectorul relevant</w:t>
      </w:r>
    </w:p>
    <w:p w14:paraId="7282EE40" w14:textId="77777777" w:rsidR="00F360F3" w:rsidRPr="00F360F3" w:rsidRDefault="00F360F3" w:rsidP="00F360F3">
      <w:pPr>
        <w:spacing w:before="120"/>
        <w:ind w:left="0" w:right="49"/>
        <w:rPr>
          <w:lang w:val="ro-RO"/>
        </w:rPr>
      </w:pPr>
      <w:r w:rsidRPr="00F360F3">
        <w:rPr>
          <w:lang w:val="ro-RO"/>
        </w:rPr>
        <w:t xml:space="preserve">Agenția Națională de Administrare a Bunurilor Indisponibilizate (A.N.A.B.I.) este o instituție publică de interes național, cu personalitate juridică, în subordinea Ministerului Justiției. </w:t>
      </w:r>
    </w:p>
    <w:p w14:paraId="23FB0AFB" w14:textId="77777777" w:rsidR="00F360F3" w:rsidRPr="00F360F3" w:rsidRDefault="00F360F3" w:rsidP="00F360F3">
      <w:pPr>
        <w:spacing w:before="120"/>
        <w:ind w:left="0" w:right="49"/>
        <w:rPr>
          <w:lang w:val="ro-RO"/>
        </w:rPr>
      </w:pPr>
      <w:r w:rsidRPr="00F360F3">
        <w:rPr>
          <w:lang w:val="ro-RO"/>
        </w:rPr>
        <w:t>În conformitate cu prevederilor art. 28 alin. (1) din Legea 318/2015</w:t>
      </w:r>
      <w:r w:rsidRPr="00F360F3">
        <w:rPr>
          <w:i/>
          <w:lang w:val="ro-RO"/>
        </w:rPr>
        <w:t xml:space="preserve"> </w:t>
      </w:r>
      <w:r w:rsidRPr="00F360F3">
        <w:rPr>
          <w:lang w:val="ro-RO"/>
        </w:rPr>
        <w:t xml:space="preserve">pentru înființarea, organizarea și funcționarea Agenției Naționale de Administrare a Bunurilor Indisponibilizate și pentru modificarea și completarea unor acte normative: </w:t>
      </w:r>
      <w:r w:rsidRPr="00F360F3">
        <w:rPr>
          <w:i/>
          <w:lang w:val="ro-RO"/>
        </w:rPr>
        <w:t>”</w:t>
      </w:r>
      <w:r w:rsidRPr="00F360F3">
        <w:rPr>
          <w:lang w:val="ro-RO"/>
        </w:rPr>
        <w:t xml:space="preserve"> </w:t>
      </w:r>
      <w:r w:rsidRPr="00F360F3">
        <w:rPr>
          <w:i/>
          <w:lang w:val="ro-RO"/>
        </w:rPr>
        <w:t>La solicitarea procurorului sau a instanței de judecată, Agenția depozitează temporar și administrează bunurile mobile indisponibilizate a căror valoare individuală depășește, la momentul dispunerii măsurii asigurătorii, echivalentul în lei al sumei de 15.000 euro; în acest scop, Agenția este numită custode, în sensul art. 252 alin. (9) din Legea nr. 135/2010, cu modificările și completările ulterioare.”</w:t>
      </w:r>
    </w:p>
    <w:p w14:paraId="70E1113A" w14:textId="77777777" w:rsidR="00F360F3" w:rsidRPr="00F360F3" w:rsidRDefault="00F360F3" w:rsidP="00F360F3">
      <w:pPr>
        <w:spacing w:before="120"/>
        <w:ind w:left="0" w:right="49"/>
        <w:rPr>
          <w:i/>
          <w:lang w:val="ro-RO"/>
        </w:rPr>
      </w:pPr>
      <w:r w:rsidRPr="00F360F3">
        <w:rPr>
          <w:lang w:val="ro-RO"/>
        </w:rPr>
        <w:t xml:space="preserve">Totodată potrivit art. 28 alin. (2) din Legea 318/2015: </w:t>
      </w:r>
      <w:r w:rsidRPr="00F360F3">
        <w:rPr>
          <w:i/>
          <w:lang w:val="ro-RO"/>
        </w:rPr>
        <w:t>”Bunurile prevăzute la alin. (1) sunt predate Agenției în temeiul unui proces verbal de predare-preluare încheiat între Agenție și organele care duc la îndeplinire măsurile asigurătorii, potrivit art. 251 din Legea nr. 135/2010, cu modificările și completările ulterioare, respectiv potrivit dispozițiilor art. 7 lit. e) din Legea nr. 188/2000 privind executorii judecătorești, republicată, cu modificările și completările ulterioare.”</w:t>
      </w:r>
    </w:p>
    <w:p w14:paraId="055EDA4E" w14:textId="77777777" w:rsidR="00F360F3" w:rsidRPr="00F360F3" w:rsidRDefault="00F360F3" w:rsidP="00F360F3">
      <w:pPr>
        <w:spacing w:before="120"/>
        <w:ind w:left="0"/>
        <w:rPr>
          <w:rFonts w:cs="Arial"/>
          <w:b/>
          <w:bCs/>
          <w:lang w:val="ro-RO"/>
        </w:rPr>
      </w:pPr>
      <w:bookmarkStart w:id="9" w:name="_Hlk60663605"/>
      <w:r w:rsidRPr="00F360F3">
        <w:rPr>
          <w:rFonts w:cs="Arial"/>
          <w:b/>
          <w:bCs/>
          <w:lang w:val="ro-RO"/>
        </w:rPr>
        <w:t>2.3 Obiectivul achiziției</w:t>
      </w:r>
    </w:p>
    <w:p w14:paraId="22E99C1C" w14:textId="77777777" w:rsidR="00F360F3" w:rsidRPr="00F360F3" w:rsidRDefault="00F360F3" w:rsidP="00F360F3">
      <w:pPr>
        <w:spacing w:before="120"/>
        <w:ind w:left="0"/>
        <w:rPr>
          <w:rFonts w:cs="Arial"/>
          <w:lang w:val="ro-RO"/>
        </w:rPr>
      </w:pPr>
      <w:r w:rsidRPr="00F360F3">
        <w:rPr>
          <w:rFonts w:cs="Arial"/>
          <w:lang w:val="ro-RO"/>
        </w:rPr>
        <w:t>Obiectivul principal al achiziției îl reprezintă asigurarea transportului autovehiculelor în condiții de deplină siguranță, fără producerea unor deteriorări și cu respectarea termenelor stabilite de Beneficiar.</w:t>
      </w:r>
    </w:p>
    <w:p w14:paraId="7716935E" w14:textId="77777777" w:rsidR="00F360F3" w:rsidRPr="00F360F3" w:rsidRDefault="00F360F3" w:rsidP="00F360F3">
      <w:pPr>
        <w:spacing w:before="120"/>
        <w:ind w:left="0"/>
        <w:rPr>
          <w:rFonts w:cs="Arial"/>
          <w:b/>
          <w:bCs/>
          <w:lang w:val="ro-RO"/>
        </w:rPr>
      </w:pPr>
      <w:r w:rsidRPr="00F360F3">
        <w:rPr>
          <w:rFonts w:cs="Arial"/>
          <w:b/>
          <w:bCs/>
          <w:lang w:val="ro-RO"/>
        </w:rPr>
        <w:t>2.4 Principii de executare</w:t>
      </w:r>
    </w:p>
    <w:p w14:paraId="38207C01" w14:textId="77777777" w:rsidR="00F360F3" w:rsidRPr="00F360F3" w:rsidRDefault="00F360F3" w:rsidP="00F360F3">
      <w:pPr>
        <w:spacing w:before="120"/>
        <w:ind w:left="0"/>
        <w:rPr>
          <w:rFonts w:cs="Arial"/>
          <w:lang w:val="ro-RO"/>
        </w:rPr>
      </w:pPr>
      <w:r w:rsidRPr="00F360F3">
        <w:rPr>
          <w:rFonts w:cs="Arial"/>
          <w:lang w:val="ro-RO"/>
        </w:rPr>
        <w:t>Pe întreaga durată a executării serviciilor, Prestatorul va respecta următoarele principii:</w:t>
      </w:r>
    </w:p>
    <w:p w14:paraId="5141F9C5"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protejarea integrității bunurilor transportate; </w:t>
      </w:r>
    </w:p>
    <w:p w14:paraId="6B17D860"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utilizarea unor mijloace tehnice adecvate; </w:t>
      </w:r>
    </w:p>
    <w:p w14:paraId="0CD4C49A"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intervenția promptă; </w:t>
      </w:r>
    </w:p>
    <w:p w14:paraId="598706CF"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minimizarea riscurilor de deteriorare; </w:t>
      </w:r>
    </w:p>
    <w:p w14:paraId="2C1D1C40"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trasabilitatea operațiunilor efectuate; </w:t>
      </w:r>
    </w:p>
    <w:p w14:paraId="73D1900C"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cooperarea permanentă cu reprezentanții Beneficiarului. </w:t>
      </w:r>
    </w:p>
    <w:p w14:paraId="49902388" w14:textId="77777777" w:rsidR="00F360F3" w:rsidRPr="00F360F3" w:rsidRDefault="00F360F3" w:rsidP="00F360F3">
      <w:pPr>
        <w:spacing w:before="120"/>
        <w:ind w:left="0"/>
        <w:rPr>
          <w:rFonts w:cs="Arial"/>
          <w:b/>
          <w:bCs/>
          <w:lang w:val="ro-RO"/>
        </w:rPr>
      </w:pPr>
      <w:r w:rsidRPr="00F360F3">
        <w:rPr>
          <w:rFonts w:cs="Arial"/>
          <w:b/>
          <w:bCs/>
          <w:lang w:val="ro-RO"/>
        </w:rPr>
        <w:t>2.5 Domeniul de aplicare</w:t>
      </w:r>
    </w:p>
    <w:p w14:paraId="39AFE5F5" w14:textId="77777777" w:rsidR="00F360F3" w:rsidRPr="00F360F3" w:rsidRDefault="00F360F3" w:rsidP="00F360F3">
      <w:pPr>
        <w:spacing w:before="120"/>
        <w:ind w:left="0"/>
        <w:rPr>
          <w:rFonts w:cs="Arial"/>
          <w:lang w:val="ro-RO"/>
        </w:rPr>
      </w:pPr>
      <w:r w:rsidRPr="00F360F3">
        <w:rPr>
          <w:rFonts w:cs="Arial"/>
          <w:lang w:val="ro-RO"/>
        </w:rPr>
        <w:t>Prezentul Caiet de sarcini se aplică tuturor serviciilor de transport care vor fi executate în baza contractului și a Ordinelor de transport emise de Beneficiar, indiferent de numărul de autovehicule transportate, locația acestora sau modalitatea de organizare a curselor.</w:t>
      </w:r>
    </w:p>
    <w:p w14:paraId="2C15C1C5" w14:textId="77777777" w:rsidR="00F360F3" w:rsidRPr="00F360F3" w:rsidRDefault="00F360F3" w:rsidP="00F360F3">
      <w:pPr>
        <w:spacing w:before="120"/>
        <w:ind w:left="0"/>
        <w:rPr>
          <w:rFonts w:cs="Arial"/>
          <w:lang w:val="ro-RO"/>
        </w:rPr>
      </w:pPr>
    </w:p>
    <w:p w14:paraId="59B76D45" w14:textId="77777777" w:rsidR="00F360F3" w:rsidRPr="00F360F3" w:rsidRDefault="00F360F3" w:rsidP="00F360F3">
      <w:pPr>
        <w:spacing w:before="120"/>
        <w:ind w:left="0"/>
        <w:rPr>
          <w:rFonts w:cs="Arial"/>
          <w:lang w:val="ro-RO"/>
        </w:rPr>
      </w:pPr>
    </w:p>
    <w:p w14:paraId="6CE7CD93" w14:textId="77777777" w:rsidR="00F360F3" w:rsidRPr="00F360F3" w:rsidRDefault="00F360F3" w:rsidP="00F360F3">
      <w:pPr>
        <w:spacing w:before="120"/>
        <w:ind w:left="0"/>
        <w:rPr>
          <w:rFonts w:cs="Arial"/>
          <w:b/>
          <w:bCs/>
          <w:u w:val="single"/>
          <w:lang w:val="ro-RO"/>
        </w:rPr>
      </w:pPr>
      <w:r w:rsidRPr="00F360F3">
        <w:rPr>
          <w:rFonts w:cs="Arial"/>
          <w:b/>
          <w:bCs/>
          <w:u w:val="single"/>
          <w:lang w:val="ro-RO"/>
        </w:rPr>
        <w:t>3. Obiectul achiziției</w:t>
      </w:r>
    </w:p>
    <w:p w14:paraId="13C6749F" w14:textId="77777777" w:rsidR="00F360F3" w:rsidRPr="00F360F3" w:rsidRDefault="00F360F3" w:rsidP="00F360F3">
      <w:pPr>
        <w:spacing w:before="120"/>
        <w:ind w:left="0"/>
        <w:rPr>
          <w:rFonts w:cs="Arial"/>
          <w:lang w:val="ro-RO"/>
        </w:rPr>
      </w:pPr>
      <w:r w:rsidRPr="00F360F3">
        <w:rPr>
          <w:rFonts w:cs="Arial"/>
          <w:b/>
          <w:bCs/>
          <w:lang w:val="ro-RO"/>
        </w:rPr>
        <w:t>3.1</w:t>
      </w:r>
      <w:r w:rsidRPr="00F360F3">
        <w:rPr>
          <w:rFonts w:cs="Arial"/>
          <w:lang w:val="ro-RO"/>
        </w:rPr>
        <w:t xml:space="preserve"> Obiectul prezentei achiziții îl constituie prestarea serviciilor de transport rutier cu </w:t>
      </w:r>
      <w:proofErr w:type="spellStart"/>
      <w:r w:rsidRPr="00F360F3">
        <w:rPr>
          <w:rFonts w:cs="Arial"/>
          <w:lang w:val="ro-RO"/>
        </w:rPr>
        <w:t>autoplatformă</w:t>
      </w:r>
      <w:proofErr w:type="spellEnd"/>
      <w:r w:rsidRPr="00F360F3">
        <w:rPr>
          <w:rFonts w:cs="Arial"/>
          <w:lang w:val="ro-RO"/>
        </w:rPr>
        <w:t xml:space="preserve"> pentru autovehiculele aflate în administrarea Agenției Naționale de </w:t>
      </w:r>
      <w:r w:rsidRPr="00F360F3">
        <w:rPr>
          <w:rFonts w:cs="Arial"/>
          <w:lang w:val="ro-RO"/>
        </w:rPr>
        <w:lastRenderedPageBreak/>
        <w:t xml:space="preserve">Administrare a Bunurilor Indisponibilizate, în vederea îndeplinirii atribuțiilor prevăzute la art. 28 și art. 29 din Legea nr. 318/2015. </w:t>
      </w:r>
    </w:p>
    <w:p w14:paraId="3F74A0BF" w14:textId="77777777" w:rsidR="00F360F3" w:rsidRPr="00F360F3" w:rsidRDefault="00F360F3" w:rsidP="00F360F3">
      <w:pPr>
        <w:spacing w:before="120"/>
        <w:ind w:left="0"/>
        <w:rPr>
          <w:rFonts w:cs="Arial"/>
          <w:lang w:val="ro-RO"/>
        </w:rPr>
      </w:pPr>
      <w:r w:rsidRPr="00F360F3">
        <w:rPr>
          <w:rFonts w:cs="Arial"/>
          <w:b/>
          <w:bCs/>
          <w:lang w:val="ro-RO"/>
        </w:rPr>
        <w:t xml:space="preserve">3.2 </w:t>
      </w:r>
      <w:r w:rsidRPr="00F360F3">
        <w:rPr>
          <w:rFonts w:cs="Arial"/>
          <w:lang w:val="ro-RO"/>
        </w:rPr>
        <w:t>Serviciile solicitate includ toate operațiunile necesare executării complete a transportului, respectiv:</w:t>
      </w:r>
    </w:p>
    <w:p w14:paraId="7847A6EF"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deplasarea </w:t>
      </w:r>
      <w:proofErr w:type="spellStart"/>
      <w:r w:rsidRPr="00F360F3">
        <w:rPr>
          <w:rFonts w:cs="Arial"/>
          <w:lang w:val="ro-RO"/>
        </w:rPr>
        <w:t>autoplatformei</w:t>
      </w:r>
      <w:proofErr w:type="spellEnd"/>
      <w:r w:rsidRPr="00F360F3">
        <w:rPr>
          <w:rFonts w:cs="Arial"/>
          <w:lang w:val="ro-RO"/>
        </w:rPr>
        <w:t xml:space="preserve"> la locul indicat de Beneficiar; </w:t>
      </w:r>
    </w:p>
    <w:p w14:paraId="6FDC2013"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evaluarea condițiilor de încărcare; </w:t>
      </w:r>
    </w:p>
    <w:p w14:paraId="6AC75F7A"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încărcarea autovehiculului; </w:t>
      </w:r>
    </w:p>
    <w:p w14:paraId="7DA6BEC8"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asigurarea și fixarea acestuia pe platformă; </w:t>
      </w:r>
    </w:p>
    <w:p w14:paraId="00F1FB6B"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transportul până la destinația stabilită; </w:t>
      </w:r>
    </w:p>
    <w:p w14:paraId="5E46D59E"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descărcarea și amplasarea în locația indicată de reprezentantul Beneficiarului. </w:t>
      </w:r>
    </w:p>
    <w:p w14:paraId="5E7DEC82" w14:textId="77777777" w:rsidR="00F360F3" w:rsidRPr="00F360F3" w:rsidRDefault="00F360F3" w:rsidP="00F360F3">
      <w:pPr>
        <w:spacing w:before="120"/>
        <w:ind w:left="0"/>
        <w:rPr>
          <w:rFonts w:cs="Arial"/>
          <w:lang w:val="ro-RO"/>
        </w:rPr>
      </w:pPr>
      <w:r w:rsidRPr="00F360F3">
        <w:rPr>
          <w:rFonts w:cs="Arial"/>
          <w:b/>
          <w:bCs/>
          <w:lang w:val="ro-RO"/>
        </w:rPr>
        <w:t>3.3</w:t>
      </w:r>
      <w:r w:rsidRPr="00F360F3">
        <w:rPr>
          <w:rFonts w:cs="Arial"/>
          <w:lang w:val="ro-RO"/>
        </w:rPr>
        <w:t xml:space="preserve"> Transportul se va efectua de la locațiile în care se află autovehiculele până la depozitul ANABI situat pe raza județului Ilfov sau la o altă destinație indicată în mod expres de Beneficiar.</w:t>
      </w:r>
    </w:p>
    <w:p w14:paraId="1FE721ED" w14:textId="77777777" w:rsidR="00F360F3" w:rsidRPr="00F360F3" w:rsidRDefault="00F360F3" w:rsidP="00F360F3">
      <w:pPr>
        <w:spacing w:before="120"/>
        <w:ind w:left="0"/>
        <w:rPr>
          <w:rFonts w:cs="Arial"/>
          <w:lang w:val="ro-RO"/>
        </w:rPr>
      </w:pPr>
      <w:r w:rsidRPr="00F360F3">
        <w:rPr>
          <w:rFonts w:cs="Arial"/>
          <w:b/>
          <w:bCs/>
          <w:lang w:val="ro-RO"/>
        </w:rPr>
        <w:t xml:space="preserve">3.4 </w:t>
      </w:r>
      <w:r w:rsidRPr="00F360F3">
        <w:rPr>
          <w:rFonts w:cs="Arial"/>
          <w:lang w:val="ro-RO"/>
        </w:rPr>
        <w:t>Prestatorul va executa serviciile utilizând mijloace tehnice și personal calificat, astfel încât pe întreaga durată a operațiunilor să fie asigurată integritatea autovehiculelor transportate.</w:t>
      </w:r>
    </w:p>
    <w:p w14:paraId="010D4DC1" w14:textId="77777777" w:rsidR="00F360F3" w:rsidRPr="00F360F3" w:rsidRDefault="00F360F3" w:rsidP="00F360F3">
      <w:pPr>
        <w:spacing w:before="120"/>
        <w:ind w:left="0"/>
        <w:rPr>
          <w:rFonts w:cs="Arial"/>
          <w:lang w:val="ro-RO"/>
        </w:rPr>
      </w:pPr>
      <w:r w:rsidRPr="00F360F3">
        <w:rPr>
          <w:rFonts w:cs="Arial"/>
          <w:b/>
          <w:bCs/>
          <w:lang w:val="ro-RO"/>
        </w:rPr>
        <w:t xml:space="preserve">3.5 </w:t>
      </w:r>
      <w:r w:rsidRPr="00F360F3">
        <w:rPr>
          <w:rFonts w:cs="Arial"/>
          <w:lang w:val="ro-RO"/>
        </w:rPr>
        <w:t xml:space="preserve">Obiectul achiziției îl constituie transportul pe platformă pentru: </w:t>
      </w:r>
    </w:p>
    <w:p w14:paraId="766C919E" w14:textId="77777777" w:rsidR="00F360F3" w:rsidRPr="00F360F3" w:rsidRDefault="00F360F3" w:rsidP="00F360F3">
      <w:pPr>
        <w:spacing w:before="120"/>
        <w:ind w:left="0"/>
        <w:rPr>
          <w:rFonts w:cs="Arial"/>
          <w:lang w:val="ro-RO"/>
        </w:rPr>
      </w:pP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2548"/>
        <w:gridCol w:w="2362"/>
        <w:gridCol w:w="1216"/>
        <w:gridCol w:w="2722"/>
      </w:tblGrid>
      <w:tr w:rsidR="00F360F3" w:rsidRPr="00F360F3" w14:paraId="5FB436D2" w14:textId="77777777" w:rsidTr="009B20E2">
        <w:trPr>
          <w:trHeight w:val="224"/>
        </w:trPr>
        <w:tc>
          <w:tcPr>
            <w:tcW w:w="602" w:type="dxa"/>
            <w:noWrap/>
            <w:vAlign w:val="center"/>
          </w:tcPr>
          <w:p w14:paraId="3E1B568E" w14:textId="77777777" w:rsidR="00F360F3" w:rsidRPr="00F360F3" w:rsidRDefault="00F360F3" w:rsidP="00F360F3">
            <w:pPr>
              <w:spacing w:before="120"/>
              <w:ind w:left="0"/>
              <w:rPr>
                <w:rFonts w:cs="Arial"/>
                <w:b/>
                <w:bCs/>
                <w:i/>
                <w:iCs/>
              </w:rPr>
            </w:pPr>
            <w:r w:rsidRPr="00F360F3">
              <w:rPr>
                <w:rFonts w:cs="Arial"/>
                <w:b/>
                <w:bCs/>
                <w:i/>
                <w:iCs/>
              </w:rPr>
              <w:t xml:space="preserve">Nr. </w:t>
            </w:r>
            <w:proofErr w:type="spellStart"/>
            <w:r w:rsidRPr="00F360F3">
              <w:rPr>
                <w:rFonts w:cs="Arial"/>
                <w:b/>
                <w:bCs/>
                <w:i/>
                <w:iCs/>
              </w:rPr>
              <w:t>crt</w:t>
            </w:r>
            <w:proofErr w:type="spellEnd"/>
            <w:r w:rsidRPr="00F360F3">
              <w:rPr>
                <w:rFonts w:cs="Arial"/>
                <w:b/>
                <w:bCs/>
                <w:i/>
                <w:iCs/>
              </w:rPr>
              <w:t>.</w:t>
            </w:r>
          </w:p>
        </w:tc>
        <w:tc>
          <w:tcPr>
            <w:tcW w:w="2548" w:type="dxa"/>
            <w:vAlign w:val="center"/>
          </w:tcPr>
          <w:p w14:paraId="39D46A37" w14:textId="77777777" w:rsidR="00F360F3" w:rsidRPr="00F360F3" w:rsidRDefault="00F360F3" w:rsidP="00F360F3">
            <w:pPr>
              <w:spacing w:before="120"/>
              <w:ind w:left="0"/>
              <w:rPr>
                <w:rFonts w:cs="Arial"/>
                <w:b/>
                <w:bCs/>
                <w:i/>
                <w:iCs/>
              </w:rPr>
            </w:pPr>
            <w:r w:rsidRPr="00F360F3">
              <w:rPr>
                <w:rFonts w:cs="Arial"/>
                <w:b/>
                <w:bCs/>
                <w:i/>
                <w:iCs/>
              </w:rPr>
              <w:t>Marca auto</w:t>
            </w:r>
          </w:p>
        </w:tc>
        <w:tc>
          <w:tcPr>
            <w:tcW w:w="2362" w:type="dxa"/>
            <w:noWrap/>
            <w:vAlign w:val="center"/>
          </w:tcPr>
          <w:p w14:paraId="24FB97A6" w14:textId="77777777" w:rsidR="00F360F3" w:rsidRPr="00F360F3" w:rsidRDefault="00F360F3" w:rsidP="00F360F3">
            <w:pPr>
              <w:spacing w:before="120"/>
              <w:ind w:left="0"/>
              <w:rPr>
                <w:rFonts w:cs="Arial"/>
                <w:b/>
                <w:bCs/>
                <w:i/>
                <w:iCs/>
              </w:rPr>
            </w:pPr>
            <w:r w:rsidRPr="00F360F3">
              <w:rPr>
                <w:rFonts w:cs="Arial"/>
                <w:b/>
                <w:bCs/>
                <w:i/>
                <w:iCs/>
              </w:rPr>
              <w:t xml:space="preserve">Serie </w:t>
            </w:r>
            <w:proofErr w:type="spellStart"/>
            <w:r w:rsidRPr="00F360F3">
              <w:rPr>
                <w:rFonts w:cs="Arial"/>
                <w:b/>
                <w:bCs/>
                <w:i/>
                <w:iCs/>
              </w:rPr>
              <w:t>șasiu</w:t>
            </w:r>
            <w:proofErr w:type="spellEnd"/>
          </w:p>
        </w:tc>
        <w:tc>
          <w:tcPr>
            <w:tcW w:w="1216" w:type="dxa"/>
            <w:vAlign w:val="center"/>
          </w:tcPr>
          <w:p w14:paraId="62F582B6" w14:textId="77777777" w:rsidR="00F360F3" w:rsidRPr="00F360F3" w:rsidRDefault="00F360F3" w:rsidP="00F360F3">
            <w:pPr>
              <w:spacing w:before="120"/>
              <w:ind w:left="0"/>
              <w:rPr>
                <w:rFonts w:cs="Arial"/>
                <w:b/>
                <w:bCs/>
                <w:i/>
                <w:iCs/>
              </w:rPr>
            </w:pPr>
            <w:proofErr w:type="spellStart"/>
            <w:r w:rsidRPr="00F360F3">
              <w:rPr>
                <w:rFonts w:cs="Arial"/>
                <w:b/>
                <w:bCs/>
                <w:i/>
                <w:iCs/>
              </w:rPr>
              <w:t>Valoare</w:t>
            </w:r>
            <w:proofErr w:type="spellEnd"/>
            <w:r w:rsidRPr="00F360F3">
              <w:rPr>
                <w:rFonts w:cs="Arial"/>
                <w:b/>
                <w:bCs/>
                <w:i/>
                <w:iCs/>
              </w:rPr>
              <w:t xml:space="preserve"> </w:t>
            </w:r>
            <w:proofErr w:type="spellStart"/>
            <w:r w:rsidRPr="00F360F3">
              <w:rPr>
                <w:rFonts w:cs="Arial"/>
                <w:b/>
                <w:bCs/>
                <w:i/>
                <w:iCs/>
              </w:rPr>
              <w:t>asigurată</w:t>
            </w:r>
            <w:proofErr w:type="spellEnd"/>
            <w:r w:rsidRPr="00F360F3">
              <w:rPr>
                <w:rFonts w:cs="Arial"/>
                <w:b/>
                <w:bCs/>
                <w:i/>
                <w:iCs/>
              </w:rPr>
              <w:t xml:space="preserve"> (euro)</w:t>
            </w:r>
          </w:p>
        </w:tc>
        <w:tc>
          <w:tcPr>
            <w:tcW w:w="2722" w:type="dxa"/>
          </w:tcPr>
          <w:p w14:paraId="7FA45DED" w14:textId="77777777" w:rsidR="00F360F3" w:rsidRPr="00F360F3" w:rsidRDefault="00F360F3" w:rsidP="00F360F3">
            <w:pPr>
              <w:spacing w:before="120"/>
              <w:ind w:left="0"/>
              <w:rPr>
                <w:rFonts w:cs="Arial"/>
                <w:b/>
                <w:bCs/>
                <w:i/>
                <w:iCs/>
              </w:rPr>
            </w:pPr>
            <w:r w:rsidRPr="00F360F3">
              <w:rPr>
                <w:rFonts w:cs="Arial"/>
                <w:b/>
                <w:bCs/>
                <w:i/>
                <w:iCs/>
                <w:lang w:val="ro-RO"/>
              </w:rPr>
              <w:t>Locul depozitării</w:t>
            </w:r>
          </w:p>
        </w:tc>
      </w:tr>
      <w:tr w:rsidR="00F360F3" w:rsidRPr="00F360F3" w14:paraId="14533956" w14:textId="77777777" w:rsidTr="009B20E2">
        <w:trPr>
          <w:trHeight w:val="224"/>
        </w:trPr>
        <w:tc>
          <w:tcPr>
            <w:tcW w:w="602" w:type="dxa"/>
            <w:noWrap/>
            <w:vAlign w:val="center"/>
          </w:tcPr>
          <w:p w14:paraId="1FA7FB85" w14:textId="77777777" w:rsidR="00F360F3" w:rsidRPr="00F360F3" w:rsidRDefault="00F360F3" w:rsidP="00F360F3">
            <w:pPr>
              <w:spacing w:before="120"/>
              <w:ind w:left="0"/>
              <w:rPr>
                <w:rFonts w:cs="Arial"/>
                <w:i/>
                <w:iCs/>
              </w:rPr>
            </w:pPr>
            <w:r w:rsidRPr="00F360F3">
              <w:rPr>
                <w:rFonts w:cs="Arial"/>
                <w:i/>
                <w:iCs/>
              </w:rPr>
              <w:t>1</w:t>
            </w:r>
          </w:p>
        </w:tc>
        <w:tc>
          <w:tcPr>
            <w:tcW w:w="2548" w:type="dxa"/>
          </w:tcPr>
          <w:p w14:paraId="0A68E002" w14:textId="77777777" w:rsidR="00F360F3" w:rsidRPr="00F360F3" w:rsidRDefault="00F360F3" w:rsidP="00F360F3">
            <w:pPr>
              <w:spacing w:before="120"/>
              <w:ind w:left="0"/>
              <w:rPr>
                <w:rFonts w:cs="Arial"/>
                <w:i/>
                <w:iCs/>
              </w:rPr>
            </w:pPr>
            <w:r w:rsidRPr="00F360F3">
              <w:rPr>
                <w:rFonts w:eastAsia="Calibri" w:cs="Arial"/>
                <w:lang w:val="ro-RO"/>
              </w:rPr>
              <w:t>LAMBORGHINI URUS</w:t>
            </w:r>
          </w:p>
        </w:tc>
        <w:tc>
          <w:tcPr>
            <w:tcW w:w="2362" w:type="dxa"/>
            <w:noWrap/>
          </w:tcPr>
          <w:p w14:paraId="74665329" w14:textId="77777777" w:rsidR="00F360F3" w:rsidRPr="00F360F3" w:rsidRDefault="00F360F3" w:rsidP="00F360F3">
            <w:pPr>
              <w:spacing w:before="120"/>
              <w:ind w:left="0"/>
              <w:rPr>
                <w:rFonts w:cs="Arial"/>
                <w:i/>
                <w:iCs/>
              </w:rPr>
            </w:pPr>
            <w:r w:rsidRPr="00F360F3">
              <w:rPr>
                <w:rFonts w:eastAsia="Calibri" w:cs="Arial"/>
                <w:lang w:val="ro-RO"/>
              </w:rPr>
              <w:t>ZPBUA1ZL9KLA01952</w:t>
            </w:r>
          </w:p>
        </w:tc>
        <w:tc>
          <w:tcPr>
            <w:tcW w:w="1216" w:type="dxa"/>
          </w:tcPr>
          <w:p w14:paraId="14915311" w14:textId="77777777" w:rsidR="00F360F3" w:rsidRPr="00F360F3" w:rsidRDefault="00F360F3" w:rsidP="00F360F3">
            <w:pPr>
              <w:spacing w:before="120"/>
              <w:ind w:left="0"/>
              <w:jc w:val="right"/>
              <w:rPr>
                <w:rFonts w:cs="Arial"/>
                <w:i/>
                <w:iCs/>
              </w:rPr>
            </w:pPr>
            <w:r w:rsidRPr="00F360F3">
              <w:rPr>
                <w:rFonts w:eastAsia="Calibri" w:cs="Arial"/>
                <w:lang w:val="ro-RO"/>
              </w:rPr>
              <w:t>171.000</w:t>
            </w:r>
          </w:p>
        </w:tc>
        <w:tc>
          <w:tcPr>
            <w:tcW w:w="2722" w:type="dxa"/>
            <w:vMerge w:val="restart"/>
            <w:vAlign w:val="center"/>
          </w:tcPr>
          <w:p w14:paraId="262C80BA" w14:textId="77777777" w:rsidR="00F360F3" w:rsidRPr="00F360F3" w:rsidRDefault="00F360F3" w:rsidP="00F360F3">
            <w:pPr>
              <w:spacing w:before="120"/>
              <w:ind w:left="0"/>
              <w:rPr>
                <w:rFonts w:cs="Arial"/>
                <w:i/>
                <w:iCs/>
              </w:rPr>
            </w:pPr>
            <w:proofErr w:type="spellStart"/>
            <w:r w:rsidRPr="00F360F3">
              <w:rPr>
                <w:rFonts w:cs="Arial"/>
              </w:rPr>
              <w:t>Râmnicu-Vâlcea</w:t>
            </w:r>
            <w:proofErr w:type="spellEnd"/>
            <w:r w:rsidRPr="00F360F3">
              <w:rPr>
                <w:rFonts w:cs="Arial"/>
              </w:rPr>
              <w:t xml:space="preserve">, </w:t>
            </w:r>
            <w:proofErr w:type="spellStart"/>
            <w:r w:rsidRPr="00F360F3">
              <w:rPr>
                <w:rFonts w:cs="Arial"/>
              </w:rPr>
              <w:t>jud</w:t>
            </w:r>
            <w:proofErr w:type="spellEnd"/>
            <w:r w:rsidRPr="00F360F3">
              <w:rPr>
                <w:rFonts w:cs="Arial"/>
              </w:rPr>
              <w:t xml:space="preserve">. </w:t>
            </w:r>
            <w:proofErr w:type="spellStart"/>
            <w:r w:rsidRPr="00F360F3">
              <w:rPr>
                <w:rFonts w:cs="Arial"/>
              </w:rPr>
              <w:t>Vâlcea</w:t>
            </w:r>
            <w:proofErr w:type="spellEnd"/>
          </w:p>
        </w:tc>
      </w:tr>
      <w:tr w:rsidR="00F360F3" w:rsidRPr="00F360F3" w14:paraId="4B16F316" w14:textId="77777777" w:rsidTr="009B20E2">
        <w:trPr>
          <w:trHeight w:val="56"/>
        </w:trPr>
        <w:tc>
          <w:tcPr>
            <w:tcW w:w="602" w:type="dxa"/>
            <w:noWrap/>
            <w:vAlign w:val="center"/>
          </w:tcPr>
          <w:p w14:paraId="57CB62F2" w14:textId="77777777" w:rsidR="00F360F3" w:rsidRPr="00F360F3" w:rsidRDefault="00F360F3" w:rsidP="00F360F3">
            <w:pPr>
              <w:spacing w:before="120"/>
              <w:ind w:left="0"/>
              <w:rPr>
                <w:rFonts w:cs="Arial"/>
                <w:i/>
                <w:iCs/>
              </w:rPr>
            </w:pPr>
            <w:r w:rsidRPr="00F360F3">
              <w:rPr>
                <w:rFonts w:cs="Arial"/>
                <w:i/>
                <w:iCs/>
              </w:rPr>
              <w:t>2</w:t>
            </w:r>
          </w:p>
        </w:tc>
        <w:tc>
          <w:tcPr>
            <w:tcW w:w="2548" w:type="dxa"/>
          </w:tcPr>
          <w:p w14:paraId="309FBB6D" w14:textId="77777777" w:rsidR="00F360F3" w:rsidRPr="00F360F3" w:rsidRDefault="00F360F3" w:rsidP="00F360F3">
            <w:pPr>
              <w:spacing w:before="120"/>
              <w:ind w:left="0"/>
              <w:rPr>
                <w:rFonts w:cs="Arial"/>
                <w:i/>
                <w:iCs/>
              </w:rPr>
            </w:pPr>
            <w:r w:rsidRPr="00F360F3">
              <w:rPr>
                <w:rFonts w:eastAsia="Calibri" w:cs="Arial"/>
                <w:lang w:val="ro-RO"/>
              </w:rPr>
              <w:t>BANTLEY MULSANNE</w:t>
            </w:r>
          </w:p>
        </w:tc>
        <w:tc>
          <w:tcPr>
            <w:tcW w:w="2362" w:type="dxa"/>
            <w:noWrap/>
          </w:tcPr>
          <w:p w14:paraId="7AE61272" w14:textId="77777777" w:rsidR="00F360F3" w:rsidRPr="00F360F3" w:rsidRDefault="00F360F3" w:rsidP="00F360F3">
            <w:pPr>
              <w:spacing w:before="120"/>
              <w:ind w:left="0"/>
              <w:rPr>
                <w:rFonts w:cs="Arial"/>
                <w:i/>
                <w:iCs/>
              </w:rPr>
            </w:pPr>
            <w:r w:rsidRPr="00F360F3">
              <w:rPr>
                <w:rFonts w:eastAsia="Calibri" w:cs="Arial"/>
                <w:lang w:val="ro-RO"/>
              </w:rPr>
              <w:t>SCBBG7ZH0GC001876</w:t>
            </w:r>
          </w:p>
        </w:tc>
        <w:tc>
          <w:tcPr>
            <w:tcW w:w="1216" w:type="dxa"/>
          </w:tcPr>
          <w:p w14:paraId="675E950D" w14:textId="77777777" w:rsidR="00F360F3" w:rsidRPr="00F360F3" w:rsidRDefault="00F360F3" w:rsidP="00F360F3">
            <w:pPr>
              <w:spacing w:before="120"/>
              <w:ind w:left="0"/>
              <w:jc w:val="right"/>
              <w:rPr>
                <w:rFonts w:cs="Arial"/>
                <w:i/>
                <w:iCs/>
              </w:rPr>
            </w:pPr>
            <w:r w:rsidRPr="00F360F3">
              <w:rPr>
                <w:rFonts w:eastAsia="Calibri" w:cs="Arial"/>
                <w:lang w:val="ro-RO"/>
              </w:rPr>
              <w:t>130.000</w:t>
            </w:r>
          </w:p>
        </w:tc>
        <w:tc>
          <w:tcPr>
            <w:tcW w:w="2722" w:type="dxa"/>
            <w:vMerge/>
          </w:tcPr>
          <w:p w14:paraId="3288F475" w14:textId="77777777" w:rsidR="00F360F3" w:rsidRPr="00F360F3" w:rsidRDefault="00F360F3" w:rsidP="00F360F3">
            <w:pPr>
              <w:spacing w:before="120"/>
              <w:ind w:left="0"/>
              <w:rPr>
                <w:rFonts w:cs="Arial"/>
                <w:i/>
                <w:iCs/>
              </w:rPr>
            </w:pPr>
          </w:p>
        </w:tc>
      </w:tr>
      <w:tr w:rsidR="00F360F3" w:rsidRPr="00F360F3" w14:paraId="121D3F26" w14:textId="77777777" w:rsidTr="009B20E2">
        <w:trPr>
          <w:trHeight w:val="228"/>
        </w:trPr>
        <w:tc>
          <w:tcPr>
            <w:tcW w:w="602" w:type="dxa"/>
            <w:noWrap/>
            <w:vAlign w:val="center"/>
          </w:tcPr>
          <w:p w14:paraId="4A7870E1" w14:textId="77777777" w:rsidR="00F360F3" w:rsidRPr="00F360F3" w:rsidRDefault="00F360F3" w:rsidP="00F360F3">
            <w:pPr>
              <w:spacing w:before="120"/>
              <w:ind w:left="0"/>
              <w:rPr>
                <w:rFonts w:cs="Arial"/>
                <w:i/>
                <w:iCs/>
              </w:rPr>
            </w:pPr>
            <w:r w:rsidRPr="00F360F3">
              <w:rPr>
                <w:rFonts w:cs="Arial"/>
                <w:i/>
                <w:iCs/>
              </w:rPr>
              <w:t>3</w:t>
            </w:r>
          </w:p>
        </w:tc>
        <w:tc>
          <w:tcPr>
            <w:tcW w:w="2548" w:type="dxa"/>
          </w:tcPr>
          <w:p w14:paraId="098F3212" w14:textId="77777777" w:rsidR="00F360F3" w:rsidRPr="00F360F3" w:rsidRDefault="00F360F3" w:rsidP="00F360F3">
            <w:pPr>
              <w:spacing w:before="120"/>
              <w:ind w:left="0"/>
              <w:rPr>
                <w:rFonts w:cs="Arial"/>
                <w:i/>
                <w:iCs/>
              </w:rPr>
            </w:pPr>
            <w:r w:rsidRPr="00F360F3">
              <w:rPr>
                <w:rFonts w:eastAsia="Calibri" w:cs="Arial"/>
                <w:lang w:val="ro-RO"/>
              </w:rPr>
              <w:t>ROLLS ROYCE</w:t>
            </w:r>
          </w:p>
        </w:tc>
        <w:tc>
          <w:tcPr>
            <w:tcW w:w="2362" w:type="dxa"/>
            <w:noWrap/>
          </w:tcPr>
          <w:p w14:paraId="55809735" w14:textId="77777777" w:rsidR="00F360F3" w:rsidRPr="00F360F3" w:rsidRDefault="00F360F3" w:rsidP="00F360F3">
            <w:pPr>
              <w:spacing w:before="120"/>
              <w:ind w:left="0"/>
              <w:rPr>
                <w:rFonts w:cs="Arial"/>
                <w:i/>
                <w:iCs/>
              </w:rPr>
            </w:pPr>
            <w:r w:rsidRPr="00F360F3">
              <w:rPr>
                <w:rFonts w:eastAsia="Calibri" w:cs="Arial"/>
                <w:lang w:val="ro-RO"/>
              </w:rPr>
              <w:t>SCA665C5XFUX85150</w:t>
            </w:r>
          </w:p>
        </w:tc>
        <w:tc>
          <w:tcPr>
            <w:tcW w:w="1216" w:type="dxa"/>
          </w:tcPr>
          <w:p w14:paraId="4135AEB6" w14:textId="77777777" w:rsidR="00F360F3" w:rsidRPr="00F360F3" w:rsidRDefault="00F360F3" w:rsidP="00F360F3">
            <w:pPr>
              <w:spacing w:before="120"/>
              <w:ind w:left="0"/>
              <w:jc w:val="right"/>
              <w:rPr>
                <w:rFonts w:cs="Arial"/>
                <w:i/>
                <w:iCs/>
              </w:rPr>
            </w:pPr>
            <w:r w:rsidRPr="00F360F3">
              <w:rPr>
                <w:rFonts w:eastAsia="Calibri" w:cs="Arial"/>
                <w:lang w:val="ro-RO"/>
              </w:rPr>
              <w:t>220.000</w:t>
            </w:r>
          </w:p>
        </w:tc>
        <w:tc>
          <w:tcPr>
            <w:tcW w:w="2722" w:type="dxa"/>
            <w:vMerge/>
          </w:tcPr>
          <w:p w14:paraId="437C4985" w14:textId="77777777" w:rsidR="00F360F3" w:rsidRPr="00F360F3" w:rsidRDefault="00F360F3" w:rsidP="00F360F3">
            <w:pPr>
              <w:spacing w:before="120"/>
              <w:ind w:left="0"/>
              <w:rPr>
                <w:rFonts w:cs="Arial"/>
                <w:i/>
                <w:iCs/>
              </w:rPr>
            </w:pPr>
          </w:p>
        </w:tc>
      </w:tr>
      <w:tr w:rsidR="00F360F3" w:rsidRPr="00F360F3" w14:paraId="3B461E29" w14:textId="77777777" w:rsidTr="009B20E2">
        <w:trPr>
          <w:trHeight w:val="237"/>
        </w:trPr>
        <w:tc>
          <w:tcPr>
            <w:tcW w:w="602" w:type="dxa"/>
            <w:noWrap/>
            <w:vAlign w:val="center"/>
          </w:tcPr>
          <w:p w14:paraId="070C4164" w14:textId="77777777" w:rsidR="00F360F3" w:rsidRPr="00F360F3" w:rsidRDefault="00F360F3" w:rsidP="00F360F3">
            <w:pPr>
              <w:spacing w:before="120"/>
              <w:ind w:left="0"/>
              <w:rPr>
                <w:rFonts w:cs="Arial"/>
                <w:i/>
                <w:iCs/>
              </w:rPr>
            </w:pPr>
            <w:r w:rsidRPr="00F360F3">
              <w:rPr>
                <w:rFonts w:cs="Arial"/>
                <w:i/>
                <w:iCs/>
              </w:rPr>
              <w:t>4</w:t>
            </w:r>
          </w:p>
        </w:tc>
        <w:tc>
          <w:tcPr>
            <w:tcW w:w="2548" w:type="dxa"/>
          </w:tcPr>
          <w:p w14:paraId="7C354FB9" w14:textId="77777777" w:rsidR="00F360F3" w:rsidRPr="00F360F3" w:rsidRDefault="00F360F3" w:rsidP="00F360F3">
            <w:pPr>
              <w:spacing w:before="120"/>
              <w:ind w:left="0"/>
              <w:rPr>
                <w:rFonts w:cs="Arial"/>
                <w:i/>
                <w:iCs/>
              </w:rPr>
            </w:pPr>
            <w:r w:rsidRPr="00F360F3">
              <w:rPr>
                <w:rFonts w:eastAsia="Calibri" w:cs="Arial"/>
                <w:lang w:val="ro-RO"/>
              </w:rPr>
              <w:t>BMW X6</w:t>
            </w:r>
          </w:p>
        </w:tc>
        <w:tc>
          <w:tcPr>
            <w:tcW w:w="2362" w:type="dxa"/>
            <w:noWrap/>
          </w:tcPr>
          <w:p w14:paraId="24406777" w14:textId="77777777" w:rsidR="00F360F3" w:rsidRPr="00F360F3" w:rsidRDefault="00F360F3" w:rsidP="00F360F3">
            <w:pPr>
              <w:spacing w:before="120"/>
              <w:ind w:left="0"/>
              <w:rPr>
                <w:rFonts w:cs="Arial"/>
                <w:i/>
                <w:iCs/>
              </w:rPr>
            </w:pPr>
            <w:r w:rsidRPr="00F360F3">
              <w:rPr>
                <w:rFonts w:eastAsia="Calibri" w:cs="Arial"/>
                <w:lang w:val="ro-RO"/>
              </w:rPr>
              <w:t>5UXKU2C54F0F95588</w:t>
            </w:r>
          </w:p>
        </w:tc>
        <w:tc>
          <w:tcPr>
            <w:tcW w:w="1216" w:type="dxa"/>
          </w:tcPr>
          <w:p w14:paraId="55CE126D" w14:textId="77777777" w:rsidR="00F360F3" w:rsidRPr="00F360F3" w:rsidRDefault="00F360F3" w:rsidP="00F360F3">
            <w:pPr>
              <w:spacing w:before="120"/>
              <w:ind w:left="0"/>
              <w:jc w:val="right"/>
              <w:rPr>
                <w:rFonts w:cs="Arial"/>
                <w:i/>
                <w:iCs/>
              </w:rPr>
            </w:pPr>
            <w:r w:rsidRPr="00F360F3">
              <w:rPr>
                <w:rFonts w:eastAsia="Calibri" w:cs="Arial"/>
                <w:lang w:val="ro-RO"/>
              </w:rPr>
              <w:t>21.000</w:t>
            </w:r>
          </w:p>
        </w:tc>
        <w:tc>
          <w:tcPr>
            <w:tcW w:w="2722" w:type="dxa"/>
            <w:vMerge/>
          </w:tcPr>
          <w:p w14:paraId="5DA5C367" w14:textId="77777777" w:rsidR="00F360F3" w:rsidRPr="00F360F3" w:rsidRDefault="00F360F3" w:rsidP="00F360F3">
            <w:pPr>
              <w:spacing w:before="120"/>
              <w:ind w:left="0"/>
              <w:rPr>
                <w:rFonts w:cs="Arial"/>
                <w:i/>
                <w:iCs/>
              </w:rPr>
            </w:pPr>
          </w:p>
        </w:tc>
      </w:tr>
      <w:tr w:rsidR="00F360F3" w:rsidRPr="00F360F3" w14:paraId="53E6CA5D" w14:textId="77777777" w:rsidTr="009B20E2">
        <w:trPr>
          <w:trHeight w:val="56"/>
        </w:trPr>
        <w:tc>
          <w:tcPr>
            <w:tcW w:w="602" w:type="dxa"/>
            <w:noWrap/>
            <w:vAlign w:val="center"/>
          </w:tcPr>
          <w:p w14:paraId="0BFFD946" w14:textId="77777777" w:rsidR="00F360F3" w:rsidRPr="00F360F3" w:rsidRDefault="00F360F3" w:rsidP="00F360F3">
            <w:pPr>
              <w:spacing w:before="120"/>
              <w:ind w:left="0"/>
              <w:rPr>
                <w:rFonts w:cs="Arial"/>
                <w:i/>
                <w:iCs/>
              </w:rPr>
            </w:pPr>
            <w:r w:rsidRPr="00F360F3">
              <w:rPr>
                <w:rFonts w:cs="Arial"/>
                <w:i/>
                <w:iCs/>
              </w:rPr>
              <w:t>5</w:t>
            </w:r>
          </w:p>
        </w:tc>
        <w:tc>
          <w:tcPr>
            <w:tcW w:w="2548" w:type="dxa"/>
          </w:tcPr>
          <w:p w14:paraId="713F05C1" w14:textId="77777777" w:rsidR="00F360F3" w:rsidRPr="00F360F3" w:rsidRDefault="00F360F3" w:rsidP="00F360F3">
            <w:pPr>
              <w:spacing w:before="120"/>
              <w:ind w:left="0"/>
              <w:rPr>
                <w:rFonts w:cs="Arial"/>
                <w:i/>
                <w:iCs/>
              </w:rPr>
            </w:pPr>
            <w:r w:rsidRPr="00F360F3">
              <w:rPr>
                <w:rFonts w:eastAsia="Calibri" w:cs="Arial"/>
                <w:lang w:val="ro-RO"/>
              </w:rPr>
              <w:t xml:space="preserve">BENTLEY CONTINENTAL </w:t>
            </w:r>
          </w:p>
        </w:tc>
        <w:tc>
          <w:tcPr>
            <w:tcW w:w="2362" w:type="dxa"/>
            <w:noWrap/>
          </w:tcPr>
          <w:p w14:paraId="19CCA737" w14:textId="77777777" w:rsidR="00F360F3" w:rsidRPr="00F360F3" w:rsidRDefault="00F360F3" w:rsidP="00F360F3">
            <w:pPr>
              <w:spacing w:before="120"/>
              <w:ind w:left="0"/>
              <w:rPr>
                <w:rFonts w:cs="Arial"/>
                <w:i/>
                <w:iCs/>
              </w:rPr>
            </w:pPr>
            <w:r w:rsidRPr="00F360F3">
              <w:rPr>
                <w:rFonts w:eastAsia="Calibri" w:cs="Arial"/>
                <w:lang w:val="ro-RO"/>
              </w:rPr>
              <w:t>SCBFU7Za7Gc058010</w:t>
            </w:r>
          </w:p>
        </w:tc>
        <w:tc>
          <w:tcPr>
            <w:tcW w:w="1216" w:type="dxa"/>
          </w:tcPr>
          <w:p w14:paraId="5B37A43F" w14:textId="77777777" w:rsidR="00F360F3" w:rsidRPr="00F360F3" w:rsidRDefault="00F360F3" w:rsidP="00F360F3">
            <w:pPr>
              <w:spacing w:before="120"/>
              <w:ind w:left="0"/>
              <w:jc w:val="right"/>
              <w:rPr>
                <w:rFonts w:cs="Arial"/>
                <w:i/>
                <w:iCs/>
              </w:rPr>
            </w:pPr>
            <w:r w:rsidRPr="00F360F3">
              <w:rPr>
                <w:rFonts w:eastAsia="Calibri" w:cs="Arial"/>
                <w:lang w:val="ro-RO"/>
              </w:rPr>
              <w:t>85.000</w:t>
            </w:r>
          </w:p>
        </w:tc>
        <w:tc>
          <w:tcPr>
            <w:tcW w:w="2722" w:type="dxa"/>
            <w:vMerge/>
          </w:tcPr>
          <w:p w14:paraId="00A4F8BB" w14:textId="77777777" w:rsidR="00F360F3" w:rsidRPr="00F360F3" w:rsidRDefault="00F360F3" w:rsidP="00F360F3">
            <w:pPr>
              <w:spacing w:before="120"/>
              <w:ind w:left="0"/>
              <w:rPr>
                <w:rFonts w:cs="Arial"/>
                <w:i/>
                <w:iCs/>
              </w:rPr>
            </w:pPr>
          </w:p>
        </w:tc>
      </w:tr>
      <w:tr w:rsidR="00F360F3" w:rsidRPr="00F360F3" w14:paraId="11D85E55" w14:textId="77777777" w:rsidTr="009B20E2">
        <w:trPr>
          <w:trHeight w:val="201"/>
        </w:trPr>
        <w:tc>
          <w:tcPr>
            <w:tcW w:w="602" w:type="dxa"/>
            <w:noWrap/>
            <w:vAlign w:val="center"/>
          </w:tcPr>
          <w:p w14:paraId="57EE46F9" w14:textId="77777777" w:rsidR="00F360F3" w:rsidRPr="00F360F3" w:rsidRDefault="00F360F3" w:rsidP="00F360F3">
            <w:pPr>
              <w:spacing w:before="120"/>
              <w:ind w:left="0"/>
              <w:rPr>
                <w:rFonts w:cs="Arial"/>
                <w:i/>
                <w:iCs/>
              </w:rPr>
            </w:pPr>
            <w:r w:rsidRPr="00F360F3">
              <w:rPr>
                <w:rFonts w:cs="Arial"/>
                <w:i/>
                <w:iCs/>
              </w:rPr>
              <w:t>6</w:t>
            </w:r>
          </w:p>
        </w:tc>
        <w:tc>
          <w:tcPr>
            <w:tcW w:w="2548" w:type="dxa"/>
          </w:tcPr>
          <w:p w14:paraId="6B25A70E" w14:textId="77777777" w:rsidR="00F360F3" w:rsidRPr="00F360F3" w:rsidRDefault="00F360F3" w:rsidP="00F360F3">
            <w:pPr>
              <w:spacing w:before="120"/>
              <w:ind w:left="0"/>
              <w:rPr>
                <w:rFonts w:cs="Arial"/>
                <w:i/>
                <w:iCs/>
              </w:rPr>
            </w:pPr>
            <w:r w:rsidRPr="00F360F3">
              <w:rPr>
                <w:rFonts w:eastAsia="Calibri" w:cs="Arial"/>
                <w:lang w:val="ro-RO"/>
              </w:rPr>
              <w:t>LAMBORGHINI URUS</w:t>
            </w:r>
          </w:p>
        </w:tc>
        <w:tc>
          <w:tcPr>
            <w:tcW w:w="2362" w:type="dxa"/>
            <w:noWrap/>
          </w:tcPr>
          <w:p w14:paraId="1E86B3CE" w14:textId="77777777" w:rsidR="00F360F3" w:rsidRPr="00F360F3" w:rsidRDefault="00F360F3" w:rsidP="00F360F3">
            <w:pPr>
              <w:spacing w:before="120"/>
              <w:ind w:left="0"/>
              <w:rPr>
                <w:rFonts w:cs="Arial"/>
                <w:i/>
                <w:iCs/>
              </w:rPr>
            </w:pPr>
            <w:r w:rsidRPr="00F360F3">
              <w:rPr>
                <w:rFonts w:eastAsia="Calibri" w:cs="Arial"/>
                <w:lang w:val="ro-RO"/>
              </w:rPr>
              <w:t>ZPBCA1ZL2MLA14248</w:t>
            </w:r>
          </w:p>
        </w:tc>
        <w:tc>
          <w:tcPr>
            <w:tcW w:w="1216" w:type="dxa"/>
          </w:tcPr>
          <w:p w14:paraId="30ACB915" w14:textId="77777777" w:rsidR="00F360F3" w:rsidRPr="00F360F3" w:rsidRDefault="00F360F3" w:rsidP="00F360F3">
            <w:pPr>
              <w:spacing w:before="120"/>
              <w:ind w:left="0"/>
              <w:jc w:val="right"/>
              <w:rPr>
                <w:rFonts w:cs="Arial"/>
                <w:i/>
                <w:iCs/>
              </w:rPr>
            </w:pPr>
            <w:r w:rsidRPr="00F360F3">
              <w:rPr>
                <w:rFonts w:eastAsia="Calibri" w:cs="Arial"/>
                <w:lang w:val="ro-RO"/>
              </w:rPr>
              <w:t>280.000</w:t>
            </w:r>
          </w:p>
        </w:tc>
        <w:tc>
          <w:tcPr>
            <w:tcW w:w="2722" w:type="dxa"/>
            <w:vMerge/>
          </w:tcPr>
          <w:p w14:paraId="6D452CE6" w14:textId="77777777" w:rsidR="00F360F3" w:rsidRPr="00F360F3" w:rsidRDefault="00F360F3" w:rsidP="00F360F3">
            <w:pPr>
              <w:spacing w:before="120"/>
              <w:ind w:left="0"/>
              <w:rPr>
                <w:rFonts w:cs="Arial"/>
                <w:i/>
                <w:iCs/>
              </w:rPr>
            </w:pPr>
          </w:p>
        </w:tc>
      </w:tr>
      <w:tr w:rsidR="00F360F3" w:rsidRPr="00F360F3" w14:paraId="4B058CFF" w14:textId="77777777" w:rsidTr="009B20E2">
        <w:trPr>
          <w:trHeight w:val="201"/>
        </w:trPr>
        <w:tc>
          <w:tcPr>
            <w:tcW w:w="602" w:type="dxa"/>
            <w:noWrap/>
            <w:vAlign w:val="center"/>
          </w:tcPr>
          <w:p w14:paraId="34A79036" w14:textId="77777777" w:rsidR="00F360F3" w:rsidRPr="00F360F3" w:rsidRDefault="00F360F3" w:rsidP="00F360F3">
            <w:pPr>
              <w:spacing w:before="120"/>
              <w:ind w:left="0"/>
              <w:rPr>
                <w:rFonts w:cs="Arial"/>
                <w:i/>
                <w:iCs/>
              </w:rPr>
            </w:pPr>
            <w:r w:rsidRPr="00F360F3">
              <w:rPr>
                <w:rFonts w:cs="Arial"/>
                <w:i/>
                <w:iCs/>
              </w:rPr>
              <w:t>7</w:t>
            </w:r>
          </w:p>
        </w:tc>
        <w:tc>
          <w:tcPr>
            <w:tcW w:w="2548" w:type="dxa"/>
          </w:tcPr>
          <w:p w14:paraId="1B543D56" w14:textId="77777777" w:rsidR="00F360F3" w:rsidRPr="00F360F3" w:rsidRDefault="00F360F3" w:rsidP="00F360F3">
            <w:pPr>
              <w:spacing w:before="120"/>
              <w:ind w:left="0"/>
              <w:rPr>
                <w:rFonts w:cs="Arial"/>
                <w:lang w:val="ro-RO"/>
              </w:rPr>
            </w:pPr>
            <w:r w:rsidRPr="00F360F3">
              <w:rPr>
                <w:rFonts w:eastAsia="Calibri" w:cs="Arial"/>
                <w:lang w:val="ro-RO"/>
              </w:rPr>
              <w:t>ROLLS ROYCE</w:t>
            </w:r>
          </w:p>
        </w:tc>
        <w:tc>
          <w:tcPr>
            <w:tcW w:w="2362" w:type="dxa"/>
            <w:noWrap/>
          </w:tcPr>
          <w:p w14:paraId="09C1DE4B" w14:textId="77777777" w:rsidR="00F360F3" w:rsidRPr="00F360F3" w:rsidRDefault="00F360F3" w:rsidP="00F360F3">
            <w:pPr>
              <w:spacing w:before="120"/>
              <w:ind w:left="0"/>
              <w:rPr>
                <w:rFonts w:cs="Arial"/>
                <w:lang w:val="ro-RO"/>
              </w:rPr>
            </w:pPr>
            <w:r w:rsidRPr="00F360F3">
              <w:rPr>
                <w:rFonts w:eastAsia="Calibri" w:cs="Arial"/>
                <w:lang w:val="ro-RO"/>
              </w:rPr>
              <w:t>SCA664S58EUX52500</w:t>
            </w:r>
          </w:p>
        </w:tc>
        <w:tc>
          <w:tcPr>
            <w:tcW w:w="1216" w:type="dxa"/>
          </w:tcPr>
          <w:p w14:paraId="6D7992C0" w14:textId="77777777" w:rsidR="00F360F3" w:rsidRPr="00F360F3" w:rsidRDefault="00F360F3" w:rsidP="00F360F3">
            <w:pPr>
              <w:spacing w:before="120"/>
              <w:ind w:left="0"/>
              <w:jc w:val="right"/>
              <w:rPr>
                <w:rFonts w:cs="Arial"/>
                <w:lang w:val="ro-RO"/>
              </w:rPr>
            </w:pPr>
            <w:r w:rsidRPr="00F360F3">
              <w:rPr>
                <w:rFonts w:eastAsia="Calibri" w:cs="Arial"/>
                <w:lang w:val="ro-RO"/>
              </w:rPr>
              <w:t>170.000</w:t>
            </w:r>
          </w:p>
        </w:tc>
        <w:tc>
          <w:tcPr>
            <w:tcW w:w="2722" w:type="dxa"/>
            <w:vMerge/>
          </w:tcPr>
          <w:p w14:paraId="6BFFAFBB" w14:textId="77777777" w:rsidR="00F360F3" w:rsidRPr="00F360F3" w:rsidRDefault="00F360F3" w:rsidP="00F360F3">
            <w:pPr>
              <w:spacing w:before="120"/>
              <w:ind w:left="0"/>
              <w:rPr>
                <w:rFonts w:cs="Arial"/>
                <w:lang w:val="ro-RO"/>
              </w:rPr>
            </w:pPr>
          </w:p>
        </w:tc>
      </w:tr>
    </w:tbl>
    <w:p w14:paraId="2EFEFA6A" w14:textId="77777777" w:rsidR="00F360F3" w:rsidRPr="00F360F3" w:rsidRDefault="00F360F3" w:rsidP="00F360F3">
      <w:pPr>
        <w:spacing w:before="120"/>
        <w:ind w:left="0"/>
        <w:rPr>
          <w:rFonts w:cs="Arial"/>
          <w:b/>
          <w:bCs/>
          <w:u w:val="single"/>
          <w:lang w:val="ro-RO"/>
        </w:rPr>
      </w:pPr>
    </w:p>
    <w:p w14:paraId="06D97DF1" w14:textId="77777777" w:rsidR="00F360F3" w:rsidRPr="00F360F3" w:rsidRDefault="00F360F3" w:rsidP="00F360F3">
      <w:pPr>
        <w:spacing w:before="120"/>
        <w:ind w:left="0"/>
        <w:rPr>
          <w:rFonts w:cs="Arial"/>
          <w:b/>
          <w:bCs/>
          <w:u w:val="single"/>
          <w:lang w:val="ro-RO"/>
        </w:rPr>
      </w:pPr>
    </w:p>
    <w:p w14:paraId="60C13A53" w14:textId="77777777" w:rsidR="00F360F3" w:rsidRPr="00F360F3" w:rsidRDefault="00F360F3" w:rsidP="00F360F3">
      <w:pPr>
        <w:spacing w:before="120"/>
        <w:ind w:left="0"/>
        <w:rPr>
          <w:rFonts w:cs="Arial"/>
          <w:b/>
          <w:bCs/>
          <w:u w:val="single"/>
          <w:lang w:val="ro-RO"/>
        </w:rPr>
      </w:pPr>
      <w:r w:rsidRPr="00F360F3">
        <w:rPr>
          <w:rFonts w:cs="Arial"/>
          <w:b/>
          <w:bCs/>
          <w:u w:val="single"/>
          <w:lang w:val="ro-RO"/>
        </w:rPr>
        <w:t xml:space="preserve">4. Cerințe privind serviciile de transport auto cu </w:t>
      </w:r>
      <w:proofErr w:type="spellStart"/>
      <w:r w:rsidRPr="00F360F3">
        <w:rPr>
          <w:rFonts w:cs="Arial"/>
          <w:b/>
          <w:bCs/>
          <w:u w:val="single"/>
          <w:lang w:val="ro-RO"/>
        </w:rPr>
        <w:t>autoplatformă</w:t>
      </w:r>
      <w:proofErr w:type="spellEnd"/>
    </w:p>
    <w:p w14:paraId="6FE76FB2" w14:textId="77777777" w:rsidR="00F360F3" w:rsidRPr="00F360F3" w:rsidRDefault="00F360F3" w:rsidP="00F360F3">
      <w:pPr>
        <w:spacing w:before="120"/>
        <w:ind w:left="0"/>
        <w:rPr>
          <w:rFonts w:cs="Arial"/>
          <w:b/>
          <w:bCs/>
          <w:lang w:val="ro-RO"/>
        </w:rPr>
      </w:pPr>
      <w:r w:rsidRPr="00F360F3">
        <w:rPr>
          <w:rFonts w:cs="Arial"/>
          <w:b/>
          <w:bCs/>
          <w:lang w:val="ro-RO"/>
        </w:rPr>
        <w:t xml:space="preserve">4.1 Cerințe privind </w:t>
      </w:r>
      <w:proofErr w:type="spellStart"/>
      <w:r w:rsidRPr="00F360F3">
        <w:rPr>
          <w:rFonts w:cs="Arial"/>
          <w:b/>
          <w:bCs/>
          <w:lang w:val="ro-RO"/>
        </w:rPr>
        <w:t>autoplatforma</w:t>
      </w:r>
      <w:proofErr w:type="spellEnd"/>
    </w:p>
    <w:p w14:paraId="1CB4EEEF" w14:textId="77777777" w:rsidR="00F360F3" w:rsidRPr="00F360F3" w:rsidRDefault="00F360F3" w:rsidP="00F360F3">
      <w:pPr>
        <w:spacing w:before="120"/>
        <w:ind w:left="0"/>
        <w:rPr>
          <w:rFonts w:cs="Arial"/>
          <w:lang w:val="ro-RO"/>
        </w:rPr>
      </w:pPr>
      <w:proofErr w:type="spellStart"/>
      <w:r w:rsidRPr="00F360F3">
        <w:rPr>
          <w:rFonts w:cs="Arial"/>
          <w:lang w:val="ro-RO"/>
        </w:rPr>
        <w:lastRenderedPageBreak/>
        <w:t>Autoplatforma</w:t>
      </w:r>
      <w:proofErr w:type="spellEnd"/>
      <w:r w:rsidRPr="00F360F3">
        <w:rPr>
          <w:rFonts w:cs="Arial"/>
          <w:lang w:val="ro-RO"/>
        </w:rPr>
        <w:t xml:space="preserve"> utilizată pentru executarea serviciilor trebuie să îndeplinească cumulativ următoarele cerințe:</w:t>
      </w:r>
    </w:p>
    <w:p w14:paraId="643F169F" w14:textId="77777777" w:rsidR="00F360F3" w:rsidRPr="00F360F3" w:rsidRDefault="00F360F3" w:rsidP="00F360F3">
      <w:pPr>
        <w:spacing w:before="120"/>
        <w:ind w:left="0"/>
        <w:rPr>
          <w:rFonts w:cs="Arial"/>
          <w:lang w:val="ro-RO"/>
        </w:rPr>
      </w:pPr>
      <w:r w:rsidRPr="00F360F3">
        <w:rPr>
          <w:rFonts w:cs="Arial"/>
          <w:lang w:val="ro-RO"/>
        </w:rPr>
        <w:t>a) să fie specializată și omologată pentru transportul autovehiculelor;</w:t>
      </w:r>
    </w:p>
    <w:p w14:paraId="6353BCC2" w14:textId="77777777" w:rsidR="00F360F3" w:rsidRPr="00F360F3" w:rsidRDefault="00F360F3" w:rsidP="00F360F3">
      <w:pPr>
        <w:spacing w:before="120"/>
        <w:ind w:left="0"/>
        <w:rPr>
          <w:rFonts w:cs="Arial"/>
          <w:lang w:val="ro-RO"/>
        </w:rPr>
      </w:pPr>
      <w:r w:rsidRPr="00F360F3">
        <w:rPr>
          <w:rFonts w:cs="Arial"/>
          <w:lang w:val="ro-RO"/>
        </w:rPr>
        <w:t>b) să fie aptă pentru circulația pe drumurile publice;</w:t>
      </w:r>
    </w:p>
    <w:p w14:paraId="1E7D4701" w14:textId="77777777" w:rsidR="00F360F3" w:rsidRPr="00F360F3" w:rsidRDefault="00F360F3" w:rsidP="00F360F3">
      <w:pPr>
        <w:spacing w:before="120"/>
        <w:ind w:left="0"/>
        <w:rPr>
          <w:rFonts w:cs="Arial"/>
          <w:lang w:val="ro-RO"/>
        </w:rPr>
      </w:pPr>
      <w:r w:rsidRPr="00F360F3">
        <w:rPr>
          <w:rFonts w:cs="Arial"/>
          <w:lang w:val="ro-RO"/>
        </w:rPr>
        <w:t>c) să dețină Inspecția Tehnică Periodică valabilă;</w:t>
      </w:r>
    </w:p>
    <w:p w14:paraId="4719B3C0" w14:textId="77777777" w:rsidR="00F360F3" w:rsidRPr="00F360F3" w:rsidRDefault="00F360F3" w:rsidP="00F360F3">
      <w:pPr>
        <w:spacing w:before="120"/>
        <w:ind w:left="0"/>
        <w:rPr>
          <w:rFonts w:cs="Arial"/>
          <w:lang w:val="ro-RO"/>
        </w:rPr>
      </w:pPr>
      <w:r w:rsidRPr="00F360F3">
        <w:rPr>
          <w:rFonts w:cs="Arial"/>
          <w:lang w:val="ro-RO"/>
        </w:rPr>
        <w:t>d) să respecte normele legale privind siguranța transporturilor rutiere;</w:t>
      </w:r>
    </w:p>
    <w:p w14:paraId="4011A40B" w14:textId="77777777" w:rsidR="00F360F3" w:rsidRPr="00F360F3" w:rsidRDefault="00F360F3" w:rsidP="00F360F3">
      <w:pPr>
        <w:spacing w:before="120"/>
        <w:ind w:left="0"/>
        <w:rPr>
          <w:rFonts w:cs="Arial"/>
          <w:lang w:val="ro-RO"/>
        </w:rPr>
      </w:pPr>
      <w:r w:rsidRPr="00F360F3">
        <w:rPr>
          <w:rFonts w:cs="Arial"/>
          <w:lang w:val="ro-RO"/>
        </w:rPr>
        <w:t>e) să fie înmatriculată sau autorizată pentru circulație;</w:t>
      </w:r>
    </w:p>
    <w:p w14:paraId="7FCF04EC" w14:textId="77777777" w:rsidR="00F360F3" w:rsidRPr="00F360F3" w:rsidRDefault="00F360F3" w:rsidP="00F360F3">
      <w:pPr>
        <w:spacing w:before="120"/>
        <w:ind w:left="0"/>
        <w:rPr>
          <w:rFonts w:cs="Arial"/>
          <w:lang w:val="ro-RO"/>
        </w:rPr>
      </w:pPr>
      <w:r w:rsidRPr="00F360F3">
        <w:rPr>
          <w:rFonts w:cs="Arial"/>
          <w:lang w:val="ro-RO"/>
        </w:rPr>
        <w:t>f) să dețină poliță RCA valabilă;</w:t>
      </w:r>
    </w:p>
    <w:p w14:paraId="43FCC426" w14:textId="77777777" w:rsidR="00F360F3" w:rsidRPr="00F360F3" w:rsidRDefault="00F360F3" w:rsidP="00F360F3">
      <w:pPr>
        <w:spacing w:before="120"/>
        <w:ind w:left="0"/>
        <w:rPr>
          <w:rFonts w:cs="Arial"/>
          <w:lang w:val="ro-RO"/>
        </w:rPr>
      </w:pPr>
      <w:r w:rsidRPr="00F360F3">
        <w:rPr>
          <w:rFonts w:cs="Arial"/>
          <w:lang w:val="ro-RO"/>
        </w:rPr>
        <w:t>g) să fie dotată cu echipamente adecvate pentru încărcarea și descărcarea autovehiculelor, inclusiv macara, platformă hidraulică sau braț hidraulic, după caz;</w:t>
      </w:r>
    </w:p>
    <w:p w14:paraId="52FDCDBB" w14:textId="77777777" w:rsidR="00F360F3" w:rsidRPr="00F360F3" w:rsidRDefault="00F360F3" w:rsidP="00F360F3">
      <w:pPr>
        <w:spacing w:before="120"/>
        <w:ind w:left="0"/>
        <w:rPr>
          <w:rFonts w:cs="Arial"/>
          <w:lang w:val="ro-RO"/>
        </w:rPr>
      </w:pPr>
      <w:r w:rsidRPr="00F360F3">
        <w:rPr>
          <w:rFonts w:cs="Arial"/>
          <w:lang w:val="ro-RO"/>
        </w:rPr>
        <w:t>h) să aibă o capacitate de transport corespunzătoare greutății autovehiculelor transportate.</w:t>
      </w:r>
    </w:p>
    <w:p w14:paraId="6DCA564C" w14:textId="77777777" w:rsidR="00F360F3" w:rsidRPr="00F360F3" w:rsidRDefault="00F360F3" w:rsidP="00F360F3">
      <w:pPr>
        <w:spacing w:before="120"/>
        <w:ind w:left="0"/>
        <w:rPr>
          <w:rFonts w:cs="Arial"/>
          <w:b/>
          <w:bCs/>
          <w:lang w:val="ro-RO"/>
        </w:rPr>
      </w:pPr>
      <w:r w:rsidRPr="00F360F3">
        <w:rPr>
          <w:rFonts w:cs="Arial"/>
          <w:b/>
          <w:bCs/>
          <w:lang w:val="ro-RO"/>
        </w:rPr>
        <w:t>4.2 Dreptul de utilizare</w:t>
      </w:r>
    </w:p>
    <w:p w14:paraId="065D99E0" w14:textId="77777777" w:rsidR="00F360F3" w:rsidRPr="00F360F3" w:rsidRDefault="00F360F3" w:rsidP="00F360F3">
      <w:pPr>
        <w:spacing w:before="120"/>
        <w:ind w:left="0"/>
        <w:rPr>
          <w:rFonts w:cs="Arial"/>
          <w:lang w:val="ro-RO"/>
        </w:rPr>
      </w:pPr>
      <w:r w:rsidRPr="00F360F3">
        <w:rPr>
          <w:rFonts w:cs="Arial"/>
          <w:lang w:val="ro-RO"/>
        </w:rPr>
        <w:t xml:space="preserve">Operatorul economic va face dovada dreptului de proprietate sau a dreptului legal de folosință asupra </w:t>
      </w:r>
      <w:proofErr w:type="spellStart"/>
      <w:r w:rsidRPr="00F360F3">
        <w:rPr>
          <w:rFonts w:cs="Arial"/>
          <w:lang w:val="ro-RO"/>
        </w:rPr>
        <w:t>autoplatformei</w:t>
      </w:r>
      <w:proofErr w:type="spellEnd"/>
      <w:r w:rsidRPr="00F360F3">
        <w:rPr>
          <w:rFonts w:cs="Arial"/>
          <w:lang w:val="ro-RO"/>
        </w:rPr>
        <w:t xml:space="preserve"> utilizate pentru executarea contractului.</w:t>
      </w:r>
    </w:p>
    <w:p w14:paraId="4FE4C804" w14:textId="77777777" w:rsidR="00F360F3" w:rsidRPr="00F360F3" w:rsidRDefault="00F360F3" w:rsidP="00F360F3">
      <w:pPr>
        <w:spacing w:before="120"/>
        <w:ind w:left="0"/>
        <w:rPr>
          <w:rFonts w:cs="Arial"/>
          <w:lang w:val="ro-RO"/>
        </w:rPr>
      </w:pPr>
      <w:r w:rsidRPr="00F360F3">
        <w:rPr>
          <w:rFonts w:cs="Arial"/>
          <w:lang w:val="ro-RO"/>
        </w:rPr>
        <w:t xml:space="preserve">În cazul în care </w:t>
      </w:r>
      <w:proofErr w:type="spellStart"/>
      <w:r w:rsidRPr="00F360F3">
        <w:rPr>
          <w:rFonts w:cs="Arial"/>
          <w:lang w:val="ro-RO"/>
        </w:rPr>
        <w:t>autoplatforma</w:t>
      </w:r>
      <w:proofErr w:type="spellEnd"/>
      <w:r w:rsidRPr="00F360F3">
        <w:rPr>
          <w:rFonts w:cs="Arial"/>
          <w:lang w:val="ro-RO"/>
        </w:rPr>
        <w:t xml:space="preserve"> nu se află în proprietatea operatorului economic, acesta va prezenta documente justificative care atestă dreptul de utilizare (de exemplu: contract de închiriere, contract de comodat sau alt titlu juridic).</w:t>
      </w:r>
    </w:p>
    <w:p w14:paraId="16DA30A6" w14:textId="77777777" w:rsidR="00F360F3" w:rsidRPr="00F360F3" w:rsidRDefault="00F360F3" w:rsidP="00F360F3">
      <w:pPr>
        <w:spacing w:before="120"/>
        <w:ind w:left="0"/>
        <w:rPr>
          <w:rFonts w:cs="Arial"/>
          <w:b/>
          <w:bCs/>
          <w:lang w:val="ro-RO"/>
        </w:rPr>
      </w:pPr>
      <w:r w:rsidRPr="00F360F3">
        <w:rPr>
          <w:rFonts w:cs="Arial"/>
          <w:b/>
          <w:bCs/>
          <w:lang w:val="ro-RO"/>
        </w:rPr>
        <w:t>4.3 Manipularea autovehiculelor</w:t>
      </w:r>
    </w:p>
    <w:p w14:paraId="4B89190F" w14:textId="77777777" w:rsidR="00F360F3" w:rsidRPr="00F360F3" w:rsidRDefault="00F360F3" w:rsidP="00F360F3">
      <w:pPr>
        <w:spacing w:before="120"/>
        <w:ind w:left="0"/>
        <w:rPr>
          <w:rFonts w:cs="Arial"/>
          <w:lang w:val="ro-RO"/>
        </w:rPr>
      </w:pPr>
      <w:r w:rsidRPr="00F360F3">
        <w:rPr>
          <w:rFonts w:cs="Arial"/>
          <w:lang w:val="ro-RO"/>
        </w:rPr>
        <w:t>Încărcarea, manipularea și descărcarea autovehiculelor vor fi efectuate exclusiv cu echipamente adecvate și de personal calificat, astfel încât să fie prevenită orice deteriorare a bunurilor.</w:t>
      </w:r>
    </w:p>
    <w:p w14:paraId="65933C99" w14:textId="77777777" w:rsidR="00F360F3" w:rsidRPr="00F360F3" w:rsidRDefault="00F360F3" w:rsidP="00F360F3">
      <w:pPr>
        <w:spacing w:before="120"/>
        <w:ind w:left="0"/>
        <w:rPr>
          <w:rFonts w:cs="Arial"/>
          <w:lang w:val="ro-RO"/>
        </w:rPr>
      </w:pPr>
      <w:r w:rsidRPr="00F360F3">
        <w:rPr>
          <w:rFonts w:cs="Arial"/>
          <w:lang w:val="ro-RO"/>
        </w:rPr>
        <w:t>Toate operațiunile vor fi executate în locul și în poziția indicate de reprezentantul Beneficiarului.</w:t>
      </w:r>
    </w:p>
    <w:p w14:paraId="5C88A5DA" w14:textId="77777777" w:rsidR="00F360F3" w:rsidRPr="00F360F3" w:rsidRDefault="00F360F3" w:rsidP="00F360F3">
      <w:pPr>
        <w:spacing w:before="120"/>
        <w:ind w:left="0"/>
        <w:rPr>
          <w:rFonts w:cs="Arial"/>
          <w:b/>
          <w:bCs/>
          <w:lang w:val="ro-RO"/>
        </w:rPr>
      </w:pPr>
      <w:r w:rsidRPr="00F360F3">
        <w:rPr>
          <w:rFonts w:cs="Arial"/>
          <w:b/>
          <w:bCs/>
          <w:lang w:val="ro-RO"/>
        </w:rPr>
        <w:t>4.4 Personalul</w:t>
      </w:r>
    </w:p>
    <w:p w14:paraId="014F8819" w14:textId="77777777" w:rsidR="00F360F3" w:rsidRPr="00F360F3" w:rsidRDefault="00F360F3" w:rsidP="00F360F3">
      <w:pPr>
        <w:spacing w:before="120"/>
        <w:ind w:left="0"/>
        <w:rPr>
          <w:rFonts w:cs="Arial"/>
          <w:lang w:val="ro-RO"/>
        </w:rPr>
      </w:pPr>
      <w:r w:rsidRPr="00F360F3">
        <w:rPr>
          <w:rFonts w:cs="Arial"/>
          <w:lang w:val="ro-RO"/>
        </w:rPr>
        <w:t>Prestatorul va asigura personal suficient și calificat pentru executarea serviciilor.</w:t>
      </w:r>
    </w:p>
    <w:p w14:paraId="6324C9C6" w14:textId="77777777" w:rsidR="00F360F3" w:rsidRPr="00F360F3" w:rsidRDefault="00F360F3" w:rsidP="00F360F3">
      <w:pPr>
        <w:spacing w:before="120"/>
        <w:ind w:left="0"/>
        <w:rPr>
          <w:rFonts w:cs="Arial"/>
          <w:lang w:val="ro-RO"/>
        </w:rPr>
      </w:pPr>
      <w:r w:rsidRPr="00F360F3">
        <w:rPr>
          <w:rFonts w:cs="Arial"/>
          <w:lang w:val="ro-RO"/>
        </w:rPr>
        <w:t xml:space="preserve">Conducătorii </w:t>
      </w:r>
      <w:proofErr w:type="spellStart"/>
      <w:r w:rsidRPr="00F360F3">
        <w:rPr>
          <w:rFonts w:cs="Arial"/>
          <w:lang w:val="ro-RO"/>
        </w:rPr>
        <w:t>autoplatformelor</w:t>
      </w:r>
      <w:proofErr w:type="spellEnd"/>
      <w:r w:rsidRPr="00F360F3">
        <w:rPr>
          <w:rFonts w:cs="Arial"/>
          <w:lang w:val="ro-RO"/>
        </w:rPr>
        <w:t xml:space="preserve"> trebuie:</w:t>
      </w:r>
    </w:p>
    <w:p w14:paraId="155D8E98"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să dețină permisul corespunzător categoriei vehiculului; </w:t>
      </w:r>
    </w:p>
    <w:p w14:paraId="41341E1B"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să fie atestați pentru efectuarea acestui tip de transport; </w:t>
      </w:r>
    </w:p>
    <w:p w14:paraId="0773D731"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să respecte legislația privind timpul de conducere și de odihnă; </w:t>
      </w:r>
    </w:p>
    <w:p w14:paraId="02131D10"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să respecte normele privind securitatea și sănătatea în muncă. </w:t>
      </w:r>
    </w:p>
    <w:p w14:paraId="324EB360" w14:textId="77777777" w:rsidR="00F360F3" w:rsidRPr="00F360F3" w:rsidRDefault="00F360F3" w:rsidP="00F360F3">
      <w:pPr>
        <w:spacing w:before="120"/>
        <w:ind w:left="0"/>
        <w:rPr>
          <w:rFonts w:cs="Arial"/>
          <w:b/>
          <w:bCs/>
          <w:lang w:val="ro-RO"/>
        </w:rPr>
      </w:pPr>
      <w:r w:rsidRPr="00F360F3">
        <w:rPr>
          <w:rFonts w:cs="Arial"/>
          <w:b/>
          <w:bCs/>
          <w:lang w:val="ro-RO"/>
        </w:rPr>
        <w:t>4.5 Licențe și autorizații</w:t>
      </w:r>
    </w:p>
    <w:p w14:paraId="10442513" w14:textId="77777777" w:rsidR="00F360F3" w:rsidRPr="00F360F3" w:rsidRDefault="00F360F3" w:rsidP="00F360F3">
      <w:pPr>
        <w:spacing w:before="120"/>
        <w:ind w:left="0"/>
        <w:rPr>
          <w:rFonts w:cs="Arial"/>
          <w:lang w:val="ro-RO"/>
        </w:rPr>
      </w:pPr>
      <w:r w:rsidRPr="00F360F3">
        <w:rPr>
          <w:rFonts w:cs="Arial"/>
          <w:lang w:val="ro-RO"/>
        </w:rPr>
        <w:t>Prestatorul va deține pe întreaga durată a contractului:</w:t>
      </w:r>
    </w:p>
    <w:p w14:paraId="214F010D"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licență de transport valabilă; </w:t>
      </w:r>
    </w:p>
    <w:p w14:paraId="6EE81D92"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toate autorizațiile necesare desfășurării activității; </w:t>
      </w:r>
    </w:p>
    <w:p w14:paraId="59C35FAD"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documentele de înmatriculare ale </w:t>
      </w:r>
      <w:proofErr w:type="spellStart"/>
      <w:r w:rsidRPr="00F360F3">
        <w:rPr>
          <w:rFonts w:cs="Arial"/>
          <w:lang w:val="ro-RO"/>
        </w:rPr>
        <w:t>autoplatformelor</w:t>
      </w:r>
      <w:proofErr w:type="spellEnd"/>
      <w:r w:rsidRPr="00F360F3">
        <w:rPr>
          <w:rFonts w:cs="Arial"/>
          <w:lang w:val="ro-RO"/>
        </w:rPr>
        <w:t xml:space="preserve">; </w:t>
      </w:r>
    </w:p>
    <w:p w14:paraId="373A5095" w14:textId="77777777" w:rsidR="00F360F3" w:rsidRPr="00F360F3" w:rsidRDefault="00F360F3" w:rsidP="00F360F3">
      <w:pPr>
        <w:spacing w:before="120"/>
        <w:ind w:left="0"/>
        <w:rPr>
          <w:rFonts w:cs="Arial"/>
          <w:lang w:val="ro-RO"/>
        </w:rPr>
      </w:pPr>
      <w:r w:rsidRPr="00F360F3">
        <w:rPr>
          <w:rFonts w:cs="Arial"/>
          <w:lang w:val="ro-RO"/>
        </w:rPr>
        <w:lastRenderedPageBreak/>
        <w:t>•</w:t>
      </w:r>
      <w:r w:rsidRPr="00F360F3">
        <w:rPr>
          <w:rFonts w:cs="Arial"/>
          <w:lang w:val="ro-RO"/>
        </w:rPr>
        <w:tab/>
        <w:t xml:space="preserve">polițele de asigurare solicitate. </w:t>
      </w:r>
    </w:p>
    <w:p w14:paraId="53322AB6" w14:textId="77777777" w:rsidR="00F360F3" w:rsidRPr="00F360F3" w:rsidRDefault="00F360F3" w:rsidP="00F360F3">
      <w:pPr>
        <w:spacing w:before="120"/>
        <w:ind w:left="0"/>
        <w:rPr>
          <w:rFonts w:cs="Arial"/>
          <w:lang w:val="ro-RO"/>
        </w:rPr>
      </w:pPr>
      <w:r w:rsidRPr="00F360F3">
        <w:rPr>
          <w:rFonts w:cs="Arial"/>
          <w:lang w:val="ro-RO"/>
        </w:rPr>
        <w:t xml:space="preserve">Copiile documentelor vor fi anexate ofertei tehnice sau vor fi prezentate la solicitarea Autorității Contractante, după caz. </w:t>
      </w:r>
    </w:p>
    <w:p w14:paraId="469D6601" w14:textId="77777777" w:rsidR="00F360F3" w:rsidRPr="00F360F3" w:rsidRDefault="00F360F3" w:rsidP="00F360F3">
      <w:pPr>
        <w:spacing w:before="120"/>
        <w:ind w:left="0"/>
        <w:rPr>
          <w:rFonts w:cs="Arial"/>
          <w:b/>
          <w:bCs/>
          <w:lang w:val="ro-RO"/>
        </w:rPr>
      </w:pPr>
      <w:r w:rsidRPr="00F360F3">
        <w:rPr>
          <w:rFonts w:cs="Arial"/>
          <w:b/>
          <w:bCs/>
          <w:lang w:val="ro-RO"/>
        </w:rPr>
        <w:t>4.6 Asigurarea bunurilor</w:t>
      </w:r>
    </w:p>
    <w:p w14:paraId="1F5EFEB2" w14:textId="77777777" w:rsidR="00F360F3" w:rsidRPr="00F360F3" w:rsidRDefault="00F360F3" w:rsidP="00F360F3">
      <w:pPr>
        <w:spacing w:before="120"/>
        <w:ind w:left="0"/>
        <w:rPr>
          <w:rFonts w:cs="Arial"/>
          <w:lang w:val="ro-RO"/>
        </w:rPr>
      </w:pPr>
      <w:r w:rsidRPr="00F360F3">
        <w:rPr>
          <w:rFonts w:cs="Arial"/>
          <w:lang w:val="ro-RO"/>
        </w:rPr>
        <w:t>Prestatorul va deține o poliță de asigurare CMR valabilă, care să acopere riscurile de pierdere, furt, distrugere sau avariere a autovehiculelor transportate.</w:t>
      </w:r>
    </w:p>
    <w:p w14:paraId="1A5DAD56" w14:textId="77777777" w:rsidR="00F360F3" w:rsidRPr="00F360F3" w:rsidRDefault="00F360F3" w:rsidP="00F360F3">
      <w:pPr>
        <w:spacing w:before="120"/>
        <w:ind w:left="0"/>
        <w:rPr>
          <w:rFonts w:cs="Arial"/>
          <w:lang w:val="ro-RO"/>
        </w:rPr>
      </w:pPr>
      <w:r w:rsidRPr="00F360F3">
        <w:rPr>
          <w:rFonts w:cs="Arial"/>
          <w:lang w:val="ro-RO"/>
        </w:rPr>
        <w:t xml:space="preserve">În cazul organizării transporturilor în grupaj, valoarea asigurată trebuie să fie cel puțin egală cu valoarea totală estimată a autovehiculelor transportate în cadrul aceleiași curse. </w:t>
      </w:r>
    </w:p>
    <w:p w14:paraId="16CF7856" w14:textId="77777777" w:rsidR="00F360F3" w:rsidRPr="00F360F3" w:rsidRDefault="00F360F3" w:rsidP="00F360F3">
      <w:pPr>
        <w:spacing w:before="120"/>
        <w:ind w:left="0"/>
        <w:rPr>
          <w:rFonts w:cs="Arial"/>
          <w:b/>
          <w:bCs/>
          <w:lang w:val="ro-RO"/>
        </w:rPr>
      </w:pPr>
      <w:r w:rsidRPr="00F360F3">
        <w:rPr>
          <w:rFonts w:cs="Arial"/>
          <w:b/>
          <w:bCs/>
          <w:lang w:val="ro-RO"/>
        </w:rPr>
        <w:t>4.7 Echipamente auxiliare</w:t>
      </w:r>
    </w:p>
    <w:p w14:paraId="304848A5" w14:textId="77777777" w:rsidR="00F360F3" w:rsidRPr="00F360F3" w:rsidRDefault="00F360F3" w:rsidP="00F360F3">
      <w:pPr>
        <w:spacing w:before="120"/>
        <w:ind w:left="0"/>
        <w:rPr>
          <w:rFonts w:cs="Arial"/>
          <w:lang w:val="ro-RO"/>
        </w:rPr>
      </w:pPr>
      <w:r w:rsidRPr="00F360F3">
        <w:rPr>
          <w:rFonts w:cs="Arial"/>
          <w:lang w:val="ro-RO"/>
        </w:rPr>
        <w:t>Prestatorul va asigura toate echipamentele necesare manipulării autovehiculelor, inclusiv:</w:t>
      </w:r>
    </w:p>
    <w:p w14:paraId="6017ADC4"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startere (booster); </w:t>
      </w:r>
    </w:p>
    <w:p w14:paraId="07723184"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cărucioare pentru deplasarea autovehiculelor; </w:t>
      </w:r>
    </w:p>
    <w:p w14:paraId="42E24B5A"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trolii; </w:t>
      </w:r>
    </w:p>
    <w:p w14:paraId="7E719096"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dispozitive de ridicare; </w:t>
      </w:r>
    </w:p>
    <w:p w14:paraId="65C4C2FA"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alte echipamente necesare încărcării și descărcării în condiții de siguranță. </w:t>
      </w:r>
    </w:p>
    <w:p w14:paraId="4878CDA8" w14:textId="77777777" w:rsidR="00F360F3" w:rsidRPr="00F360F3" w:rsidRDefault="00F360F3" w:rsidP="00F360F3">
      <w:pPr>
        <w:spacing w:before="120"/>
        <w:ind w:left="0"/>
        <w:rPr>
          <w:rFonts w:cs="Arial"/>
          <w:lang w:val="ro-RO"/>
        </w:rPr>
      </w:pPr>
      <w:r w:rsidRPr="00F360F3">
        <w:rPr>
          <w:rFonts w:cs="Arial"/>
          <w:lang w:val="ro-RO"/>
        </w:rPr>
        <w:t xml:space="preserve">Aceste echipamente sunt incluse în prețul ofertat și nu vor fi facturate separat. </w:t>
      </w:r>
    </w:p>
    <w:p w14:paraId="5D7681E4" w14:textId="77777777" w:rsidR="00F360F3" w:rsidRPr="00F360F3" w:rsidRDefault="00F360F3" w:rsidP="00F360F3">
      <w:pPr>
        <w:spacing w:before="120"/>
        <w:ind w:left="0"/>
        <w:rPr>
          <w:rFonts w:cs="Arial"/>
          <w:b/>
          <w:bCs/>
          <w:lang w:val="ro-RO"/>
        </w:rPr>
      </w:pPr>
      <w:r w:rsidRPr="00F360F3">
        <w:rPr>
          <w:rFonts w:cs="Arial"/>
          <w:b/>
          <w:bCs/>
          <w:lang w:val="ro-RO"/>
        </w:rPr>
        <w:t>4.8 Autovehicule nefuncționale</w:t>
      </w:r>
    </w:p>
    <w:p w14:paraId="2661FC32" w14:textId="77777777" w:rsidR="00F360F3" w:rsidRPr="00F360F3" w:rsidRDefault="00F360F3" w:rsidP="00F360F3">
      <w:pPr>
        <w:spacing w:before="120"/>
        <w:ind w:left="0"/>
        <w:rPr>
          <w:rFonts w:cs="Arial"/>
          <w:lang w:val="ro-RO"/>
        </w:rPr>
      </w:pPr>
      <w:r w:rsidRPr="00F360F3">
        <w:rPr>
          <w:rFonts w:cs="Arial"/>
          <w:lang w:val="ro-RO"/>
        </w:rPr>
        <w:t>Prestatorul trebuie să fie pregătit pentru transportul autovehiculelor:</w:t>
      </w:r>
    </w:p>
    <w:p w14:paraId="1814C104"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cu bateria descărcată; </w:t>
      </w:r>
    </w:p>
    <w:p w14:paraId="6F3D686E"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cu roțile blocate; </w:t>
      </w:r>
    </w:p>
    <w:p w14:paraId="21DC23B9"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cu frâna de parcare electrică activată; </w:t>
      </w:r>
    </w:p>
    <w:p w14:paraId="15532915"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cu schimbătorul de viteze în poziția „P”; </w:t>
      </w:r>
    </w:p>
    <w:p w14:paraId="325BB8F0" w14:textId="77777777" w:rsidR="00F360F3" w:rsidRPr="00F360F3" w:rsidRDefault="00F360F3" w:rsidP="00F360F3">
      <w:pPr>
        <w:spacing w:before="120"/>
        <w:ind w:left="0"/>
        <w:rPr>
          <w:rFonts w:cs="Arial"/>
          <w:lang w:val="ro-RO"/>
        </w:rPr>
      </w:pPr>
      <w:r w:rsidRPr="00F360F3">
        <w:rPr>
          <w:rFonts w:cs="Arial"/>
          <w:lang w:val="ro-RO"/>
        </w:rPr>
        <w:t>•</w:t>
      </w:r>
      <w:r w:rsidRPr="00F360F3">
        <w:rPr>
          <w:rFonts w:cs="Arial"/>
          <w:lang w:val="ro-RO"/>
        </w:rPr>
        <w:tab/>
        <w:t xml:space="preserve">care nu pot fi pornite. </w:t>
      </w:r>
    </w:p>
    <w:p w14:paraId="03D28C68" w14:textId="77777777" w:rsidR="00F360F3" w:rsidRPr="00F360F3" w:rsidRDefault="00F360F3" w:rsidP="00F360F3">
      <w:pPr>
        <w:spacing w:before="120"/>
        <w:ind w:left="0"/>
        <w:rPr>
          <w:rFonts w:cs="Arial"/>
          <w:lang w:val="ro-RO"/>
        </w:rPr>
      </w:pPr>
      <w:r w:rsidRPr="00F360F3">
        <w:rPr>
          <w:rFonts w:cs="Arial"/>
          <w:lang w:val="ro-RO"/>
        </w:rPr>
        <w:t>În aceste situații, Prestatorul va utiliza echipamentele adecvate, fără a solicita costuri suplimentare Beneficiarului.</w:t>
      </w:r>
    </w:p>
    <w:bookmarkEnd w:id="9"/>
    <w:p w14:paraId="3F61349E" w14:textId="77777777" w:rsidR="00F360F3" w:rsidRPr="00F360F3" w:rsidRDefault="00F360F3" w:rsidP="00F360F3">
      <w:pPr>
        <w:spacing w:before="120"/>
        <w:ind w:left="0" w:right="58"/>
        <w:rPr>
          <w:b/>
          <w:bCs/>
          <w:lang w:val="ro-RO"/>
        </w:rPr>
      </w:pPr>
      <w:r w:rsidRPr="00F360F3">
        <w:rPr>
          <w:b/>
          <w:bCs/>
          <w:lang w:val="ro-RO"/>
        </w:rPr>
        <w:t>4.9 Situația autovehiculelor preluate din locații diferite</w:t>
      </w:r>
    </w:p>
    <w:p w14:paraId="0F2C6C24" w14:textId="77777777" w:rsidR="00F360F3" w:rsidRPr="00F360F3" w:rsidRDefault="00F360F3" w:rsidP="00F360F3">
      <w:pPr>
        <w:spacing w:before="120"/>
        <w:ind w:left="0" w:right="58"/>
        <w:rPr>
          <w:lang w:val="ro-RO"/>
        </w:rPr>
      </w:pPr>
      <w:r w:rsidRPr="00F360F3">
        <w:rPr>
          <w:lang w:val="ro-RO"/>
        </w:rPr>
        <w:t>Operatorul economic va detalia oferta prin indicarea prețului individual pentru fiecare autovehicul transportat. Operatorul economic nu va putea pretinde o sumă mai mare decât cea ofertată pentru transportul fiecărui autovehicul identificat prin serie de șasiu.</w:t>
      </w:r>
    </w:p>
    <w:p w14:paraId="363D5348" w14:textId="77777777" w:rsidR="00F360F3" w:rsidRPr="00F360F3" w:rsidRDefault="00F360F3" w:rsidP="00F360F3">
      <w:pPr>
        <w:spacing w:before="120"/>
        <w:ind w:left="0" w:right="58"/>
        <w:rPr>
          <w:lang w:val="ro-RO"/>
        </w:rPr>
      </w:pPr>
      <w:r w:rsidRPr="00F360F3">
        <w:rPr>
          <w:lang w:val="ro-RO"/>
        </w:rPr>
        <w:t>În situația în care, din motive independente de voința Autorității Contractante, nu va mai fi necesară preluarea uneia sau mai multor mașini dintre cele enumerate, Operatorul economic nu va putea factura mai mult decât serviciile efectiv prestate până la momentul finalizării contractului. În această ipoteză, valoarea contractului va fi diminuată cu echivalentul sumei ofertate pentru transportul autovehiculului/autovehiculelor care nu a/au mai fost preluat/preluate.</w:t>
      </w:r>
    </w:p>
    <w:p w14:paraId="69B0BF74" w14:textId="77777777" w:rsidR="00F360F3" w:rsidRPr="00F360F3" w:rsidRDefault="00F360F3" w:rsidP="00F360F3">
      <w:pPr>
        <w:spacing w:before="120"/>
        <w:ind w:left="0" w:right="58"/>
        <w:rPr>
          <w:lang w:val="ro-RO"/>
        </w:rPr>
      </w:pPr>
      <w:r w:rsidRPr="00F360F3">
        <w:rPr>
          <w:rFonts w:eastAsia="Calibri" w:cs="Arial"/>
          <w:lang w:val="ro-RO"/>
        </w:rPr>
        <w:t>Pentru autovehiculele netransportate, Beneficiarul nu va datora și nu va efectua nicio plată către Prestator.</w:t>
      </w:r>
    </w:p>
    <w:p w14:paraId="3CADBE3A" w14:textId="77777777" w:rsidR="00F360F3" w:rsidRPr="00F360F3" w:rsidRDefault="00F360F3" w:rsidP="00F360F3">
      <w:pPr>
        <w:numPr>
          <w:ilvl w:val="0"/>
          <w:numId w:val="38"/>
        </w:numPr>
        <w:tabs>
          <w:tab w:val="left" w:pos="360"/>
        </w:tabs>
        <w:spacing w:before="120" w:after="160" w:line="259" w:lineRule="auto"/>
        <w:ind w:left="0" w:right="51" w:firstLine="0"/>
        <w:contextualSpacing/>
        <w:jc w:val="left"/>
        <w:rPr>
          <w:b/>
          <w:bCs/>
          <w:u w:val="single"/>
          <w:lang w:val="ro-RO"/>
        </w:rPr>
      </w:pPr>
      <w:r w:rsidRPr="00F360F3">
        <w:rPr>
          <w:b/>
          <w:bCs/>
          <w:u w:val="single"/>
          <w:lang w:val="ro-RO"/>
        </w:rPr>
        <w:lastRenderedPageBreak/>
        <w:t>Modalitatea de selecție</w:t>
      </w:r>
    </w:p>
    <w:p w14:paraId="70677EED" w14:textId="77777777" w:rsidR="00F360F3" w:rsidRPr="00F360F3" w:rsidRDefault="00F360F3" w:rsidP="00F360F3">
      <w:pPr>
        <w:spacing w:before="120"/>
        <w:ind w:left="0" w:right="58"/>
        <w:rPr>
          <w:lang w:val="ro-RO"/>
        </w:rPr>
      </w:pPr>
      <w:r w:rsidRPr="00F360F3">
        <w:rPr>
          <w:lang w:val="ro-RO"/>
        </w:rPr>
        <w:t>Criteriul de atribuire va fi: „prețul cel mai scăzut”, dintre ofertele declarate admisibile din punct de vedere tehnic și care îndeplinesc toate cerințele minime prevăzute în prezentul Caiet de sarcini.</w:t>
      </w:r>
    </w:p>
    <w:p w14:paraId="4D7D2B5B" w14:textId="77777777" w:rsidR="00F360F3" w:rsidRPr="00F360F3" w:rsidRDefault="00F360F3" w:rsidP="00F360F3">
      <w:pPr>
        <w:numPr>
          <w:ilvl w:val="0"/>
          <w:numId w:val="38"/>
        </w:numPr>
        <w:tabs>
          <w:tab w:val="left" w:pos="720"/>
        </w:tabs>
        <w:spacing w:before="120" w:after="160" w:line="259" w:lineRule="auto"/>
        <w:ind w:left="360" w:right="51"/>
        <w:jc w:val="left"/>
        <w:rPr>
          <w:rFonts w:eastAsia="Arial Unicode MS" w:cs="Trebuchet MS"/>
          <w:b/>
          <w:bCs/>
          <w:kern w:val="1"/>
          <w:u w:val="single"/>
          <w:lang w:val="ro-RO"/>
        </w:rPr>
      </w:pPr>
      <w:r w:rsidRPr="00F360F3">
        <w:rPr>
          <w:rFonts w:eastAsia="Arial Unicode MS" w:cs="Trebuchet MS"/>
          <w:b/>
          <w:bCs/>
          <w:kern w:val="1"/>
          <w:u w:val="single"/>
          <w:lang w:val="ro-RO"/>
        </w:rPr>
        <w:t>Dispoziții finale</w:t>
      </w:r>
    </w:p>
    <w:p w14:paraId="55F51334" w14:textId="77777777" w:rsidR="00F360F3" w:rsidRPr="00F360F3" w:rsidRDefault="00F360F3" w:rsidP="00F360F3">
      <w:pPr>
        <w:spacing w:after="160" w:line="259" w:lineRule="auto"/>
        <w:ind w:left="0"/>
        <w:rPr>
          <w:rFonts w:eastAsia="Arial Unicode MS" w:cs="Trebuchet MS"/>
          <w:kern w:val="1"/>
          <w:lang w:val="ro-RO"/>
        </w:rPr>
      </w:pPr>
      <w:r w:rsidRPr="00F360F3">
        <w:rPr>
          <w:rFonts w:eastAsia="Arial Unicode MS" w:cs="Trebuchet MS"/>
          <w:b/>
          <w:bCs/>
          <w:kern w:val="1"/>
          <w:lang w:val="ro-RO"/>
        </w:rPr>
        <w:t>6.1</w:t>
      </w:r>
      <w:r w:rsidRPr="00F360F3">
        <w:rPr>
          <w:rFonts w:eastAsia="Arial Unicode MS" w:cs="Trebuchet MS"/>
          <w:kern w:val="1"/>
          <w:lang w:val="ro-RO"/>
        </w:rPr>
        <w:t xml:space="preserve"> Toate cerințele prevăzute în prezentul Caiet de sarcini au caracter minimal și obligatoriu.</w:t>
      </w:r>
    </w:p>
    <w:p w14:paraId="35EEA73B" w14:textId="77777777" w:rsidR="00F360F3" w:rsidRPr="00F360F3" w:rsidRDefault="00F360F3" w:rsidP="00F360F3">
      <w:pPr>
        <w:spacing w:after="160" w:line="259" w:lineRule="auto"/>
        <w:ind w:left="0"/>
        <w:rPr>
          <w:rFonts w:eastAsia="Arial Unicode MS" w:cs="Trebuchet MS"/>
          <w:kern w:val="1"/>
          <w:lang w:val="ro-RO"/>
        </w:rPr>
      </w:pPr>
      <w:r w:rsidRPr="00F360F3">
        <w:rPr>
          <w:rFonts w:eastAsia="Arial Unicode MS" w:cs="Trebuchet MS"/>
          <w:kern w:val="1"/>
          <w:lang w:val="ro-RO"/>
        </w:rPr>
        <w:t xml:space="preserve">Nerespectarea oricărei cerințe obligatorii poate conduce la respingerea ofertei ca neconformă, în condițiile legislației aplicabile și ale documentației de atribuire. Această regulă este prevăzută expres în documentul încărcat. </w:t>
      </w:r>
    </w:p>
    <w:p w14:paraId="1F924725" w14:textId="77777777" w:rsidR="00F360F3" w:rsidRPr="00F360F3" w:rsidRDefault="00F360F3" w:rsidP="00F360F3">
      <w:pPr>
        <w:spacing w:after="160" w:line="259" w:lineRule="auto"/>
        <w:ind w:left="0"/>
        <w:jc w:val="left"/>
        <w:rPr>
          <w:rFonts w:eastAsia="Arial Unicode MS" w:cs="Trebuchet MS"/>
          <w:kern w:val="1"/>
          <w:lang w:val="ro-RO"/>
        </w:rPr>
      </w:pPr>
      <w:r w:rsidRPr="00F360F3">
        <w:rPr>
          <w:rFonts w:eastAsia="Arial Unicode MS" w:cs="Trebuchet MS"/>
          <w:b/>
          <w:bCs/>
          <w:kern w:val="1"/>
          <w:lang w:val="ro-RO"/>
        </w:rPr>
        <w:t>6.2</w:t>
      </w:r>
      <w:r w:rsidRPr="00F360F3">
        <w:rPr>
          <w:rFonts w:eastAsia="Arial Unicode MS" w:cs="Trebuchet MS"/>
          <w:kern w:val="1"/>
          <w:lang w:val="ro-RO"/>
        </w:rPr>
        <w:t xml:space="preserve"> Operatorul economic este responsabil pentru verificarea tuturor informațiilor necesare elaborării ofertei și pentru asumarea tuturor costurilor aferente executării serviciilor.</w:t>
      </w:r>
    </w:p>
    <w:p w14:paraId="49C01F92" w14:textId="77777777" w:rsidR="00F360F3" w:rsidRPr="00F360F3" w:rsidRDefault="00F360F3" w:rsidP="00F360F3">
      <w:pPr>
        <w:spacing w:after="160" w:line="259" w:lineRule="auto"/>
        <w:ind w:left="0"/>
        <w:rPr>
          <w:rFonts w:eastAsia="Arial Unicode MS" w:cs="Trebuchet MS"/>
          <w:kern w:val="1"/>
          <w:lang w:val="ro-RO"/>
        </w:rPr>
      </w:pPr>
      <w:r w:rsidRPr="00F360F3">
        <w:rPr>
          <w:rFonts w:eastAsia="Arial Unicode MS" w:cs="Trebuchet MS"/>
          <w:b/>
          <w:bCs/>
          <w:kern w:val="1"/>
          <w:lang w:val="ro-RO"/>
        </w:rPr>
        <w:t>6.3</w:t>
      </w:r>
      <w:r w:rsidRPr="00F360F3">
        <w:rPr>
          <w:rFonts w:eastAsia="Arial Unicode MS" w:cs="Trebuchet MS"/>
          <w:kern w:val="1"/>
          <w:lang w:val="ro-RO"/>
        </w:rPr>
        <w:t xml:space="preserve"> Prin depunerea ofertei, operatorul economic confirmă că:</w:t>
      </w:r>
    </w:p>
    <w:p w14:paraId="6A8808AA" w14:textId="77777777" w:rsidR="00F360F3" w:rsidRPr="00F360F3" w:rsidRDefault="00F360F3" w:rsidP="00F360F3">
      <w:pPr>
        <w:spacing w:after="160" w:line="259" w:lineRule="auto"/>
        <w:ind w:left="0"/>
        <w:rPr>
          <w:rFonts w:eastAsia="Arial Unicode MS" w:cs="Trebuchet MS"/>
          <w:kern w:val="1"/>
          <w:lang w:val="ro-RO"/>
        </w:rPr>
      </w:pPr>
      <w:r w:rsidRPr="00F360F3">
        <w:rPr>
          <w:rFonts w:eastAsia="Arial Unicode MS" w:cs="Trebuchet MS"/>
          <w:kern w:val="1"/>
          <w:lang w:val="ro-RO"/>
        </w:rPr>
        <w:t>•</w:t>
      </w:r>
      <w:r w:rsidRPr="00F360F3">
        <w:rPr>
          <w:rFonts w:eastAsia="Arial Unicode MS" w:cs="Trebuchet MS"/>
          <w:kern w:val="1"/>
          <w:lang w:val="ro-RO"/>
        </w:rPr>
        <w:tab/>
        <w:t xml:space="preserve">a analizat integral documentația de atribuire; </w:t>
      </w:r>
    </w:p>
    <w:p w14:paraId="7FC15FC9" w14:textId="77777777" w:rsidR="00F360F3" w:rsidRPr="00F360F3" w:rsidRDefault="00F360F3" w:rsidP="00F360F3">
      <w:pPr>
        <w:spacing w:after="160" w:line="259" w:lineRule="auto"/>
        <w:ind w:left="0"/>
        <w:rPr>
          <w:rFonts w:eastAsia="Arial Unicode MS" w:cs="Trebuchet MS"/>
          <w:kern w:val="1"/>
          <w:lang w:val="ro-RO"/>
        </w:rPr>
      </w:pPr>
      <w:r w:rsidRPr="00F360F3">
        <w:rPr>
          <w:rFonts w:eastAsia="Arial Unicode MS" w:cs="Trebuchet MS"/>
          <w:kern w:val="1"/>
          <w:lang w:val="ro-RO"/>
        </w:rPr>
        <w:t>•</w:t>
      </w:r>
      <w:r w:rsidRPr="00F360F3">
        <w:rPr>
          <w:rFonts w:eastAsia="Arial Unicode MS" w:cs="Trebuchet MS"/>
          <w:kern w:val="1"/>
          <w:lang w:val="ro-RO"/>
        </w:rPr>
        <w:tab/>
        <w:t xml:space="preserve">înțelege cerințele tehnice și contractuale; </w:t>
      </w:r>
    </w:p>
    <w:p w14:paraId="38848FCA" w14:textId="77777777" w:rsidR="00F360F3" w:rsidRPr="00F360F3" w:rsidRDefault="00F360F3" w:rsidP="00F360F3">
      <w:pPr>
        <w:spacing w:after="160" w:line="259" w:lineRule="auto"/>
        <w:ind w:left="0"/>
        <w:rPr>
          <w:rFonts w:eastAsia="Arial Unicode MS" w:cs="Trebuchet MS"/>
          <w:kern w:val="1"/>
          <w:lang w:val="ro-RO"/>
        </w:rPr>
      </w:pPr>
      <w:r w:rsidRPr="00F360F3">
        <w:rPr>
          <w:rFonts w:eastAsia="Arial Unicode MS" w:cs="Trebuchet MS"/>
          <w:kern w:val="1"/>
          <w:lang w:val="ro-RO"/>
        </w:rPr>
        <w:t>•</w:t>
      </w:r>
      <w:r w:rsidRPr="00F360F3">
        <w:rPr>
          <w:rFonts w:eastAsia="Arial Unicode MS" w:cs="Trebuchet MS"/>
          <w:kern w:val="1"/>
          <w:lang w:val="ro-RO"/>
        </w:rPr>
        <w:tab/>
        <w:t xml:space="preserve">dispune de resursele necesare pentru executarea serviciilor; </w:t>
      </w:r>
    </w:p>
    <w:p w14:paraId="508D1644" w14:textId="77777777" w:rsidR="00F360F3" w:rsidRPr="00F360F3" w:rsidRDefault="00F360F3" w:rsidP="00F360F3">
      <w:pPr>
        <w:spacing w:after="160" w:line="259" w:lineRule="auto"/>
        <w:ind w:left="0"/>
        <w:rPr>
          <w:rFonts w:eastAsia="Arial Unicode MS" w:cs="Trebuchet MS"/>
          <w:kern w:val="1"/>
          <w:lang w:val="ro-RO"/>
        </w:rPr>
      </w:pPr>
      <w:r w:rsidRPr="00F360F3">
        <w:rPr>
          <w:rFonts w:eastAsia="Arial Unicode MS" w:cs="Trebuchet MS"/>
          <w:kern w:val="1"/>
          <w:lang w:val="ro-RO"/>
        </w:rPr>
        <w:t>•</w:t>
      </w:r>
      <w:r w:rsidRPr="00F360F3">
        <w:rPr>
          <w:rFonts w:eastAsia="Arial Unicode MS" w:cs="Trebuchet MS"/>
          <w:kern w:val="1"/>
          <w:lang w:val="ro-RO"/>
        </w:rPr>
        <w:tab/>
        <w:t xml:space="preserve">acceptă executarea contractului în condițiile prevăzute de documentația de atribuire. </w:t>
      </w:r>
    </w:p>
    <w:p w14:paraId="4F9C1F65" w14:textId="77777777" w:rsidR="00F360F3" w:rsidRPr="00F360F3" w:rsidRDefault="00F360F3" w:rsidP="00F360F3">
      <w:pPr>
        <w:spacing w:after="160" w:line="259" w:lineRule="auto"/>
        <w:ind w:left="0"/>
        <w:rPr>
          <w:rFonts w:eastAsia="Calibri" w:cs="Arial"/>
          <w:lang w:val="ro-RO"/>
        </w:rPr>
      </w:pPr>
      <w:r w:rsidRPr="00F360F3">
        <w:rPr>
          <w:rFonts w:eastAsia="Arial Unicode MS" w:cs="Trebuchet MS"/>
          <w:b/>
          <w:bCs/>
          <w:kern w:val="1"/>
          <w:lang w:val="ro-RO"/>
        </w:rPr>
        <w:t xml:space="preserve">6.4 </w:t>
      </w:r>
      <w:r w:rsidRPr="00F360F3">
        <w:rPr>
          <w:rFonts w:eastAsia="Arial Unicode MS" w:cs="Trebuchet MS"/>
          <w:kern w:val="1"/>
          <w:lang w:val="ro-RO"/>
        </w:rPr>
        <w:t>În cazul în care, pe durata executării contractului, intervin modificări legislative care afectează cerințele tehnice sau modalitatea de executare a serviciilor, acestea vor fi aplicate cu respectarea dispozițiilor legale și a clauzelor contractuale.</w:t>
      </w:r>
    </w:p>
    <w:p w14:paraId="6E3F27B4" w14:textId="77777777" w:rsidR="0091041C" w:rsidRDefault="0091041C" w:rsidP="0091041C">
      <w:pPr>
        <w:pStyle w:val="ListParagraph"/>
        <w:spacing w:after="0"/>
        <w:ind w:left="-709"/>
        <w:rPr>
          <w:rFonts w:eastAsia="Times New Roman" w:cs="Arial"/>
        </w:rPr>
      </w:pPr>
    </w:p>
    <w:p w14:paraId="7F6FEBBF" w14:textId="77777777" w:rsidR="00573438" w:rsidRDefault="00573438" w:rsidP="0091041C">
      <w:pPr>
        <w:pStyle w:val="ListParagraph"/>
        <w:spacing w:after="0"/>
        <w:ind w:left="-709"/>
        <w:rPr>
          <w:rFonts w:eastAsia="Times New Roman" w:cs="Arial"/>
        </w:rPr>
      </w:pPr>
    </w:p>
    <w:p w14:paraId="5F96A83A" w14:textId="77777777" w:rsidR="00573438" w:rsidRDefault="00573438" w:rsidP="0091041C">
      <w:pPr>
        <w:pStyle w:val="ListParagraph"/>
        <w:spacing w:after="0"/>
        <w:ind w:left="-709"/>
        <w:rPr>
          <w:rFonts w:eastAsia="Times New Roman" w:cs="Arial"/>
        </w:rPr>
      </w:pPr>
    </w:p>
    <w:p w14:paraId="6F40C624" w14:textId="77777777" w:rsidR="00573438" w:rsidRDefault="00573438" w:rsidP="0091041C">
      <w:pPr>
        <w:pStyle w:val="ListParagraph"/>
        <w:spacing w:after="0"/>
        <w:ind w:left="-709"/>
        <w:rPr>
          <w:rFonts w:eastAsia="Times New Roman" w:cs="Arial"/>
        </w:rPr>
      </w:pPr>
    </w:p>
    <w:p w14:paraId="7184BC87" w14:textId="77777777" w:rsidR="00573438" w:rsidRDefault="00573438" w:rsidP="0091041C">
      <w:pPr>
        <w:pStyle w:val="ListParagraph"/>
        <w:spacing w:after="0"/>
        <w:ind w:left="-709"/>
        <w:rPr>
          <w:rFonts w:eastAsia="Times New Roman" w:cs="Arial"/>
        </w:rPr>
      </w:pPr>
    </w:p>
    <w:p w14:paraId="08C90058" w14:textId="77777777" w:rsidR="00573438" w:rsidRDefault="00573438" w:rsidP="0091041C">
      <w:pPr>
        <w:pStyle w:val="ListParagraph"/>
        <w:spacing w:after="0"/>
        <w:ind w:left="-709"/>
        <w:rPr>
          <w:rFonts w:eastAsia="Times New Roman" w:cs="Arial"/>
        </w:rPr>
      </w:pPr>
    </w:p>
    <w:p w14:paraId="46D6D7A5" w14:textId="77777777" w:rsidR="00573438" w:rsidRDefault="00573438" w:rsidP="0091041C">
      <w:pPr>
        <w:pStyle w:val="ListParagraph"/>
        <w:spacing w:after="0"/>
        <w:ind w:left="-709"/>
        <w:rPr>
          <w:rFonts w:eastAsia="Times New Roman" w:cs="Arial"/>
        </w:rPr>
      </w:pPr>
    </w:p>
    <w:p w14:paraId="7536990F" w14:textId="77777777" w:rsidR="00573438" w:rsidRDefault="00573438" w:rsidP="0091041C">
      <w:pPr>
        <w:pStyle w:val="ListParagraph"/>
        <w:spacing w:after="0"/>
        <w:ind w:left="-709"/>
        <w:rPr>
          <w:rFonts w:eastAsia="Times New Roman" w:cs="Arial"/>
        </w:rPr>
      </w:pPr>
    </w:p>
    <w:p w14:paraId="3B1E1349" w14:textId="77777777" w:rsidR="00573438" w:rsidRDefault="00573438" w:rsidP="0091041C">
      <w:pPr>
        <w:pStyle w:val="ListParagraph"/>
        <w:spacing w:after="0"/>
        <w:ind w:left="-709"/>
        <w:rPr>
          <w:rFonts w:eastAsia="Times New Roman" w:cs="Arial"/>
        </w:rPr>
      </w:pPr>
    </w:p>
    <w:p w14:paraId="270BBF66" w14:textId="77777777" w:rsidR="00573438" w:rsidRDefault="00573438" w:rsidP="0091041C">
      <w:pPr>
        <w:pStyle w:val="ListParagraph"/>
        <w:spacing w:after="0"/>
        <w:ind w:left="-709"/>
        <w:rPr>
          <w:rFonts w:eastAsia="Times New Roman" w:cs="Arial"/>
        </w:rPr>
      </w:pPr>
    </w:p>
    <w:p w14:paraId="6847BAB3" w14:textId="77777777" w:rsidR="00573438" w:rsidRDefault="00573438" w:rsidP="0091041C">
      <w:pPr>
        <w:pStyle w:val="ListParagraph"/>
        <w:spacing w:after="0"/>
        <w:ind w:left="-709"/>
        <w:rPr>
          <w:rFonts w:eastAsia="Times New Roman" w:cs="Arial"/>
        </w:rPr>
      </w:pPr>
    </w:p>
    <w:p w14:paraId="73EFCBEF" w14:textId="77777777" w:rsidR="00CB5497" w:rsidRDefault="00CB5497" w:rsidP="0091041C">
      <w:pPr>
        <w:pStyle w:val="ListParagraph"/>
        <w:spacing w:after="0"/>
        <w:ind w:left="-709"/>
        <w:rPr>
          <w:rFonts w:eastAsia="Times New Roman" w:cs="Arial"/>
        </w:rPr>
      </w:pPr>
    </w:p>
    <w:p w14:paraId="631FF23F" w14:textId="77777777" w:rsidR="00573438" w:rsidRDefault="00573438" w:rsidP="0091041C">
      <w:pPr>
        <w:pStyle w:val="ListParagraph"/>
        <w:spacing w:after="0"/>
        <w:ind w:left="-709"/>
        <w:rPr>
          <w:rFonts w:eastAsia="Times New Roman" w:cs="Arial"/>
        </w:rPr>
      </w:pPr>
    </w:p>
    <w:p w14:paraId="17EB8368" w14:textId="77777777" w:rsidR="00CB5497" w:rsidRDefault="00CB5497" w:rsidP="0091041C">
      <w:pPr>
        <w:pStyle w:val="ListParagraph"/>
        <w:spacing w:after="0"/>
        <w:ind w:left="-709"/>
        <w:rPr>
          <w:rFonts w:eastAsia="Times New Roman" w:cs="Arial"/>
        </w:rPr>
      </w:pPr>
    </w:p>
    <w:p w14:paraId="3BCF98E9" w14:textId="77777777" w:rsidR="00F360F3" w:rsidRDefault="00F360F3" w:rsidP="0091041C">
      <w:pPr>
        <w:pStyle w:val="ListParagraph"/>
        <w:spacing w:after="0"/>
        <w:ind w:left="-709"/>
        <w:rPr>
          <w:rFonts w:eastAsia="Times New Roman" w:cs="Arial"/>
        </w:rPr>
      </w:pPr>
    </w:p>
    <w:p w14:paraId="05BF941A" w14:textId="77777777" w:rsidR="00CB5497" w:rsidRDefault="00CB5497" w:rsidP="0091041C">
      <w:pPr>
        <w:pStyle w:val="ListParagraph"/>
        <w:spacing w:after="0"/>
        <w:ind w:left="-709"/>
        <w:rPr>
          <w:rFonts w:eastAsia="Times New Roman" w:cs="Arial"/>
        </w:rPr>
      </w:pPr>
    </w:p>
    <w:p w14:paraId="62BBFCFD" w14:textId="77777777" w:rsidR="002E775C" w:rsidRDefault="002E775C" w:rsidP="0091041C">
      <w:pPr>
        <w:pStyle w:val="ListParagraph"/>
        <w:spacing w:after="0"/>
        <w:ind w:left="-709"/>
        <w:rPr>
          <w:rFonts w:eastAsia="Times New Roman" w:cs="Arial"/>
        </w:rPr>
      </w:pPr>
    </w:p>
    <w:p w14:paraId="64A5E108" w14:textId="77777777" w:rsidR="002E775C" w:rsidRDefault="002E775C" w:rsidP="0091041C">
      <w:pPr>
        <w:pStyle w:val="ListParagraph"/>
        <w:spacing w:after="0"/>
        <w:ind w:left="-709"/>
        <w:rPr>
          <w:rFonts w:eastAsia="Times New Roman" w:cs="Arial"/>
        </w:rPr>
      </w:pPr>
    </w:p>
    <w:p w14:paraId="245254C0" w14:textId="77777777" w:rsidR="002E775C" w:rsidRDefault="002E775C" w:rsidP="0091041C">
      <w:pPr>
        <w:pStyle w:val="ListParagraph"/>
        <w:spacing w:after="0"/>
        <w:ind w:left="-709"/>
        <w:rPr>
          <w:rFonts w:eastAsia="Times New Roman" w:cs="Arial"/>
        </w:rPr>
      </w:pPr>
    </w:p>
    <w:p w14:paraId="3D8EF370" w14:textId="77777777" w:rsidR="00CB5497" w:rsidRDefault="00CB5497" w:rsidP="0091041C">
      <w:pPr>
        <w:pStyle w:val="ListParagraph"/>
        <w:spacing w:after="0"/>
        <w:ind w:left="-709"/>
        <w:rPr>
          <w:rFonts w:eastAsia="Times New Roman" w:cs="Arial"/>
        </w:rPr>
      </w:pPr>
    </w:p>
    <w:p w14:paraId="7E46AD46" w14:textId="77777777" w:rsidR="00CB5497" w:rsidRDefault="00CB5497" w:rsidP="0091041C">
      <w:pPr>
        <w:pStyle w:val="ListParagraph"/>
        <w:spacing w:after="0"/>
        <w:ind w:left="-709"/>
        <w:rPr>
          <w:rFonts w:eastAsia="Times New Roman" w:cs="Arial"/>
        </w:rPr>
      </w:pPr>
    </w:p>
    <w:p w14:paraId="734768D4" w14:textId="77777777" w:rsidR="002E775C" w:rsidRPr="002E775C" w:rsidRDefault="002E775C" w:rsidP="002E775C">
      <w:pPr>
        <w:spacing w:before="120"/>
        <w:ind w:left="720" w:firstLine="720"/>
        <w:rPr>
          <w:rFonts w:cs="Arial"/>
          <w:b/>
          <w:lang w:val="ro-RO"/>
        </w:rPr>
      </w:pPr>
    </w:p>
    <w:p w14:paraId="158D78FD" w14:textId="77777777" w:rsidR="002E775C" w:rsidRPr="002E775C" w:rsidRDefault="002E775C" w:rsidP="002E775C">
      <w:pPr>
        <w:spacing w:before="120"/>
        <w:ind w:left="720" w:firstLine="720"/>
        <w:rPr>
          <w:rFonts w:cs="Arial"/>
          <w:b/>
          <w:lang w:val="ro-RO"/>
        </w:rPr>
      </w:pPr>
      <w:r w:rsidRPr="002E775C">
        <w:rPr>
          <w:rFonts w:cs="Arial"/>
          <w:b/>
          <w:lang w:val="ro-RO"/>
        </w:rPr>
        <w:t>CONTRACT DE PRESTĂRI SERVICII DE TRANSPORT CU PLATFORMA</w:t>
      </w:r>
    </w:p>
    <w:p w14:paraId="6F675202" w14:textId="77777777" w:rsidR="002E775C" w:rsidRPr="002E775C" w:rsidRDefault="002E775C" w:rsidP="002E775C">
      <w:pPr>
        <w:spacing w:before="120"/>
        <w:contextualSpacing/>
        <w:rPr>
          <w:rFonts w:eastAsia="Calibri"/>
          <w:lang w:val="ro-RO"/>
        </w:rPr>
      </w:pPr>
      <w:r w:rsidRPr="002E775C">
        <w:rPr>
          <w:rFonts w:eastAsia="Calibri"/>
          <w:lang w:val="ro-RO"/>
        </w:rPr>
        <w:t>Beneficiar nr. _________ data _____________</w:t>
      </w:r>
    </w:p>
    <w:p w14:paraId="69C1F73B" w14:textId="77777777" w:rsidR="002E775C" w:rsidRPr="002E775C" w:rsidRDefault="002E775C" w:rsidP="002E775C">
      <w:pPr>
        <w:spacing w:before="120"/>
        <w:contextualSpacing/>
        <w:rPr>
          <w:rFonts w:eastAsia="Calibri"/>
          <w:lang w:val="ro-RO"/>
        </w:rPr>
      </w:pPr>
      <w:r w:rsidRPr="002E775C">
        <w:rPr>
          <w:rFonts w:eastAsia="Calibri"/>
          <w:lang w:val="ro-RO"/>
        </w:rPr>
        <w:t>Prestator nr.  _________ data ______________</w:t>
      </w:r>
    </w:p>
    <w:p w14:paraId="513690D6" w14:textId="77777777" w:rsidR="002E775C" w:rsidRPr="002E775C" w:rsidRDefault="002E775C" w:rsidP="002E775C">
      <w:pPr>
        <w:tabs>
          <w:tab w:val="left" w:pos="284"/>
        </w:tabs>
        <w:suppressAutoHyphens/>
        <w:overflowPunct w:val="0"/>
        <w:autoSpaceDE w:val="0"/>
        <w:spacing w:after="0" w:line="240" w:lineRule="auto"/>
        <w:ind w:left="0"/>
        <w:textAlignment w:val="baseline"/>
        <w:rPr>
          <w:rFonts w:eastAsia="Times New Roman" w:cs="Arial"/>
          <w:lang w:val="ro-RO" w:eastAsia="ro-RO"/>
        </w:rPr>
      </w:pPr>
    </w:p>
    <w:p w14:paraId="355F4BFE" w14:textId="77777777" w:rsidR="002E775C" w:rsidRPr="002E775C" w:rsidRDefault="002E775C" w:rsidP="002E775C">
      <w:pPr>
        <w:tabs>
          <w:tab w:val="left" w:pos="284"/>
        </w:tabs>
        <w:suppressAutoHyphens/>
        <w:overflowPunct w:val="0"/>
        <w:autoSpaceDE w:val="0"/>
        <w:ind w:left="0"/>
        <w:textAlignment w:val="baseline"/>
        <w:rPr>
          <w:rFonts w:eastAsia="Times New Roman" w:cs="Arial"/>
          <w:lang w:val="ro-RO" w:eastAsia="ro-RO"/>
        </w:rPr>
      </w:pPr>
    </w:p>
    <w:p w14:paraId="23F3187B" w14:textId="77777777" w:rsidR="002E775C" w:rsidRPr="002E775C" w:rsidRDefault="002E775C" w:rsidP="002E775C">
      <w:pPr>
        <w:tabs>
          <w:tab w:val="left" w:pos="284"/>
        </w:tabs>
        <w:suppressAutoHyphens/>
        <w:overflowPunct w:val="0"/>
        <w:autoSpaceDE w:val="0"/>
        <w:ind w:left="0"/>
        <w:textAlignment w:val="baseline"/>
        <w:rPr>
          <w:rFonts w:eastAsia="Times New Roman" w:cs="Arial"/>
          <w:lang w:val="ro-RO" w:eastAsia="ro-RO"/>
        </w:rPr>
      </w:pPr>
      <w:r w:rsidRPr="002E775C">
        <w:rPr>
          <w:rFonts w:eastAsia="Times New Roman" w:cs="Arial"/>
          <w:lang w:val="ro-RO" w:eastAsia="ro-RO"/>
        </w:rPr>
        <w:t>În temeiul Legii nr. 98/2016 privind achizițiile publice și H.G. nr. 395/2016 pentru aprobarea Normelor de aplicare a prevederilor referitoare la atribuirea contractului de achiziție publică/acordului cadru din Legea nr. 98/2016, s-a încheiat prezentul contract între:</w:t>
      </w:r>
    </w:p>
    <w:p w14:paraId="3FFEEBEB" w14:textId="77777777" w:rsidR="002E775C" w:rsidRPr="002E775C" w:rsidRDefault="002E775C" w:rsidP="002E775C">
      <w:pPr>
        <w:tabs>
          <w:tab w:val="left" w:pos="284"/>
        </w:tabs>
        <w:suppressAutoHyphens/>
        <w:overflowPunct w:val="0"/>
        <w:autoSpaceDE w:val="0"/>
        <w:ind w:left="0"/>
        <w:textAlignment w:val="baseline"/>
        <w:rPr>
          <w:rFonts w:eastAsia="Times New Roman" w:cs="Arial"/>
          <w:lang w:val="ro-RO" w:eastAsia="ro-RO"/>
        </w:rPr>
      </w:pPr>
    </w:p>
    <w:p w14:paraId="31AD69EB" w14:textId="77777777" w:rsidR="002E775C" w:rsidRPr="002E775C" w:rsidRDefault="002E775C" w:rsidP="002E775C">
      <w:pPr>
        <w:numPr>
          <w:ilvl w:val="0"/>
          <w:numId w:val="24"/>
        </w:numPr>
        <w:tabs>
          <w:tab w:val="left" w:pos="284"/>
        </w:tabs>
        <w:suppressAutoHyphens/>
        <w:overflowPunct w:val="0"/>
        <w:autoSpaceDE w:val="0"/>
        <w:spacing w:before="120" w:after="160" w:line="259" w:lineRule="auto"/>
        <w:ind w:left="360"/>
        <w:jc w:val="left"/>
        <w:textAlignment w:val="baseline"/>
        <w:rPr>
          <w:rFonts w:eastAsia="Times New Roman" w:cs="Arial"/>
          <w:b/>
          <w:u w:val="single"/>
          <w:lang w:val="ro-RO" w:eastAsia="ro-RO"/>
        </w:rPr>
      </w:pPr>
      <w:r w:rsidRPr="002E775C">
        <w:rPr>
          <w:rFonts w:eastAsia="Times New Roman" w:cs="Arial"/>
          <w:b/>
          <w:u w:val="single"/>
          <w:lang w:val="ro-RO" w:eastAsia="ro-RO"/>
        </w:rPr>
        <w:t xml:space="preserve">PĂRȚILE CONTRACTANTE </w:t>
      </w:r>
    </w:p>
    <w:p w14:paraId="64C52427" w14:textId="20A0C0DA" w:rsidR="002E775C" w:rsidRPr="002E775C" w:rsidRDefault="002E775C" w:rsidP="002E775C">
      <w:pPr>
        <w:widowControl w:val="0"/>
        <w:spacing w:before="120"/>
        <w:ind w:left="0"/>
        <w:rPr>
          <w:rFonts w:cs="Arial"/>
          <w:lang w:val="ro-RO"/>
        </w:rPr>
      </w:pPr>
      <w:r w:rsidRPr="002E775C">
        <w:rPr>
          <w:b/>
          <w:lang w:val="ro-RO"/>
        </w:rPr>
        <w:t>Agenția Națională de Administrare a Bunurilor Indisponibilizate (ANABI),</w:t>
      </w:r>
      <w:r w:rsidRPr="002E775C">
        <w:rPr>
          <w:lang w:val="ro-RO"/>
        </w:rPr>
        <w:t xml:space="preserve"> cu sediul în B-dul Regina Elisabeta nr. 3, etajele 3 și 5, Municipiul București, sector 3, cod poștal 030015, telefon: 0372.573.000 și fax: 0372.271.435, CUI nr. 36461480, cont bancar: RO02TREZ23A610100200107X, deschis la Trezoreria Sector 3, București - reprezentată legal prin d-na. </w:t>
      </w:r>
      <w:r w:rsidR="009745B8">
        <w:rPr>
          <w:b/>
          <w:lang w:val="ro-RO"/>
        </w:rPr>
        <w:t>________________</w:t>
      </w:r>
      <w:r w:rsidRPr="002E775C">
        <w:rPr>
          <w:b/>
          <w:lang w:val="ro-RO"/>
        </w:rPr>
        <w:t>,</w:t>
      </w:r>
      <w:r w:rsidRPr="002E775C">
        <w:rPr>
          <w:lang w:val="ro-RO"/>
        </w:rPr>
        <w:t xml:space="preserve"> director general, în calitate de </w:t>
      </w:r>
      <w:r w:rsidRPr="002E775C">
        <w:rPr>
          <w:b/>
          <w:bCs/>
          <w:color w:val="000000"/>
          <w:lang w:val="ro-RO" w:bidi="ro-RO"/>
        </w:rPr>
        <w:t xml:space="preserve">BENEFICIAR, </w:t>
      </w:r>
      <w:r w:rsidRPr="002E775C">
        <w:rPr>
          <w:lang w:val="ro-RO"/>
        </w:rPr>
        <w:t xml:space="preserve">pe de o parte </w:t>
      </w:r>
    </w:p>
    <w:p w14:paraId="7A08C674" w14:textId="77777777" w:rsidR="002E775C" w:rsidRPr="002E775C" w:rsidRDefault="002E775C" w:rsidP="002E775C">
      <w:pPr>
        <w:tabs>
          <w:tab w:val="left" w:pos="2700"/>
        </w:tabs>
        <w:spacing w:before="120"/>
        <w:ind w:left="0"/>
        <w:rPr>
          <w:rFonts w:cs="Arial"/>
          <w:lang w:val="ro-RO"/>
        </w:rPr>
      </w:pPr>
      <w:r w:rsidRPr="002E775C">
        <w:rPr>
          <w:rFonts w:cs="Arial"/>
          <w:b/>
          <w:lang w:val="ro-RO"/>
        </w:rPr>
        <w:t xml:space="preserve">și </w:t>
      </w:r>
    </w:p>
    <w:p w14:paraId="3DB24B9F" w14:textId="77777777" w:rsidR="002E775C" w:rsidRPr="002E775C" w:rsidRDefault="002E775C" w:rsidP="002E775C">
      <w:pPr>
        <w:spacing w:before="120"/>
        <w:ind w:left="0"/>
        <w:rPr>
          <w:lang w:val="ro-RO"/>
        </w:rPr>
      </w:pPr>
      <w:r w:rsidRPr="002E775C">
        <w:rPr>
          <w:b/>
          <w:bCs/>
          <w:lang w:val="ro-RO"/>
        </w:rPr>
        <w:t>S.C. ..................................................</w:t>
      </w:r>
      <w:r w:rsidRPr="002E775C">
        <w:rPr>
          <w:bCs/>
          <w:lang w:val="ro-RO"/>
        </w:rPr>
        <w:t xml:space="preserve">, </w:t>
      </w:r>
      <w:r w:rsidRPr="002E775C">
        <w:rPr>
          <w:lang w:val="ro-RO"/>
        </w:rPr>
        <w:t>în calitate de </w:t>
      </w:r>
      <w:r w:rsidRPr="002E775C">
        <w:rPr>
          <w:b/>
          <w:bCs/>
          <w:lang w:val="ro-RO"/>
        </w:rPr>
        <w:t>PRESTATOR</w:t>
      </w:r>
      <w:r w:rsidRPr="002E775C">
        <w:rPr>
          <w:bCs/>
          <w:lang w:val="ro-RO"/>
        </w:rPr>
        <w:t>,</w:t>
      </w:r>
      <w:r w:rsidRPr="002E775C">
        <w:rPr>
          <w:b/>
          <w:bCs/>
          <w:lang w:val="ro-RO"/>
        </w:rPr>
        <w:t> </w:t>
      </w:r>
      <w:r w:rsidRPr="002E775C">
        <w:rPr>
          <w:lang w:val="ro-RO"/>
        </w:rPr>
        <w:t>pe de altă parte.</w:t>
      </w:r>
    </w:p>
    <w:p w14:paraId="7C0BF9C9" w14:textId="77777777" w:rsidR="002E775C" w:rsidRPr="002E775C" w:rsidRDefault="002E775C" w:rsidP="002E775C">
      <w:pPr>
        <w:spacing w:before="120"/>
        <w:ind w:left="0"/>
        <w:rPr>
          <w:lang w:val="ro-RO"/>
        </w:rPr>
      </w:pPr>
    </w:p>
    <w:p w14:paraId="727A8ADA" w14:textId="77777777" w:rsidR="002E775C" w:rsidRPr="002E775C" w:rsidRDefault="002E775C" w:rsidP="002E775C">
      <w:pPr>
        <w:numPr>
          <w:ilvl w:val="0"/>
          <w:numId w:val="24"/>
        </w:numPr>
        <w:suppressAutoHyphens/>
        <w:spacing w:before="120" w:after="160" w:line="259" w:lineRule="auto"/>
        <w:ind w:left="360"/>
        <w:jc w:val="left"/>
        <w:rPr>
          <w:rFonts w:cs="Arial"/>
          <w:b/>
          <w:u w:val="single"/>
          <w:lang w:val="ro-RO"/>
        </w:rPr>
      </w:pPr>
      <w:r w:rsidRPr="002E775C">
        <w:rPr>
          <w:rFonts w:cs="Arial"/>
          <w:b/>
          <w:u w:val="single"/>
          <w:lang w:val="ro-RO"/>
        </w:rPr>
        <w:t>DEFINIŢII</w:t>
      </w:r>
    </w:p>
    <w:p w14:paraId="622DD0B1" w14:textId="77777777" w:rsidR="002E775C" w:rsidRPr="002E775C" w:rsidRDefault="002E775C" w:rsidP="002E775C">
      <w:pPr>
        <w:numPr>
          <w:ilvl w:val="1"/>
          <w:numId w:val="24"/>
        </w:numPr>
        <w:suppressAutoHyphens/>
        <w:spacing w:before="120" w:after="160" w:line="259" w:lineRule="auto"/>
        <w:ind w:left="720"/>
        <w:jc w:val="left"/>
        <w:rPr>
          <w:rFonts w:cs="Arial"/>
          <w:lang w:val="ro-RO"/>
        </w:rPr>
      </w:pPr>
      <w:r w:rsidRPr="002E775C">
        <w:rPr>
          <w:rFonts w:cs="Arial"/>
          <w:lang w:val="ro-RO"/>
        </w:rPr>
        <w:t>În prezentul contract următorii termeni vor fi interpretați astfel:</w:t>
      </w:r>
    </w:p>
    <w:p w14:paraId="12AC0E1D"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lang w:val="ro-RO"/>
        </w:rPr>
        <w:t>contract</w:t>
      </w:r>
      <w:r w:rsidRPr="002E775C">
        <w:rPr>
          <w:rFonts w:cs="Arial"/>
          <w:lang w:val="ro-RO"/>
        </w:rPr>
        <w:t xml:space="preserve"> - actul juridic care reprezintă acordul de </w:t>
      </w:r>
      <w:proofErr w:type="spellStart"/>
      <w:r w:rsidRPr="002E775C">
        <w:rPr>
          <w:rFonts w:cs="Arial"/>
          <w:lang w:val="ro-RO"/>
        </w:rPr>
        <w:t>voinţe</w:t>
      </w:r>
      <w:proofErr w:type="spellEnd"/>
      <w:r w:rsidRPr="002E775C">
        <w:rPr>
          <w:rFonts w:cs="Arial"/>
          <w:lang w:val="ro-RO"/>
        </w:rPr>
        <w:t xml:space="preserve"> al celor două </w:t>
      </w:r>
      <w:proofErr w:type="spellStart"/>
      <w:r w:rsidRPr="002E775C">
        <w:rPr>
          <w:rFonts w:cs="Arial"/>
          <w:lang w:val="ro-RO"/>
        </w:rPr>
        <w:t>părţi</w:t>
      </w:r>
      <w:proofErr w:type="spellEnd"/>
      <w:r w:rsidRPr="002E775C">
        <w:rPr>
          <w:rFonts w:cs="Arial"/>
          <w:lang w:val="ro-RO"/>
        </w:rPr>
        <w:t xml:space="preserve">, și care este încheiat între o autoritate contractantă, în calitate de „beneficiar” </w:t>
      </w:r>
      <w:proofErr w:type="spellStart"/>
      <w:r w:rsidRPr="002E775C">
        <w:rPr>
          <w:rFonts w:cs="Arial"/>
          <w:lang w:val="ro-RO"/>
        </w:rPr>
        <w:t>şi</w:t>
      </w:r>
      <w:proofErr w:type="spellEnd"/>
      <w:r w:rsidRPr="002E775C">
        <w:rPr>
          <w:rFonts w:cs="Arial"/>
          <w:lang w:val="ro-RO"/>
        </w:rPr>
        <w:t xml:space="preserve"> un prestator de servicii, în calitate de „prestator”;</w:t>
      </w:r>
    </w:p>
    <w:p w14:paraId="6DA63304"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lang w:val="ro-RO"/>
        </w:rPr>
        <w:t>beneficiar</w:t>
      </w:r>
      <w:r w:rsidRPr="002E775C">
        <w:rPr>
          <w:rFonts w:cs="Arial"/>
          <w:lang w:val="ro-RO"/>
        </w:rPr>
        <w:t xml:space="preserve"> </w:t>
      </w:r>
      <w:proofErr w:type="spellStart"/>
      <w:r w:rsidRPr="002E775C">
        <w:rPr>
          <w:rFonts w:cs="Arial"/>
          <w:lang w:val="ro-RO"/>
        </w:rPr>
        <w:t>şi</w:t>
      </w:r>
      <w:proofErr w:type="spellEnd"/>
      <w:r w:rsidRPr="002E775C">
        <w:rPr>
          <w:rFonts w:cs="Arial"/>
          <w:lang w:val="ro-RO"/>
        </w:rPr>
        <w:t xml:space="preserve"> </w:t>
      </w:r>
      <w:r w:rsidRPr="002E775C">
        <w:rPr>
          <w:rFonts w:cs="Arial"/>
          <w:i/>
          <w:lang w:val="ro-RO"/>
        </w:rPr>
        <w:t>prestator</w:t>
      </w:r>
      <w:r w:rsidRPr="002E775C">
        <w:rPr>
          <w:rFonts w:cs="Arial"/>
          <w:lang w:val="ro-RO"/>
        </w:rPr>
        <w:t xml:space="preserve"> - </w:t>
      </w:r>
      <w:proofErr w:type="spellStart"/>
      <w:r w:rsidRPr="002E775C">
        <w:rPr>
          <w:rFonts w:cs="Arial"/>
          <w:lang w:val="ro-RO"/>
        </w:rPr>
        <w:t>părţile</w:t>
      </w:r>
      <w:proofErr w:type="spellEnd"/>
      <w:r w:rsidRPr="002E775C">
        <w:rPr>
          <w:rFonts w:cs="Arial"/>
          <w:lang w:val="ro-RO"/>
        </w:rPr>
        <w:t xml:space="preserve"> contractante, </w:t>
      </w:r>
      <w:proofErr w:type="spellStart"/>
      <w:r w:rsidRPr="002E775C">
        <w:rPr>
          <w:rFonts w:cs="Arial"/>
          <w:lang w:val="ro-RO"/>
        </w:rPr>
        <w:t>aşa</w:t>
      </w:r>
      <w:proofErr w:type="spellEnd"/>
      <w:r w:rsidRPr="002E775C">
        <w:rPr>
          <w:rFonts w:cs="Arial"/>
          <w:lang w:val="ro-RO"/>
        </w:rPr>
        <w:t xml:space="preserve"> cum sunt acestea numite în prezentul contract;</w:t>
      </w:r>
    </w:p>
    <w:p w14:paraId="1C002168"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lang w:val="ro-RO"/>
        </w:rPr>
        <w:t>prețul contractului</w:t>
      </w:r>
      <w:r w:rsidRPr="002E775C">
        <w:rPr>
          <w:rFonts w:cs="Arial"/>
          <w:lang w:val="ro-RO"/>
        </w:rPr>
        <w:t xml:space="preserve"> - prețul plătibil prestatorului de către beneficiar, în baza contractului pentru îndeplinirea integrală și corespunzătoare a tuturor obligațiilor asumate prin contract;</w:t>
      </w:r>
    </w:p>
    <w:p w14:paraId="4C0E5D7C"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lang w:val="ro-RO"/>
        </w:rPr>
        <w:t>act adițional</w:t>
      </w:r>
      <w:r w:rsidRPr="002E775C">
        <w:rPr>
          <w:rFonts w:cs="Arial"/>
          <w:lang w:val="ro-RO"/>
        </w:rPr>
        <w:t xml:space="preserve"> - document ce modifică prezentul contract de servicii de transport cu platforma; </w:t>
      </w:r>
    </w:p>
    <w:p w14:paraId="5E253B8E"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lang w:val="ro-RO"/>
        </w:rPr>
        <w:t>oferta</w:t>
      </w:r>
      <w:r w:rsidRPr="002E775C">
        <w:rPr>
          <w:rFonts w:cs="Arial"/>
          <w:lang w:val="ro-RO"/>
        </w:rPr>
        <w:t xml:space="preserve"> – oferta atribuită în catalogul electronic SEAP; </w:t>
      </w:r>
    </w:p>
    <w:p w14:paraId="556AAACC"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lang w:val="ro-RO"/>
        </w:rPr>
        <w:t>caiet de sarcini</w:t>
      </w:r>
      <w:r w:rsidRPr="002E775C">
        <w:rPr>
          <w:rFonts w:cs="Arial"/>
          <w:lang w:val="ro-RO"/>
        </w:rPr>
        <w:t xml:space="preserve"> - document, reprezentând anexă a prezentului contract de servicii, întocmit de către beneficiar, care include definirea condițiilor, specificațiilor tehnice și, totodată, indicațiile privind regulile de bază care trebuie respectate de către prestator; </w:t>
      </w:r>
    </w:p>
    <w:p w14:paraId="782749BE"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lang w:val="ro-RO"/>
        </w:rPr>
        <w:t>documentație de achiziție</w:t>
      </w:r>
      <w:r w:rsidRPr="002E775C">
        <w:rPr>
          <w:rFonts w:cs="Arial"/>
          <w:lang w:val="ro-RO"/>
        </w:rPr>
        <w:t xml:space="preserve"> - documentație ce cuprinde toate informațiile legate de obiectul contractului de achiziție publică și de procedura de atribuire a acestuia, inclusiv caietul de sarcini;</w:t>
      </w:r>
    </w:p>
    <w:p w14:paraId="164504F9"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iCs/>
          <w:lang w:val="ro-RO"/>
        </w:rPr>
        <w:t xml:space="preserve">grupaj </w:t>
      </w:r>
      <w:r w:rsidRPr="002E775C">
        <w:rPr>
          <w:rFonts w:cs="Arial"/>
          <w:lang w:val="ro-RO"/>
        </w:rPr>
        <w:t>– transportul simultan al unuia sau mai multor autovehicule în cadrul aceleiași curse;</w:t>
      </w:r>
    </w:p>
    <w:p w14:paraId="70DC7D2D"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lang w:val="ro-RO"/>
        </w:rPr>
        <w:t>durata contractului</w:t>
      </w:r>
      <w:r w:rsidRPr="002E775C">
        <w:rPr>
          <w:rFonts w:cs="Arial"/>
          <w:lang w:val="ro-RO"/>
        </w:rPr>
        <w:t xml:space="preserve"> - intervalul de timp în care prezentul contract operează valabil între părți, potrivit legii, ofertei și documentației de atribuire, de la data </w:t>
      </w:r>
      <w:r w:rsidRPr="002E775C">
        <w:rPr>
          <w:rFonts w:cs="Arial"/>
          <w:lang w:val="ro-RO"/>
        </w:rPr>
        <w:lastRenderedPageBreak/>
        <w:t xml:space="preserve">intrării sale în vigoare și până la până la îndeplinirea obligațiilor prevăzute în contract; </w:t>
      </w:r>
    </w:p>
    <w:p w14:paraId="55BB1471"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lang w:val="ro-RO"/>
        </w:rPr>
        <w:t>rezoluțiunea contractului</w:t>
      </w:r>
      <w:r w:rsidRPr="002E775C">
        <w:rPr>
          <w:rFonts w:cs="Arial"/>
          <w:lang w:val="ro-RO"/>
        </w:rPr>
        <w:t xml:space="preserve"> – desființarea contractului la cererea uneia dintre părți  ca urmare a faptului că cealaltă parte nu și-a executat în mod culpabil obligațiile contractuale; </w:t>
      </w:r>
    </w:p>
    <w:p w14:paraId="050C1EE0"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lang w:val="ro-RO"/>
        </w:rPr>
        <w:t>standarde/condiții tehnice de calitate</w:t>
      </w:r>
      <w:r w:rsidRPr="002E775C">
        <w:rPr>
          <w:rFonts w:cs="Arial"/>
          <w:lang w:val="ro-RO"/>
        </w:rPr>
        <w:t xml:space="preserve"> - standardele, reglementările tehnice sau altele asemenea, prevăzute în caietul de sarcini; </w:t>
      </w:r>
    </w:p>
    <w:p w14:paraId="3D093976"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lang w:val="ro-RO"/>
        </w:rPr>
        <w:t xml:space="preserve"> forța majoră</w:t>
      </w:r>
      <w:r w:rsidRPr="002E775C">
        <w:rPr>
          <w:rFonts w:cs="Arial"/>
          <w:lang w:val="ro-RO"/>
        </w:rPr>
        <w:t xml:space="preserve"> și </w:t>
      </w:r>
      <w:r w:rsidRPr="002E775C">
        <w:rPr>
          <w:rFonts w:cs="Arial"/>
          <w:i/>
          <w:lang w:val="ro-RO"/>
        </w:rPr>
        <w:t>cazul fortuit</w:t>
      </w:r>
      <w:r w:rsidRPr="002E775C">
        <w:rPr>
          <w:rFonts w:cs="Arial"/>
          <w:lang w:val="ro-RO"/>
        </w:rPr>
        <w:t xml:space="preserve"> - conform art. 1351 Cod Civil, dacă legea nu prevede altfel sau </w:t>
      </w:r>
      <w:proofErr w:type="spellStart"/>
      <w:r w:rsidRPr="002E775C">
        <w:rPr>
          <w:rFonts w:cs="Arial"/>
          <w:lang w:val="ro-RO"/>
        </w:rPr>
        <w:t>părţile</w:t>
      </w:r>
      <w:proofErr w:type="spellEnd"/>
      <w:r w:rsidRPr="002E775C">
        <w:rPr>
          <w:rFonts w:cs="Arial"/>
          <w:lang w:val="ro-RO"/>
        </w:rPr>
        <w:t xml:space="preserve"> nu convin contrariul, răspunderea este înlăturată atunci când prejudiciul este cauzat de </w:t>
      </w:r>
      <w:proofErr w:type="spellStart"/>
      <w:r w:rsidRPr="002E775C">
        <w:rPr>
          <w:rFonts w:cs="Arial"/>
          <w:lang w:val="ro-RO"/>
        </w:rPr>
        <w:t>forţă</w:t>
      </w:r>
      <w:proofErr w:type="spellEnd"/>
      <w:r w:rsidRPr="002E775C">
        <w:rPr>
          <w:rFonts w:cs="Arial"/>
          <w:lang w:val="ro-RO"/>
        </w:rPr>
        <w:t xml:space="preserve"> majoră sau de caz fortuit. Dacă, potrivit legii, debitorul este exonerat de răspundere contractuală pentru un caz fortuit, el este, de asemenea, exonerat </w:t>
      </w:r>
      <w:proofErr w:type="spellStart"/>
      <w:r w:rsidRPr="002E775C">
        <w:rPr>
          <w:rFonts w:cs="Arial"/>
          <w:lang w:val="ro-RO"/>
        </w:rPr>
        <w:t>şi</w:t>
      </w:r>
      <w:proofErr w:type="spellEnd"/>
      <w:r w:rsidRPr="002E775C">
        <w:rPr>
          <w:rFonts w:cs="Arial"/>
          <w:lang w:val="ro-RO"/>
        </w:rPr>
        <w:t xml:space="preserve"> în caz de </w:t>
      </w:r>
      <w:proofErr w:type="spellStart"/>
      <w:r w:rsidRPr="002E775C">
        <w:rPr>
          <w:rFonts w:cs="Arial"/>
          <w:lang w:val="ro-RO"/>
        </w:rPr>
        <w:t>forţă</w:t>
      </w:r>
      <w:proofErr w:type="spellEnd"/>
      <w:r w:rsidRPr="002E775C">
        <w:rPr>
          <w:rFonts w:cs="Arial"/>
          <w:lang w:val="ro-RO"/>
        </w:rPr>
        <w:t xml:space="preserve"> majoră;</w:t>
      </w:r>
    </w:p>
    <w:p w14:paraId="25EE45A7"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proofErr w:type="spellStart"/>
      <w:r w:rsidRPr="002E775C">
        <w:rPr>
          <w:rFonts w:cs="Arial"/>
          <w:i/>
          <w:lang w:val="ro-RO"/>
        </w:rPr>
        <w:t>forţa</w:t>
      </w:r>
      <w:proofErr w:type="spellEnd"/>
      <w:r w:rsidRPr="002E775C">
        <w:rPr>
          <w:rFonts w:cs="Arial"/>
          <w:i/>
          <w:lang w:val="ro-RO"/>
        </w:rPr>
        <w:t xml:space="preserve"> majoră -</w:t>
      </w:r>
      <w:r w:rsidRPr="002E775C">
        <w:rPr>
          <w:rFonts w:cs="Arial"/>
          <w:lang w:val="ro-RO"/>
        </w:rPr>
        <w:t xml:space="preserve"> orice eveniment extern, imprevizibil, absolut invincibil </w:t>
      </w:r>
      <w:proofErr w:type="spellStart"/>
      <w:r w:rsidRPr="002E775C">
        <w:rPr>
          <w:rFonts w:cs="Arial"/>
          <w:lang w:val="ro-RO"/>
        </w:rPr>
        <w:t>şi</w:t>
      </w:r>
      <w:proofErr w:type="spellEnd"/>
      <w:r w:rsidRPr="002E775C">
        <w:rPr>
          <w:rFonts w:cs="Arial"/>
          <w:lang w:val="ro-RO"/>
        </w:rPr>
        <w:t xml:space="preserve"> inevitabil.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părți;</w:t>
      </w:r>
    </w:p>
    <w:p w14:paraId="40F2CCB8"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cs="Arial"/>
          <w:i/>
          <w:lang w:val="ro-RO"/>
        </w:rPr>
        <w:t xml:space="preserve"> cazul fortuit - </w:t>
      </w:r>
      <w:r w:rsidRPr="002E775C">
        <w:rPr>
          <w:rFonts w:cs="Arial"/>
          <w:lang w:val="ro-RO"/>
        </w:rPr>
        <w:t xml:space="preserve">eveniment care nu poate fi prevăzut </w:t>
      </w:r>
      <w:proofErr w:type="spellStart"/>
      <w:r w:rsidRPr="002E775C">
        <w:rPr>
          <w:rFonts w:cs="Arial"/>
          <w:lang w:val="ro-RO"/>
        </w:rPr>
        <w:t>şi</w:t>
      </w:r>
      <w:proofErr w:type="spellEnd"/>
      <w:r w:rsidRPr="002E775C">
        <w:rPr>
          <w:rFonts w:cs="Arial"/>
          <w:lang w:val="ro-RO"/>
        </w:rPr>
        <w:t xml:space="preserve"> nici împiedicat de către cel care ar fi fost chemat să răspundă dacă evenimentul nu s-ar fi produs;</w:t>
      </w:r>
    </w:p>
    <w:p w14:paraId="3DA47966" w14:textId="77777777" w:rsidR="002E775C" w:rsidRPr="002E775C" w:rsidRDefault="002E775C" w:rsidP="002E775C">
      <w:pPr>
        <w:numPr>
          <w:ilvl w:val="0"/>
          <w:numId w:val="27"/>
        </w:numPr>
        <w:suppressAutoHyphens/>
        <w:spacing w:before="120" w:after="160" w:line="259" w:lineRule="auto"/>
        <w:ind w:left="990"/>
        <w:contextualSpacing/>
        <w:jc w:val="left"/>
        <w:rPr>
          <w:rFonts w:cs="Arial"/>
          <w:lang w:val="ro-RO"/>
        </w:rPr>
      </w:pPr>
      <w:r w:rsidRPr="002E775C">
        <w:rPr>
          <w:rFonts w:eastAsia="Calibri"/>
          <w:i/>
          <w:lang w:val="ro-RO"/>
        </w:rPr>
        <w:t>zi</w:t>
      </w:r>
      <w:r w:rsidRPr="002E775C">
        <w:rPr>
          <w:rFonts w:eastAsia="Calibri"/>
          <w:lang w:val="ro-RO"/>
        </w:rPr>
        <w:t xml:space="preserve"> – în cazul în care în cuprinsul contractului nu este specificat dacă termenul pe zile este calendaristic sau lucrător, se va avea în vedere termenul de zile calendaristice;</w:t>
      </w:r>
    </w:p>
    <w:p w14:paraId="69D20DA0" w14:textId="77777777" w:rsidR="002E775C" w:rsidRPr="002E775C" w:rsidRDefault="002E775C" w:rsidP="002E775C">
      <w:pPr>
        <w:numPr>
          <w:ilvl w:val="0"/>
          <w:numId w:val="27"/>
        </w:numPr>
        <w:suppressAutoHyphens/>
        <w:spacing w:before="120" w:after="160" w:line="259" w:lineRule="auto"/>
        <w:ind w:left="990"/>
        <w:jc w:val="left"/>
        <w:rPr>
          <w:rFonts w:cs="Arial"/>
          <w:lang w:val="ro-RO"/>
        </w:rPr>
      </w:pPr>
      <w:r w:rsidRPr="002E775C">
        <w:rPr>
          <w:rFonts w:cs="Arial"/>
          <w:i/>
          <w:lang w:val="ro-RO"/>
        </w:rPr>
        <w:t>an</w:t>
      </w:r>
      <w:r w:rsidRPr="002E775C">
        <w:rPr>
          <w:rFonts w:cs="Arial"/>
          <w:lang w:val="ro-RO"/>
        </w:rPr>
        <w:t xml:space="preserve"> - 365 de zile.</w:t>
      </w:r>
    </w:p>
    <w:p w14:paraId="3A61AF95" w14:textId="77777777" w:rsidR="002E775C" w:rsidRPr="002E775C" w:rsidRDefault="002E775C" w:rsidP="002E775C">
      <w:pPr>
        <w:suppressAutoHyphens/>
        <w:spacing w:before="120"/>
        <w:ind w:left="990"/>
        <w:rPr>
          <w:rFonts w:cs="Arial"/>
          <w:lang w:val="ro-RO"/>
        </w:rPr>
      </w:pPr>
    </w:p>
    <w:p w14:paraId="5099B5A7" w14:textId="77777777" w:rsidR="002E775C" w:rsidRPr="002E775C" w:rsidRDefault="002E775C" w:rsidP="002E775C">
      <w:pPr>
        <w:numPr>
          <w:ilvl w:val="0"/>
          <w:numId w:val="24"/>
        </w:numPr>
        <w:tabs>
          <w:tab w:val="left" w:pos="284"/>
        </w:tabs>
        <w:suppressAutoHyphens/>
        <w:spacing w:before="120" w:after="160" w:line="259" w:lineRule="auto"/>
        <w:ind w:left="360"/>
        <w:jc w:val="left"/>
        <w:rPr>
          <w:rFonts w:cs="Arial"/>
          <w:b/>
          <w:u w:val="single"/>
          <w:lang w:val="ro-RO"/>
        </w:rPr>
      </w:pPr>
      <w:r w:rsidRPr="002E775C">
        <w:rPr>
          <w:rFonts w:cs="Arial"/>
          <w:b/>
          <w:u w:val="single"/>
          <w:lang w:val="ro-RO"/>
        </w:rPr>
        <w:t>OBIECTUL CONTRACTULUI</w:t>
      </w:r>
    </w:p>
    <w:p w14:paraId="33DAAF4B" w14:textId="0D6683B6" w:rsidR="002E775C" w:rsidRPr="002E775C" w:rsidRDefault="002E775C" w:rsidP="002E775C">
      <w:pPr>
        <w:numPr>
          <w:ilvl w:val="1"/>
          <w:numId w:val="24"/>
        </w:numPr>
        <w:spacing w:before="120" w:after="160" w:line="259" w:lineRule="auto"/>
        <w:ind w:left="810" w:hanging="810"/>
        <w:jc w:val="left"/>
        <w:rPr>
          <w:noProof/>
          <w:lang w:val="ro-RO"/>
        </w:rPr>
      </w:pPr>
      <w:r w:rsidRPr="002E775C">
        <w:rPr>
          <w:noProof/>
          <w:lang w:val="ro-RO"/>
        </w:rPr>
        <w:t>Obiectul contractului îl constituie prestarea serviciilor de încărcare, transport pe autoplatformă și descărcare până la depozitul ANABI din județul Ilfov pentru autovehiculele indisponibilizate identificate în mod detaliat (marcă, model, serie șasiu, valoare și locație de preluare) în Anexa la prezentul contract (Centralizatorul autovehiculelor), care preia integral datele din Caietul de Sarcini.</w:t>
      </w:r>
    </w:p>
    <w:p w14:paraId="6783B21A" w14:textId="77777777" w:rsidR="002E775C" w:rsidRPr="002E775C" w:rsidRDefault="002E775C" w:rsidP="002E775C">
      <w:pPr>
        <w:numPr>
          <w:ilvl w:val="1"/>
          <w:numId w:val="24"/>
        </w:numPr>
        <w:spacing w:before="120" w:after="160" w:line="259" w:lineRule="auto"/>
        <w:ind w:left="720" w:right="-11"/>
        <w:contextualSpacing/>
        <w:jc w:val="left"/>
        <w:rPr>
          <w:noProof/>
          <w:lang w:val="ro-RO"/>
        </w:rPr>
      </w:pPr>
      <w:r w:rsidRPr="002E775C">
        <w:rPr>
          <w:noProof/>
          <w:lang w:val="ro-RO"/>
        </w:rPr>
        <w:t>Transportul se va efectua de la locul situării bunurilor, până la depozitul ANABI de pe raza jud. Ilfov.</w:t>
      </w:r>
    </w:p>
    <w:p w14:paraId="425471D4" w14:textId="77777777" w:rsidR="002E775C" w:rsidRPr="002E775C" w:rsidRDefault="002E775C" w:rsidP="002E775C">
      <w:pPr>
        <w:numPr>
          <w:ilvl w:val="1"/>
          <w:numId w:val="24"/>
        </w:numPr>
        <w:suppressAutoHyphens/>
        <w:spacing w:before="120" w:after="0" w:line="259" w:lineRule="auto"/>
        <w:ind w:left="810" w:hanging="810"/>
        <w:jc w:val="left"/>
        <w:rPr>
          <w:rFonts w:cs="Arial"/>
          <w:lang w:val="ro-RO"/>
        </w:rPr>
      </w:pPr>
      <w:r w:rsidRPr="002E775C">
        <w:rPr>
          <w:rFonts w:cs="Arial"/>
          <w:lang w:val="ro-RO"/>
        </w:rPr>
        <w:t xml:space="preserve">Beneficiar: </w:t>
      </w:r>
      <w:r w:rsidRPr="002E775C">
        <w:rPr>
          <w:lang w:val="ro-RO"/>
        </w:rPr>
        <w:t>Agenția Națională de Administrare a Bunurilor Indisponibilizate (ANABI).</w:t>
      </w:r>
    </w:p>
    <w:p w14:paraId="3C9F9873" w14:textId="77777777" w:rsidR="002E775C" w:rsidRPr="002E775C" w:rsidRDefault="002E775C" w:rsidP="002E775C">
      <w:pPr>
        <w:numPr>
          <w:ilvl w:val="1"/>
          <w:numId w:val="24"/>
        </w:numPr>
        <w:suppressAutoHyphens/>
        <w:spacing w:before="120" w:after="160" w:line="259" w:lineRule="auto"/>
        <w:ind w:left="810" w:hanging="810"/>
        <w:contextualSpacing/>
        <w:jc w:val="left"/>
        <w:rPr>
          <w:rFonts w:cs="Arial"/>
          <w:lang w:val="ro-RO"/>
        </w:rPr>
      </w:pPr>
      <w:r w:rsidRPr="002E775C">
        <w:rPr>
          <w:rFonts w:cs="Arial"/>
          <w:lang w:val="ro-RO"/>
        </w:rPr>
        <w:t>Scopul serviciilor de transport: î</w:t>
      </w:r>
      <w:r w:rsidRPr="002E775C">
        <w:rPr>
          <w:lang w:val="ro-RO"/>
        </w:rPr>
        <w:t>ndeplinirea de către ANABI a atribuțiilor prevăzute la art. 28 alin. (1) și art. 29 din Legea nr. 318/2015.</w:t>
      </w:r>
    </w:p>
    <w:p w14:paraId="51A843BA" w14:textId="77777777" w:rsidR="002E775C" w:rsidRPr="002E775C" w:rsidRDefault="002E775C" w:rsidP="002E775C">
      <w:pPr>
        <w:numPr>
          <w:ilvl w:val="1"/>
          <w:numId w:val="24"/>
        </w:numPr>
        <w:suppressAutoHyphens/>
        <w:spacing w:before="120" w:after="160" w:line="259" w:lineRule="auto"/>
        <w:ind w:left="810" w:hanging="810"/>
        <w:jc w:val="left"/>
        <w:rPr>
          <w:rFonts w:cs="Arial"/>
          <w:lang w:val="ro-RO"/>
        </w:rPr>
      </w:pPr>
      <w:r w:rsidRPr="002E775C">
        <w:rPr>
          <w:lang w:val="ro-RO"/>
        </w:rPr>
        <w:t>Data preluării și predării autovehiculelor: autovehiculele vor fi preluate și predate în aceeași dată.</w:t>
      </w:r>
    </w:p>
    <w:p w14:paraId="3F3B0924" w14:textId="77777777" w:rsidR="002E775C" w:rsidRPr="002E775C" w:rsidRDefault="002E775C" w:rsidP="002E775C">
      <w:pPr>
        <w:numPr>
          <w:ilvl w:val="1"/>
          <w:numId w:val="24"/>
        </w:numPr>
        <w:suppressAutoHyphens/>
        <w:spacing w:before="120" w:after="160" w:line="259" w:lineRule="auto"/>
        <w:ind w:left="810" w:hanging="810"/>
        <w:jc w:val="left"/>
        <w:rPr>
          <w:rFonts w:cs="Arial"/>
          <w:lang w:val="ro-RO"/>
        </w:rPr>
      </w:pPr>
      <w:r w:rsidRPr="002E775C">
        <w:rPr>
          <w:lang w:val="ro-RO"/>
        </w:rPr>
        <w:t xml:space="preserve">Dacă preluarea și predarea mașinilor nu poate fi realizată în cursul aceleiași zile, predarea se va face în ziua succesivă preluării. </w:t>
      </w:r>
    </w:p>
    <w:p w14:paraId="56DA8A5C" w14:textId="77777777" w:rsidR="002E775C" w:rsidRPr="002E775C" w:rsidRDefault="002E775C" w:rsidP="002E775C">
      <w:pPr>
        <w:numPr>
          <w:ilvl w:val="1"/>
          <w:numId w:val="24"/>
        </w:numPr>
        <w:suppressAutoHyphens/>
        <w:spacing w:before="120" w:after="160" w:line="259" w:lineRule="auto"/>
        <w:ind w:left="810" w:hanging="810"/>
        <w:jc w:val="left"/>
        <w:rPr>
          <w:rFonts w:cs="Arial"/>
          <w:lang w:val="ro-RO"/>
        </w:rPr>
      </w:pPr>
      <w:r w:rsidRPr="002E775C">
        <w:rPr>
          <w:lang w:val="ro-RO"/>
        </w:rPr>
        <w:t xml:space="preserve">Executarea contractului se va realiza în termen de 2 zile de la data notificării de către Beneficiar, cu posibilitatea prelungirii acestui termen prin acordul </w:t>
      </w:r>
      <w:proofErr w:type="spellStart"/>
      <w:r w:rsidRPr="002E775C">
        <w:rPr>
          <w:lang w:val="ro-RO"/>
        </w:rPr>
        <w:t>părţilor</w:t>
      </w:r>
      <w:proofErr w:type="spellEnd"/>
      <w:r w:rsidRPr="002E775C">
        <w:rPr>
          <w:lang w:val="ro-RO"/>
        </w:rPr>
        <w:t>.</w:t>
      </w:r>
    </w:p>
    <w:p w14:paraId="18FAD4EC" w14:textId="77777777" w:rsidR="002E775C" w:rsidRPr="002E775C" w:rsidRDefault="002E775C" w:rsidP="002E775C">
      <w:pPr>
        <w:suppressAutoHyphens/>
        <w:spacing w:before="120"/>
        <w:ind w:left="810"/>
        <w:rPr>
          <w:rFonts w:cs="Arial"/>
          <w:lang w:val="ro-RO"/>
        </w:rPr>
      </w:pPr>
    </w:p>
    <w:p w14:paraId="69C731FB" w14:textId="77777777" w:rsidR="002E775C" w:rsidRPr="002E775C" w:rsidRDefault="002E775C" w:rsidP="002E775C">
      <w:pPr>
        <w:numPr>
          <w:ilvl w:val="0"/>
          <w:numId w:val="24"/>
        </w:numPr>
        <w:tabs>
          <w:tab w:val="left" w:pos="284"/>
        </w:tabs>
        <w:suppressAutoHyphens/>
        <w:spacing w:before="120" w:after="160" w:line="259" w:lineRule="auto"/>
        <w:ind w:left="360"/>
        <w:jc w:val="left"/>
        <w:rPr>
          <w:rFonts w:cs="Arial"/>
          <w:b/>
          <w:u w:val="single"/>
          <w:lang w:val="ro-RO"/>
        </w:rPr>
      </w:pPr>
      <w:r w:rsidRPr="002E775C">
        <w:rPr>
          <w:rFonts w:cs="Arial"/>
          <w:b/>
          <w:u w:val="single"/>
          <w:lang w:val="ro-RO"/>
        </w:rPr>
        <w:lastRenderedPageBreak/>
        <w:t>PREȚUL CONTRACTULUI</w:t>
      </w:r>
      <w:r w:rsidRPr="002E775C">
        <w:rPr>
          <w:rFonts w:cs="Arial"/>
          <w:b/>
          <w:lang w:val="ro-RO"/>
        </w:rPr>
        <w:t xml:space="preserve"> </w:t>
      </w:r>
    </w:p>
    <w:p w14:paraId="19D558A1" w14:textId="77777777" w:rsidR="002E775C" w:rsidRPr="002E775C" w:rsidRDefault="002E775C" w:rsidP="002E775C">
      <w:pPr>
        <w:numPr>
          <w:ilvl w:val="1"/>
          <w:numId w:val="24"/>
        </w:numPr>
        <w:shd w:val="clear" w:color="auto" w:fill="FFFFFF"/>
        <w:suppressAutoHyphens/>
        <w:spacing w:before="120" w:after="160" w:line="259" w:lineRule="auto"/>
        <w:ind w:left="720"/>
        <w:contextualSpacing/>
        <w:jc w:val="left"/>
        <w:rPr>
          <w:rFonts w:cs="Arial"/>
          <w:lang w:val="ro-RO"/>
        </w:rPr>
      </w:pPr>
      <w:proofErr w:type="spellStart"/>
      <w:r w:rsidRPr="002E775C">
        <w:rPr>
          <w:rFonts w:cs="Arial"/>
          <w:lang w:val="ro-RO"/>
        </w:rPr>
        <w:t>Preţul</w:t>
      </w:r>
      <w:proofErr w:type="spellEnd"/>
      <w:r w:rsidRPr="002E775C">
        <w:rPr>
          <w:rFonts w:cs="Arial"/>
          <w:lang w:val="ro-RO"/>
        </w:rPr>
        <w:t xml:space="preserve"> convenit în lei pentru îndeplinirea contractului, respectiv </w:t>
      </w:r>
      <w:proofErr w:type="spellStart"/>
      <w:r w:rsidRPr="002E775C">
        <w:rPr>
          <w:rFonts w:cs="Arial"/>
          <w:lang w:val="ro-RO"/>
        </w:rPr>
        <w:t>preţul</w:t>
      </w:r>
      <w:proofErr w:type="spellEnd"/>
      <w:r w:rsidRPr="002E775C">
        <w:rPr>
          <w:rFonts w:cs="Arial"/>
          <w:lang w:val="ro-RO"/>
        </w:rPr>
        <w:t xml:space="preserve"> serviciilor prestate, plătibil prestatorului de către Beneficiar este cel inclus de prestator în Catalogul electronic S.E.A.P., respectiv </w:t>
      </w:r>
      <w:r w:rsidRPr="002E775C">
        <w:rPr>
          <w:rFonts w:cs="Arial"/>
          <w:b/>
          <w:lang w:val="ro-RO"/>
        </w:rPr>
        <w:t>......... fără TVA, la care se adaugă TVA în cotă de 21%, respectiv ........ lei.</w:t>
      </w:r>
    </w:p>
    <w:p w14:paraId="28B5E84A" w14:textId="77777777" w:rsidR="002E775C" w:rsidRPr="002E775C" w:rsidRDefault="002E775C" w:rsidP="002E775C">
      <w:pPr>
        <w:numPr>
          <w:ilvl w:val="1"/>
          <w:numId w:val="24"/>
        </w:numPr>
        <w:shd w:val="clear" w:color="auto" w:fill="FFFFFF"/>
        <w:suppressAutoHyphens/>
        <w:spacing w:before="120" w:after="160" w:line="259" w:lineRule="auto"/>
        <w:ind w:left="720"/>
        <w:contextualSpacing/>
        <w:jc w:val="left"/>
        <w:rPr>
          <w:rFonts w:cs="Arial"/>
          <w:lang w:val="ro-RO"/>
        </w:rPr>
      </w:pPr>
      <w:r w:rsidRPr="002E775C">
        <w:rPr>
          <w:rFonts w:cs="Arial"/>
          <w:lang w:val="ro-RO"/>
        </w:rPr>
        <w:t xml:space="preserve">Valoarea totală a contractului este de </w:t>
      </w:r>
      <w:r w:rsidRPr="002E775C">
        <w:rPr>
          <w:rFonts w:cs="Arial"/>
          <w:b/>
          <w:lang w:val="ro-RO"/>
        </w:rPr>
        <w:t>......... lei cu TVA inclus</w:t>
      </w:r>
      <w:r w:rsidRPr="002E775C">
        <w:rPr>
          <w:rFonts w:cs="Arial"/>
          <w:lang w:val="ro-RO"/>
        </w:rPr>
        <w:t xml:space="preserve">, reprezentând contravaloarea serviciilor de transport </w:t>
      </w:r>
      <w:r w:rsidRPr="002E775C">
        <w:rPr>
          <w:lang w:val="ro-RO"/>
        </w:rPr>
        <w:t>cu platforma</w:t>
      </w:r>
      <w:r w:rsidRPr="002E775C">
        <w:rPr>
          <w:rFonts w:cs="Arial"/>
          <w:lang w:val="ro-RO"/>
        </w:rPr>
        <w:t xml:space="preserve"> a autovehiculelor</w:t>
      </w:r>
      <w:r w:rsidRPr="002E775C">
        <w:rPr>
          <w:lang w:val="ro-RO"/>
        </w:rPr>
        <w:t>.</w:t>
      </w:r>
    </w:p>
    <w:p w14:paraId="659D2384" w14:textId="77777777" w:rsidR="002E775C" w:rsidRPr="002E775C" w:rsidRDefault="002E775C" w:rsidP="002E775C">
      <w:pPr>
        <w:numPr>
          <w:ilvl w:val="1"/>
          <w:numId w:val="24"/>
        </w:numPr>
        <w:shd w:val="clear" w:color="auto" w:fill="FFFFFF"/>
        <w:suppressAutoHyphens/>
        <w:spacing w:before="120" w:after="160" w:line="259" w:lineRule="auto"/>
        <w:ind w:left="720"/>
        <w:contextualSpacing/>
        <w:jc w:val="left"/>
        <w:rPr>
          <w:rFonts w:cs="Arial"/>
          <w:lang w:val="ro-RO"/>
        </w:rPr>
      </w:pPr>
      <w:proofErr w:type="spellStart"/>
      <w:r w:rsidRPr="002E775C">
        <w:rPr>
          <w:rFonts w:cs="Arial"/>
          <w:lang w:val="ro-RO"/>
        </w:rPr>
        <w:t>Preţul</w:t>
      </w:r>
      <w:proofErr w:type="spellEnd"/>
      <w:r w:rsidRPr="002E775C">
        <w:rPr>
          <w:rFonts w:cs="Arial"/>
          <w:lang w:val="ro-RO"/>
        </w:rPr>
        <w:t xml:space="preserve"> contractului este ferm </w:t>
      </w:r>
      <w:proofErr w:type="spellStart"/>
      <w:r w:rsidRPr="002E775C">
        <w:rPr>
          <w:rFonts w:cs="Arial"/>
          <w:lang w:val="ro-RO"/>
        </w:rPr>
        <w:t>şi</w:t>
      </w:r>
      <w:proofErr w:type="spellEnd"/>
      <w:r w:rsidRPr="002E775C">
        <w:rPr>
          <w:rFonts w:cs="Arial"/>
          <w:lang w:val="ro-RO"/>
        </w:rPr>
        <w:t xml:space="preserve"> neajustabil, exprimat în lei, pe întreaga perioadă de derulare a prezentului contract, cu excepția reducerii proporționale a prețului prevăzută la art. 5, care operează în temeiul prezentului contract și nu constituie modificare a acestuia.</w:t>
      </w:r>
    </w:p>
    <w:p w14:paraId="5868677A" w14:textId="77777777" w:rsidR="002E775C" w:rsidRPr="002E775C" w:rsidRDefault="002E775C" w:rsidP="002E775C">
      <w:pPr>
        <w:numPr>
          <w:ilvl w:val="1"/>
          <w:numId w:val="24"/>
        </w:numPr>
        <w:suppressAutoHyphens/>
        <w:spacing w:before="120" w:after="160" w:line="259" w:lineRule="auto"/>
        <w:ind w:left="720"/>
        <w:contextualSpacing/>
        <w:jc w:val="left"/>
        <w:rPr>
          <w:rFonts w:cs="Arial"/>
          <w:lang w:val="ro-RO"/>
        </w:rPr>
      </w:pPr>
      <w:r w:rsidRPr="002E775C">
        <w:rPr>
          <w:rFonts w:cs="Arial"/>
          <w:lang w:val="ro-RO"/>
        </w:rPr>
        <w:t xml:space="preserve">Contravaloarea serviciilor prestate se va plăti pe baza facturilor fiscale emise de prestator </w:t>
      </w:r>
      <w:proofErr w:type="spellStart"/>
      <w:r w:rsidRPr="002E775C">
        <w:rPr>
          <w:rFonts w:cs="Arial"/>
          <w:lang w:val="ro-RO"/>
        </w:rPr>
        <w:t>şi</w:t>
      </w:r>
      <w:proofErr w:type="spellEnd"/>
      <w:r w:rsidRPr="002E775C">
        <w:rPr>
          <w:rFonts w:cs="Arial"/>
          <w:lang w:val="ro-RO"/>
        </w:rPr>
        <w:t xml:space="preserve"> a procesului verbal de recepție al fiecărui autovehicul, prin ordin de plată, în contul de trezorerie/bancă al prestatorului, conform Legii nr. 72/2013 pentru combaterea întârzierii în executarea obligațiilor de plata a unor sume de bani rezultând din contracte și clauzelor contractuale stabilite de părți.</w:t>
      </w:r>
    </w:p>
    <w:p w14:paraId="38569C12" w14:textId="77777777" w:rsidR="002E775C" w:rsidRPr="002E775C" w:rsidRDefault="002E775C" w:rsidP="002E775C">
      <w:pPr>
        <w:numPr>
          <w:ilvl w:val="1"/>
          <w:numId w:val="24"/>
        </w:numPr>
        <w:suppressAutoHyphens/>
        <w:spacing w:before="120" w:after="160" w:line="259" w:lineRule="auto"/>
        <w:ind w:left="720"/>
        <w:jc w:val="left"/>
        <w:rPr>
          <w:rFonts w:cs="Arial"/>
          <w:lang w:val="ro-RO"/>
        </w:rPr>
      </w:pPr>
      <w:r w:rsidRPr="002E775C">
        <w:rPr>
          <w:rFonts w:cs="Arial"/>
          <w:lang w:val="ro-RO"/>
        </w:rPr>
        <w:t>Factura emisă va evidenția costul individual al transportului fiecărei mașini identificate prin seria de șasiu a acesteia.</w:t>
      </w:r>
    </w:p>
    <w:p w14:paraId="6DAE35D4" w14:textId="77777777" w:rsidR="002E775C" w:rsidRPr="002E775C" w:rsidRDefault="002E775C" w:rsidP="002E775C">
      <w:pPr>
        <w:numPr>
          <w:ilvl w:val="1"/>
          <w:numId w:val="24"/>
        </w:numPr>
        <w:suppressAutoHyphens/>
        <w:spacing w:before="120" w:after="160" w:line="259" w:lineRule="auto"/>
        <w:ind w:left="720"/>
        <w:jc w:val="left"/>
        <w:rPr>
          <w:rFonts w:cs="Arial"/>
          <w:lang w:val="ro-RO"/>
        </w:rPr>
      </w:pPr>
      <w:r w:rsidRPr="002E775C">
        <w:rPr>
          <w:rFonts w:cs="Arial"/>
          <w:lang w:val="ro-RO"/>
        </w:rPr>
        <w:t>Pentru autovehiculele netransportate, beneficiarul nu va datora și nu va efectua nicio plată către prestator.</w:t>
      </w:r>
    </w:p>
    <w:p w14:paraId="4F53F74E" w14:textId="77777777" w:rsidR="002E775C" w:rsidRPr="002E775C" w:rsidRDefault="002E775C" w:rsidP="002E775C">
      <w:pPr>
        <w:suppressAutoHyphens/>
        <w:spacing w:before="120"/>
        <w:ind w:left="720"/>
        <w:rPr>
          <w:rFonts w:cs="Arial"/>
          <w:lang w:val="ro-RO"/>
        </w:rPr>
      </w:pPr>
    </w:p>
    <w:p w14:paraId="63435DC0" w14:textId="77777777" w:rsidR="002E775C" w:rsidRPr="002E775C" w:rsidRDefault="002E775C" w:rsidP="002E775C">
      <w:pPr>
        <w:numPr>
          <w:ilvl w:val="0"/>
          <w:numId w:val="24"/>
        </w:numPr>
        <w:suppressAutoHyphens/>
        <w:spacing w:before="120" w:after="160" w:line="259" w:lineRule="auto"/>
        <w:ind w:left="0" w:firstLine="0"/>
        <w:jc w:val="left"/>
        <w:rPr>
          <w:rFonts w:cs="Arial"/>
          <w:b/>
          <w:bCs/>
          <w:u w:val="single"/>
          <w:lang w:val="ro-RO"/>
        </w:rPr>
      </w:pPr>
      <w:r w:rsidRPr="002E775C">
        <w:rPr>
          <w:rFonts w:cs="Arial"/>
          <w:b/>
          <w:bCs/>
          <w:u w:val="single"/>
          <w:lang w:val="ro-RO"/>
        </w:rPr>
        <w:t>CLAUZĂ PRIVIND REDUCEREA PREȚULUI ȘI EXCEPTAREA DE LA PLATĂ</w:t>
      </w:r>
    </w:p>
    <w:p w14:paraId="2A70769A" w14:textId="77777777" w:rsidR="002E775C" w:rsidRPr="002E775C" w:rsidRDefault="002E775C" w:rsidP="002E775C">
      <w:pPr>
        <w:numPr>
          <w:ilvl w:val="1"/>
          <w:numId w:val="24"/>
        </w:numPr>
        <w:suppressAutoHyphens/>
        <w:spacing w:before="120" w:after="160" w:line="259" w:lineRule="auto"/>
        <w:ind w:left="720"/>
        <w:contextualSpacing/>
        <w:jc w:val="left"/>
        <w:rPr>
          <w:rFonts w:cs="Arial"/>
          <w:lang w:val="ro-RO"/>
        </w:rPr>
      </w:pPr>
      <w:r w:rsidRPr="002E775C">
        <w:rPr>
          <w:rFonts w:cs="Arial"/>
          <w:lang w:val="ro-RO"/>
        </w:rPr>
        <w:t>Beneficiarul are dreptul de a renunța la transportul anumitor autovehicule planificate inițial, dacă, din motive independente de voința sa, transportul acestora nu se mai impune.</w:t>
      </w:r>
    </w:p>
    <w:p w14:paraId="3782C258" w14:textId="77777777" w:rsidR="002E775C" w:rsidRPr="002E775C" w:rsidRDefault="002E775C" w:rsidP="002E775C">
      <w:pPr>
        <w:numPr>
          <w:ilvl w:val="1"/>
          <w:numId w:val="24"/>
        </w:numPr>
        <w:suppressAutoHyphens/>
        <w:spacing w:before="120" w:after="160" w:line="259" w:lineRule="auto"/>
        <w:ind w:left="720"/>
        <w:contextualSpacing/>
        <w:jc w:val="left"/>
        <w:rPr>
          <w:rFonts w:cs="Arial"/>
          <w:lang w:val="ro-RO"/>
        </w:rPr>
      </w:pPr>
      <w:r w:rsidRPr="002E775C">
        <w:rPr>
          <w:rFonts w:cs="Arial"/>
          <w:lang w:val="ro-RO"/>
        </w:rPr>
        <w:t>Renunțarea la transportul anumitor autovehicule se va face prin notificarea Prestatorului în scris, prin e-mail sau prin alte mijloace convenite de comun acord, înainte de începerea efectivă a operațiunii de încărcare a acelor mașini.</w:t>
      </w:r>
    </w:p>
    <w:p w14:paraId="2E667FFD" w14:textId="77777777" w:rsidR="002E775C" w:rsidRPr="002E775C" w:rsidRDefault="002E775C" w:rsidP="002E775C">
      <w:pPr>
        <w:numPr>
          <w:ilvl w:val="1"/>
          <w:numId w:val="24"/>
        </w:numPr>
        <w:suppressAutoHyphens/>
        <w:spacing w:before="120" w:after="160" w:line="259" w:lineRule="auto"/>
        <w:ind w:left="720"/>
        <w:contextualSpacing/>
        <w:jc w:val="left"/>
        <w:rPr>
          <w:rFonts w:cs="Arial"/>
          <w:lang w:val="ro-RO"/>
        </w:rPr>
      </w:pPr>
      <w:r w:rsidRPr="002E775C">
        <w:rPr>
          <w:rFonts w:cs="Arial"/>
          <w:lang w:val="ro-RO"/>
        </w:rPr>
        <w:t xml:space="preserve">Pentru autovehiculele care nu se mai transportă conform prezentului articol, Beneficiarul nu va datora Prestatorului nicio sumă de bani, tarif de transport, penalitate sau despăgubire. Prețul total al contractului se va reduce proporțional, aplicându-se exclusiv tariful </w:t>
      </w:r>
      <w:r w:rsidRPr="002E775C">
        <w:rPr>
          <w:rFonts w:cs="Arial"/>
          <w:i/>
          <w:iCs/>
          <w:lang w:val="ro-RO"/>
        </w:rPr>
        <w:t>per unitate</w:t>
      </w:r>
      <w:r w:rsidRPr="002E775C">
        <w:rPr>
          <w:rFonts w:cs="Arial"/>
          <w:lang w:val="ro-RO"/>
        </w:rPr>
        <w:t>, conform ofertei comunicate, doar pentru autovehiculele efectiv transportate la destinație.</w:t>
      </w:r>
    </w:p>
    <w:p w14:paraId="2D48D478" w14:textId="77777777" w:rsidR="002E775C" w:rsidRPr="002E775C" w:rsidRDefault="002E775C" w:rsidP="002E775C">
      <w:pPr>
        <w:suppressAutoHyphens/>
        <w:spacing w:before="120"/>
        <w:ind w:left="720"/>
        <w:contextualSpacing/>
        <w:rPr>
          <w:rFonts w:cs="Arial"/>
          <w:lang w:val="ro-RO"/>
        </w:rPr>
      </w:pPr>
    </w:p>
    <w:p w14:paraId="5E0BC4FA" w14:textId="77777777" w:rsidR="002E775C" w:rsidRPr="002E775C" w:rsidRDefault="002E775C" w:rsidP="002E775C">
      <w:pPr>
        <w:numPr>
          <w:ilvl w:val="0"/>
          <w:numId w:val="24"/>
        </w:numPr>
        <w:tabs>
          <w:tab w:val="left" w:pos="284"/>
        </w:tabs>
        <w:suppressAutoHyphens/>
        <w:spacing w:before="120" w:after="160" w:line="259" w:lineRule="auto"/>
        <w:ind w:left="360"/>
        <w:jc w:val="left"/>
        <w:rPr>
          <w:rFonts w:cs="Arial"/>
          <w:b/>
          <w:u w:val="single"/>
          <w:lang w:val="ro-RO"/>
        </w:rPr>
      </w:pPr>
      <w:r w:rsidRPr="002E775C">
        <w:rPr>
          <w:rFonts w:cs="Arial"/>
          <w:b/>
          <w:u w:val="single"/>
          <w:lang w:val="ro-RO"/>
        </w:rPr>
        <w:t>DURATA CONTRACTULUI</w:t>
      </w:r>
    </w:p>
    <w:p w14:paraId="04908C4E" w14:textId="77777777" w:rsidR="002E775C" w:rsidRPr="002E775C" w:rsidRDefault="002E775C" w:rsidP="002E775C">
      <w:pPr>
        <w:numPr>
          <w:ilvl w:val="1"/>
          <w:numId w:val="24"/>
        </w:numPr>
        <w:suppressAutoHyphens/>
        <w:spacing w:before="120" w:after="160" w:line="259" w:lineRule="auto"/>
        <w:ind w:left="720"/>
        <w:jc w:val="left"/>
        <w:rPr>
          <w:rFonts w:cs="Arial"/>
          <w:b/>
          <w:strike/>
          <w:lang w:val="ro-RO"/>
        </w:rPr>
      </w:pPr>
      <w:r w:rsidRPr="002E775C">
        <w:rPr>
          <w:rFonts w:cs="Arial"/>
          <w:lang w:val="ro-RO"/>
        </w:rPr>
        <w:t xml:space="preserve">Durata contractului este de la data semnării contractului până la data prestării în totalitate a serviciilor, </w:t>
      </w:r>
      <w:proofErr w:type="spellStart"/>
      <w:r w:rsidRPr="002E775C">
        <w:rPr>
          <w:rFonts w:eastAsia="Times New Roman" w:cs="Arial"/>
          <w:lang w:eastAsia="ro-RO"/>
        </w:rPr>
        <w:t>dar</w:t>
      </w:r>
      <w:proofErr w:type="spellEnd"/>
      <w:r w:rsidRPr="002E775C">
        <w:rPr>
          <w:rFonts w:eastAsia="Times New Roman" w:cs="Arial"/>
          <w:lang w:eastAsia="ro-RO"/>
        </w:rPr>
        <w:t xml:space="preserve"> nu </w:t>
      </w:r>
      <w:proofErr w:type="spellStart"/>
      <w:r w:rsidRPr="002E775C">
        <w:rPr>
          <w:rFonts w:eastAsia="Times New Roman" w:cs="Arial"/>
          <w:lang w:eastAsia="ro-RO"/>
        </w:rPr>
        <w:t>mai</w:t>
      </w:r>
      <w:proofErr w:type="spellEnd"/>
      <w:r w:rsidRPr="002E775C">
        <w:rPr>
          <w:rFonts w:eastAsia="Times New Roman" w:cs="Arial"/>
          <w:lang w:eastAsia="ro-RO"/>
        </w:rPr>
        <w:t xml:space="preserve"> </w:t>
      </w:r>
      <w:proofErr w:type="spellStart"/>
      <w:r w:rsidRPr="002E775C">
        <w:rPr>
          <w:rFonts w:eastAsia="Times New Roman" w:cs="Arial"/>
          <w:lang w:eastAsia="ro-RO"/>
        </w:rPr>
        <w:t>târziu</w:t>
      </w:r>
      <w:proofErr w:type="spellEnd"/>
      <w:r w:rsidRPr="002E775C">
        <w:rPr>
          <w:rFonts w:eastAsia="Times New Roman" w:cs="Arial"/>
          <w:lang w:eastAsia="ro-RO"/>
        </w:rPr>
        <w:t xml:space="preserve"> de 31.12.2026.</w:t>
      </w:r>
    </w:p>
    <w:p w14:paraId="38634BE0" w14:textId="77777777" w:rsidR="002E775C" w:rsidRPr="002E775C" w:rsidRDefault="002E775C" w:rsidP="002E775C">
      <w:pPr>
        <w:numPr>
          <w:ilvl w:val="1"/>
          <w:numId w:val="24"/>
        </w:numPr>
        <w:suppressAutoHyphens/>
        <w:spacing w:before="120" w:after="160" w:line="259" w:lineRule="auto"/>
        <w:ind w:left="720"/>
        <w:jc w:val="left"/>
        <w:rPr>
          <w:rFonts w:cs="Arial"/>
          <w:b/>
          <w:strike/>
          <w:lang w:val="ro-RO"/>
        </w:rPr>
      </w:pPr>
      <w:proofErr w:type="spellStart"/>
      <w:r w:rsidRPr="002E775C">
        <w:rPr>
          <w:rFonts w:eastAsia="Times New Roman" w:cs="Arial"/>
          <w:lang w:eastAsia="ro-RO"/>
        </w:rPr>
        <w:t>Mașinile</w:t>
      </w:r>
      <w:proofErr w:type="spellEnd"/>
      <w:r w:rsidRPr="002E775C">
        <w:rPr>
          <w:rFonts w:eastAsia="Times New Roman" w:cs="Arial"/>
          <w:lang w:eastAsia="ro-RO"/>
        </w:rPr>
        <w:t xml:space="preserve"> </w:t>
      </w:r>
      <w:proofErr w:type="spellStart"/>
      <w:r w:rsidRPr="002E775C">
        <w:rPr>
          <w:rFonts w:eastAsia="Times New Roman" w:cs="Arial"/>
          <w:lang w:eastAsia="ro-RO"/>
        </w:rPr>
        <w:t>vor</w:t>
      </w:r>
      <w:proofErr w:type="spellEnd"/>
      <w:r w:rsidRPr="002E775C">
        <w:rPr>
          <w:rFonts w:eastAsia="Times New Roman" w:cs="Arial"/>
          <w:lang w:eastAsia="ro-RO"/>
        </w:rPr>
        <w:t xml:space="preserve"> fi </w:t>
      </w:r>
      <w:proofErr w:type="spellStart"/>
      <w:r w:rsidRPr="002E775C">
        <w:rPr>
          <w:rFonts w:eastAsia="Times New Roman" w:cs="Arial"/>
          <w:lang w:eastAsia="ro-RO"/>
        </w:rPr>
        <w:t>preluate</w:t>
      </w:r>
      <w:proofErr w:type="spellEnd"/>
      <w:r w:rsidRPr="002E775C">
        <w:rPr>
          <w:rFonts w:eastAsia="Times New Roman" w:cs="Arial"/>
          <w:lang w:eastAsia="ro-RO"/>
        </w:rPr>
        <w:t xml:space="preserve"> </w:t>
      </w:r>
      <w:proofErr w:type="spellStart"/>
      <w:r w:rsidRPr="002E775C">
        <w:rPr>
          <w:rFonts w:eastAsia="Times New Roman" w:cs="Arial"/>
          <w:b/>
          <w:bCs/>
          <w:u w:val="single"/>
          <w:lang w:eastAsia="ro-RO"/>
        </w:rPr>
        <w:t>până</w:t>
      </w:r>
      <w:proofErr w:type="spellEnd"/>
      <w:r w:rsidRPr="002E775C">
        <w:rPr>
          <w:rFonts w:eastAsia="Times New Roman" w:cs="Arial"/>
          <w:b/>
          <w:bCs/>
          <w:u w:val="single"/>
          <w:lang w:eastAsia="ro-RO"/>
        </w:rPr>
        <w:t xml:space="preserve"> cel </w:t>
      </w:r>
      <w:proofErr w:type="spellStart"/>
      <w:r w:rsidRPr="002E775C">
        <w:rPr>
          <w:rFonts w:eastAsia="Times New Roman" w:cs="Arial"/>
          <w:b/>
          <w:bCs/>
          <w:u w:val="single"/>
          <w:lang w:eastAsia="ro-RO"/>
        </w:rPr>
        <w:t>târziu</w:t>
      </w:r>
      <w:proofErr w:type="spellEnd"/>
      <w:r w:rsidRPr="002E775C">
        <w:rPr>
          <w:rFonts w:eastAsia="Times New Roman" w:cs="Arial"/>
          <w:b/>
          <w:bCs/>
          <w:u w:val="single"/>
          <w:lang w:eastAsia="ro-RO"/>
        </w:rPr>
        <w:t xml:space="preserve"> </w:t>
      </w:r>
      <w:proofErr w:type="spellStart"/>
      <w:r w:rsidRPr="002E775C">
        <w:rPr>
          <w:rFonts w:eastAsia="Times New Roman" w:cs="Arial"/>
          <w:b/>
          <w:bCs/>
          <w:u w:val="single"/>
          <w:lang w:eastAsia="ro-RO"/>
        </w:rPr>
        <w:t>în</w:t>
      </w:r>
      <w:proofErr w:type="spellEnd"/>
      <w:r w:rsidRPr="002E775C">
        <w:rPr>
          <w:rFonts w:eastAsia="Times New Roman" w:cs="Arial"/>
          <w:b/>
          <w:bCs/>
          <w:u w:val="single"/>
          <w:lang w:eastAsia="ro-RO"/>
        </w:rPr>
        <w:t xml:space="preserve"> data de 30.11.2026</w:t>
      </w:r>
      <w:r w:rsidRPr="002E775C">
        <w:rPr>
          <w:rFonts w:eastAsia="Times New Roman" w:cs="Arial"/>
          <w:lang w:eastAsia="ro-RO"/>
        </w:rPr>
        <w:t xml:space="preserve">, </w:t>
      </w:r>
      <w:proofErr w:type="spellStart"/>
      <w:r w:rsidRPr="002E775C">
        <w:rPr>
          <w:rFonts w:eastAsia="Times New Roman" w:cs="Arial"/>
          <w:lang w:eastAsia="ro-RO"/>
        </w:rPr>
        <w:t>în</w:t>
      </w:r>
      <w:proofErr w:type="spellEnd"/>
      <w:r w:rsidRPr="002E775C">
        <w:rPr>
          <w:rFonts w:eastAsia="Times New Roman" w:cs="Arial"/>
          <w:lang w:eastAsia="ro-RO"/>
        </w:rPr>
        <w:t xml:space="preserve"> </w:t>
      </w:r>
      <w:proofErr w:type="spellStart"/>
      <w:r w:rsidRPr="002E775C">
        <w:rPr>
          <w:rFonts w:eastAsia="Times New Roman" w:cs="Arial"/>
          <w:lang w:eastAsia="ro-RO"/>
        </w:rPr>
        <w:t>baza</w:t>
      </w:r>
      <w:proofErr w:type="spellEnd"/>
      <w:r w:rsidRPr="002E775C">
        <w:rPr>
          <w:rFonts w:eastAsia="Times New Roman" w:cs="Arial"/>
          <w:lang w:eastAsia="ro-RO"/>
        </w:rPr>
        <w:t xml:space="preserve"> </w:t>
      </w:r>
      <w:proofErr w:type="spellStart"/>
      <w:r w:rsidRPr="002E775C">
        <w:rPr>
          <w:rFonts w:eastAsia="Times New Roman" w:cs="Arial"/>
          <w:lang w:eastAsia="ro-RO"/>
        </w:rPr>
        <w:t>unei</w:t>
      </w:r>
      <w:proofErr w:type="spellEnd"/>
      <w:r w:rsidRPr="002E775C">
        <w:rPr>
          <w:rFonts w:eastAsia="Times New Roman" w:cs="Arial"/>
          <w:lang w:eastAsia="ro-RO"/>
        </w:rPr>
        <w:t xml:space="preserve"> </w:t>
      </w:r>
      <w:proofErr w:type="spellStart"/>
      <w:r w:rsidRPr="002E775C">
        <w:rPr>
          <w:rFonts w:eastAsia="Times New Roman" w:cs="Arial"/>
          <w:lang w:eastAsia="ro-RO"/>
        </w:rPr>
        <w:t>notificări</w:t>
      </w:r>
      <w:proofErr w:type="spellEnd"/>
      <w:r w:rsidRPr="002E775C">
        <w:rPr>
          <w:rFonts w:eastAsia="Times New Roman" w:cs="Arial"/>
          <w:lang w:eastAsia="ro-RO"/>
        </w:rPr>
        <w:t xml:space="preserve"> </w:t>
      </w:r>
      <w:proofErr w:type="spellStart"/>
      <w:r w:rsidRPr="002E775C">
        <w:rPr>
          <w:rFonts w:eastAsia="Times New Roman" w:cs="Arial"/>
          <w:lang w:eastAsia="ro-RO"/>
        </w:rPr>
        <w:t>prealabile</w:t>
      </w:r>
      <w:proofErr w:type="spellEnd"/>
      <w:r w:rsidRPr="002E775C">
        <w:rPr>
          <w:rFonts w:eastAsia="Times New Roman" w:cs="Arial"/>
          <w:lang w:eastAsia="ro-RO"/>
        </w:rPr>
        <w:t xml:space="preserve"> din </w:t>
      </w:r>
      <w:proofErr w:type="spellStart"/>
      <w:r w:rsidRPr="002E775C">
        <w:rPr>
          <w:rFonts w:eastAsia="Times New Roman" w:cs="Arial"/>
          <w:lang w:eastAsia="ro-RO"/>
        </w:rPr>
        <w:t>partea</w:t>
      </w:r>
      <w:proofErr w:type="spellEnd"/>
      <w:r w:rsidRPr="002E775C">
        <w:rPr>
          <w:rFonts w:eastAsia="Times New Roman" w:cs="Arial"/>
          <w:lang w:eastAsia="ro-RO"/>
        </w:rPr>
        <w:t xml:space="preserve"> </w:t>
      </w:r>
      <w:proofErr w:type="spellStart"/>
      <w:r w:rsidRPr="002E775C">
        <w:rPr>
          <w:rFonts w:eastAsia="Times New Roman" w:cs="Arial"/>
          <w:lang w:eastAsia="ro-RO"/>
        </w:rPr>
        <w:t>Beneficiarului</w:t>
      </w:r>
      <w:proofErr w:type="spellEnd"/>
      <w:r w:rsidRPr="002E775C">
        <w:rPr>
          <w:rFonts w:eastAsia="Times New Roman" w:cs="Arial"/>
          <w:lang w:eastAsia="ro-RO"/>
        </w:rPr>
        <w:t xml:space="preserve">, </w:t>
      </w:r>
      <w:proofErr w:type="spellStart"/>
      <w:r w:rsidRPr="002E775C">
        <w:rPr>
          <w:rFonts w:eastAsia="Times New Roman" w:cs="Arial"/>
          <w:lang w:eastAsia="ro-RO"/>
        </w:rPr>
        <w:t>emisă</w:t>
      </w:r>
      <w:proofErr w:type="spellEnd"/>
      <w:r w:rsidRPr="002E775C">
        <w:rPr>
          <w:rFonts w:eastAsia="Times New Roman" w:cs="Arial"/>
          <w:lang w:eastAsia="ro-RO"/>
        </w:rPr>
        <w:t xml:space="preserve"> cu cel </w:t>
      </w:r>
      <w:proofErr w:type="spellStart"/>
      <w:r w:rsidRPr="002E775C">
        <w:rPr>
          <w:rFonts w:eastAsia="Times New Roman" w:cs="Arial"/>
          <w:lang w:eastAsia="ro-RO"/>
        </w:rPr>
        <w:t>puțin</w:t>
      </w:r>
      <w:proofErr w:type="spellEnd"/>
      <w:r w:rsidRPr="002E775C">
        <w:rPr>
          <w:rFonts w:eastAsia="Times New Roman" w:cs="Arial"/>
          <w:lang w:eastAsia="ro-RO"/>
        </w:rPr>
        <w:t xml:space="preserve"> 2 </w:t>
      </w:r>
      <w:proofErr w:type="spellStart"/>
      <w:r w:rsidRPr="002E775C">
        <w:rPr>
          <w:rFonts w:eastAsia="Times New Roman" w:cs="Arial"/>
          <w:lang w:eastAsia="ro-RO"/>
        </w:rPr>
        <w:t>zile</w:t>
      </w:r>
      <w:proofErr w:type="spellEnd"/>
      <w:r w:rsidRPr="002E775C">
        <w:rPr>
          <w:rFonts w:eastAsia="Times New Roman" w:cs="Arial"/>
          <w:lang w:eastAsia="ro-RO"/>
        </w:rPr>
        <w:t xml:space="preserve"> </w:t>
      </w:r>
      <w:proofErr w:type="spellStart"/>
      <w:r w:rsidRPr="002E775C">
        <w:rPr>
          <w:rFonts w:eastAsia="Times New Roman" w:cs="Arial"/>
          <w:lang w:eastAsia="ro-RO"/>
        </w:rPr>
        <w:t>înainte</w:t>
      </w:r>
      <w:proofErr w:type="spellEnd"/>
      <w:r w:rsidRPr="002E775C">
        <w:rPr>
          <w:rFonts w:eastAsia="Times New Roman" w:cs="Arial"/>
          <w:lang w:eastAsia="ro-RO"/>
        </w:rPr>
        <w:t xml:space="preserve"> de </w:t>
      </w:r>
      <w:proofErr w:type="spellStart"/>
      <w:r w:rsidRPr="002E775C">
        <w:rPr>
          <w:rFonts w:eastAsia="Times New Roman" w:cs="Arial"/>
          <w:lang w:eastAsia="ro-RO"/>
        </w:rPr>
        <w:t>efectuarea</w:t>
      </w:r>
      <w:proofErr w:type="spellEnd"/>
      <w:r w:rsidRPr="002E775C">
        <w:rPr>
          <w:rFonts w:eastAsia="Times New Roman" w:cs="Arial"/>
          <w:lang w:eastAsia="ro-RO"/>
        </w:rPr>
        <w:t xml:space="preserve"> </w:t>
      </w:r>
      <w:proofErr w:type="spellStart"/>
      <w:r w:rsidRPr="002E775C">
        <w:rPr>
          <w:rFonts w:eastAsia="Times New Roman" w:cs="Arial"/>
          <w:lang w:eastAsia="ro-RO"/>
        </w:rPr>
        <w:t>transporturilor</w:t>
      </w:r>
      <w:proofErr w:type="spellEnd"/>
      <w:r w:rsidRPr="002E775C">
        <w:rPr>
          <w:rFonts w:eastAsia="Times New Roman" w:cs="Arial"/>
          <w:lang w:eastAsia="ro-RO"/>
        </w:rPr>
        <w:t>.</w:t>
      </w:r>
    </w:p>
    <w:p w14:paraId="5462AB69" w14:textId="77777777" w:rsidR="002E775C" w:rsidRPr="002E775C" w:rsidRDefault="002E775C" w:rsidP="002E775C">
      <w:pPr>
        <w:numPr>
          <w:ilvl w:val="1"/>
          <w:numId w:val="24"/>
        </w:numPr>
        <w:suppressAutoHyphens/>
        <w:spacing w:before="120" w:after="160" w:line="259" w:lineRule="auto"/>
        <w:ind w:left="720"/>
        <w:jc w:val="left"/>
        <w:rPr>
          <w:rFonts w:cs="Arial"/>
          <w:b/>
          <w:strike/>
          <w:lang w:val="ro-RO"/>
        </w:rPr>
      </w:pPr>
      <w:proofErr w:type="spellStart"/>
      <w:r w:rsidRPr="002E775C">
        <w:rPr>
          <w:rFonts w:eastAsia="Times New Roman" w:cs="Arial"/>
          <w:lang w:eastAsia="ro-RO"/>
        </w:rPr>
        <w:t>Transporturile</w:t>
      </w:r>
      <w:proofErr w:type="spellEnd"/>
      <w:r w:rsidRPr="002E775C">
        <w:rPr>
          <w:rFonts w:eastAsia="Times New Roman" w:cs="Arial"/>
          <w:lang w:eastAsia="ro-RO"/>
        </w:rPr>
        <w:t xml:space="preserve"> </w:t>
      </w:r>
      <w:proofErr w:type="spellStart"/>
      <w:r w:rsidRPr="002E775C">
        <w:rPr>
          <w:rFonts w:eastAsia="Times New Roman" w:cs="Arial"/>
          <w:lang w:eastAsia="ro-RO"/>
        </w:rPr>
        <w:t>vor</w:t>
      </w:r>
      <w:proofErr w:type="spellEnd"/>
      <w:r w:rsidRPr="002E775C">
        <w:rPr>
          <w:rFonts w:eastAsia="Times New Roman" w:cs="Arial"/>
          <w:lang w:eastAsia="ro-RO"/>
        </w:rPr>
        <w:t xml:space="preserve"> fi </w:t>
      </w:r>
      <w:proofErr w:type="spellStart"/>
      <w:r w:rsidRPr="002E775C">
        <w:rPr>
          <w:rFonts w:eastAsia="Times New Roman" w:cs="Arial"/>
          <w:lang w:eastAsia="ro-RO"/>
        </w:rPr>
        <w:t>realizate</w:t>
      </w:r>
      <w:proofErr w:type="spellEnd"/>
      <w:r w:rsidRPr="002E775C">
        <w:rPr>
          <w:rFonts w:eastAsia="Times New Roman" w:cs="Arial"/>
          <w:lang w:eastAsia="ro-RO"/>
        </w:rPr>
        <w:t xml:space="preserve"> </w:t>
      </w:r>
      <w:proofErr w:type="spellStart"/>
      <w:r w:rsidRPr="002E775C">
        <w:rPr>
          <w:rFonts w:eastAsia="Times New Roman" w:cs="Arial"/>
          <w:lang w:eastAsia="ro-RO"/>
        </w:rPr>
        <w:t>în</w:t>
      </w:r>
      <w:proofErr w:type="spellEnd"/>
      <w:r w:rsidRPr="002E775C">
        <w:rPr>
          <w:rFonts w:eastAsia="Times New Roman" w:cs="Arial"/>
          <w:lang w:eastAsia="ro-RO"/>
        </w:rPr>
        <w:t xml:space="preserve"> cel </w:t>
      </w:r>
      <w:proofErr w:type="spellStart"/>
      <w:r w:rsidRPr="002E775C">
        <w:rPr>
          <w:rFonts w:eastAsia="Times New Roman" w:cs="Arial"/>
          <w:lang w:eastAsia="ro-RO"/>
        </w:rPr>
        <w:t>mult</w:t>
      </w:r>
      <w:proofErr w:type="spellEnd"/>
      <w:r w:rsidRPr="002E775C">
        <w:rPr>
          <w:rFonts w:eastAsia="Times New Roman" w:cs="Arial"/>
          <w:lang w:eastAsia="ro-RO"/>
        </w:rPr>
        <w:t xml:space="preserve"> </w:t>
      </w:r>
      <w:proofErr w:type="spellStart"/>
      <w:r w:rsidRPr="002E775C">
        <w:rPr>
          <w:rFonts w:eastAsia="Times New Roman" w:cs="Arial"/>
          <w:lang w:eastAsia="ro-RO"/>
        </w:rPr>
        <w:t>două</w:t>
      </w:r>
      <w:proofErr w:type="spellEnd"/>
      <w:r w:rsidRPr="002E775C">
        <w:rPr>
          <w:rFonts w:eastAsia="Times New Roman" w:cs="Arial"/>
          <w:lang w:eastAsia="ro-RO"/>
        </w:rPr>
        <w:t xml:space="preserve"> </w:t>
      </w:r>
      <w:proofErr w:type="spellStart"/>
      <w:r w:rsidRPr="002E775C">
        <w:rPr>
          <w:rFonts w:eastAsia="Times New Roman" w:cs="Arial"/>
          <w:lang w:eastAsia="ro-RO"/>
        </w:rPr>
        <w:t>zile</w:t>
      </w:r>
      <w:proofErr w:type="spellEnd"/>
      <w:r w:rsidRPr="002E775C">
        <w:rPr>
          <w:rFonts w:eastAsia="Times New Roman" w:cs="Arial"/>
          <w:lang w:eastAsia="ro-RO"/>
        </w:rPr>
        <w:t xml:space="preserve"> consecutive.</w:t>
      </w:r>
    </w:p>
    <w:p w14:paraId="6856CF95" w14:textId="77777777" w:rsidR="002E775C" w:rsidRPr="002E775C" w:rsidRDefault="002E775C" w:rsidP="002E775C">
      <w:pPr>
        <w:suppressAutoHyphens/>
        <w:spacing w:before="120"/>
        <w:ind w:left="720"/>
        <w:rPr>
          <w:rFonts w:cs="Arial"/>
          <w:b/>
          <w:strike/>
          <w:lang w:val="ro-RO"/>
        </w:rPr>
      </w:pPr>
    </w:p>
    <w:p w14:paraId="65666B4E" w14:textId="77777777" w:rsidR="002E775C" w:rsidRPr="002E775C" w:rsidRDefault="002E775C" w:rsidP="002E775C">
      <w:pPr>
        <w:numPr>
          <w:ilvl w:val="0"/>
          <w:numId w:val="24"/>
        </w:numPr>
        <w:tabs>
          <w:tab w:val="left" w:pos="284"/>
        </w:tabs>
        <w:suppressAutoHyphens/>
        <w:spacing w:before="120" w:after="160" w:line="259" w:lineRule="auto"/>
        <w:ind w:left="450" w:hanging="450"/>
        <w:jc w:val="left"/>
        <w:rPr>
          <w:rFonts w:cs="Arial"/>
          <w:b/>
          <w:u w:val="single"/>
          <w:lang w:val="ro-RO"/>
        </w:rPr>
      </w:pPr>
      <w:r w:rsidRPr="002E775C">
        <w:rPr>
          <w:rFonts w:cs="Arial"/>
          <w:b/>
          <w:lang w:val="ro-RO"/>
        </w:rPr>
        <w:t xml:space="preserve"> </w:t>
      </w:r>
      <w:r w:rsidRPr="002E775C">
        <w:rPr>
          <w:rFonts w:cs="Arial"/>
          <w:b/>
          <w:u w:val="single"/>
          <w:lang w:val="ro-RO"/>
        </w:rPr>
        <w:t xml:space="preserve">DOCUMENTELE AFERENTE CONTRACTULUI </w:t>
      </w:r>
    </w:p>
    <w:p w14:paraId="252F89EC" w14:textId="77777777" w:rsidR="002E775C" w:rsidRPr="002E775C" w:rsidRDefault="002E775C" w:rsidP="002E775C">
      <w:pPr>
        <w:numPr>
          <w:ilvl w:val="1"/>
          <w:numId w:val="24"/>
        </w:numPr>
        <w:suppressAutoHyphens/>
        <w:spacing w:before="120" w:after="160" w:line="259" w:lineRule="auto"/>
        <w:ind w:left="720"/>
        <w:jc w:val="left"/>
        <w:rPr>
          <w:rFonts w:cs="Arial"/>
          <w:lang w:val="ro-RO"/>
        </w:rPr>
      </w:pPr>
      <w:r w:rsidRPr="002E775C">
        <w:rPr>
          <w:rFonts w:cs="Arial"/>
          <w:lang w:val="ro-RO"/>
        </w:rPr>
        <w:lastRenderedPageBreak/>
        <w:t>Documentele aferente prezentului contract sunt:</w:t>
      </w:r>
    </w:p>
    <w:p w14:paraId="2BCADC81" w14:textId="77777777" w:rsidR="002E775C" w:rsidRPr="002E775C" w:rsidRDefault="002E775C" w:rsidP="002E775C">
      <w:pPr>
        <w:numPr>
          <w:ilvl w:val="0"/>
          <w:numId w:val="26"/>
        </w:numPr>
        <w:suppressAutoHyphens/>
        <w:spacing w:before="120" w:after="160" w:line="259" w:lineRule="auto"/>
        <w:ind w:left="1080"/>
        <w:contextualSpacing/>
        <w:jc w:val="left"/>
        <w:rPr>
          <w:rFonts w:cs="Arial"/>
          <w:lang w:val="ro-RO"/>
        </w:rPr>
      </w:pPr>
      <w:r w:rsidRPr="002E775C">
        <w:rPr>
          <w:rFonts w:cs="Arial"/>
          <w:lang w:val="ro-RO"/>
        </w:rPr>
        <w:t>Caietul de sarcini;</w:t>
      </w:r>
    </w:p>
    <w:p w14:paraId="207A1C6E" w14:textId="77777777" w:rsidR="002E775C" w:rsidRPr="002E775C" w:rsidRDefault="002E775C" w:rsidP="002E775C">
      <w:pPr>
        <w:numPr>
          <w:ilvl w:val="0"/>
          <w:numId w:val="26"/>
        </w:numPr>
        <w:suppressAutoHyphens/>
        <w:spacing w:before="120" w:after="160" w:line="259" w:lineRule="auto"/>
        <w:ind w:left="1080"/>
        <w:contextualSpacing/>
        <w:jc w:val="left"/>
        <w:rPr>
          <w:rFonts w:cs="Arial"/>
          <w:lang w:val="ro-RO"/>
        </w:rPr>
      </w:pPr>
      <w:r w:rsidRPr="002E775C">
        <w:rPr>
          <w:rFonts w:cs="Arial"/>
          <w:lang w:val="ro-RO"/>
        </w:rPr>
        <w:t>Oferta prestatorului din S.E.A.P;</w:t>
      </w:r>
    </w:p>
    <w:p w14:paraId="07A15A17" w14:textId="77777777" w:rsidR="002E775C" w:rsidRPr="002E775C" w:rsidRDefault="002E775C" w:rsidP="002E775C">
      <w:pPr>
        <w:numPr>
          <w:ilvl w:val="0"/>
          <w:numId w:val="26"/>
        </w:numPr>
        <w:suppressAutoHyphens/>
        <w:spacing w:before="120" w:after="160" w:line="259" w:lineRule="auto"/>
        <w:ind w:left="1080"/>
        <w:contextualSpacing/>
        <w:jc w:val="left"/>
        <w:rPr>
          <w:rFonts w:cs="Arial"/>
          <w:color w:val="000000"/>
          <w:lang w:val="ro-RO"/>
        </w:rPr>
      </w:pPr>
      <w:r w:rsidRPr="002E775C">
        <w:rPr>
          <w:rFonts w:cs="Arial"/>
          <w:color w:val="000000"/>
          <w:lang w:val="ro-RO"/>
        </w:rPr>
        <w:t>Factura întocmită de prestator;</w:t>
      </w:r>
    </w:p>
    <w:p w14:paraId="5409EBB0" w14:textId="77777777" w:rsidR="002E775C" w:rsidRPr="002E775C" w:rsidRDefault="002E775C" w:rsidP="002E775C">
      <w:pPr>
        <w:numPr>
          <w:ilvl w:val="0"/>
          <w:numId w:val="26"/>
        </w:numPr>
        <w:suppressAutoHyphens/>
        <w:spacing w:before="120" w:after="160" w:line="259" w:lineRule="auto"/>
        <w:ind w:left="1080"/>
        <w:contextualSpacing/>
        <w:jc w:val="left"/>
        <w:rPr>
          <w:rFonts w:cs="Arial"/>
          <w:lang w:val="ro-RO"/>
        </w:rPr>
      </w:pPr>
      <w:r w:rsidRPr="002E775C">
        <w:rPr>
          <w:rFonts w:cs="Arial"/>
          <w:lang w:val="ro-RO"/>
        </w:rPr>
        <w:t>Procesul-verbal de recepție;</w:t>
      </w:r>
    </w:p>
    <w:p w14:paraId="1BA395C8" w14:textId="77777777" w:rsidR="002E775C" w:rsidRPr="002E775C" w:rsidRDefault="002E775C" w:rsidP="002E775C">
      <w:pPr>
        <w:numPr>
          <w:ilvl w:val="0"/>
          <w:numId w:val="26"/>
        </w:numPr>
        <w:suppressAutoHyphens/>
        <w:spacing w:before="120" w:after="160" w:line="259" w:lineRule="auto"/>
        <w:ind w:left="1080"/>
        <w:jc w:val="left"/>
        <w:rPr>
          <w:rFonts w:cs="Arial"/>
          <w:lang w:val="ro-RO"/>
        </w:rPr>
      </w:pPr>
      <w:r w:rsidRPr="002E775C">
        <w:rPr>
          <w:rFonts w:cs="Arial"/>
          <w:lang w:val="ro-RO"/>
        </w:rPr>
        <w:t>Declarația de confidențialitate.</w:t>
      </w:r>
    </w:p>
    <w:p w14:paraId="6DB5E123" w14:textId="77777777" w:rsidR="002E775C" w:rsidRPr="002E775C" w:rsidRDefault="002E775C" w:rsidP="002E775C">
      <w:pPr>
        <w:suppressAutoHyphens/>
        <w:spacing w:before="120"/>
        <w:ind w:left="1080"/>
        <w:rPr>
          <w:rFonts w:cs="Arial"/>
          <w:lang w:val="ro-RO"/>
        </w:rPr>
      </w:pPr>
    </w:p>
    <w:p w14:paraId="758AE07E" w14:textId="77777777" w:rsidR="002E775C" w:rsidRPr="002E775C" w:rsidRDefault="002E775C" w:rsidP="002E775C">
      <w:pPr>
        <w:numPr>
          <w:ilvl w:val="0"/>
          <w:numId w:val="24"/>
        </w:numPr>
        <w:suppressAutoHyphens/>
        <w:spacing w:before="120" w:after="160" w:line="259" w:lineRule="auto"/>
        <w:ind w:left="360"/>
        <w:jc w:val="left"/>
        <w:rPr>
          <w:rFonts w:cs="Arial"/>
          <w:b/>
          <w:u w:val="single"/>
          <w:lang w:val="ro-RO"/>
        </w:rPr>
      </w:pPr>
      <w:r w:rsidRPr="002E775C">
        <w:rPr>
          <w:rFonts w:cs="Arial"/>
          <w:b/>
          <w:u w:val="single"/>
          <w:lang w:val="ro-RO"/>
        </w:rPr>
        <w:t>CARACTERUL CONFIDENŢIAL AL CONTRACTULU</w:t>
      </w:r>
      <w:r w:rsidRPr="002E775C">
        <w:rPr>
          <w:rFonts w:cs="Arial"/>
          <w:b/>
          <w:color w:val="000000"/>
          <w:u w:val="single"/>
          <w:lang w:val="ro-RO"/>
        </w:rPr>
        <w:t>I</w:t>
      </w:r>
      <w:r w:rsidRPr="002E775C">
        <w:rPr>
          <w:rFonts w:cs="Arial"/>
          <w:b/>
          <w:color w:val="000000"/>
          <w:lang w:val="ro-RO"/>
        </w:rPr>
        <w:t xml:space="preserve"> </w:t>
      </w:r>
    </w:p>
    <w:p w14:paraId="6BD32773" w14:textId="77777777" w:rsidR="002E775C" w:rsidRPr="002E775C" w:rsidRDefault="002E775C" w:rsidP="002E775C">
      <w:pPr>
        <w:numPr>
          <w:ilvl w:val="1"/>
          <w:numId w:val="24"/>
        </w:numPr>
        <w:suppressAutoHyphens/>
        <w:spacing w:before="120" w:after="160" w:line="259" w:lineRule="auto"/>
        <w:ind w:left="720"/>
        <w:contextualSpacing/>
        <w:jc w:val="left"/>
        <w:rPr>
          <w:rFonts w:cs="Arial"/>
          <w:lang w:val="ro-RO"/>
        </w:rPr>
      </w:pPr>
      <w:r w:rsidRPr="002E775C">
        <w:rPr>
          <w:rFonts w:cs="Arial"/>
          <w:lang w:val="ro-RO"/>
        </w:rPr>
        <w:t>Prestatorul va trata toate documentele și informațiile referitoare la contract ca având caracter confidențial, cu excepția celor care, făcând parte din dosarul achiziției publice, așa cum acesta este definit în Legea nr. 98/2016, au caracter de informație publică.</w:t>
      </w:r>
    </w:p>
    <w:p w14:paraId="1E9D535A" w14:textId="77777777" w:rsidR="002E775C" w:rsidRPr="002E775C" w:rsidRDefault="002E775C" w:rsidP="002E775C">
      <w:pPr>
        <w:numPr>
          <w:ilvl w:val="1"/>
          <w:numId w:val="24"/>
        </w:numPr>
        <w:suppressAutoHyphens/>
        <w:spacing w:before="120" w:after="160" w:line="259" w:lineRule="auto"/>
        <w:ind w:left="720"/>
        <w:contextualSpacing/>
        <w:jc w:val="left"/>
        <w:rPr>
          <w:rFonts w:cs="Arial"/>
          <w:lang w:val="ro-RO"/>
        </w:rPr>
      </w:pPr>
      <w:r w:rsidRPr="002E775C">
        <w:rPr>
          <w:rFonts w:cs="Arial"/>
          <w:lang w:val="ro-RO"/>
        </w:rPr>
        <w:t>Prestatorul nu va divulga sau publica nicio informație cu privire la contract sau fără acordul prealabil scris al Beneficiarului.</w:t>
      </w:r>
    </w:p>
    <w:p w14:paraId="14935ED1" w14:textId="77777777" w:rsidR="002E775C" w:rsidRPr="002E775C" w:rsidRDefault="002E775C" w:rsidP="002E775C">
      <w:pPr>
        <w:numPr>
          <w:ilvl w:val="1"/>
          <w:numId w:val="24"/>
        </w:numPr>
        <w:suppressAutoHyphens/>
        <w:spacing w:before="120" w:after="160" w:line="259" w:lineRule="auto"/>
        <w:ind w:left="720"/>
        <w:contextualSpacing/>
        <w:jc w:val="left"/>
        <w:rPr>
          <w:rFonts w:cs="Arial"/>
          <w:lang w:val="ro-RO"/>
        </w:rPr>
      </w:pPr>
      <w:r w:rsidRPr="002E775C">
        <w:rPr>
          <w:rFonts w:cs="Arial"/>
          <w:lang w:val="ro-RO"/>
        </w:rPr>
        <w:t xml:space="preserve">Personalul Prestatorului implicat în derularea contractului va da o declarație de </w:t>
      </w:r>
      <w:r w:rsidRPr="002E775C">
        <w:rPr>
          <w:rFonts w:cs="Arial"/>
          <w:color w:val="000000"/>
          <w:lang w:val="ro-RO"/>
        </w:rPr>
        <w:t>confidențialitate prin care se obligă că nu va divulga în nicio situație nicio informație la care ar putea avea acces în legătură cu obiectul și datele contractului/dosarului.</w:t>
      </w:r>
    </w:p>
    <w:p w14:paraId="74A93776" w14:textId="77777777" w:rsidR="002E775C" w:rsidRPr="002E775C" w:rsidRDefault="002E775C" w:rsidP="002E775C">
      <w:pPr>
        <w:numPr>
          <w:ilvl w:val="1"/>
          <w:numId w:val="24"/>
        </w:numPr>
        <w:suppressAutoHyphens/>
        <w:spacing w:before="120" w:after="160" w:line="259" w:lineRule="auto"/>
        <w:ind w:left="720"/>
        <w:jc w:val="left"/>
        <w:rPr>
          <w:rFonts w:cs="Arial"/>
          <w:lang w:val="ro-RO"/>
        </w:rPr>
      </w:pPr>
      <w:r w:rsidRPr="002E775C">
        <w:rPr>
          <w:rFonts w:cs="Arial"/>
          <w:lang w:val="ro-RO"/>
        </w:rPr>
        <w:t xml:space="preserve">O parte contractantă va fi exonerată de răspundere pentru dezvăluirea de </w:t>
      </w:r>
      <w:proofErr w:type="spellStart"/>
      <w:r w:rsidRPr="002E775C">
        <w:rPr>
          <w:rFonts w:cs="Arial"/>
          <w:lang w:val="ro-RO"/>
        </w:rPr>
        <w:t>informaţii</w:t>
      </w:r>
      <w:proofErr w:type="spellEnd"/>
      <w:r w:rsidRPr="002E775C">
        <w:rPr>
          <w:rFonts w:cs="Arial"/>
          <w:lang w:val="ro-RO"/>
        </w:rPr>
        <w:t xml:space="preserve"> referitoare la contract dacă aceasta a fost obligată în mod legal să dezvăluie </w:t>
      </w:r>
      <w:proofErr w:type="spellStart"/>
      <w:r w:rsidRPr="002E775C">
        <w:rPr>
          <w:rFonts w:cs="Arial"/>
          <w:lang w:val="ro-RO"/>
        </w:rPr>
        <w:t>informaţia</w:t>
      </w:r>
      <w:proofErr w:type="spellEnd"/>
      <w:r w:rsidRPr="002E775C">
        <w:rPr>
          <w:rFonts w:cs="Arial"/>
          <w:lang w:val="ro-RO"/>
        </w:rPr>
        <w:t>.</w:t>
      </w:r>
    </w:p>
    <w:p w14:paraId="1AC1AB45" w14:textId="77777777" w:rsidR="002E775C" w:rsidRPr="002E775C" w:rsidRDefault="002E775C" w:rsidP="002E775C">
      <w:pPr>
        <w:suppressAutoHyphens/>
        <w:spacing w:before="120"/>
        <w:ind w:left="720"/>
        <w:rPr>
          <w:rFonts w:cs="Arial"/>
          <w:lang w:val="ro-RO"/>
        </w:rPr>
      </w:pPr>
    </w:p>
    <w:p w14:paraId="12D44438" w14:textId="77777777" w:rsidR="002E775C" w:rsidRPr="002E775C" w:rsidRDefault="002E775C" w:rsidP="002E775C">
      <w:pPr>
        <w:numPr>
          <w:ilvl w:val="0"/>
          <w:numId w:val="24"/>
        </w:numPr>
        <w:tabs>
          <w:tab w:val="left" w:pos="284"/>
        </w:tabs>
        <w:suppressAutoHyphens/>
        <w:spacing w:before="120" w:after="160" w:line="259" w:lineRule="auto"/>
        <w:ind w:left="360"/>
        <w:jc w:val="left"/>
        <w:rPr>
          <w:rFonts w:cs="Arial"/>
          <w:b/>
          <w:u w:val="single"/>
          <w:lang w:val="ro-RO"/>
        </w:rPr>
      </w:pPr>
      <w:r w:rsidRPr="002E775C">
        <w:rPr>
          <w:rFonts w:cs="Arial"/>
          <w:b/>
          <w:u w:val="single"/>
          <w:lang w:val="ro-RO"/>
        </w:rPr>
        <w:t>OBLIGAȚIILE PRESTATORULUI</w:t>
      </w:r>
    </w:p>
    <w:p w14:paraId="7449DD20" w14:textId="77777777" w:rsidR="002E775C" w:rsidRPr="002E775C" w:rsidRDefault="002E775C" w:rsidP="002E775C">
      <w:pPr>
        <w:numPr>
          <w:ilvl w:val="1"/>
          <w:numId w:val="24"/>
        </w:numPr>
        <w:spacing w:before="120" w:after="160" w:line="259" w:lineRule="auto"/>
        <w:ind w:left="720"/>
        <w:jc w:val="left"/>
        <w:rPr>
          <w:rFonts w:cs="Arial"/>
          <w:lang w:val="ro-RO"/>
        </w:rPr>
      </w:pPr>
      <w:r w:rsidRPr="002E775C">
        <w:rPr>
          <w:rFonts w:eastAsia="Times New Roman" w:cs="Arial"/>
          <w:lang w:val="ro-RO" w:eastAsia="ro-RO"/>
        </w:rPr>
        <w:t>Prestatorul se obligă să presteze serviciile de încărcare, transport pe platformă și descărcare pentru autovehiculele menționate la pct. 3.1, cu respectarea strictă a cerințelor din Caietul de Sarcini și a ofertei sale din SEAP.</w:t>
      </w:r>
    </w:p>
    <w:p w14:paraId="50B50B16" w14:textId="77777777" w:rsidR="002E775C" w:rsidRPr="002E775C" w:rsidRDefault="002E775C" w:rsidP="002E775C">
      <w:pPr>
        <w:numPr>
          <w:ilvl w:val="1"/>
          <w:numId w:val="24"/>
        </w:numPr>
        <w:spacing w:before="120" w:after="160" w:line="259" w:lineRule="auto"/>
        <w:ind w:left="720"/>
        <w:jc w:val="left"/>
        <w:rPr>
          <w:rFonts w:cs="Arial"/>
          <w:lang w:val="ro-RO"/>
        </w:rPr>
      </w:pPr>
      <w:r w:rsidRPr="002E775C">
        <w:rPr>
          <w:rFonts w:eastAsia="Times New Roman" w:cs="Arial"/>
          <w:lang w:val="ro-RO" w:eastAsia="ro-RO"/>
        </w:rPr>
        <w:t>Prestatorul se obligă să execute transporturile în termenele stabilite la articolul 6, utilizând personal atestat profesional și autospeciale autorizate conform legislației în vigoare.</w:t>
      </w:r>
    </w:p>
    <w:p w14:paraId="4C772B93" w14:textId="77777777" w:rsidR="002E775C" w:rsidRPr="002E775C" w:rsidRDefault="002E775C" w:rsidP="002E775C">
      <w:pPr>
        <w:numPr>
          <w:ilvl w:val="1"/>
          <w:numId w:val="24"/>
        </w:numPr>
        <w:spacing w:before="120" w:after="160" w:line="259" w:lineRule="auto"/>
        <w:ind w:left="720"/>
        <w:jc w:val="left"/>
        <w:rPr>
          <w:rFonts w:cs="Arial"/>
          <w:lang w:val="ro-RO"/>
        </w:rPr>
      </w:pPr>
      <w:r w:rsidRPr="002E775C">
        <w:rPr>
          <w:rFonts w:eastAsia="Times New Roman" w:cs="Arial"/>
          <w:lang w:val="ro-RO" w:eastAsia="ro-RO"/>
        </w:rPr>
        <w:t>Prestatorul este direct răspunzător și suportă riscul pieirii, avarierii, distrugerii sau furtului autovehiculelor din momentul începerii operațiunilor de încărcare și până la semnarea fără obiecțiuni a procesului-verbal de recepție la destinație.</w:t>
      </w:r>
    </w:p>
    <w:p w14:paraId="12CF856A" w14:textId="77777777" w:rsidR="002E775C" w:rsidRPr="002E775C" w:rsidRDefault="002E775C" w:rsidP="002E775C">
      <w:pPr>
        <w:numPr>
          <w:ilvl w:val="1"/>
          <w:numId w:val="24"/>
        </w:numPr>
        <w:spacing w:before="120" w:after="160" w:line="259" w:lineRule="auto"/>
        <w:ind w:left="720"/>
        <w:jc w:val="left"/>
        <w:rPr>
          <w:rFonts w:cs="Arial"/>
          <w:lang w:val="ro-RO"/>
        </w:rPr>
      </w:pPr>
      <w:r w:rsidRPr="002E775C">
        <w:rPr>
          <w:rFonts w:eastAsia="Times New Roman" w:cs="Arial"/>
          <w:lang w:val="ro-RO" w:eastAsia="ro-RO"/>
        </w:rPr>
        <w:t>Prestatorul are obligația de a deține și menține valabilă o poliță de asigurare CMR a cărei valoare asigurată per transport să acopere valoarea cumulată a autovehiculelor aflate simultan pe platformă/remorcă.</w:t>
      </w:r>
    </w:p>
    <w:p w14:paraId="3E3DF346" w14:textId="77777777" w:rsidR="002E775C" w:rsidRPr="002E775C" w:rsidRDefault="002E775C" w:rsidP="002E775C">
      <w:pPr>
        <w:numPr>
          <w:ilvl w:val="1"/>
          <w:numId w:val="24"/>
        </w:numPr>
        <w:spacing w:before="120" w:after="160" w:line="259" w:lineRule="auto"/>
        <w:ind w:left="720"/>
        <w:jc w:val="left"/>
        <w:rPr>
          <w:rFonts w:cs="Arial"/>
          <w:lang w:val="ro-RO"/>
        </w:rPr>
      </w:pPr>
      <w:r w:rsidRPr="002E775C">
        <w:rPr>
          <w:rFonts w:eastAsia="Times New Roman" w:cs="Arial"/>
          <w:lang w:val="ro-RO" w:eastAsia="ro-RO"/>
        </w:rPr>
        <w:t>Prestatorul se obligă să asigure toate resursele tehnice auxiliare (echipamente de pornire, cărucioare de manevră) necesare manipulării în siguranță a vehiculelor cu roți sau mecanisme blocate, conform indicațiilor reprezentantului ANABI, fără a percepe costuri suplimentare.</w:t>
      </w:r>
    </w:p>
    <w:p w14:paraId="69AA8E02" w14:textId="77777777" w:rsidR="002E775C" w:rsidRPr="002E775C" w:rsidRDefault="002E775C" w:rsidP="002E775C">
      <w:pPr>
        <w:numPr>
          <w:ilvl w:val="1"/>
          <w:numId w:val="24"/>
        </w:numPr>
        <w:spacing w:before="120" w:after="160" w:line="259" w:lineRule="auto"/>
        <w:ind w:left="720"/>
        <w:jc w:val="left"/>
        <w:rPr>
          <w:rFonts w:cs="Arial"/>
          <w:lang w:val="ro-RO"/>
        </w:rPr>
      </w:pPr>
      <w:r w:rsidRPr="002E775C">
        <w:rPr>
          <w:rFonts w:eastAsia="Times New Roman" w:cs="Arial"/>
          <w:lang w:val="ro-RO" w:eastAsia="ro-RO"/>
        </w:rPr>
        <w:t>Subcontractarea este permisă exclusiv către operatorii economici nominalizați în cadrul ofertei din SEAP. Prestatorul nu poate ceda obligațiile sale contractuale către terți nedeclarați.</w:t>
      </w:r>
    </w:p>
    <w:p w14:paraId="4F16CACD" w14:textId="77777777" w:rsidR="002E775C" w:rsidRPr="002E775C" w:rsidRDefault="002E775C" w:rsidP="002E775C">
      <w:pPr>
        <w:numPr>
          <w:ilvl w:val="1"/>
          <w:numId w:val="24"/>
        </w:numPr>
        <w:spacing w:before="120" w:after="160" w:line="259" w:lineRule="auto"/>
        <w:ind w:left="720"/>
        <w:jc w:val="left"/>
        <w:rPr>
          <w:rFonts w:cs="Arial"/>
          <w:lang w:val="ro-RO"/>
        </w:rPr>
      </w:pPr>
      <w:r w:rsidRPr="002E775C">
        <w:rPr>
          <w:rFonts w:eastAsia="Times New Roman" w:cs="Arial"/>
          <w:lang w:val="ro-RO" w:eastAsia="ro-RO"/>
        </w:rPr>
        <w:lastRenderedPageBreak/>
        <w:t>În situația în care Beneficiarul formulează obiecțiuni la recepție, Prestatorul se obligă ca în termen de maximum 3 zile lucrătoare să clarifice situația remedierii sau despăgubirii bunului pe baza poliței CMR.</w:t>
      </w:r>
    </w:p>
    <w:p w14:paraId="386EFFC7" w14:textId="77777777" w:rsidR="002E775C" w:rsidRPr="002E775C" w:rsidRDefault="002E775C" w:rsidP="002E775C">
      <w:pPr>
        <w:numPr>
          <w:ilvl w:val="1"/>
          <w:numId w:val="24"/>
        </w:numPr>
        <w:spacing w:before="120" w:after="160" w:line="259" w:lineRule="auto"/>
        <w:ind w:left="720"/>
        <w:jc w:val="left"/>
        <w:rPr>
          <w:rFonts w:cs="Arial"/>
          <w:lang w:val="ro-RO"/>
        </w:rPr>
      </w:pPr>
      <w:r w:rsidRPr="002E775C">
        <w:rPr>
          <w:rFonts w:cs="Arial"/>
          <w:lang w:val="ro-RO"/>
        </w:rPr>
        <w:t>Prestatorul se obligă să nu pătrundă în habitaclul autovehiculelor (cu excepția manevrelor stricte de încărcare/descărcare dacă este cazul), să nu deschidă compartimentele sigilate și să nu permită accesul niciunei persoane neautorizate la bunurile transportate.</w:t>
      </w:r>
    </w:p>
    <w:p w14:paraId="15573EF3" w14:textId="77777777" w:rsidR="002E775C" w:rsidRPr="002E775C" w:rsidRDefault="002E775C" w:rsidP="002E775C">
      <w:pPr>
        <w:numPr>
          <w:ilvl w:val="1"/>
          <w:numId w:val="24"/>
        </w:numPr>
        <w:spacing w:before="120" w:after="160" w:line="259" w:lineRule="auto"/>
        <w:ind w:left="720"/>
        <w:jc w:val="left"/>
        <w:rPr>
          <w:rFonts w:cs="Arial"/>
          <w:lang w:val="ro-RO"/>
        </w:rPr>
      </w:pPr>
      <w:r w:rsidRPr="002E775C">
        <w:rPr>
          <w:rFonts w:cs="Arial"/>
          <w:lang w:val="ro-RO"/>
        </w:rPr>
        <w:t>Pe parcursul tranzitului (inclusiv în perioadele de odihnă obligatorii ale șoferului), Prestatorul se obligă să staționeze autospecialele exclusiv în parcări securizate, iluminate și păzite, fiind interzisă abandonarea vehiculelor pe drumul public.</w:t>
      </w:r>
    </w:p>
    <w:p w14:paraId="4F16B8F5" w14:textId="77777777" w:rsidR="002E775C" w:rsidRPr="002E775C" w:rsidRDefault="002E775C" w:rsidP="002E775C">
      <w:pPr>
        <w:spacing w:before="120"/>
        <w:ind w:left="720"/>
        <w:rPr>
          <w:rFonts w:cs="Arial"/>
          <w:lang w:val="ro-RO"/>
        </w:rPr>
      </w:pPr>
    </w:p>
    <w:p w14:paraId="35C27030" w14:textId="77777777" w:rsidR="002E775C" w:rsidRPr="002E775C" w:rsidRDefault="002E775C" w:rsidP="002E775C">
      <w:pPr>
        <w:numPr>
          <w:ilvl w:val="0"/>
          <w:numId w:val="24"/>
        </w:numPr>
        <w:tabs>
          <w:tab w:val="left" w:pos="426"/>
        </w:tabs>
        <w:suppressAutoHyphens/>
        <w:overflowPunct w:val="0"/>
        <w:autoSpaceDE w:val="0"/>
        <w:spacing w:before="120" w:after="160" w:line="259" w:lineRule="auto"/>
        <w:ind w:left="360"/>
        <w:jc w:val="left"/>
        <w:textAlignment w:val="baseline"/>
        <w:rPr>
          <w:rFonts w:eastAsia="Times New Roman" w:cs="Arial"/>
          <w:b/>
          <w:u w:val="single"/>
          <w:lang w:val="ro-RO" w:eastAsia="ro-RO"/>
        </w:rPr>
      </w:pPr>
      <w:r w:rsidRPr="002E775C">
        <w:rPr>
          <w:rFonts w:eastAsia="Times New Roman" w:cs="Arial"/>
          <w:b/>
          <w:u w:val="single"/>
          <w:lang w:val="ro-RO" w:eastAsia="ro-RO"/>
        </w:rPr>
        <w:t>OBLIGAȚIILE BENEFICIARULUI</w:t>
      </w:r>
    </w:p>
    <w:p w14:paraId="7F56AB77" w14:textId="77777777" w:rsidR="002E775C" w:rsidRPr="002E775C" w:rsidRDefault="002E775C" w:rsidP="002E775C">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2E775C">
        <w:rPr>
          <w:rFonts w:eastAsia="Times New Roman" w:cs="Arial"/>
          <w:lang w:val="ro-RO" w:eastAsia="ro-RO"/>
        </w:rPr>
        <w:t>Beneficiarul se obligă ca, în baza prezentului contract, să achiziționeze serviciile de transport cu platformă pentru autovehicule, conform specificațiilor prevăzute în Caietul de sarcini, anexă la contract, în condițiile convenite în prezentul contract.</w:t>
      </w:r>
    </w:p>
    <w:p w14:paraId="3AFCDFC1" w14:textId="77777777" w:rsidR="002E775C" w:rsidRPr="002E775C" w:rsidRDefault="002E775C" w:rsidP="002E775C">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2E775C">
        <w:rPr>
          <w:rFonts w:eastAsia="Times New Roman" w:cs="Arial"/>
          <w:lang w:val="ro-RO" w:eastAsia="ro-RO"/>
        </w:rPr>
        <w:t xml:space="preserve">Beneficiarul are </w:t>
      </w:r>
      <w:proofErr w:type="spellStart"/>
      <w:r w:rsidRPr="002E775C">
        <w:rPr>
          <w:rFonts w:eastAsia="Times New Roman" w:cs="Arial"/>
          <w:lang w:val="ro-RO" w:eastAsia="ro-RO"/>
        </w:rPr>
        <w:t>obligaţia</w:t>
      </w:r>
      <w:proofErr w:type="spellEnd"/>
      <w:r w:rsidRPr="002E775C">
        <w:rPr>
          <w:rFonts w:eastAsia="Times New Roman" w:cs="Arial"/>
          <w:lang w:val="ro-RO" w:eastAsia="ro-RO"/>
        </w:rPr>
        <w:t xml:space="preserve"> de a pune la </w:t>
      </w:r>
      <w:proofErr w:type="spellStart"/>
      <w:r w:rsidRPr="002E775C">
        <w:rPr>
          <w:rFonts w:eastAsia="Times New Roman" w:cs="Arial"/>
          <w:lang w:val="ro-RO" w:eastAsia="ro-RO"/>
        </w:rPr>
        <w:t>dispoziţia</w:t>
      </w:r>
      <w:proofErr w:type="spellEnd"/>
      <w:r w:rsidRPr="002E775C">
        <w:rPr>
          <w:rFonts w:eastAsia="Times New Roman" w:cs="Arial"/>
          <w:lang w:val="ro-RO" w:eastAsia="ro-RO"/>
        </w:rPr>
        <w:t xml:space="preserve"> Prestatorului orice </w:t>
      </w:r>
      <w:proofErr w:type="spellStart"/>
      <w:r w:rsidRPr="002E775C">
        <w:rPr>
          <w:rFonts w:eastAsia="Times New Roman" w:cs="Arial"/>
          <w:lang w:val="ro-RO" w:eastAsia="ro-RO"/>
        </w:rPr>
        <w:t>informaţii</w:t>
      </w:r>
      <w:proofErr w:type="spellEnd"/>
      <w:r w:rsidRPr="002E775C">
        <w:rPr>
          <w:rFonts w:eastAsia="Times New Roman" w:cs="Arial"/>
          <w:lang w:val="ro-RO" w:eastAsia="ro-RO"/>
        </w:rPr>
        <w:t>/documente specifice executării obligațiilor contractuale cu privire la serviciile de transport cu platformă a autovehiculelor.</w:t>
      </w:r>
    </w:p>
    <w:p w14:paraId="1220BBC5" w14:textId="77777777" w:rsidR="002E775C" w:rsidRPr="002E775C" w:rsidRDefault="002E775C" w:rsidP="002E775C">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2E775C">
        <w:rPr>
          <w:rFonts w:eastAsia="Times New Roman" w:cs="Arial"/>
          <w:lang w:val="ro-RO" w:eastAsia="ro-RO"/>
        </w:rPr>
        <w:t xml:space="preserve">Beneficiarul poate </w:t>
      </w:r>
      <w:r w:rsidRPr="002E775C">
        <w:rPr>
          <w:rFonts w:eastAsia="Times New Roman" w:cs="Arial"/>
          <w:color w:val="000000"/>
          <w:lang w:val="ro-RO" w:eastAsia="ro-RO"/>
        </w:rPr>
        <w:t>desemna o persoană de contact.</w:t>
      </w:r>
    </w:p>
    <w:p w14:paraId="0CD02114" w14:textId="77777777" w:rsidR="002E775C" w:rsidRPr="002E775C" w:rsidRDefault="002E775C" w:rsidP="002E775C">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2E775C">
        <w:rPr>
          <w:rFonts w:eastAsia="Times New Roman" w:cs="Arial"/>
          <w:color w:val="000000"/>
          <w:lang w:val="ro-RO" w:eastAsia="ro-RO"/>
        </w:rPr>
        <w:t xml:space="preserve">Beneficiarul și Prestatorul vor stabili de comun acord data și ora transportului </w:t>
      </w:r>
      <w:r w:rsidRPr="002E775C">
        <w:rPr>
          <w:rFonts w:eastAsia="Times New Roman" w:cs="Arial"/>
          <w:lang w:val="ro-RO" w:eastAsia="ro-RO"/>
        </w:rPr>
        <w:t>bunurilor mobile</w:t>
      </w:r>
      <w:r w:rsidRPr="002E775C">
        <w:rPr>
          <w:rFonts w:eastAsia="Times New Roman" w:cs="Arial"/>
          <w:color w:val="000000"/>
          <w:lang w:val="ro-RO" w:eastAsia="ro-RO"/>
        </w:rPr>
        <w:t xml:space="preserve"> care fac obiectul contractului.</w:t>
      </w:r>
    </w:p>
    <w:p w14:paraId="2791ABB2" w14:textId="77777777" w:rsidR="002E775C" w:rsidRPr="002E775C" w:rsidRDefault="002E775C" w:rsidP="002E775C">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2E775C">
        <w:rPr>
          <w:rFonts w:eastAsia="Times New Roman" w:cs="Arial"/>
          <w:color w:val="000000"/>
          <w:lang w:val="ro-RO" w:eastAsia="ro-RO"/>
        </w:rPr>
        <w:t xml:space="preserve">Beneficiarul se obligă să încheie un proces verbal de recepție a </w:t>
      </w:r>
      <w:r w:rsidRPr="002E775C">
        <w:rPr>
          <w:rFonts w:eastAsia="Times New Roman" w:cs="Arial"/>
          <w:lang w:val="ro-RO" w:eastAsia="ro-RO"/>
        </w:rPr>
        <w:t>bunurilor mobile</w:t>
      </w:r>
      <w:r w:rsidRPr="002E775C">
        <w:rPr>
          <w:rFonts w:eastAsia="Times New Roman" w:cs="Arial"/>
          <w:color w:val="000000"/>
          <w:lang w:val="ro-RO" w:eastAsia="ro-RO"/>
        </w:rPr>
        <w:t>.</w:t>
      </w:r>
    </w:p>
    <w:p w14:paraId="1A74A4AE" w14:textId="77777777" w:rsidR="002E775C" w:rsidRPr="002E775C" w:rsidRDefault="002E775C" w:rsidP="002E775C">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2E775C">
        <w:rPr>
          <w:rFonts w:eastAsia="Times New Roman" w:cs="Arial"/>
          <w:lang w:val="ro-RO" w:eastAsia="ro-RO"/>
        </w:rPr>
        <w:t>Beneficiarul se obligă să notifice Prestatorul, în termen de 3 zile lucrătoare de la încheierea procesului verbal de recepție cu obiecțiuni, în cazul în care acesta în urma verificării formulează observații cu privire la serviciile de transport.</w:t>
      </w:r>
    </w:p>
    <w:p w14:paraId="07DE78F6" w14:textId="77777777" w:rsidR="002E775C" w:rsidRPr="002E775C" w:rsidRDefault="002E775C" w:rsidP="002E775C">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2E775C">
        <w:rPr>
          <w:rFonts w:eastAsia="Times New Roman" w:cs="Arial"/>
          <w:lang w:val="ro-RO" w:eastAsia="ro-RO"/>
        </w:rPr>
        <w:t>Beneficiarul se obligă să efectueze plata serviciilor prestate către Prestator numai după</w:t>
      </w:r>
      <w:r w:rsidRPr="002E775C">
        <w:rPr>
          <w:rFonts w:eastAsia="Calibri" w:cs="Arial"/>
          <w:lang w:val="ro-RO" w:eastAsia="ro-RO"/>
        </w:rPr>
        <w:t xml:space="preserve"> certificarea de către Beneficiar a faptului că serviciile de transport cu platforma au fost efectuate în conformitate cu cerințele prevăzute în prezentul contract,</w:t>
      </w:r>
      <w:r w:rsidRPr="002E775C">
        <w:rPr>
          <w:rFonts w:eastAsia="Times New Roman" w:cs="Arial"/>
          <w:lang w:val="ro-RO" w:eastAsia="ro-RO"/>
        </w:rPr>
        <w:t xml:space="preserve"> în conformitate cu prevederile legale în vigoare, respectiv art. 6 din Legea nr. 72/2013 privind măsurile pentru combaterea întârzierii în executarea obligațiilor de plată a unor sume de bani rezultând din contracte încheiate între profesioniști și între aceștia și autorități contractante, în baza facturii însoțite de procesul-verbal de recepție, fără obiecțiuni.</w:t>
      </w:r>
    </w:p>
    <w:p w14:paraId="7CD32F5C" w14:textId="77777777" w:rsidR="002E775C" w:rsidRPr="002E775C" w:rsidRDefault="002E775C" w:rsidP="002E775C">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2E775C">
        <w:rPr>
          <w:rFonts w:eastAsia="Times New Roman" w:cs="Arial"/>
          <w:lang w:val="ro-RO" w:eastAsia="ro-RO"/>
        </w:rPr>
        <w:t>Beneficiarul are obligația de a efectua plata convenită în prezentul contract către prestator în termen de maxim 30 de zile de la data primirii</w:t>
      </w:r>
      <w:r w:rsidRPr="002E775C">
        <w:rPr>
          <w:rFonts w:ascii="Times New Roman" w:eastAsia="Times New Roman" w:hAnsi="Times New Roman"/>
          <w:lang w:val="ro-RO" w:eastAsia="ro-RO"/>
        </w:rPr>
        <w:t xml:space="preserve"> </w:t>
      </w:r>
      <w:r w:rsidRPr="002E775C">
        <w:rPr>
          <w:rFonts w:eastAsia="Times New Roman" w:cs="Arial"/>
          <w:lang w:val="ro-RO" w:eastAsia="ro-RO"/>
        </w:rPr>
        <w:t>facturii în</w:t>
      </w:r>
      <w:r w:rsidRPr="002E775C">
        <w:rPr>
          <w:rFonts w:eastAsia="Times New Roman" w:cs="Arial"/>
          <w:lang w:val="en-AU" w:eastAsia="ro-RO"/>
        </w:rPr>
        <w:t xml:space="preserve"> </w:t>
      </w:r>
      <w:proofErr w:type="spellStart"/>
      <w:r w:rsidRPr="002E775C">
        <w:rPr>
          <w:rFonts w:eastAsia="Times New Roman" w:cs="Arial"/>
          <w:lang w:val="en-AU" w:eastAsia="ro-RO"/>
        </w:rPr>
        <w:t>sistemul</w:t>
      </w:r>
      <w:proofErr w:type="spellEnd"/>
      <w:r w:rsidRPr="002E775C">
        <w:rPr>
          <w:rFonts w:eastAsia="Times New Roman" w:cs="Arial"/>
          <w:lang w:val="en-AU" w:eastAsia="ro-RO"/>
        </w:rPr>
        <w:t xml:space="preserve"> </w:t>
      </w:r>
      <w:proofErr w:type="spellStart"/>
      <w:r w:rsidRPr="002E775C">
        <w:rPr>
          <w:rFonts w:eastAsia="Times New Roman" w:cs="Arial"/>
          <w:lang w:val="en-AU" w:eastAsia="ro-RO"/>
        </w:rPr>
        <w:t>național</w:t>
      </w:r>
      <w:proofErr w:type="spellEnd"/>
      <w:r w:rsidRPr="002E775C">
        <w:rPr>
          <w:rFonts w:eastAsia="Times New Roman" w:cs="Arial"/>
          <w:lang w:val="en-AU" w:eastAsia="ro-RO"/>
        </w:rPr>
        <w:t xml:space="preserve"> RO e-Factura</w:t>
      </w:r>
      <w:r w:rsidRPr="002E775C">
        <w:rPr>
          <w:rFonts w:eastAsia="Times New Roman" w:cs="Arial"/>
          <w:lang w:val="ro-RO" w:eastAsia="ro-RO"/>
        </w:rPr>
        <w:t xml:space="preserve">. Factura se emite de Prestator </w:t>
      </w:r>
      <w:r w:rsidRPr="002E775C">
        <w:rPr>
          <w:rFonts w:eastAsia="Times New Roman"/>
          <w:lang w:val="ro-RO" w:eastAsia="ro-RO"/>
        </w:rPr>
        <w:t xml:space="preserve">după </w:t>
      </w:r>
      <w:r w:rsidRPr="002E775C">
        <w:rPr>
          <w:rFonts w:eastAsia="Calibri" w:cs="Arial"/>
          <w:lang w:val="ro-RO" w:eastAsia="ro-RO"/>
        </w:rPr>
        <w:t xml:space="preserve">certificarea de către Beneficiar a faptului că serviciile de transport cu platforma au fost efectuate în conformitate cu cerințele prevăzute în caietul de sarcini, încheindu-se în acest sens un proces-verbal de recepție a bunurilor mobile, anexă la factura respectivă </w:t>
      </w:r>
      <w:r w:rsidRPr="002E775C">
        <w:rPr>
          <w:rFonts w:eastAsia="Times New Roman" w:cs="Arial"/>
          <w:lang w:val="ro-RO" w:eastAsia="ro-RO"/>
        </w:rPr>
        <w:t>și remedierea eventualelor observații formulate de către Beneficiar.</w:t>
      </w:r>
    </w:p>
    <w:p w14:paraId="4CCCCCE4" w14:textId="77777777" w:rsidR="002E775C" w:rsidRPr="002E775C" w:rsidRDefault="002E775C" w:rsidP="002E775C">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2E775C">
        <w:rPr>
          <w:rFonts w:eastAsia="Times New Roman" w:cs="Arial"/>
          <w:lang w:val="ro-RO" w:eastAsia="ro-RO"/>
        </w:rPr>
        <w:t>Factura se comunică Beneficiarului prin sistemul național RO e-Factura. Dacă data scadentă este o zi nelucrătoare, termenul de plată va fi prorogat până la prima zi lucrătoare următoare acesteia. Plata serviciilor se va efectua în lei.</w:t>
      </w:r>
    </w:p>
    <w:p w14:paraId="67DD1307" w14:textId="77777777" w:rsidR="002E775C" w:rsidRPr="002E775C" w:rsidRDefault="002E775C" w:rsidP="002E775C">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2E775C">
        <w:rPr>
          <w:rFonts w:eastAsia="Times New Roman" w:cs="Arial"/>
          <w:lang w:val="ro-RO" w:eastAsia="ro-RO"/>
        </w:rPr>
        <w:t>Beneficiarul nu va efectua, iar prestatorul nu va solicita, plăți în avans.</w:t>
      </w:r>
    </w:p>
    <w:p w14:paraId="272FE955" w14:textId="77777777" w:rsidR="002E775C" w:rsidRPr="002E775C" w:rsidRDefault="002E775C" w:rsidP="002E775C">
      <w:pPr>
        <w:numPr>
          <w:ilvl w:val="1"/>
          <w:numId w:val="24"/>
        </w:numPr>
        <w:suppressAutoHyphens/>
        <w:overflowPunct w:val="0"/>
        <w:autoSpaceDE w:val="0"/>
        <w:spacing w:before="120" w:after="160" w:line="259" w:lineRule="auto"/>
        <w:ind w:left="720"/>
        <w:contextualSpacing/>
        <w:jc w:val="left"/>
        <w:textAlignment w:val="baseline"/>
        <w:rPr>
          <w:rFonts w:eastAsia="Times New Roman" w:cs="Arial"/>
          <w:lang w:val="ro-RO" w:eastAsia="ro-RO"/>
        </w:rPr>
      </w:pPr>
      <w:r w:rsidRPr="002E775C">
        <w:rPr>
          <w:rFonts w:eastAsia="Times New Roman" w:cs="Arial"/>
          <w:lang w:val="ro-RO" w:eastAsia="ro-RO"/>
        </w:rPr>
        <w:t xml:space="preserve">Dacă Beneficiarul sesizează nereguli în factură sau prezentarea unor date eronate sau incomplete, va returna factura în original. Un nou termen de plată va curge de </w:t>
      </w:r>
      <w:r w:rsidRPr="002E775C">
        <w:rPr>
          <w:rFonts w:eastAsia="Times New Roman" w:cs="Arial"/>
          <w:lang w:val="ro-RO" w:eastAsia="ro-RO"/>
        </w:rPr>
        <w:lastRenderedPageBreak/>
        <w:t>la confirmarea de către Beneficiar a noilor facturi prezentate de către prestator, completate cu date corecte, potrivit normelor legale și contractului încheiat.</w:t>
      </w:r>
    </w:p>
    <w:p w14:paraId="74172A08" w14:textId="77777777" w:rsidR="002E775C" w:rsidRPr="002E775C" w:rsidRDefault="002E775C" w:rsidP="002E775C">
      <w:pPr>
        <w:suppressAutoHyphens/>
        <w:overflowPunct w:val="0"/>
        <w:autoSpaceDE w:val="0"/>
        <w:spacing w:before="120"/>
        <w:ind w:left="720"/>
        <w:contextualSpacing/>
        <w:textAlignment w:val="baseline"/>
        <w:rPr>
          <w:rFonts w:eastAsia="Times New Roman" w:cs="Arial"/>
          <w:lang w:val="ro-RO" w:eastAsia="ro-RO"/>
        </w:rPr>
      </w:pPr>
    </w:p>
    <w:p w14:paraId="37B4720A" w14:textId="77777777" w:rsidR="002E775C" w:rsidRPr="002E775C" w:rsidRDefault="002E775C" w:rsidP="002E775C">
      <w:pPr>
        <w:tabs>
          <w:tab w:val="left" w:pos="426"/>
        </w:tabs>
        <w:suppressAutoHyphens/>
        <w:overflowPunct w:val="0"/>
        <w:autoSpaceDE w:val="0"/>
        <w:spacing w:before="120"/>
        <w:ind w:left="0"/>
        <w:textAlignment w:val="baseline"/>
        <w:rPr>
          <w:rFonts w:eastAsia="Times New Roman" w:cs="Arial"/>
          <w:b/>
          <w:u w:val="single"/>
          <w:lang w:val="ro-RO" w:eastAsia="ro-RO"/>
        </w:rPr>
      </w:pPr>
      <w:r w:rsidRPr="002E775C">
        <w:rPr>
          <w:rFonts w:eastAsia="Times New Roman" w:cs="Arial"/>
          <w:b/>
          <w:lang w:val="ro-RO" w:eastAsia="ro-RO"/>
        </w:rPr>
        <w:t xml:space="preserve">11. </w:t>
      </w:r>
      <w:r w:rsidRPr="002E775C">
        <w:rPr>
          <w:rFonts w:eastAsia="Times New Roman" w:cs="Arial"/>
          <w:b/>
          <w:u w:val="single"/>
          <w:lang w:val="ro-RO" w:eastAsia="ro-RO"/>
        </w:rPr>
        <w:t>VERIFICAREA ȘI RECEPȚIA</w:t>
      </w:r>
    </w:p>
    <w:p w14:paraId="2087AA4C" w14:textId="77777777" w:rsidR="002E775C" w:rsidRPr="002E775C" w:rsidRDefault="002E775C" w:rsidP="002E775C">
      <w:pPr>
        <w:numPr>
          <w:ilvl w:val="1"/>
          <w:numId w:val="39"/>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2E775C">
        <w:rPr>
          <w:rFonts w:eastAsia="Times New Roman" w:cs="Arial"/>
          <w:lang w:val="ro-RO" w:eastAsia="ro-RO"/>
        </w:rPr>
        <w:t>Beneficiarul dreptul de a verifica modul de prestare a serviciilor, pentru a stabili conformitatea lor cu prevederile din Caietul de sarcini.</w:t>
      </w:r>
    </w:p>
    <w:p w14:paraId="0F9CF616" w14:textId="77777777" w:rsidR="002E775C" w:rsidRPr="002E775C" w:rsidRDefault="002E775C" w:rsidP="002E775C">
      <w:pPr>
        <w:numPr>
          <w:ilvl w:val="1"/>
          <w:numId w:val="39"/>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2E775C">
        <w:rPr>
          <w:rFonts w:eastAsia="Times New Roman" w:cs="Arial"/>
          <w:lang w:val="ro-RO" w:eastAsia="ro-RO"/>
        </w:rPr>
        <w:t>Recepția va fi efectuată în conformitate cu specificațiile Caietului de sarcini.</w:t>
      </w:r>
      <w:r w:rsidRPr="002E775C">
        <w:rPr>
          <w:rFonts w:eastAsia="Times New Roman" w:cs="Arial"/>
          <w:b/>
          <w:lang w:val="ro-RO" w:eastAsia="ro-RO"/>
        </w:rPr>
        <w:t xml:space="preserve"> </w:t>
      </w:r>
      <w:r w:rsidRPr="002E775C">
        <w:rPr>
          <w:rFonts w:eastAsia="Times New Roman" w:cs="Arial"/>
          <w:lang w:val="ro-RO" w:eastAsia="ro-RO"/>
        </w:rPr>
        <w:t>Operațiunea de recepție implică:</w:t>
      </w:r>
    </w:p>
    <w:p w14:paraId="1399609E" w14:textId="77777777" w:rsidR="002E775C" w:rsidRPr="002E775C" w:rsidRDefault="002E775C" w:rsidP="002E775C">
      <w:pPr>
        <w:numPr>
          <w:ilvl w:val="0"/>
          <w:numId w:val="28"/>
        </w:numPr>
        <w:suppressAutoHyphens/>
        <w:overflowPunct w:val="0"/>
        <w:autoSpaceDE w:val="0"/>
        <w:spacing w:before="120" w:after="160" w:line="240" w:lineRule="auto"/>
        <w:ind w:left="1080"/>
        <w:contextualSpacing/>
        <w:jc w:val="left"/>
        <w:textAlignment w:val="baseline"/>
        <w:rPr>
          <w:rFonts w:eastAsia="Times New Roman" w:cs="Arial"/>
          <w:b/>
          <w:lang w:val="ro-RO" w:eastAsia="ro-RO"/>
        </w:rPr>
      </w:pPr>
      <w:r w:rsidRPr="002E775C">
        <w:rPr>
          <w:rFonts w:eastAsia="Times New Roman" w:cs="Arial"/>
          <w:lang w:val="ro-RO" w:eastAsia="ro-RO"/>
        </w:rPr>
        <w:t>identificarea serviciilor prestate;</w:t>
      </w:r>
    </w:p>
    <w:p w14:paraId="7E1C50D5" w14:textId="77777777" w:rsidR="002E775C" w:rsidRPr="002E775C" w:rsidRDefault="002E775C" w:rsidP="002E775C">
      <w:pPr>
        <w:numPr>
          <w:ilvl w:val="0"/>
          <w:numId w:val="28"/>
        </w:numPr>
        <w:suppressAutoHyphens/>
        <w:overflowPunct w:val="0"/>
        <w:autoSpaceDE w:val="0"/>
        <w:spacing w:before="120" w:after="160" w:line="240" w:lineRule="auto"/>
        <w:ind w:left="1080"/>
        <w:contextualSpacing/>
        <w:jc w:val="left"/>
        <w:textAlignment w:val="baseline"/>
        <w:rPr>
          <w:rFonts w:eastAsia="Times New Roman" w:cs="Arial"/>
          <w:b/>
          <w:lang w:val="ro-RO" w:eastAsia="ro-RO"/>
        </w:rPr>
      </w:pPr>
      <w:r w:rsidRPr="002E775C">
        <w:rPr>
          <w:rFonts w:eastAsia="Times New Roman" w:cs="Arial"/>
          <w:lang w:val="ro-RO" w:eastAsia="ro-RO"/>
        </w:rPr>
        <w:t>constatarea eventualelor neconcordanțe ale prestațiilor în raport cu caietul de sarcini;</w:t>
      </w:r>
    </w:p>
    <w:p w14:paraId="1F55E781" w14:textId="77777777" w:rsidR="002E775C" w:rsidRPr="002E775C" w:rsidRDefault="002E775C" w:rsidP="002E775C">
      <w:pPr>
        <w:numPr>
          <w:ilvl w:val="0"/>
          <w:numId w:val="28"/>
        </w:numPr>
        <w:suppressAutoHyphens/>
        <w:overflowPunct w:val="0"/>
        <w:autoSpaceDE w:val="0"/>
        <w:spacing w:before="120" w:after="160" w:line="240" w:lineRule="auto"/>
        <w:ind w:left="1080"/>
        <w:contextualSpacing/>
        <w:jc w:val="left"/>
        <w:textAlignment w:val="baseline"/>
        <w:rPr>
          <w:rFonts w:eastAsia="Times New Roman" w:cs="Arial"/>
          <w:b/>
          <w:lang w:val="ro-RO" w:eastAsia="ro-RO"/>
        </w:rPr>
      </w:pPr>
      <w:r w:rsidRPr="002E775C">
        <w:rPr>
          <w:rFonts w:eastAsia="Times New Roman" w:cs="Arial"/>
          <w:lang w:val="ro-RO" w:eastAsia="ro-RO"/>
        </w:rPr>
        <w:t>verificarea integrității fizice a autovehiculelor transportate.</w:t>
      </w:r>
    </w:p>
    <w:p w14:paraId="3D9EF789" w14:textId="77777777" w:rsidR="002E775C" w:rsidRPr="002E775C" w:rsidRDefault="002E775C" w:rsidP="002E775C">
      <w:pPr>
        <w:numPr>
          <w:ilvl w:val="1"/>
          <w:numId w:val="39"/>
        </w:numPr>
        <w:suppressAutoHyphens/>
        <w:overflowPunct w:val="0"/>
        <w:autoSpaceDE w:val="0"/>
        <w:spacing w:before="120" w:after="160" w:line="240" w:lineRule="auto"/>
        <w:contextualSpacing/>
        <w:jc w:val="left"/>
        <w:textAlignment w:val="baseline"/>
        <w:rPr>
          <w:rFonts w:eastAsia="Times New Roman" w:cs="Arial"/>
          <w:b/>
          <w:lang w:val="ro-RO" w:eastAsia="ro-RO"/>
        </w:rPr>
      </w:pPr>
      <w:r w:rsidRPr="002E775C">
        <w:rPr>
          <w:rFonts w:eastAsia="Times New Roman" w:cs="Arial"/>
          <w:lang w:val="ro-RO" w:eastAsia="ro-RO"/>
        </w:rPr>
        <w:t>Recepția se va face prin încheierea și semnarea unui proces-verbal de recepție, semnat de către reprezentanții Beneficiarului, cu mențiunea “fără obiecțiuni”.</w:t>
      </w:r>
    </w:p>
    <w:p w14:paraId="168B1B0A" w14:textId="77777777" w:rsidR="002E775C" w:rsidRPr="002E775C" w:rsidRDefault="002E775C" w:rsidP="002E775C">
      <w:pPr>
        <w:suppressAutoHyphens/>
        <w:overflowPunct w:val="0"/>
        <w:autoSpaceDE w:val="0"/>
        <w:spacing w:before="120" w:line="240" w:lineRule="auto"/>
        <w:ind w:left="720"/>
        <w:contextualSpacing/>
        <w:textAlignment w:val="baseline"/>
        <w:rPr>
          <w:rFonts w:eastAsia="Times New Roman" w:cs="Arial"/>
          <w:b/>
          <w:lang w:val="ro-RO" w:eastAsia="ro-RO"/>
        </w:rPr>
      </w:pPr>
    </w:p>
    <w:p w14:paraId="7199010F" w14:textId="77777777" w:rsidR="002E775C" w:rsidRPr="002E775C" w:rsidRDefault="002E775C" w:rsidP="002E775C">
      <w:pPr>
        <w:tabs>
          <w:tab w:val="left" w:pos="567"/>
        </w:tabs>
        <w:suppressAutoHyphens/>
        <w:overflowPunct w:val="0"/>
        <w:autoSpaceDE w:val="0"/>
        <w:spacing w:before="120"/>
        <w:ind w:left="0"/>
        <w:textAlignment w:val="baseline"/>
        <w:rPr>
          <w:rFonts w:eastAsia="Times New Roman" w:cs="Arial"/>
          <w:lang w:val="ro-RO" w:eastAsia="ro-RO"/>
        </w:rPr>
      </w:pPr>
      <w:r w:rsidRPr="002E775C">
        <w:rPr>
          <w:rFonts w:eastAsia="Times New Roman" w:cs="Arial"/>
          <w:b/>
          <w:bCs/>
          <w:lang w:val="ro-RO" w:eastAsia="ro-RO"/>
        </w:rPr>
        <w:t>12.</w:t>
      </w:r>
      <w:r w:rsidRPr="002E775C">
        <w:rPr>
          <w:rFonts w:eastAsia="Times New Roman" w:cs="Arial"/>
          <w:lang w:val="ro-RO" w:eastAsia="ro-RO"/>
        </w:rPr>
        <w:t xml:space="preserve"> </w:t>
      </w:r>
      <w:r w:rsidRPr="002E775C">
        <w:rPr>
          <w:rFonts w:eastAsia="Times New Roman" w:cs="Arial"/>
          <w:b/>
          <w:u w:val="single"/>
          <w:lang w:val="ro-RO" w:eastAsia="ro-RO"/>
        </w:rPr>
        <w:t>SANCȚIUNI PENTRU NEÎNDEPLINIREA OBLIGAȚIILOR</w:t>
      </w:r>
    </w:p>
    <w:p w14:paraId="15CA7FA8" w14:textId="77777777" w:rsidR="002E775C" w:rsidRPr="002E775C" w:rsidRDefault="002E775C" w:rsidP="002E775C">
      <w:pPr>
        <w:numPr>
          <w:ilvl w:val="1"/>
          <w:numId w:val="40"/>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2E775C">
        <w:rPr>
          <w:rFonts w:eastAsia="Times New Roman" w:cs="Arial"/>
          <w:lang w:val="ro-RO" w:eastAsia="ro-RO"/>
        </w:rPr>
        <w:t xml:space="preserve">În cazul în care Prestatorul nu îndeplinește </w:t>
      </w:r>
      <w:proofErr w:type="spellStart"/>
      <w:r w:rsidRPr="002E775C">
        <w:rPr>
          <w:rFonts w:eastAsia="Times New Roman" w:cs="Arial"/>
          <w:lang w:val="ro-RO" w:eastAsia="ro-RO"/>
        </w:rPr>
        <w:t>obligaţiile</w:t>
      </w:r>
      <w:proofErr w:type="spellEnd"/>
      <w:r w:rsidRPr="002E775C">
        <w:rPr>
          <w:rFonts w:eastAsia="Times New Roman" w:cs="Arial"/>
          <w:lang w:val="ro-RO" w:eastAsia="ro-RO"/>
        </w:rPr>
        <w:t xml:space="preserve"> asumate în termenul stabilit în prezentul contract, Beneficiarul are dreptul de a deduce din </w:t>
      </w:r>
      <w:proofErr w:type="spellStart"/>
      <w:r w:rsidRPr="002E775C">
        <w:rPr>
          <w:rFonts w:eastAsia="Times New Roman" w:cs="Arial"/>
          <w:lang w:val="ro-RO" w:eastAsia="ro-RO"/>
        </w:rPr>
        <w:t>preţul</w:t>
      </w:r>
      <w:proofErr w:type="spellEnd"/>
      <w:r w:rsidRPr="002E775C">
        <w:rPr>
          <w:rFonts w:eastAsia="Times New Roman" w:cs="Arial"/>
          <w:lang w:val="ro-RO" w:eastAsia="ro-RO"/>
        </w:rPr>
        <w:t xml:space="preserve"> contractului, sub formă de </w:t>
      </w:r>
      <w:proofErr w:type="spellStart"/>
      <w:r w:rsidRPr="002E775C">
        <w:rPr>
          <w:rFonts w:eastAsia="Times New Roman" w:cs="Arial"/>
          <w:lang w:val="ro-RO" w:eastAsia="ro-RO"/>
        </w:rPr>
        <w:t>penalităţi</w:t>
      </w:r>
      <w:proofErr w:type="spellEnd"/>
      <w:r w:rsidRPr="002E775C">
        <w:rPr>
          <w:rFonts w:eastAsia="Times New Roman" w:cs="Arial"/>
          <w:lang w:val="ro-RO" w:eastAsia="ro-RO"/>
        </w:rPr>
        <w:t>, o cotă procentuală de 0,1 % pe zi de întârziere din valoarea contactului, până la îndeplinirea efectivă a obligațiilor.</w:t>
      </w:r>
    </w:p>
    <w:p w14:paraId="14901664" w14:textId="77777777" w:rsidR="002E775C" w:rsidRPr="002E775C" w:rsidRDefault="002E775C" w:rsidP="002E775C">
      <w:pPr>
        <w:numPr>
          <w:ilvl w:val="1"/>
          <w:numId w:val="40"/>
        </w:numPr>
        <w:suppressAutoHyphens/>
        <w:overflowPunct w:val="0"/>
        <w:autoSpaceDE w:val="0"/>
        <w:spacing w:before="120" w:after="160" w:line="259" w:lineRule="auto"/>
        <w:contextualSpacing/>
        <w:jc w:val="left"/>
        <w:textAlignment w:val="baseline"/>
        <w:rPr>
          <w:rFonts w:eastAsia="Times New Roman" w:cs="Arial"/>
          <w:b/>
          <w:lang w:val="ro-RO" w:eastAsia="ro-RO"/>
        </w:rPr>
      </w:pPr>
      <w:r w:rsidRPr="002E775C">
        <w:rPr>
          <w:rFonts w:eastAsia="Times New Roman" w:cs="Arial"/>
          <w:lang w:val="ro-RO" w:eastAsia="ro-RO"/>
        </w:rPr>
        <w:t>În cazul în care Beneficiarul nu onorează factura în termenul prevăzut la pct. 10.8 din contract, atunci acesta are obligația de a plăti, sub formă de penalități, o cotă procentuală de 0,1% pe zi de întârziere din valoarea sumei ce reprezintă plata neefectuată, până la îndeplinirea efectivă a obligațiilor.</w:t>
      </w:r>
    </w:p>
    <w:p w14:paraId="76B7C34E" w14:textId="77777777" w:rsidR="002E775C" w:rsidRPr="002E775C" w:rsidRDefault="002E775C" w:rsidP="002E775C">
      <w:pPr>
        <w:numPr>
          <w:ilvl w:val="1"/>
          <w:numId w:val="40"/>
        </w:numPr>
        <w:tabs>
          <w:tab w:val="left" w:pos="567"/>
        </w:tabs>
        <w:suppressAutoHyphens/>
        <w:overflowPunct w:val="0"/>
        <w:autoSpaceDE w:val="0"/>
        <w:spacing w:before="120" w:after="160" w:line="259" w:lineRule="auto"/>
        <w:contextualSpacing/>
        <w:jc w:val="left"/>
        <w:textAlignment w:val="baseline"/>
        <w:rPr>
          <w:rFonts w:eastAsia="Times New Roman" w:cs="Arial"/>
          <w:lang w:val="ro-RO" w:eastAsia="ro-RO"/>
        </w:rPr>
      </w:pPr>
      <w:r w:rsidRPr="002E775C">
        <w:rPr>
          <w:rFonts w:eastAsia="Times New Roman" w:cs="Arial"/>
          <w:lang w:val="ro-RO" w:eastAsia="ro-RO"/>
        </w:rPr>
        <w:t xml:space="preserve">  În cazul în care există obiecțiuni la recepție, formulate de Beneficiar, Prestatorul nu poate solicita plata decât după prestarea în mod corespunzător a serviciului, după remedierea eventualelor observații, precum și după semnarea de către reprezentanții Beneficiarului a procesului-verbal de recepție a serviciilor, fără obiecțiuni. De asemenea, termenul obligației de plată a Beneficiarului, precum și eventualele penalități vor curge de la data semnării fără obiecțiuni a procesului verbal de recepție a serviciilor, conform cu pct. 11.3.</w:t>
      </w:r>
    </w:p>
    <w:p w14:paraId="02CC8465" w14:textId="77777777" w:rsidR="002E775C" w:rsidRPr="002E775C" w:rsidRDefault="002E775C" w:rsidP="002E775C">
      <w:pPr>
        <w:tabs>
          <w:tab w:val="left" w:pos="567"/>
        </w:tabs>
        <w:suppressAutoHyphens/>
        <w:overflowPunct w:val="0"/>
        <w:autoSpaceDE w:val="0"/>
        <w:spacing w:before="120"/>
        <w:ind w:left="720"/>
        <w:contextualSpacing/>
        <w:textAlignment w:val="baseline"/>
        <w:rPr>
          <w:rFonts w:eastAsia="Times New Roman" w:cs="Arial"/>
          <w:lang w:val="ro-RO" w:eastAsia="ro-RO"/>
        </w:rPr>
      </w:pPr>
    </w:p>
    <w:p w14:paraId="7AFFD04F" w14:textId="77777777" w:rsidR="002E775C" w:rsidRPr="002E775C" w:rsidRDefault="002E775C" w:rsidP="002E775C">
      <w:pPr>
        <w:tabs>
          <w:tab w:val="left" w:pos="426"/>
        </w:tabs>
        <w:suppressAutoHyphens/>
        <w:overflowPunct w:val="0"/>
        <w:autoSpaceDE w:val="0"/>
        <w:spacing w:before="120"/>
        <w:ind w:left="0"/>
        <w:textAlignment w:val="baseline"/>
        <w:rPr>
          <w:rFonts w:eastAsia="Times New Roman" w:cs="Arial"/>
          <w:b/>
          <w:u w:val="single"/>
          <w:lang w:val="ro-RO" w:eastAsia="ro-RO"/>
        </w:rPr>
      </w:pPr>
      <w:r w:rsidRPr="002E775C">
        <w:rPr>
          <w:rFonts w:eastAsia="Times New Roman" w:cs="Arial"/>
          <w:b/>
          <w:lang w:val="ro-RO" w:eastAsia="ro-RO"/>
        </w:rPr>
        <w:t xml:space="preserve">13. </w:t>
      </w:r>
      <w:r w:rsidRPr="002E775C">
        <w:rPr>
          <w:rFonts w:eastAsia="Times New Roman" w:cs="Arial"/>
          <w:b/>
          <w:u w:val="single"/>
          <w:lang w:val="ro-RO" w:eastAsia="ro-RO"/>
        </w:rPr>
        <w:t>MODIFICAREA CONTRACTULUI</w:t>
      </w:r>
    </w:p>
    <w:p w14:paraId="42E75AB1" w14:textId="77777777" w:rsidR="002E775C" w:rsidRPr="002E775C" w:rsidRDefault="002E775C" w:rsidP="002E775C">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proofErr w:type="spellStart"/>
      <w:r w:rsidRPr="002E775C">
        <w:rPr>
          <w:rFonts w:eastAsia="Times New Roman" w:cs="Arial"/>
          <w:lang w:val="ro-RO" w:eastAsia="ro-RO"/>
        </w:rPr>
        <w:t>Părţile</w:t>
      </w:r>
      <w:proofErr w:type="spellEnd"/>
      <w:r w:rsidRPr="002E775C">
        <w:rPr>
          <w:rFonts w:eastAsia="Times New Roman" w:cs="Arial"/>
          <w:lang w:val="ro-RO" w:eastAsia="ro-RO"/>
        </w:rPr>
        <w:t xml:space="preserve"> contractante au dreptul, pe durata îndeplinirii contractului, de a conveni modificarea clauzelor contractului prin act </w:t>
      </w:r>
      <w:proofErr w:type="spellStart"/>
      <w:r w:rsidRPr="002E775C">
        <w:rPr>
          <w:rFonts w:eastAsia="Times New Roman" w:cs="Arial"/>
          <w:lang w:val="ro-RO" w:eastAsia="ro-RO"/>
        </w:rPr>
        <w:t>adiţional</w:t>
      </w:r>
      <w:proofErr w:type="spellEnd"/>
      <w:r w:rsidRPr="002E775C">
        <w:rPr>
          <w:rFonts w:eastAsia="Times New Roman" w:cs="Arial"/>
          <w:lang w:val="ro-RO" w:eastAsia="ro-RO"/>
        </w:rPr>
        <w:t xml:space="preserve"> ce va face parte integrantă din prezentul contract, numai în măsura în care această modificare nu presupune modificări substanțiale ale elementelor/condițiilor stabilite prin prezentul contract și/sau nu vizează modificarea unor elemente care au stat la baza întocmirii Caietului de sarcini, elemente care au fost esențiale în atribuirea prezentului contract și a căror modificare este de natură să creeze premisele încălcării prevederilor Legii nr. 98/2016 privind achizițiile publice.</w:t>
      </w:r>
    </w:p>
    <w:p w14:paraId="408F09C0" w14:textId="77777777" w:rsidR="002E775C" w:rsidRPr="002E775C" w:rsidRDefault="002E775C" w:rsidP="002E775C">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2E775C">
        <w:rPr>
          <w:rFonts w:eastAsia="Times New Roman"/>
          <w:lang w:val="ro-RO" w:eastAsia="ar-SA"/>
        </w:rPr>
        <w:t xml:space="preserve">Partea care are inițiativa modificării și/sau completării Contractului transmite celeilalte părți, spre analiză, propunerile sale motivate. </w:t>
      </w:r>
      <w:r w:rsidRPr="002E775C">
        <w:rPr>
          <w:rFonts w:eastAsia="Times New Roman" w:cs="Arial"/>
          <w:lang w:val="ro-RO" w:eastAsia="ro-RO"/>
        </w:rPr>
        <w:t>Orice modificare unilaterală este nulă.</w:t>
      </w:r>
    </w:p>
    <w:p w14:paraId="4A75CF3C" w14:textId="77777777" w:rsidR="002E775C" w:rsidRPr="002E775C" w:rsidRDefault="002E775C" w:rsidP="002E775C">
      <w:pPr>
        <w:numPr>
          <w:ilvl w:val="1"/>
          <w:numId w:val="41"/>
        </w:numPr>
        <w:suppressAutoHyphens/>
        <w:overflowPunct w:val="0"/>
        <w:autoSpaceDE w:val="0"/>
        <w:spacing w:before="120" w:after="160" w:line="259" w:lineRule="auto"/>
        <w:jc w:val="left"/>
        <w:textAlignment w:val="baseline"/>
        <w:rPr>
          <w:rFonts w:eastAsia="Times New Roman" w:cs="Arial"/>
          <w:lang w:val="ro-RO" w:eastAsia="ro-RO"/>
        </w:rPr>
      </w:pPr>
      <w:r w:rsidRPr="002E775C">
        <w:rPr>
          <w:rFonts w:eastAsia="Times New Roman" w:cs="Arial"/>
          <w:lang w:val="ro-RO" w:eastAsia="ro-RO"/>
        </w:rPr>
        <w:t xml:space="preserve">Prin excepție de la pct. 13.1, modificarea obiectului și a prețului contractului este permisă de drept în situația aplicării clauzei de revizuire prevăzute la pct. 5.1 - 5.3 din prezentul contract (renunțarea la transportul anumitor autovehicule și reducerea proporțională a prețului). De asemenea, părțile pot conveni modificări </w:t>
      </w:r>
      <w:r w:rsidRPr="002E775C">
        <w:rPr>
          <w:rFonts w:eastAsia="Times New Roman" w:cs="Arial"/>
          <w:lang w:val="ro-RO" w:eastAsia="ro-RO"/>
        </w:rPr>
        <w:lastRenderedPageBreak/>
        <w:t>ale prețului sau obiectului contractului strict în condițiile și limitele prevăzute de art. 221 din Legea nr. 98/2016 privind achizițiile publice.</w:t>
      </w:r>
    </w:p>
    <w:p w14:paraId="249C0B63" w14:textId="77777777" w:rsidR="002E775C" w:rsidRPr="002E775C" w:rsidRDefault="002E775C" w:rsidP="002E775C">
      <w:pPr>
        <w:suppressAutoHyphens/>
        <w:overflowPunct w:val="0"/>
        <w:autoSpaceDE w:val="0"/>
        <w:spacing w:before="120"/>
        <w:ind w:left="720"/>
        <w:textAlignment w:val="baseline"/>
        <w:rPr>
          <w:rFonts w:eastAsia="Times New Roman" w:cs="Arial"/>
          <w:lang w:val="ro-RO" w:eastAsia="ro-RO"/>
        </w:rPr>
      </w:pPr>
    </w:p>
    <w:p w14:paraId="116D9F99" w14:textId="77777777" w:rsidR="002E775C" w:rsidRPr="002E775C" w:rsidRDefault="002E775C" w:rsidP="002E775C">
      <w:pPr>
        <w:numPr>
          <w:ilvl w:val="0"/>
          <w:numId w:val="41"/>
        </w:numPr>
        <w:tabs>
          <w:tab w:val="left" w:pos="426"/>
        </w:tabs>
        <w:suppressAutoHyphens/>
        <w:overflowPunct w:val="0"/>
        <w:autoSpaceDE w:val="0"/>
        <w:spacing w:before="120" w:after="160" w:line="259" w:lineRule="auto"/>
        <w:jc w:val="left"/>
        <w:textAlignment w:val="baseline"/>
        <w:rPr>
          <w:rFonts w:eastAsia="Times New Roman" w:cs="Arial"/>
          <w:b/>
          <w:bCs/>
          <w:u w:val="single"/>
          <w:lang w:val="ro-RO" w:eastAsia="ro-RO"/>
        </w:rPr>
      </w:pPr>
      <w:r w:rsidRPr="002E775C">
        <w:rPr>
          <w:rFonts w:eastAsia="Times New Roman" w:cs="Arial"/>
          <w:b/>
          <w:bCs/>
          <w:u w:val="single"/>
          <w:lang w:val="ro-RO" w:eastAsia="ro-RO"/>
        </w:rPr>
        <w:t>ÎNCETAREA CONTRACTULUI</w:t>
      </w:r>
    </w:p>
    <w:p w14:paraId="359060C3" w14:textId="77777777" w:rsidR="002E775C" w:rsidRPr="002E775C" w:rsidRDefault="002E775C" w:rsidP="002E775C">
      <w:pPr>
        <w:numPr>
          <w:ilvl w:val="1"/>
          <w:numId w:val="41"/>
        </w:numPr>
        <w:tabs>
          <w:tab w:val="left" w:pos="426"/>
        </w:tabs>
        <w:suppressAutoHyphens/>
        <w:overflowPunct w:val="0"/>
        <w:autoSpaceDE w:val="0"/>
        <w:spacing w:before="120" w:after="160" w:line="259" w:lineRule="auto"/>
        <w:jc w:val="left"/>
        <w:textAlignment w:val="baseline"/>
        <w:rPr>
          <w:rFonts w:eastAsia="Times New Roman" w:cs="Arial"/>
          <w:b/>
          <w:bCs/>
          <w:u w:val="single"/>
          <w:lang w:val="ro-RO" w:eastAsia="ro-RO"/>
        </w:rPr>
      </w:pPr>
      <w:r w:rsidRPr="002E775C">
        <w:rPr>
          <w:rFonts w:eastAsia="Times New Roman" w:cs="Arial"/>
          <w:bCs/>
          <w:lang w:val="ro-RO" w:eastAsia="ro-RO"/>
        </w:rPr>
        <w:t>Contractul poate înceta în următoarele cazuri:</w:t>
      </w:r>
    </w:p>
    <w:p w14:paraId="7EDCEACF" w14:textId="77777777" w:rsidR="002E775C" w:rsidRPr="002E775C" w:rsidRDefault="002E775C" w:rsidP="002E775C">
      <w:pPr>
        <w:numPr>
          <w:ilvl w:val="0"/>
          <w:numId w:val="25"/>
        </w:numPr>
        <w:suppressAutoHyphens/>
        <w:overflowPunct w:val="0"/>
        <w:autoSpaceDE w:val="0"/>
        <w:spacing w:before="120" w:after="160" w:line="259" w:lineRule="auto"/>
        <w:ind w:left="810" w:firstLine="0"/>
        <w:contextualSpacing/>
        <w:jc w:val="left"/>
        <w:textAlignment w:val="baseline"/>
        <w:rPr>
          <w:rFonts w:eastAsia="Times New Roman" w:cs="Arial"/>
          <w:bCs/>
          <w:lang w:val="ro-RO" w:eastAsia="ro-RO"/>
        </w:rPr>
      </w:pPr>
      <w:r w:rsidRPr="002E775C">
        <w:rPr>
          <w:rFonts w:eastAsia="Times New Roman" w:cs="Arial"/>
          <w:bCs/>
          <w:lang w:val="ro-RO" w:eastAsia="ro-RO"/>
        </w:rPr>
        <w:t>la expirarea duratei pentru care a fost încheiat;</w:t>
      </w:r>
    </w:p>
    <w:p w14:paraId="7C28FC75" w14:textId="77777777" w:rsidR="002E775C" w:rsidRPr="002E775C" w:rsidRDefault="002E775C" w:rsidP="002E775C">
      <w:pPr>
        <w:numPr>
          <w:ilvl w:val="0"/>
          <w:numId w:val="25"/>
        </w:numPr>
        <w:suppressAutoHyphens/>
        <w:overflowPunct w:val="0"/>
        <w:autoSpaceDE w:val="0"/>
        <w:spacing w:before="120" w:after="160" w:line="259" w:lineRule="auto"/>
        <w:ind w:left="810" w:firstLine="0"/>
        <w:contextualSpacing/>
        <w:jc w:val="left"/>
        <w:textAlignment w:val="baseline"/>
        <w:rPr>
          <w:rFonts w:eastAsia="Times New Roman" w:cs="Arial"/>
          <w:bCs/>
          <w:lang w:val="ro-RO" w:eastAsia="ro-RO"/>
        </w:rPr>
      </w:pPr>
      <w:r w:rsidRPr="002E775C">
        <w:rPr>
          <w:rFonts w:eastAsia="Times New Roman" w:cs="Arial"/>
          <w:bCs/>
          <w:lang w:val="ro-RO" w:eastAsia="ro-RO"/>
        </w:rPr>
        <w:t>prin executarea obligațiilor prevăzute în contract.</w:t>
      </w:r>
    </w:p>
    <w:p w14:paraId="4B6A1F0C" w14:textId="77777777" w:rsidR="002E775C" w:rsidRPr="002E775C" w:rsidRDefault="002E775C" w:rsidP="002E775C">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2E775C">
        <w:rPr>
          <w:rFonts w:eastAsia="Times New Roman" w:cs="Arial"/>
          <w:lang w:val="ro-RO" w:eastAsia="ro-RO"/>
        </w:rPr>
        <w:t xml:space="preserve">Nerespectarea obligațiilor asumate prin prezentul contract de către una dintre </w:t>
      </w:r>
      <w:proofErr w:type="spellStart"/>
      <w:r w:rsidRPr="002E775C">
        <w:rPr>
          <w:rFonts w:eastAsia="Times New Roman" w:cs="Arial"/>
          <w:lang w:val="ro-RO" w:eastAsia="ro-RO"/>
        </w:rPr>
        <w:t>părţi</w:t>
      </w:r>
      <w:proofErr w:type="spellEnd"/>
      <w:r w:rsidRPr="002E775C">
        <w:rPr>
          <w:rFonts w:eastAsia="Times New Roman" w:cs="Arial"/>
          <w:lang w:val="ro-RO" w:eastAsia="ro-RO"/>
        </w:rPr>
        <w:t xml:space="preserve"> dă dreptul </w:t>
      </w:r>
      <w:proofErr w:type="spellStart"/>
      <w:r w:rsidRPr="002E775C">
        <w:rPr>
          <w:rFonts w:eastAsia="Times New Roman" w:cs="Arial"/>
          <w:lang w:val="ro-RO" w:eastAsia="ro-RO"/>
        </w:rPr>
        <w:t>părţii</w:t>
      </w:r>
      <w:proofErr w:type="spellEnd"/>
      <w:r w:rsidRPr="002E775C">
        <w:rPr>
          <w:rFonts w:eastAsia="Times New Roman" w:cs="Arial"/>
          <w:lang w:val="ro-RO" w:eastAsia="ro-RO"/>
        </w:rPr>
        <w:t xml:space="preserve"> lezate de a considera contractul rezoluționat, cu o notificare prealabilă de 10 de zile a părții în culpă, precum </w:t>
      </w:r>
      <w:proofErr w:type="spellStart"/>
      <w:r w:rsidRPr="002E775C">
        <w:rPr>
          <w:rFonts w:eastAsia="Times New Roman" w:cs="Arial"/>
          <w:lang w:val="ro-RO" w:eastAsia="ro-RO"/>
        </w:rPr>
        <w:t>şi</w:t>
      </w:r>
      <w:proofErr w:type="spellEnd"/>
      <w:r w:rsidRPr="002E775C">
        <w:rPr>
          <w:rFonts w:eastAsia="Times New Roman" w:cs="Arial"/>
          <w:lang w:val="ro-RO" w:eastAsia="ro-RO"/>
        </w:rPr>
        <w:t xml:space="preserve"> dreptul de a pretinde plata de daune-interese.</w:t>
      </w:r>
    </w:p>
    <w:p w14:paraId="4135E3A7" w14:textId="77777777" w:rsidR="002E775C" w:rsidRPr="002E775C" w:rsidRDefault="002E775C" w:rsidP="002E775C">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2E775C">
        <w:rPr>
          <w:rFonts w:eastAsia="Times New Roman" w:cs="Arial"/>
          <w:lang w:val="ro-RO" w:eastAsia="ro-RO"/>
        </w:rPr>
        <w:t xml:space="preserve">Beneficiarul </w:t>
      </w:r>
      <w:proofErr w:type="spellStart"/>
      <w:r w:rsidRPr="002E775C">
        <w:rPr>
          <w:rFonts w:eastAsia="Times New Roman" w:cs="Arial"/>
          <w:lang w:val="ro-RO" w:eastAsia="ro-RO"/>
        </w:rPr>
        <w:t>îşi</w:t>
      </w:r>
      <w:proofErr w:type="spellEnd"/>
      <w:r w:rsidRPr="002E775C">
        <w:rPr>
          <w:rFonts w:eastAsia="Times New Roman" w:cs="Arial"/>
          <w:lang w:val="ro-RO" w:eastAsia="ro-RO"/>
        </w:rPr>
        <w:t xml:space="preserve"> rezervă dreptul de a </w:t>
      </w:r>
      <w:proofErr w:type="spellStart"/>
      <w:r w:rsidRPr="002E775C">
        <w:rPr>
          <w:rFonts w:eastAsia="Times New Roman" w:cs="Arial"/>
          <w:lang w:val="ro-RO" w:eastAsia="ro-RO"/>
        </w:rPr>
        <w:t>denunţa</w:t>
      </w:r>
      <w:proofErr w:type="spellEnd"/>
      <w:r w:rsidRPr="002E775C">
        <w:rPr>
          <w:rFonts w:eastAsia="Times New Roman" w:cs="Arial"/>
          <w:lang w:val="ro-RO" w:eastAsia="ro-RO"/>
        </w:rPr>
        <w:t xml:space="preserve"> unilateral contractul de servicii, în cel mult 30 de zile de la </w:t>
      </w:r>
      <w:proofErr w:type="spellStart"/>
      <w:r w:rsidRPr="002E775C">
        <w:rPr>
          <w:rFonts w:eastAsia="Times New Roman" w:cs="Arial"/>
          <w:lang w:val="ro-RO" w:eastAsia="ro-RO"/>
        </w:rPr>
        <w:t>apariţia</w:t>
      </w:r>
      <w:proofErr w:type="spellEnd"/>
      <w:r w:rsidRPr="002E775C">
        <w:rPr>
          <w:rFonts w:eastAsia="Times New Roman" w:cs="Arial"/>
          <w:lang w:val="ro-RO" w:eastAsia="ro-RO"/>
        </w:rPr>
        <w:t xml:space="preserve"> unor </w:t>
      </w:r>
      <w:proofErr w:type="spellStart"/>
      <w:r w:rsidRPr="002E775C">
        <w:rPr>
          <w:rFonts w:eastAsia="Times New Roman" w:cs="Arial"/>
          <w:lang w:val="ro-RO" w:eastAsia="ro-RO"/>
        </w:rPr>
        <w:t>circumstanţe</w:t>
      </w:r>
      <w:proofErr w:type="spellEnd"/>
      <w:r w:rsidRPr="002E775C">
        <w:rPr>
          <w:rFonts w:eastAsia="Times New Roman" w:cs="Arial"/>
          <w:lang w:val="ro-RO" w:eastAsia="ro-RO"/>
        </w:rPr>
        <w:t xml:space="preserve"> care nu au putut fi prevăzute la data încheierii contractului </w:t>
      </w:r>
      <w:proofErr w:type="spellStart"/>
      <w:r w:rsidRPr="002E775C">
        <w:rPr>
          <w:rFonts w:eastAsia="Times New Roman" w:cs="Arial"/>
          <w:lang w:val="ro-RO" w:eastAsia="ro-RO"/>
        </w:rPr>
        <w:t>şi</w:t>
      </w:r>
      <w:proofErr w:type="spellEnd"/>
      <w:r w:rsidRPr="002E775C">
        <w:rPr>
          <w:rFonts w:eastAsia="Times New Roman" w:cs="Arial"/>
          <w:lang w:val="ro-RO" w:eastAsia="ro-RO"/>
        </w:rPr>
        <w:t xml:space="preserve"> care conduc la modificarea clauzelor contractuale într-o asemenea măsură, încât îndeplinirea contractului respectiv ar fi contrară interesului public.</w:t>
      </w:r>
    </w:p>
    <w:p w14:paraId="4B6B64C5" w14:textId="77777777" w:rsidR="002E775C" w:rsidRPr="002E775C" w:rsidRDefault="002E775C" w:rsidP="002E775C">
      <w:pPr>
        <w:numPr>
          <w:ilvl w:val="1"/>
          <w:numId w:val="41"/>
        </w:numPr>
        <w:suppressAutoHyphens/>
        <w:overflowPunct w:val="0"/>
        <w:autoSpaceDE w:val="0"/>
        <w:spacing w:before="120" w:after="160" w:line="259" w:lineRule="auto"/>
        <w:jc w:val="left"/>
        <w:textAlignment w:val="baseline"/>
        <w:rPr>
          <w:rFonts w:eastAsia="Times New Roman" w:cs="Arial"/>
          <w:bCs/>
          <w:lang w:val="ro-RO" w:eastAsia="ro-RO"/>
        </w:rPr>
      </w:pPr>
      <w:r w:rsidRPr="002E775C">
        <w:rPr>
          <w:rFonts w:eastAsia="Times New Roman" w:cs="Arial"/>
          <w:lang w:val="ro-RO" w:eastAsia="ro-RO"/>
        </w:rPr>
        <w:t xml:space="preserve">Beneficiarul </w:t>
      </w:r>
      <w:proofErr w:type="spellStart"/>
      <w:r w:rsidRPr="002E775C">
        <w:rPr>
          <w:rFonts w:eastAsia="Times New Roman" w:cs="Arial"/>
          <w:lang w:val="ro-RO" w:eastAsia="ro-RO"/>
        </w:rPr>
        <w:t>îşi</w:t>
      </w:r>
      <w:proofErr w:type="spellEnd"/>
      <w:r w:rsidRPr="002E775C">
        <w:rPr>
          <w:rFonts w:eastAsia="Times New Roman" w:cs="Arial"/>
          <w:lang w:val="ro-RO" w:eastAsia="ro-RO"/>
        </w:rPr>
        <w:t xml:space="preserve"> rezervă dreptul de a </w:t>
      </w:r>
      <w:proofErr w:type="spellStart"/>
      <w:r w:rsidRPr="002E775C">
        <w:rPr>
          <w:rFonts w:eastAsia="Times New Roman" w:cs="Arial"/>
          <w:lang w:val="ro-RO" w:eastAsia="ro-RO"/>
        </w:rPr>
        <w:t>denunţa</w:t>
      </w:r>
      <w:proofErr w:type="spellEnd"/>
      <w:r w:rsidRPr="002E775C">
        <w:rPr>
          <w:rFonts w:eastAsia="Times New Roman" w:cs="Arial"/>
          <w:lang w:val="ro-RO" w:eastAsia="ro-RO"/>
        </w:rPr>
        <w:t xml:space="preserve"> unilateral contractul printr-o notificare scrisă adresată Prestatorului, fără nicio compensație, </w:t>
      </w:r>
      <w:r w:rsidRPr="002E775C">
        <w:rPr>
          <w:rFonts w:eastAsia="Times New Roman" w:cs="Arial"/>
          <w:bCs/>
          <w:lang w:val="ro-RO" w:eastAsia="ro-RO"/>
        </w:rPr>
        <w:t>în cazul în care față de acesta din urmă s-a deschis procedura insolvenței, și-a încetat/suspendat temporar activitatea sau și-a modificat sediul/punctul de lucru, fără notificarea prealabilă a Beneficiarului.</w:t>
      </w:r>
    </w:p>
    <w:p w14:paraId="7205B101" w14:textId="77777777" w:rsidR="002E775C" w:rsidRPr="002E775C" w:rsidRDefault="002E775C" w:rsidP="002E775C">
      <w:pPr>
        <w:suppressAutoHyphens/>
        <w:overflowPunct w:val="0"/>
        <w:autoSpaceDE w:val="0"/>
        <w:spacing w:before="120"/>
        <w:ind w:left="720"/>
        <w:textAlignment w:val="baseline"/>
        <w:rPr>
          <w:rFonts w:eastAsia="Times New Roman" w:cs="Arial"/>
          <w:bCs/>
          <w:lang w:val="ro-RO" w:eastAsia="ro-RO"/>
        </w:rPr>
      </w:pPr>
    </w:p>
    <w:p w14:paraId="5F647297" w14:textId="77777777" w:rsidR="002E775C" w:rsidRPr="002E775C" w:rsidRDefault="002E775C" w:rsidP="002E775C">
      <w:pPr>
        <w:numPr>
          <w:ilvl w:val="0"/>
          <w:numId w:val="41"/>
        </w:numPr>
        <w:tabs>
          <w:tab w:val="left" w:pos="426"/>
        </w:tabs>
        <w:suppressAutoHyphens/>
        <w:overflowPunct w:val="0"/>
        <w:autoSpaceDE w:val="0"/>
        <w:spacing w:before="120" w:after="160" w:line="259" w:lineRule="auto"/>
        <w:jc w:val="left"/>
        <w:textAlignment w:val="baseline"/>
        <w:rPr>
          <w:rFonts w:eastAsia="Times New Roman" w:cs="Arial"/>
          <w:u w:val="single"/>
          <w:lang w:val="ro-RO" w:eastAsia="ro-RO"/>
        </w:rPr>
      </w:pPr>
      <w:r w:rsidRPr="002E775C">
        <w:rPr>
          <w:rFonts w:eastAsia="Times New Roman" w:cs="Arial"/>
          <w:b/>
          <w:u w:val="single"/>
          <w:lang w:val="ro-RO" w:eastAsia="ro-RO"/>
        </w:rPr>
        <w:t>FORŢA MAJORĂ</w:t>
      </w:r>
    </w:p>
    <w:p w14:paraId="2B8CF52E" w14:textId="77777777" w:rsidR="002E775C" w:rsidRPr="002E775C" w:rsidRDefault="002E775C" w:rsidP="002E775C">
      <w:pPr>
        <w:numPr>
          <w:ilvl w:val="1"/>
          <w:numId w:val="41"/>
        </w:numPr>
        <w:suppressAutoHyphens/>
        <w:overflowPunct w:val="0"/>
        <w:autoSpaceDE w:val="0"/>
        <w:spacing w:before="120" w:after="160" w:line="259" w:lineRule="auto"/>
        <w:jc w:val="left"/>
        <w:textAlignment w:val="baseline"/>
        <w:rPr>
          <w:rFonts w:eastAsia="Times New Roman" w:cs="Arial"/>
          <w:u w:val="single"/>
          <w:lang w:val="ro-RO" w:eastAsia="ro-RO"/>
        </w:rPr>
      </w:pPr>
      <w:r w:rsidRPr="002E775C">
        <w:rPr>
          <w:rFonts w:eastAsia="Times New Roman" w:cs="Arial"/>
          <w:lang w:val="ro-RO" w:eastAsia="ro-RO"/>
        </w:rPr>
        <w:t>Forța majoră este constatată de o autoritate competentă.</w:t>
      </w:r>
    </w:p>
    <w:p w14:paraId="59A6B5E2" w14:textId="77777777" w:rsidR="002E775C" w:rsidRPr="002E775C" w:rsidRDefault="002E775C" w:rsidP="002E775C">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proofErr w:type="spellStart"/>
      <w:r w:rsidRPr="002E775C">
        <w:rPr>
          <w:rFonts w:eastAsia="Times New Roman" w:cs="Arial"/>
          <w:lang w:val="ro-RO" w:eastAsia="ro-RO"/>
        </w:rPr>
        <w:t>Forţa</w:t>
      </w:r>
      <w:proofErr w:type="spellEnd"/>
      <w:r w:rsidRPr="002E775C">
        <w:rPr>
          <w:rFonts w:eastAsia="Times New Roman" w:cs="Arial"/>
          <w:lang w:val="ro-RO" w:eastAsia="ro-RO"/>
        </w:rPr>
        <w:t xml:space="preserve"> majoră exonerează </w:t>
      </w:r>
      <w:proofErr w:type="spellStart"/>
      <w:r w:rsidRPr="002E775C">
        <w:rPr>
          <w:rFonts w:eastAsia="Times New Roman" w:cs="Arial"/>
          <w:lang w:val="ro-RO" w:eastAsia="ro-RO"/>
        </w:rPr>
        <w:t>părţile</w:t>
      </w:r>
      <w:proofErr w:type="spellEnd"/>
      <w:r w:rsidRPr="002E775C">
        <w:rPr>
          <w:rFonts w:eastAsia="Times New Roman" w:cs="Arial"/>
          <w:lang w:val="ro-RO" w:eastAsia="ro-RO"/>
        </w:rPr>
        <w:t xml:space="preserve"> contractante de îndeplinirea </w:t>
      </w:r>
      <w:proofErr w:type="spellStart"/>
      <w:r w:rsidRPr="002E775C">
        <w:rPr>
          <w:rFonts w:eastAsia="Times New Roman" w:cs="Arial"/>
          <w:lang w:val="ro-RO" w:eastAsia="ro-RO"/>
        </w:rPr>
        <w:t>obligaţiilor</w:t>
      </w:r>
      <w:proofErr w:type="spellEnd"/>
      <w:r w:rsidRPr="002E775C">
        <w:rPr>
          <w:rFonts w:eastAsia="Times New Roman" w:cs="Arial"/>
          <w:lang w:val="ro-RO" w:eastAsia="ro-RO"/>
        </w:rPr>
        <w:t xml:space="preserve"> asumate prin prezentul contract, pe toată perioada în care aceasta </w:t>
      </w:r>
      <w:proofErr w:type="spellStart"/>
      <w:r w:rsidRPr="002E775C">
        <w:rPr>
          <w:rFonts w:eastAsia="Times New Roman" w:cs="Arial"/>
          <w:lang w:val="ro-RO" w:eastAsia="ro-RO"/>
        </w:rPr>
        <w:t>acţionează</w:t>
      </w:r>
      <w:proofErr w:type="spellEnd"/>
      <w:r w:rsidRPr="002E775C">
        <w:rPr>
          <w:rFonts w:eastAsia="Times New Roman" w:cs="Arial"/>
          <w:lang w:val="ro-RO" w:eastAsia="ro-RO"/>
        </w:rPr>
        <w:t>.</w:t>
      </w:r>
    </w:p>
    <w:p w14:paraId="6B9C8693" w14:textId="77777777" w:rsidR="002E775C" w:rsidRPr="002E775C" w:rsidRDefault="002E775C" w:rsidP="002E775C">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2E775C">
        <w:rPr>
          <w:rFonts w:eastAsia="Times New Roman" w:cs="Arial"/>
          <w:lang w:val="ro-RO" w:eastAsia="ro-RO"/>
        </w:rPr>
        <w:t xml:space="preserve">Îndeplinirea contractului va fi suspendată în perioada de </w:t>
      </w:r>
      <w:proofErr w:type="spellStart"/>
      <w:r w:rsidRPr="002E775C">
        <w:rPr>
          <w:rFonts w:eastAsia="Times New Roman" w:cs="Arial"/>
          <w:lang w:val="ro-RO" w:eastAsia="ro-RO"/>
        </w:rPr>
        <w:t>acţiune</w:t>
      </w:r>
      <w:proofErr w:type="spellEnd"/>
      <w:r w:rsidRPr="002E775C">
        <w:rPr>
          <w:rFonts w:eastAsia="Times New Roman" w:cs="Arial"/>
          <w:lang w:val="ro-RO" w:eastAsia="ro-RO"/>
        </w:rPr>
        <w:t xml:space="preserve"> a </w:t>
      </w:r>
      <w:proofErr w:type="spellStart"/>
      <w:r w:rsidRPr="002E775C">
        <w:rPr>
          <w:rFonts w:eastAsia="Times New Roman" w:cs="Arial"/>
          <w:lang w:val="ro-RO" w:eastAsia="ro-RO"/>
        </w:rPr>
        <w:t>forţei</w:t>
      </w:r>
      <w:proofErr w:type="spellEnd"/>
      <w:r w:rsidRPr="002E775C">
        <w:rPr>
          <w:rFonts w:eastAsia="Times New Roman" w:cs="Arial"/>
          <w:lang w:val="ro-RO" w:eastAsia="ro-RO"/>
        </w:rPr>
        <w:t xml:space="preserve"> majore, dar fără a prejudicia drepturile ce li se cuveneau </w:t>
      </w:r>
      <w:proofErr w:type="spellStart"/>
      <w:r w:rsidRPr="002E775C">
        <w:rPr>
          <w:rFonts w:eastAsia="Times New Roman" w:cs="Arial"/>
          <w:lang w:val="ro-RO" w:eastAsia="ro-RO"/>
        </w:rPr>
        <w:t>părţilor</w:t>
      </w:r>
      <w:proofErr w:type="spellEnd"/>
      <w:r w:rsidRPr="002E775C">
        <w:rPr>
          <w:rFonts w:eastAsia="Times New Roman" w:cs="Arial"/>
          <w:lang w:val="ro-RO" w:eastAsia="ro-RO"/>
        </w:rPr>
        <w:t xml:space="preserve"> până la </w:t>
      </w:r>
      <w:proofErr w:type="spellStart"/>
      <w:r w:rsidRPr="002E775C">
        <w:rPr>
          <w:rFonts w:eastAsia="Times New Roman" w:cs="Arial"/>
          <w:lang w:val="ro-RO" w:eastAsia="ro-RO"/>
        </w:rPr>
        <w:t>apariţia</w:t>
      </w:r>
      <w:proofErr w:type="spellEnd"/>
      <w:r w:rsidRPr="002E775C">
        <w:rPr>
          <w:rFonts w:eastAsia="Times New Roman" w:cs="Arial"/>
          <w:lang w:val="ro-RO" w:eastAsia="ro-RO"/>
        </w:rPr>
        <w:t xml:space="preserve"> acesteia.</w:t>
      </w:r>
    </w:p>
    <w:p w14:paraId="6EE3AFAF" w14:textId="77777777" w:rsidR="002E775C" w:rsidRPr="002E775C" w:rsidRDefault="002E775C" w:rsidP="002E775C">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2E775C">
        <w:rPr>
          <w:rFonts w:eastAsia="Times New Roman" w:cs="Arial"/>
          <w:lang w:val="ro-RO" w:eastAsia="ro-RO"/>
        </w:rPr>
        <w:t xml:space="preserve">Partea contractantă care invocă </w:t>
      </w:r>
      <w:proofErr w:type="spellStart"/>
      <w:r w:rsidRPr="002E775C">
        <w:rPr>
          <w:rFonts w:eastAsia="Times New Roman" w:cs="Arial"/>
          <w:lang w:val="ro-RO" w:eastAsia="ro-RO"/>
        </w:rPr>
        <w:t>forţa</w:t>
      </w:r>
      <w:proofErr w:type="spellEnd"/>
      <w:r w:rsidRPr="002E775C">
        <w:rPr>
          <w:rFonts w:eastAsia="Times New Roman" w:cs="Arial"/>
          <w:lang w:val="ro-RO" w:eastAsia="ro-RO"/>
        </w:rPr>
        <w:t xml:space="preserve"> majoră are </w:t>
      </w:r>
      <w:proofErr w:type="spellStart"/>
      <w:r w:rsidRPr="002E775C">
        <w:rPr>
          <w:rFonts w:eastAsia="Times New Roman" w:cs="Arial"/>
          <w:lang w:val="ro-RO" w:eastAsia="ro-RO"/>
        </w:rPr>
        <w:t>obligaţia</w:t>
      </w:r>
      <w:proofErr w:type="spellEnd"/>
      <w:r w:rsidRPr="002E775C">
        <w:rPr>
          <w:rFonts w:eastAsia="Times New Roman" w:cs="Arial"/>
          <w:lang w:val="ro-RO" w:eastAsia="ro-RO"/>
        </w:rPr>
        <w:t xml:space="preserve"> de a notifica celeilalte </w:t>
      </w:r>
      <w:proofErr w:type="spellStart"/>
      <w:r w:rsidRPr="002E775C">
        <w:rPr>
          <w:rFonts w:eastAsia="Times New Roman" w:cs="Arial"/>
          <w:lang w:val="ro-RO" w:eastAsia="ro-RO"/>
        </w:rPr>
        <w:t>părţi</w:t>
      </w:r>
      <w:proofErr w:type="spellEnd"/>
      <w:r w:rsidRPr="002E775C">
        <w:rPr>
          <w:rFonts w:eastAsia="Times New Roman" w:cs="Arial"/>
          <w:lang w:val="ro-RO" w:eastAsia="ro-RO"/>
        </w:rPr>
        <w:t xml:space="preserve">, imediat </w:t>
      </w:r>
      <w:proofErr w:type="spellStart"/>
      <w:r w:rsidRPr="002E775C">
        <w:rPr>
          <w:rFonts w:eastAsia="Times New Roman" w:cs="Arial"/>
          <w:lang w:val="ro-RO" w:eastAsia="ro-RO"/>
        </w:rPr>
        <w:t>şi</w:t>
      </w:r>
      <w:proofErr w:type="spellEnd"/>
      <w:r w:rsidRPr="002E775C">
        <w:rPr>
          <w:rFonts w:eastAsia="Times New Roman" w:cs="Arial"/>
          <w:lang w:val="ro-RO" w:eastAsia="ro-RO"/>
        </w:rPr>
        <w:t xml:space="preserve"> în mod complet, producerea acesteia, </w:t>
      </w:r>
      <w:proofErr w:type="spellStart"/>
      <w:r w:rsidRPr="002E775C">
        <w:rPr>
          <w:rFonts w:eastAsia="Times New Roman" w:cs="Arial"/>
          <w:lang w:val="ro-RO" w:eastAsia="ro-RO"/>
        </w:rPr>
        <w:t>şi</w:t>
      </w:r>
      <w:proofErr w:type="spellEnd"/>
      <w:r w:rsidRPr="002E775C">
        <w:rPr>
          <w:rFonts w:eastAsia="Times New Roman" w:cs="Arial"/>
          <w:lang w:val="ro-RO" w:eastAsia="ro-RO"/>
        </w:rPr>
        <w:t xml:space="preserve"> de a lua orice măsuri care îi stau la </w:t>
      </w:r>
      <w:proofErr w:type="spellStart"/>
      <w:r w:rsidRPr="002E775C">
        <w:rPr>
          <w:rFonts w:eastAsia="Times New Roman" w:cs="Arial"/>
          <w:lang w:val="ro-RO" w:eastAsia="ro-RO"/>
        </w:rPr>
        <w:t>dispoziţie</w:t>
      </w:r>
      <w:proofErr w:type="spellEnd"/>
      <w:r w:rsidRPr="002E775C">
        <w:rPr>
          <w:rFonts w:eastAsia="Times New Roman" w:cs="Arial"/>
          <w:lang w:val="ro-RO" w:eastAsia="ro-RO"/>
        </w:rPr>
        <w:t xml:space="preserve"> în vederea limitării </w:t>
      </w:r>
      <w:proofErr w:type="spellStart"/>
      <w:r w:rsidRPr="002E775C">
        <w:rPr>
          <w:rFonts w:eastAsia="Times New Roman" w:cs="Arial"/>
          <w:lang w:val="ro-RO" w:eastAsia="ro-RO"/>
        </w:rPr>
        <w:t>consecinţelor</w:t>
      </w:r>
      <w:proofErr w:type="spellEnd"/>
      <w:r w:rsidRPr="002E775C">
        <w:rPr>
          <w:rFonts w:eastAsia="Times New Roman" w:cs="Arial"/>
          <w:lang w:val="ro-RO" w:eastAsia="ro-RO"/>
        </w:rPr>
        <w:t>.</w:t>
      </w:r>
    </w:p>
    <w:p w14:paraId="2FD7B733" w14:textId="77777777" w:rsidR="002E775C" w:rsidRPr="002E775C" w:rsidRDefault="002E775C" w:rsidP="002E775C">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2E775C">
        <w:rPr>
          <w:rFonts w:eastAsia="Times New Roman" w:cs="Arial"/>
          <w:lang w:val="ro-RO" w:eastAsia="ro-RO"/>
        </w:rPr>
        <w:t xml:space="preserve">Partea contractantă care invocă </w:t>
      </w:r>
      <w:proofErr w:type="spellStart"/>
      <w:r w:rsidRPr="002E775C">
        <w:rPr>
          <w:rFonts w:eastAsia="Times New Roman" w:cs="Arial"/>
          <w:lang w:val="ro-RO" w:eastAsia="ro-RO"/>
        </w:rPr>
        <w:t>forţa</w:t>
      </w:r>
      <w:proofErr w:type="spellEnd"/>
      <w:r w:rsidRPr="002E775C">
        <w:rPr>
          <w:rFonts w:eastAsia="Times New Roman" w:cs="Arial"/>
          <w:lang w:val="ro-RO" w:eastAsia="ro-RO"/>
        </w:rPr>
        <w:t xml:space="preserve"> majoră are </w:t>
      </w:r>
      <w:proofErr w:type="spellStart"/>
      <w:r w:rsidRPr="002E775C">
        <w:rPr>
          <w:rFonts w:eastAsia="Times New Roman" w:cs="Arial"/>
          <w:lang w:val="ro-RO" w:eastAsia="ro-RO"/>
        </w:rPr>
        <w:t>obligaţia</w:t>
      </w:r>
      <w:proofErr w:type="spellEnd"/>
      <w:r w:rsidRPr="002E775C">
        <w:rPr>
          <w:rFonts w:eastAsia="Times New Roman" w:cs="Arial"/>
          <w:lang w:val="ro-RO" w:eastAsia="ro-RO"/>
        </w:rPr>
        <w:t xml:space="preserve"> de a notifica celeilalte </w:t>
      </w:r>
      <w:proofErr w:type="spellStart"/>
      <w:r w:rsidRPr="002E775C">
        <w:rPr>
          <w:rFonts w:eastAsia="Times New Roman" w:cs="Arial"/>
          <w:lang w:val="ro-RO" w:eastAsia="ro-RO"/>
        </w:rPr>
        <w:t>părţi</w:t>
      </w:r>
      <w:proofErr w:type="spellEnd"/>
      <w:r w:rsidRPr="002E775C">
        <w:rPr>
          <w:rFonts w:eastAsia="Times New Roman" w:cs="Arial"/>
          <w:lang w:val="ro-RO" w:eastAsia="ro-RO"/>
        </w:rPr>
        <w:t xml:space="preserve"> încetarea cauzei acesteia în maximul 3 zile de la încetare.</w:t>
      </w:r>
    </w:p>
    <w:p w14:paraId="019BE54A" w14:textId="77777777" w:rsidR="002E775C" w:rsidRPr="002E775C" w:rsidRDefault="002E775C" w:rsidP="002E775C">
      <w:pPr>
        <w:numPr>
          <w:ilvl w:val="1"/>
          <w:numId w:val="41"/>
        </w:numPr>
        <w:suppressAutoHyphens/>
        <w:overflowPunct w:val="0"/>
        <w:autoSpaceDE w:val="0"/>
        <w:spacing w:before="120" w:after="160" w:line="259" w:lineRule="auto"/>
        <w:jc w:val="left"/>
        <w:textAlignment w:val="baseline"/>
        <w:rPr>
          <w:rFonts w:eastAsia="Times New Roman" w:cs="Arial"/>
          <w:lang w:val="ro-RO" w:eastAsia="ro-RO"/>
        </w:rPr>
      </w:pPr>
      <w:r w:rsidRPr="002E775C">
        <w:rPr>
          <w:rFonts w:eastAsia="Times New Roman" w:cs="Arial"/>
          <w:lang w:val="ro-RO" w:eastAsia="ro-RO"/>
        </w:rPr>
        <w:t xml:space="preserve">Dacă </w:t>
      </w:r>
      <w:proofErr w:type="spellStart"/>
      <w:r w:rsidRPr="002E775C">
        <w:rPr>
          <w:rFonts w:eastAsia="Times New Roman" w:cs="Arial"/>
          <w:lang w:val="ro-RO" w:eastAsia="ro-RO"/>
        </w:rPr>
        <w:t>forţa</w:t>
      </w:r>
      <w:proofErr w:type="spellEnd"/>
      <w:r w:rsidRPr="002E775C">
        <w:rPr>
          <w:rFonts w:eastAsia="Times New Roman" w:cs="Arial"/>
          <w:lang w:val="ro-RO" w:eastAsia="ro-RO"/>
        </w:rPr>
        <w:t xml:space="preserve"> majoră </w:t>
      </w:r>
      <w:proofErr w:type="spellStart"/>
      <w:r w:rsidRPr="002E775C">
        <w:rPr>
          <w:rFonts w:eastAsia="Times New Roman" w:cs="Arial"/>
          <w:lang w:val="ro-RO" w:eastAsia="ro-RO"/>
        </w:rPr>
        <w:t>acţionează</w:t>
      </w:r>
      <w:proofErr w:type="spellEnd"/>
      <w:r w:rsidRPr="002E775C">
        <w:rPr>
          <w:rFonts w:eastAsia="Times New Roman" w:cs="Arial"/>
          <w:lang w:val="ro-RO" w:eastAsia="ro-RO"/>
        </w:rPr>
        <w:t xml:space="preserve"> sau se estimează că va </w:t>
      </w:r>
      <w:proofErr w:type="spellStart"/>
      <w:r w:rsidRPr="002E775C">
        <w:rPr>
          <w:rFonts w:eastAsia="Times New Roman" w:cs="Arial"/>
          <w:lang w:val="ro-RO" w:eastAsia="ro-RO"/>
        </w:rPr>
        <w:t>acţiona</w:t>
      </w:r>
      <w:proofErr w:type="spellEnd"/>
      <w:r w:rsidRPr="002E775C">
        <w:rPr>
          <w:rFonts w:eastAsia="Times New Roman" w:cs="Arial"/>
          <w:lang w:val="ro-RO" w:eastAsia="ro-RO"/>
        </w:rPr>
        <w:t xml:space="preserve"> o perioadă mai mare de 3 zile, fiecare parte va avea dreptul să notifice celeilalte </w:t>
      </w:r>
      <w:proofErr w:type="spellStart"/>
      <w:r w:rsidRPr="002E775C">
        <w:rPr>
          <w:rFonts w:eastAsia="Times New Roman" w:cs="Arial"/>
          <w:lang w:val="ro-RO" w:eastAsia="ro-RO"/>
        </w:rPr>
        <w:t>părţi</w:t>
      </w:r>
      <w:proofErr w:type="spellEnd"/>
      <w:r w:rsidRPr="002E775C">
        <w:rPr>
          <w:rFonts w:eastAsia="Times New Roman" w:cs="Arial"/>
          <w:lang w:val="ro-RO" w:eastAsia="ro-RO"/>
        </w:rPr>
        <w:t xml:space="preserve"> încetarea de drept a prezentului contract, fără ca vreuna dintre </w:t>
      </w:r>
      <w:proofErr w:type="spellStart"/>
      <w:r w:rsidRPr="002E775C">
        <w:rPr>
          <w:rFonts w:eastAsia="Times New Roman" w:cs="Arial"/>
          <w:lang w:val="ro-RO" w:eastAsia="ro-RO"/>
        </w:rPr>
        <w:t>părţi</w:t>
      </w:r>
      <w:proofErr w:type="spellEnd"/>
      <w:r w:rsidRPr="002E775C">
        <w:rPr>
          <w:rFonts w:eastAsia="Times New Roman" w:cs="Arial"/>
          <w:lang w:val="ro-RO" w:eastAsia="ro-RO"/>
        </w:rPr>
        <w:t xml:space="preserve"> să poată pretinde celeilalte daune-interese.</w:t>
      </w:r>
    </w:p>
    <w:p w14:paraId="54B7FF7B" w14:textId="77777777" w:rsidR="002E775C" w:rsidRPr="002E775C" w:rsidRDefault="002E775C" w:rsidP="002E775C">
      <w:pPr>
        <w:suppressAutoHyphens/>
        <w:overflowPunct w:val="0"/>
        <w:autoSpaceDE w:val="0"/>
        <w:spacing w:before="120"/>
        <w:ind w:left="720"/>
        <w:textAlignment w:val="baseline"/>
        <w:rPr>
          <w:rFonts w:eastAsia="Times New Roman" w:cs="Arial"/>
          <w:lang w:val="ro-RO" w:eastAsia="ro-RO"/>
        </w:rPr>
      </w:pPr>
    </w:p>
    <w:p w14:paraId="31D0E2FC" w14:textId="77777777" w:rsidR="002E775C" w:rsidRPr="002E775C" w:rsidRDefault="002E775C" w:rsidP="002E775C">
      <w:pPr>
        <w:numPr>
          <w:ilvl w:val="0"/>
          <w:numId w:val="41"/>
        </w:numPr>
        <w:tabs>
          <w:tab w:val="left" w:pos="426"/>
        </w:tabs>
        <w:suppressAutoHyphens/>
        <w:overflowPunct w:val="0"/>
        <w:autoSpaceDE w:val="0"/>
        <w:spacing w:before="120" w:after="160" w:line="259" w:lineRule="auto"/>
        <w:jc w:val="left"/>
        <w:textAlignment w:val="baseline"/>
        <w:rPr>
          <w:rFonts w:eastAsia="Times New Roman" w:cs="Arial"/>
          <w:b/>
          <w:u w:val="single"/>
          <w:lang w:val="ro-RO" w:eastAsia="ro-RO"/>
        </w:rPr>
      </w:pPr>
      <w:r w:rsidRPr="002E775C">
        <w:rPr>
          <w:rFonts w:eastAsia="Times New Roman" w:cs="Arial"/>
          <w:b/>
          <w:u w:val="single"/>
          <w:lang w:val="ro-RO" w:eastAsia="ro-RO"/>
        </w:rPr>
        <w:t>CESIUNEA</w:t>
      </w:r>
    </w:p>
    <w:p w14:paraId="35A09F8F" w14:textId="77777777" w:rsidR="002E775C" w:rsidRPr="002E775C" w:rsidRDefault="002E775C" w:rsidP="002E775C">
      <w:pPr>
        <w:numPr>
          <w:ilvl w:val="1"/>
          <w:numId w:val="41"/>
        </w:numPr>
        <w:suppressAutoHyphens/>
        <w:overflowPunct w:val="0"/>
        <w:autoSpaceDE w:val="0"/>
        <w:spacing w:before="120" w:after="160" w:line="259" w:lineRule="auto"/>
        <w:contextualSpacing/>
        <w:jc w:val="left"/>
        <w:textAlignment w:val="baseline"/>
        <w:rPr>
          <w:rFonts w:eastAsia="Times New Roman" w:cs="Arial"/>
          <w:lang w:val="ro-RO" w:eastAsia="ro-RO"/>
        </w:rPr>
      </w:pPr>
      <w:r w:rsidRPr="002E775C">
        <w:rPr>
          <w:rFonts w:eastAsia="Times New Roman" w:cs="Arial"/>
          <w:lang w:val="ro-RO" w:eastAsia="ro-RO"/>
        </w:rPr>
        <w:t>Creanțele născute din prezentul contract pot face obiectul cesiunii, doar cu acordul prealabil al Beneficiarului.</w:t>
      </w:r>
    </w:p>
    <w:p w14:paraId="6E160BC3" w14:textId="77777777" w:rsidR="002E775C" w:rsidRPr="002E775C" w:rsidRDefault="002E775C" w:rsidP="002E775C">
      <w:pPr>
        <w:numPr>
          <w:ilvl w:val="1"/>
          <w:numId w:val="41"/>
        </w:numPr>
        <w:tabs>
          <w:tab w:val="left" w:pos="567"/>
        </w:tabs>
        <w:suppressAutoHyphens/>
        <w:overflowPunct w:val="0"/>
        <w:autoSpaceDE w:val="0"/>
        <w:spacing w:before="120" w:after="160" w:line="259" w:lineRule="auto"/>
        <w:jc w:val="left"/>
        <w:textAlignment w:val="baseline"/>
        <w:rPr>
          <w:rFonts w:eastAsia="Times New Roman" w:cs="Arial"/>
          <w:lang w:val="ro-RO" w:eastAsia="ro-RO"/>
        </w:rPr>
      </w:pPr>
      <w:r w:rsidRPr="002E775C">
        <w:rPr>
          <w:rFonts w:eastAsia="Times New Roman" w:cs="Arial"/>
          <w:lang w:val="ro-RO" w:eastAsia="ro-RO"/>
        </w:rPr>
        <w:t xml:space="preserve">  Cesiunea nu afectează obligațiile născute din prezentul contract care vor rămâne în sarcina părților contractante așa cum au fost stipulate și asumate inițial.</w:t>
      </w:r>
    </w:p>
    <w:p w14:paraId="5ECE175F" w14:textId="77777777" w:rsidR="002E775C" w:rsidRPr="002E775C" w:rsidRDefault="002E775C" w:rsidP="002E775C">
      <w:pPr>
        <w:tabs>
          <w:tab w:val="left" w:pos="567"/>
        </w:tabs>
        <w:suppressAutoHyphens/>
        <w:overflowPunct w:val="0"/>
        <w:autoSpaceDE w:val="0"/>
        <w:spacing w:before="120"/>
        <w:ind w:left="720"/>
        <w:textAlignment w:val="baseline"/>
        <w:rPr>
          <w:rFonts w:eastAsia="Times New Roman" w:cs="Arial"/>
          <w:lang w:val="ro-RO" w:eastAsia="ro-RO"/>
        </w:rPr>
      </w:pPr>
    </w:p>
    <w:p w14:paraId="23638822" w14:textId="77777777" w:rsidR="002E775C" w:rsidRPr="002E775C" w:rsidRDefault="002E775C" w:rsidP="002E775C">
      <w:pPr>
        <w:numPr>
          <w:ilvl w:val="0"/>
          <w:numId w:val="41"/>
        </w:numPr>
        <w:tabs>
          <w:tab w:val="left" w:pos="426"/>
        </w:tabs>
        <w:suppressAutoHyphens/>
        <w:overflowPunct w:val="0"/>
        <w:autoSpaceDE w:val="0"/>
        <w:spacing w:before="120" w:after="160" w:line="259" w:lineRule="auto"/>
        <w:jc w:val="left"/>
        <w:textAlignment w:val="baseline"/>
        <w:rPr>
          <w:rFonts w:eastAsia="Times New Roman" w:cs="Arial"/>
          <w:b/>
          <w:u w:val="single"/>
          <w:lang w:val="ro-RO" w:eastAsia="ro-RO"/>
        </w:rPr>
      </w:pPr>
      <w:r w:rsidRPr="002E775C">
        <w:rPr>
          <w:rFonts w:eastAsia="Times New Roman" w:cs="Arial"/>
          <w:b/>
          <w:lang w:val="ro-RO" w:eastAsia="ro-RO"/>
        </w:rPr>
        <w:t xml:space="preserve"> </w:t>
      </w:r>
      <w:r w:rsidRPr="002E775C">
        <w:rPr>
          <w:rFonts w:eastAsia="Times New Roman" w:cs="Arial"/>
          <w:b/>
          <w:u w:val="single"/>
          <w:lang w:val="ro-RO" w:eastAsia="ro-RO"/>
        </w:rPr>
        <w:t>SOLUŢIONAREA LITIGIILOR</w:t>
      </w:r>
    </w:p>
    <w:p w14:paraId="3C6A340D" w14:textId="77777777" w:rsidR="002E775C" w:rsidRPr="002E775C" w:rsidRDefault="002E775C" w:rsidP="002E775C">
      <w:pPr>
        <w:numPr>
          <w:ilvl w:val="1"/>
          <w:numId w:val="41"/>
        </w:numPr>
        <w:suppressAutoHyphens/>
        <w:autoSpaceDE w:val="0"/>
        <w:autoSpaceDN w:val="0"/>
        <w:adjustRightInd w:val="0"/>
        <w:spacing w:before="120" w:after="160" w:line="259" w:lineRule="auto"/>
        <w:contextualSpacing/>
        <w:jc w:val="left"/>
        <w:rPr>
          <w:rFonts w:cs="Arial"/>
          <w:lang w:val="ro-RO"/>
        </w:rPr>
      </w:pPr>
      <w:r w:rsidRPr="002E775C">
        <w:rPr>
          <w:rFonts w:cs="Arial"/>
          <w:lang w:val="ro-RO"/>
        </w:rPr>
        <w:t xml:space="preserve">Beneficiarul </w:t>
      </w:r>
      <w:proofErr w:type="spellStart"/>
      <w:r w:rsidRPr="002E775C">
        <w:rPr>
          <w:rFonts w:cs="Arial"/>
          <w:lang w:val="ro-RO"/>
        </w:rPr>
        <w:t>şi</w:t>
      </w:r>
      <w:proofErr w:type="spellEnd"/>
      <w:r w:rsidRPr="002E775C">
        <w:rPr>
          <w:rFonts w:cs="Arial"/>
          <w:lang w:val="ro-RO"/>
        </w:rPr>
        <w:t xml:space="preserve"> Prestatorul vor depune toate eforturile pentru a rezolva pe cale amiabilă, prin tratative directe, orice </w:t>
      </w:r>
      <w:proofErr w:type="spellStart"/>
      <w:r w:rsidRPr="002E775C">
        <w:rPr>
          <w:rFonts w:cs="Arial"/>
          <w:lang w:val="ro-RO"/>
        </w:rPr>
        <w:t>neînţelegere</w:t>
      </w:r>
      <w:proofErr w:type="spellEnd"/>
      <w:r w:rsidRPr="002E775C">
        <w:rPr>
          <w:rFonts w:cs="Arial"/>
          <w:lang w:val="ro-RO"/>
        </w:rPr>
        <w:t xml:space="preserve"> sau dispută care se poate ivi între ei în cadrul sau în legătură cu îndeplinirea contractului.</w:t>
      </w:r>
    </w:p>
    <w:p w14:paraId="515BBD4C" w14:textId="77777777" w:rsidR="002E775C" w:rsidRPr="002E775C" w:rsidRDefault="002E775C" w:rsidP="002E775C">
      <w:pPr>
        <w:numPr>
          <w:ilvl w:val="1"/>
          <w:numId w:val="41"/>
        </w:numPr>
        <w:suppressAutoHyphens/>
        <w:autoSpaceDE w:val="0"/>
        <w:autoSpaceDN w:val="0"/>
        <w:adjustRightInd w:val="0"/>
        <w:spacing w:before="120" w:after="160" w:line="259" w:lineRule="auto"/>
        <w:jc w:val="left"/>
        <w:rPr>
          <w:rFonts w:cs="Arial"/>
          <w:lang w:val="ro-RO"/>
        </w:rPr>
      </w:pPr>
      <w:r w:rsidRPr="002E775C">
        <w:rPr>
          <w:rFonts w:cs="Arial"/>
          <w:lang w:val="ro-RO"/>
        </w:rPr>
        <w:t xml:space="preserve">Dacă după 15 zile de la începerea acestor tratative, Beneficiarul </w:t>
      </w:r>
      <w:proofErr w:type="spellStart"/>
      <w:r w:rsidRPr="002E775C">
        <w:rPr>
          <w:rFonts w:cs="Arial"/>
          <w:lang w:val="ro-RO"/>
        </w:rPr>
        <w:t>şi</w:t>
      </w:r>
      <w:proofErr w:type="spellEnd"/>
      <w:r w:rsidRPr="002E775C">
        <w:rPr>
          <w:rFonts w:cs="Arial"/>
          <w:lang w:val="ro-RO"/>
        </w:rPr>
        <w:t xml:space="preserve"> Prestatorul nu </w:t>
      </w:r>
      <w:proofErr w:type="spellStart"/>
      <w:r w:rsidRPr="002E775C">
        <w:rPr>
          <w:rFonts w:cs="Arial"/>
          <w:lang w:val="ro-RO"/>
        </w:rPr>
        <w:t>reuşesc</w:t>
      </w:r>
      <w:proofErr w:type="spellEnd"/>
      <w:r w:rsidRPr="002E775C">
        <w:rPr>
          <w:rFonts w:cs="Arial"/>
          <w:lang w:val="ro-RO"/>
        </w:rPr>
        <w:t xml:space="preserve"> să rezolve în mod amiabil </w:t>
      </w:r>
      <w:proofErr w:type="spellStart"/>
      <w:r w:rsidRPr="002E775C">
        <w:rPr>
          <w:rFonts w:cs="Arial"/>
          <w:lang w:val="ro-RO"/>
        </w:rPr>
        <w:t>divergenţa</w:t>
      </w:r>
      <w:proofErr w:type="spellEnd"/>
      <w:r w:rsidRPr="002E775C">
        <w:rPr>
          <w:rFonts w:cs="Arial"/>
          <w:lang w:val="ro-RO"/>
        </w:rPr>
        <w:t xml:space="preserve"> contractuală survenită, fiecare dintre părți poate solicita ca disputa să se soluționeze de către instanțele judecătorești competente din România.</w:t>
      </w:r>
    </w:p>
    <w:p w14:paraId="477A0000" w14:textId="77777777" w:rsidR="002E775C" w:rsidRPr="002E775C" w:rsidRDefault="002E775C" w:rsidP="002E775C">
      <w:pPr>
        <w:suppressAutoHyphens/>
        <w:autoSpaceDE w:val="0"/>
        <w:autoSpaceDN w:val="0"/>
        <w:adjustRightInd w:val="0"/>
        <w:spacing w:before="120"/>
        <w:ind w:left="720"/>
        <w:rPr>
          <w:rFonts w:cs="Arial"/>
          <w:lang w:val="ro-RO"/>
        </w:rPr>
      </w:pPr>
    </w:p>
    <w:p w14:paraId="2E5ECF5A" w14:textId="77777777" w:rsidR="002E775C" w:rsidRPr="002E775C" w:rsidRDefault="002E775C" w:rsidP="002E775C">
      <w:pPr>
        <w:numPr>
          <w:ilvl w:val="0"/>
          <w:numId w:val="41"/>
        </w:numPr>
        <w:tabs>
          <w:tab w:val="left" w:pos="426"/>
        </w:tabs>
        <w:suppressAutoHyphens/>
        <w:overflowPunct w:val="0"/>
        <w:autoSpaceDE w:val="0"/>
        <w:spacing w:before="120" w:after="160" w:line="259" w:lineRule="auto"/>
        <w:jc w:val="left"/>
        <w:textAlignment w:val="baseline"/>
        <w:rPr>
          <w:rFonts w:eastAsia="Times New Roman" w:cs="Arial"/>
          <w:b/>
          <w:u w:val="single"/>
          <w:lang w:val="ro-RO" w:eastAsia="ro-RO"/>
        </w:rPr>
      </w:pPr>
      <w:r w:rsidRPr="002E775C">
        <w:rPr>
          <w:rFonts w:eastAsia="Times New Roman" w:cs="Arial"/>
          <w:b/>
          <w:u w:val="single"/>
          <w:lang w:val="ro-RO" w:eastAsia="ro-RO"/>
        </w:rPr>
        <w:t>COMUNICĂRI</w:t>
      </w:r>
    </w:p>
    <w:p w14:paraId="064570E3" w14:textId="77777777" w:rsidR="002E775C" w:rsidRPr="002E775C" w:rsidRDefault="002E775C" w:rsidP="002E775C">
      <w:pPr>
        <w:numPr>
          <w:ilvl w:val="1"/>
          <w:numId w:val="41"/>
        </w:numPr>
        <w:tabs>
          <w:tab w:val="left" w:pos="426"/>
        </w:tabs>
        <w:suppressAutoHyphens/>
        <w:overflowPunct w:val="0"/>
        <w:autoSpaceDE w:val="0"/>
        <w:spacing w:before="120" w:after="160" w:line="259" w:lineRule="auto"/>
        <w:contextualSpacing/>
        <w:jc w:val="left"/>
        <w:textAlignment w:val="baseline"/>
        <w:rPr>
          <w:rFonts w:eastAsia="Times New Roman" w:cs="Arial"/>
          <w:b/>
          <w:u w:val="single"/>
          <w:lang w:val="ro-RO" w:eastAsia="ro-RO"/>
        </w:rPr>
      </w:pPr>
      <w:r w:rsidRPr="002E775C">
        <w:rPr>
          <w:rFonts w:eastAsia="Times New Roman" w:cs="Arial"/>
          <w:lang w:val="ro-RO" w:eastAsia="ro-RO"/>
        </w:rPr>
        <w:t xml:space="preserve">Orice comunicare între </w:t>
      </w:r>
      <w:proofErr w:type="spellStart"/>
      <w:r w:rsidRPr="002E775C">
        <w:rPr>
          <w:rFonts w:eastAsia="Times New Roman" w:cs="Arial"/>
          <w:lang w:val="ro-RO" w:eastAsia="ro-RO"/>
        </w:rPr>
        <w:t>părţi</w:t>
      </w:r>
      <w:proofErr w:type="spellEnd"/>
      <w:r w:rsidRPr="002E775C">
        <w:rPr>
          <w:rFonts w:eastAsia="Times New Roman" w:cs="Arial"/>
          <w:lang w:val="ro-RO" w:eastAsia="ro-RO"/>
        </w:rPr>
        <w:t>, referitoare la îndeplinirea prezentului contract, trebuie să fie transmisă în scris.</w:t>
      </w:r>
    </w:p>
    <w:p w14:paraId="310868FE" w14:textId="77777777" w:rsidR="002E775C" w:rsidRPr="002E775C" w:rsidRDefault="002E775C" w:rsidP="002E775C">
      <w:pPr>
        <w:numPr>
          <w:ilvl w:val="1"/>
          <w:numId w:val="41"/>
        </w:numPr>
        <w:tabs>
          <w:tab w:val="left" w:pos="426"/>
        </w:tabs>
        <w:suppressAutoHyphens/>
        <w:overflowPunct w:val="0"/>
        <w:autoSpaceDE w:val="0"/>
        <w:spacing w:before="120" w:after="160" w:line="259" w:lineRule="auto"/>
        <w:contextualSpacing/>
        <w:jc w:val="left"/>
        <w:textAlignment w:val="baseline"/>
        <w:rPr>
          <w:rFonts w:eastAsia="Times New Roman" w:cs="Arial"/>
          <w:b/>
          <w:u w:val="single"/>
          <w:lang w:val="ro-RO" w:eastAsia="ro-RO"/>
        </w:rPr>
      </w:pPr>
      <w:r w:rsidRPr="002E775C">
        <w:rPr>
          <w:rFonts w:eastAsia="Times New Roman" w:cs="Arial"/>
          <w:lang w:val="ro-RO" w:eastAsia="ro-RO"/>
        </w:rPr>
        <w:t xml:space="preserve">Orice document scris trebuie înregistrat atât în momentul transmiterii, cât </w:t>
      </w:r>
      <w:proofErr w:type="spellStart"/>
      <w:r w:rsidRPr="002E775C">
        <w:rPr>
          <w:rFonts w:eastAsia="Times New Roman" w:cs="Arial"/>
          <w:lang w:val="ro-RO" w:eastAsia="ro-RO"/>
        </w:rPr>
        <w:t>şi</w:t>
      </w:r>
      <w:proofErr w:type="spellEnd"/>
      <w:r w:rsidRPr="002E775C">
        <w:rPr>
          <w:rFonts w:eastAsia="Times New Roman" w:cs="Arial"/>
          <w:lang w:val="ro-RO" w:eastAsia="ro-RO"/>
        </w:rPr>
        <w:t xml:space="preserve"> în momentul primirii.</w:t>
      </w:r>
    </w:p>
    <w:p w14:paraId="2AB0986A" w14:textId="77777777" w:rsidR="002E775C" w:rsidRPr="002E775C" w:rsidRDefault="002E775C" w:rsidP="002E775C">
      <w:pPr>
        <w:numPr>
          <w:ilvl w:val="1"/>
          <w:numId w:val="41"/>
        </w:numPr>
        <w:tabs>
          <w:tab w:val="left" w:pos="426"/>
        </w:tabs>
        <w:suppressAutoHyphens/>
        <w:overflowPunct w:val="0"/>
        <w:autoSpaceDE w:val="0"/>
        <w:spacing w:before="120" w:after="160" w:line="259" w:lineRule="auto"/>
        <w:contextualSpacing/>
        <w:jc w:val="left"/>
        <w:textAlignment w:val="baseline"/>
        <w:rPr>
          <w:rFonts w:eastAsia="Times New Roman" w:cs="Arial"/>
          <w:b/>
          <w:u w:val="single"/>
          <w:lang w:val="ro-RO" w:eastAsia="ro-RO"/>
        </w:rPr>
      </w:pPr>
      <w:r w:rsidRPr="002E775C">
        <w:rPr>
          <w:rFonts w:eastAsia="Times New Roman" w:cs="Arial"/>
          <w:lang w:val="ro-RO" w:eastAsia="ro-RO"/>
        </w:rPr>
        <w:t xml:space="preserve">Comunicările între </w:t>
      </w:r>
      <w:proofErr w:type="spellStart"/>
      <w:r w:rsidRPr="002E775C">
        <w:rPr>
          <w:rFonts w:eastAsia="Times New Roman" w:cs="Arial"/>
          <w:lang w:val="ro-RO" w:eastAsia="ro-RO"/>
        </w:rPr>
        <w:t>părţi</w:t>
      </w:r>
      <w:proofErr w:type="spellEnd"/>
      <w:r w:rsidRPr="002E775C">
        <w:rPr>
          <w:rFonts w:eastAsia="Times New Roman" w:cs="Arial"/>
          <w:lang w:val="ro-RO" w:eastAsia="ro-RO"/>
        </w:rPr>
        <w:t xml:space="preserve"> se pot face </w:t>
      </w:r>
      <w:proofErr w:type="spellStart"/>
      <w:r w:rsidRPr="002E775C">
        <w:rPr>
          <w:rFonts w:eastAsia="Times New Roman" w:cs="Arial"/>
          <w:lang w:val="ro-RO" w:eastAsia="ro-RO"/>
        </w:rPr>
        <w:t>şi</w:t>
      </w:r>
      <w:proofErr w:type="spellEnd"/>
      <w:r w:rsidRPr="002E775C">
        <w:rPr>
          <w:rFonts w:eastAsia="Times New Roman" w:cs="Arial"/>
          <w:lang w:val="ro-RO" w:eastAsia="ro-RO"/>
        </w:rPr>
        <w:t xml:space="preserve"> prin telefon, fax sau e-mail, cu </w:t>
      </w:r>
      <w:proofErr w:type="spellStart"/>
      <w:r w:rsidRPr="002E775C">
        <w:rPr>
          <w:rFonts w:eastAsia="Times New Roman" w:cs="Arial"/>
          <w:lang w:val="ro-RO" w:eastAsia="ro-RO"/>
        </w:rPr>
        <w:t>condiţia</w:t>
      </w:r>
      <w:proofErr w:type="spellEnd"/>
      <w:r w:rsidRPr="002E775C">
        <w:rPr>
          <w:rFonts w:eastAsia="Times New Roman" w:cs="Arial"/>
          <w:lang w:val="ro-RO" w:eastAsia="ro-RO"/>
        </w:rPr>
        <w:t xml:space="preserve"> confirmării în scris a primirii comunicării.</w:t>
      </w:r>
    </w:p>
    <w:p w14:paraId="53D3E091" w14:textId="77777777" w:rsidR="002E775C" w:rsidRPr="002E775C" w:rsidRDefault="002E775C" w:rsidP="002E775C">
      <w:pPr>
        <w:numPr>
          <w:ilvl w:val="1"/>
          <w:numId w:val="41"/>
        </w:numPr>
        <w:tabs>
          <w:tab w:val="left" w:pos="426"/>
        </w:tabs>
        <w:suppressAutoHyphens/>
        <w:overflowPunct w:val="0"/>
        <w:autoSpaceDE w:val="0"/>
        <w:spacing w:before="120" w:after="160" w:line="259" w:lineRule="auto"/>
        <w:contextualSpacing/>
        <w:jc w:val="left"/>
        <w:textAlignment w:val="baseline"/>
        <w:rPr>
          <w:rFonts w:eastAsia="Times New Roman" w:cs="Arial"/>
          <w:b/>
          <w:u w:val="single"/>
          <w:lang w:val="ro-RO" w:eastAsia="ro-RO"/>
        </w:rPr>
      </w:pPr>
      <w:r w:rsidRPr="002E775C">
        <w:rPr>
          <w:rFonts w:eastAsia="Times New Roman" w:cs="Arial"/>
          <w:lang w:val="ro-RO" w:eastAsia="ro-RO"/>
        </w:rPr>
        <w:t>Părțile se obligă să comunice în scris una alteia, în termen de 3 zile de data producerii, orice modificare intervenită în date de contact ale societății, schimbarea sediului social etc.</w:t>
      </w:r>
    </w:p>
    <w:p w14:paraId="025AEE26" w14:textId="77777777" w:rsidR="002E775C" w:rsidRPr="002E775C" w:rsidRDefault="002E775C" w:rsidP="002E775C">
      <w:pPr>
        <w:tabs>
          <w:tab w:val="left" w:pos="426"/>
        </w:tabs>
        <w:suppressAutoHyphens/>
        <w:overflowPunct w:val="0"/>
        <w:autoSpaceDE w:val="0"/>
        <w:spacing w:before="120"/>
        <w:ind w:left="0"/>
        <w:textAlignment w:val="baseline"/>
        <w:rPr>
          <w:rFonts w:eastAsia="Times New Roman" w:cs="Arial"/>
          <w:b/>
          <w:u w:val="single"/>
          <w:lang w:val="ro-RO" w:eastAsia="ro-RO"/>
        </w:rPr>
      </w:pPr>
    </w:p>
    <w:p w14:paraId="756EE89D" w14:textId="77777777" w:rsidR="002E775C" w:rsidRPr="002E775C" w:rsidRDefault="002E775C" w:rsidP="002E775C">
      <w:pPr>
        <w:spacing w:before="120"/>
        <w:ind w:left="0"/>
        <w:rPr>
          <w:b/>
          <w:bCs/>
          <w:lang w:val="ro-RO"/>
        </w:rPr>
      </w:pPr>
      <w:r w:rsidRPr="002E775C">
        <w:rPr>
          <w:b/>
          <w:bCs/>
          <w:lang w:val="ro-RO"/>
        </w:rPr>
        <w:t xml:space="preserve">19. </w:t>
      </w:r>
      <w:r w:rsidRPr="002E775C">
        <w:rPr>
          <w:b/>
          <w:bCs/>
          <w:u w:val="single"/>
          <w:lang w:val="ro-RO"/>
        </w:rPr>
        <w:t>DISPOZIȚIILE PRIVIND PRELUCRAREA DATELOR CU CARACTER PERSONAL</w:t>
      </w:r>
    </w:p>
    <w:p w14:paraId="3ADED3D0" w14:textId="77777777" w:rsidR="002E775C" w:rsidRPr="002E775C" w:rsidRDefault="002E775C" w:rsidP="002E775C">
      <w:pPr>
        <w:spacing w:before="120"/>
        <w:ind w:left="630" w:hanging="630"/>
        <w:rPr>
          <w:lang w:val="ro-RO"/>
        </w:rPr>
      </w:pPr>
      <w:r w:rsidRPr="002E775C">
        <w:rPr>
          <w:b/>
          <w:bCs/>
          <w:lang w:val="ro-RO"/>
        </w:rPr>
        <w:t>19.1.</w:t>
      </w:r>
      <w:r w:rsidRPr="002E775C">
        <w:rPr>
          <w:lang w:val="ro-RO"/>
        </w:rPr>
        <w:t xml:space="preserve"> Colectarea,  prelucrarea și stocarea/arhivarea  datelor cu caracter personal se vor realiza în conformitate cu prevederile Regulamentului nr. 679 din 27 aprilie 2016 privind protecția persoanelor fizice în ceea ce privește prelucrarea datelor cu caracter personal </w:t>
      </w:r>
      <w:proofErr w:type="spellStart"/>
      <w:r w:rsidRPr="002E775C">
        <w:rPr>
          <w:lang w:val="ro-RO"/>
        </w:rPr>
        <w:t>şi</w:t>
      </w:r>
      <w:proofErr w:type="spellEnd"/>
      <w:r w:rsidRPr="002E775C">
        <w:rPr>
          <w:lang w:val="ro-RO"/>
        </w:rPr>
        <w:t xml:space="preserve"> privind libera circulație a acestor date </w:t>
      </w:r>
      <w:proofErr w:type="spellStart"/>
      <w:r w:rsidRPr="002E775C">
        <w:rPr>
          <w:lang w:val="ro-RO"/>
        </w:rPr>
        <w:t>şi</w:t>
      </w:r>
      <w:proofErr w:type="spellEnd"/>
      <w:r w:rsidRPr="002E775C">
        <w:rPr>
          <w:lang w:val="ro-RO"/>
        </w:rPr>
        <w:t xml:space="preserve"> de abrogare a Directivei 95/46/CE (Regulamentul general privind protecția datelor), în scopul realizării obiectivului contractului.</w:t>
      </w:r>
    </w:p>
    <w:p w14:paraId="11709806" w14:textId="77777777" w:rsidR="002E775C" w:rsidRPr="002E775C" w:rsidRDefault="002E775C" w:rsidP="002E775C">
      <w:pPr>
        <w:spacing w:before="120"/>
        <w:ind w:left="630" w:hanging="630"/>
        <w:contextualSpacing/>
        <w:rPr>
          <w:lang w:val="ro-RO"/>
        </w:rPr>
      </w:pPr>
      <w:r w:rsidRPr="002E775C">
        <w:rPr>
          <w:b/>
          <w:bCs/>
          <w:lang w:val="ro-RO"/>
        </w:rPr>
        <w:t>19.2.</w:t>
      </w:r>
      <w:r w:rsidRPr="002E775C">
        <w:rPr>
          <w:lang w:val="ro-RO"/>
        </w:rPr>
        <w:t xml:space="preserve"> Părțile contractuale vor lua măsuri tehnice și organizatorice adecvate, potrivit propriilor atribuții și competențe instituționale, în vederea asigurării unui nivel corespunzător de securitate a datelor cu caracter personal, fie că este vorba despre prelucrare, neprelucrare sau transfer către terți ori publicare pe surse publice interne sau externe.</w:t>
      </w:r>
    </w:p>
    <w:p w14:paraId="2784E045" w14:textId="77777777" w:rsidR="002E775C" w:rsidRPr="002E775C" w:rsidRDefault="002E775C" w:rsidP="002E775C">
      <w:pPr>
        <w:spacing w:before="120"/>
        <w:ind w:left="630" w:hanging="630"/>
        <w:rPr>
          <w:lang w:val="ro-RO"/>
        </w:rPr>
      </w:pPr>
      <w:r w:rsidRPr="002E775C">
        <w:rPr>
          <w:b/>
          <w:bCs/>
          <w:lang w:val="ro-RO"/>
        </w:rPr>
        <w:t>19.3.</w:t>
      </w:r>
      <w:r w:rsidRPr="002E775C">
        <w:rPr>
          <w:lang w:val="ro-RO"/>
        </w:rPr>
        <w:t xml:space="preserve"> Părțile contractuale se vor informa și notifica reciproc cu privire la orice încălcare a securității prelucrării datelor cu caracter personal din prezentul contract, în vederea adoptării de urgență a măsurilor tehnice și organizatorice ce se impun și în vederea notificării Autorității Naționale de Supraveghere a Prelucrării Datelor cu Caracter Personal (ANSPCDCP), conform obligațiilor ce decurg din prevederile Regulamentului (UE) 679/2016.</w:t>
      </w:r>
    </w:p>
    <w:p w14:paraId="2F9C727C" w14:textId="77777777" w:rsidR="002E775C" w:rsidRPr="002E775C" w:rsidRDefault="002E775C" w:rsidP="002E775C">
      <w:pPr>
        <w:spacing w:before="120"/>
        <w:ind w:left="0"/>
        <w:rPr>
          <w:lang w:val="ro-RO"/>
        </w:rPr>
      </w:pPr>
    </w:p>
    <w:p w14:paraId="1FE0DA76" w14:textId="77777777" w:rsidR="002E775C" w:rsidRPr="002E775C" w:rsidRDefault="002E775C" w:rsidP="002E775C">
      <w:pPr>
        <w:tabs>
          <w:tab w:val="left" w:pos="426"/>
        </w:tabs>
        <w:suppressAutoHyphens/>
        <w:overflowPunct w:val="0"/>
        <w:autoSpaceDE w:val="0"/>
        <w:spacing w:before="120"/>
        <w:ind w:left="0"/>
        <w:textAlignment w:val="baseline"/>
        <w:rPr>
          <w:rFonts w:eastAsia="Times New Roman" w:cs="Arial"/>
          <w:b/>
          <w:u w:val="single"/>
          <w:lang w:val="ro-RO" w:eastAsia="ro-RO"/>
        </w:rPr>
      </w:pPr>
      <w:r w:rsidRPr="002E775C">
        <w:rPr>
          <w:rFonts w:eastAsia="Times New Roman" w:cs="Arial"/>
          <w:b/>
          <w:lang w:val="ro-RO" w:eastAsia="ro-RO"/>
        </w:rPr>
        <w:t xml:space="preserve">20. </w:t>
      </w:r>
      <w:r w:rsidRPr="002E775C">
        <w:rPr>
          <w:rFonts w:eastAsia="Times New Roman" w:cs="Arial"/>
          <w:b/>
          <w:u w:val="single"/>
          <w:lang w:val="ro-RO" w:eastAsia="ro-RO"/>
        </w:rPr>
        <w:t>LIMBA CARE GUVERNEAZĂ CONTRACTUL</w:t>
      </w:r>
    </w:p>
    <w:p w14:paraId="1029AB6D" w14:textId="77777777" w:rsidR="002E775C" w:rsidRPr="002E775C" w:rsidRDefault="002E775C" w:rsidP="002E775C">
      <w:pPr>
        <w:suppressAutoHyphens/>
        <w:overflowPunct w:val="0"/>
        <w:autoSpaceDE w:val="0"/>
        <w:spacing w:before="120"/>
        <w:ind w:left="630"/>
        <w:textAlignment w:val="baseline"/>
        <w:rPr>
          <w:rFonts w:eastAsia="Times New Roman" w:cs="Arial"/>
          <w:lang w:val="ro-RO" w:eastAsia="ro-RO"/>
        </w:rPr>
      </w:pPr>
      <w:r w:rsidRPr="002E775C">
        <w:rPr>
          <w:rFonts w:eastAsia="Times New Roman" w:cs="Arial"/>
          <w:lang w:val="ro-RO" w:eastAsia="ro-RO"/>
        </w:rPr>
        <w:t>Limba care guvernează contractul este limba română.</w:t>
      </w:r>
    </w:p>
    <w:p w14:paraId="29A21DCF" w14:textId="77777777" w:rsidR="002E775C" w:rsidRPr="002E775C" w:rsidRDefault="002E775C" w:rsidP="002E775C">
      <w:pPr>
        <w:suppressAutoHyphens/>
        <w:overflowPunct w:val="0"/>
        <w:autoSpaceDE w:val="0"/>
        <w:spacing w:before="120"/>
        <w:ind w:left="0"/>
        <w:textAlignment w:val="baseline"/>
        <w:rPr>
          <w:rFonts w:eastAsia="Times New Roman" w:cs="Arial"/>
          <w:lang w:val="ro-RO" w:eastAsia="ro-RO"/>
        </w:rPr>
      </w:pPr>
    </w:p>
    <w:p w14:paraId="4B5E644B" w14:textId="77777777" w:rsidR="002E775C" w:rsidRPr="002E775C" w:rsidRDefault="002E775C" w:rsidP="002E775C">
      <w:pPr>
        <w:tabs>
          <w:tab w:val="left" w:pos="426"/>
        </w:tabs>
        <w:suppressAutoHyphens/>
        <w:overflowPunct w:val="0"/>
        <w:autoSpaceDE w:val="0"/>
        <w:spacing w:before="120"/>
        <w:ind w:left="0"/>
        <w:textAlignment w:val="baseline"/>
        <w:rPr>
          <w:rFonts w:eastAsia="Times New Roman" w:cs="Arial"/>
          <w:b/>
          <w:u w:val="single"/>
          <w:lang w:val="ro-RO" w:eastAsia="ro-RO"/>
        </w:rPr>
      </w:pPr>
      <w:r w:rsidRPr="002E775C">
        <w:rPr>
          <w:rFonts w:eastAsia="Times New Roman" w:cs="Arial"/>
          <w:b/>
          <w:lang w:val="ro-RO" w:eastAsia="ro-RO"/>
        </w:rPr>
        <w:t xml:space="preserve">21. </w:t>
      </w:r>
      <w:r w:rsidRPr="002E775C">
        <w:rPr>
          <w:rFonts w:eastAsia="Times New Roman" w:cs="Arial"/>
          <w:b/>
          <w:u w:val="single"/>
          <w:lang w:val="ro-RO" w:eastAsia="ro-RO"/>
        </w:rPr>
        <w:t>LEGEA APLICABILĂ CONTRACTULUI</w:t>
      </w:r>
    </w:p>
    <w:p w14:paraId="7F3A5FC4" w14:textId="77777777" w:rsidR="002E775C" w:rsidRPr="002E775C" w:rsidRDefault="002E775C" w:rsidP="002E775C">
      <w:pPr>
        <w:suppressAutoHyphens/>
        <w:overflowPunct w:val="0"/>
        <w:autoSpaceDE w:val="0"/>
        <w:spacing w:before="120"/>
        <w:ind w:left="630"/>
        <w:textAlignment w:val="baseline"/>
        <w:rPr>
          <w:rFonts w:eastAsia="Times New Roman" w:cs="Arial"/>
          <w:lang w:val="ro-RO" w:eastAsia="ro-RO"/>
        </w:rPr>
      </w:pPr>
      <w:r w:rsidRPr="002E775C">
        <w:rPr>
          <w:rFonts w:eastAsia="Times New Roman" w:cs="Arial"/>
          <w:lang w:val="ro-RO" w:eastAsia="ro-RO"/>
        </w:rPr>
        <w:t>Contractul va fi interpretat conform legilor din România.</w:t>
      </w:r>
    </w:p>
    <w:p w14:paraId="7D78F030" w14:textId="77777777" w:rsidR="002E775C" w:rsidRPr="002E775C" w:rsidRDefault="002E775C" w:rsidP="002E775C">
      <w:pPr>
        <w:suppressAutoHyphens/>
        <w:overflowPunct w:val="0"/>
        <w:autoSpaceDE w:val="0"/>
        <w:spacing w:before="120"/>
        <w:ind w:left="0"/>
        <w:textAlignment w:val="baseline"/>
        <w:rPr>
          <w:rFonts w:eastAsia="Times New Roman" w:cs="Arial"/>
          <w:lang w:val="ro-RO" w:eastAsia="ro-RO"/>
        </w:rPr>
      </w:pPr>
    </w:p>
    <w:p w14:paraId="23A369BC" w14:textId="77777777" w:rsidR="002E775C" w:rsidRPr="002E775C" w:rsidRDefault="002E775C" w:rsidP="002E775C">
      <w:pPr>
        <w:tabs>
          <w:tab w:val="left" w:pos="567"/>
        </w:tabs>
        <w:suppressAutoHyphens/>
        <w:overflowPunct w:val="0"/>
        <w:autoSpaceDE w:val="0"/>
        <w:spacing w:before="120"/>
        <w:ind w:left="0"/>
        <w:textAlignment w:val="baseline"/>
        <w:rPr>
          <w:rFonts w:eastAsia="Times New Roman" w:cs="Arial"/>
          <w:lang w:val="ro-RO" w:eastAsia="ro-RO"/>
        </w:rPr>
      </w:pPr>
      <w:r w:rsidRPr="002E775C">
        <w:rPr>
          <w:rFonts w:eastAsia="Times New Roman" w:cs="Arial"/>
          <w:b/>
          <w:lang w:val="ro-RO" w:eastAsia="ro-RO"/>
        </w:rPr>
        <w:t xml:space="preserve">22. </w:t>
      </w:r>
      <w:r w:rsidRPr="002E775C">
        <w:rPr>
          <w:rFonts w:eastAsia="Times New Roman" w:cs="Arial"/>
          <w:b/>
          <w:u w:val="single"/>
          <w:lang w:val="ro-RO" w:eastAsia="ro-RO"/>
        </w:rPr>
        <w:t>DISPOZIŢII FINALE</w:t>
      </w:r>
    </w:p>
    <w:p w14:paraId="4F1C145B" w14:textId="77777777" w:rsidR="002E775C" w:rsidRPr="002E775C" w:rsidRDefault="002E775C" w:rsidP="002E775C">
      <w:pPr>
        <w:suppressAutoHyphens/>
        <w:overflowPunct w:val="0"/>
        <w:autoSpaceDE w:val="0"/>
        <w:spacing w:before="120"/>
        <w:ind w:left="630" w:hanging="630"/>
        <w:textAlignment w:val="baseline"/>
        <w:rPr>
          <w:rFonts w:eastAsia="Times New Roman" w:cs="Arial"/>
          <w:lang w:val="ro-RO" w:eastAsia="ro-RO"/>
        </w:rPr>
      </w:pPr>
      <w:r w:rsidRPr="002E775C">
        <w:rPr>
          <w:rFonts w:eastAsia="Times New Roman" w:cs="Arial"/>
          <w:b/>
          <w:lang w:val="ro-RO" w:eastAsia="ro-RO"/>
        </w:rPr>
        <w:t>22.1.</w:t>
      </w:r>
      <w:r w:rsidRPr="002E775C">
        <w:rPr>
          <w:rFonts w:eastAsia="Times New Roman" w:cs="Arial"/>
          <w:lang w:val="ro-RO" w:eastAsia="ro-RO"/>
        </w:rPr>
        <w:tab/>
        <w:t>În cazul în care o clauză sau o parte din prezentul contract va fi declarată nulă, clauzele rămase valabile vor continua să-</w:t>
      </w:r>
      <w:proofErr w:type="spellStart"/>
      <w:r w:rsidRPr="002E775C">
        <w:rPr>
          <w:rFonts w:eastAsia="Times New Roman" w:cs="Arial"/>
          <w:lang w:val="ro-RO" w:eastAsia="ro-RO"/>
        </w:rPr>
        <w:t>şi</w:t>
      </w:r>
      <w:proofErr w:type="spellEnd"/>
      <w:r w:rsidRPr="002E775C">
        <w:rPr>
          <w:rFonts w:eastAsia="Times New Roman" w:cs="Arial"/>
          <w:lang w:val="ro-RO" w:eastAsia="ro-RO"/>
        </w:rPr>
        <w:t xml:space="preserve"> producă efectele, cu </w:t>
      </w:r>
      <w:proofErr w:type="spellStart"/>
      <w:r w:rsidRPr="002E775C">
        <w:rPr>
          <w:rFonts w:eastAsia="Times New Roman" w:cs="Arial"/>
          <w:lang w:val="ro-RO" w:eastAsia="ro-RO"/>
        </w:rPr>
        <w:t>excepţia</w:t>
      </w:r>
      <w:proofErr w:type="spellEnd"/>
      <w:r w:rsidRPr="002E775C">
        <w:rPr>
          <w:rFonts w:eastAsia="Times New Roman" w:cs="Arial"/>
          <w:lang w:val="ro-RO" w:eastAsia="ro-RO"/>
        </w:rPr>
        <w:t xml:space="preserve"> cazurilor în care clauza sau partea anulată va </w:t>
      </w:r>
      <w:proofErr w:type="spellStart"/>
      <w:r w:rsidRPr="002E775C">
        <w:rPr>
          <w:rFonts w:eastAsia="Times New Roman" w:cs="Arial"/>
          <w:lang w:val="ro-RO" w:eastAsia="ro-RO"/>
        </w:rPr>
        <w:t>conţine</w:t>
      </w:r>
      <w:proofErr w:type="spellEnd"/>
      <w:r w:rsidRPr="002E775C">
        <w:rPr>
          <w:rFonts w:eastAsia="Times New Roman" w:cs="Arial"/>
          <w:lang w:val="ro-RO" w:eastAsia="ro-RO"/>
        </w:rPr>
        <w:t xml:space="preserve"> o </w:t>
      </w:r>
      <w:proofErr w:type="spellStart"/>
      <w:r w:rsidRPr="002E775C">
        <w:rPr>
          <w:rFonts w:eastAsia="Times New Roman" w:cs="Arial"/>
          <w:lang w:val="ro-RO" w:eastAsia="ro-RO"/>
        </w:rPr>
        <w:t>obligaţie</w:t>
      </w:r>
      <w:proofErr w:type="spellEnd"/>
      <w:r w:rsidRPr="002E775C">
        <w:rPr>
          <w:rFonts w:eastAsia="Times New Roman" w:cs="Arial"/>
          <w:lang w:val="ro-RO" w:eastAsia="ro-RO"/>
        </w:rPr>
        <w:t xml:space="preserve"> </w:t>
      </w:r>
      <w:proofErr w:type="spellStart"/>
      <w:r w:rsidRPr="002E775C">
        <w:rPr>
          <w:rFonts w:eastAsia="Times New Roman" w:cs="Arial"/>
          <w:lang w:val="ro-RO" w:eastAsia="ro-RO"/>
        </w:rPr>
        <w:t>esenţială</w:t>
      </w:r>
      <w:proofErr w:type="spellEnd"/>
      <w:r w:rsidRPr="002E775C">
        <w:rPr>
          <w:rFonts w:eastAsia="Times New Roman" w:cs="Arial"/>
          <w:lang w:val="ro-RO" w:eastAsia="ro-RO"/>
        </w:rPr>
        <w:t xml:space="preserve"> pentru validitatea </w:t>
      </w:r>
      <w:proofErr w:type="spellStart"/>
      <w:r w:rsidRPr="002E775C">
        <w:rPr>
          <w:rFonts w:eastAsia="Times New Roman" w:cs="Arial"/>
          <w:lang w:val="ro-RO" w:eastAsia="ro-RO"/>
        </w:rPr>
        <w:t>şi</w:t>
      </w:r>
      <w:proofErr w:type="spellEnd"/>
      <w:r w:rsidRPr="002E775C">
        <w:rPr>
          <w:rFonts w:eastAsia="Times New Roman" w:cs="Arial"/>
          <w:lang w:val="ro-RO" w:eastAsia="ro-RO"/>
        </w:rPr>
        <w:t>/sau executarea contractului.</w:t>
      </w:r>
    </w:p>
    <w:p w14:paraId="0345D6B5" w14:textId="77777777" w:rsidR="002E775C" w:rsidRPr="002E775C" w:rsidRDefault="002E775C" w:rsidP="002E775C">
      <w:pPr>
        <w:suppressAutoHyphens/>
        <w:overflowPunct w:val="0"/>
        <w:autoSpaceDE w:val="0"/>
        <w:spacing w:before="120"/>
        <w:ind w:left="630" w:hanging="630"/>
        <w:textAlignment w:val="baseline"/>
        <w:rPr>
          <w:rFonts w:eastAsia="Times New Roman" w:cs="Arial"/>
          <w:lang w:val="ro-RO" w:eastAsia="ro-RO"/>
        </w:rPr>
      </w:pPr>
      <w:r w:rsidRPr="002E775C">
        <w:rPr>
          <w:rFonts w:eastAsia="Times New Roman" w:cs="Arial"/>
          <w:b/>
          <w:lang w:val="ro-RO" w:eastAsia="ro-RO"/>
        </w:rPr>
        <w:t>22.2</w:t>
      </w:r>
      <w:r w:rsidRPr="002E775C">
        <w:rPr>
          <w:rFonts w:eastAsia="Times New Roman" w:cs="Arial"/>
          <w:lang w:val="ro-RO" w:eastAsia="ro-RO"/>
        </w:rPr>
        <w:tab/>
        <w:t>In cazul oricărei neconcordante între Contract, Oferta si Caietul de sarcini, vor prevala prevederile Contractului.</w:t>
      </w:r>
    </w:p>
    <w:p w14:paraId="294A8398" w14:textId="77777777" w:rsidR="002E775C" w:rsidRPr="002E775C" w:rsidRDefault="002E775C" w:rsidP="002E775C">
      <w:pPr>
        <w:tabs>
          <w:tab w:val="left" w:pos="284"/>
        </w:tabs>
        <w:spacing w:before="120" w:line="240" w:lineRule="auto"/>
        <w:ind w:left="0"/>
        <w:rPr>
          <w:rFonts w:cs="Arial"/>
          <w:lang w:val="ro-RO"/>
        </w:rPr>
      </w:pPr>
      <w:r w:rsidRPr="002E775C">
        <w:rPr>
          <w:rFonts w:cs="Arial"/>
          <w:lang w:val="ro-RO"/>
        </w:rPr>
        <w:t>Prezentul contract s-a încheiat în 2 (două) exemplare originale, câte unul pentru fiecare Parte.</w:t>
      </w:r>
    </w:p>
    <w:p w14:paraId="2AA72DA6" w14:textId="77777777" w:rsidR="002E775C" w:rsidRPr="002E775C" w:rsidRDefault="002E775C" w:rsidP="002E775C">
      <w:pPr>
        <w:tabs>
          <w:tab w:val="left" w:pos="284"/>
        </w:tabs>
        <w:spacing w:before="120" w:line="240" w:lineRule="auto"/>
        <w:ind w:left="0"/>
        <w:rPr>
          <w:rFonts w:cs="Arial"/>
          <w:lang w:val="ro-RO"/>
        </w:rPr>
      </w:pPr>
    </w:p>
    <w:p w14:paraId="6A8EF219" w14:textId="77777777" w:rsidR="002E775C" w:rsidRPr="002E775C" w:rsidRDefault="002E775C" w:rsidP="002E775C">
      <w:pPr>
        <w:tabs>
          <w:tab w:val="left" w:pos="284"/>
        </w:tabs>
        <w:spacing w:before="120" w:line="240" w:lineRule="auto"/>
        <w:ind w:left="0"/>
        <w:rPr>
          <w:rFonts w:cs="Arial"/>
          <w:lang w:val="ro-RO"/>
        </w:rPr>
      </w:pPr>
    </w:p>
    <w:p w14:paraId="550229DA" w14:textId="77777777" w:rsidR="002E775C" w:rsidRPr="002E775C" w:rsidRDefault="002E775C" w:rsidP="002E775C">
      <w:pPr>
        <w:overflowPunct w:val="0"/>
        <w:autoSpaceDE w:val="0"/>
        <w:spacing w:after="0"/>
        <w:ind w:left="0"/>
        <w:jc w:val="left"/>
        <w:textAlignment w:val="baseline"/>
        <w:rPr>
          <w:rFonts w:cs="Arial"/>
          <w:b/>
          <w:bCs/>
          <w:lang w:val="ro-RO"/>
        </w:rPr>
      </w:pPr>
      <w:r w:rsidRPr="002E775C">
        <w:rPr>
          <w:rFonts w:cs="Arial"/>
          <w:b/>
          <w:bCs/>
          <w:lang w:val="ro-RO"/>
        </w:rPr>
        <w:t xml:space="preserve">BENEFICIAR: </w:t>
      </w:r>
      <w:r w:rsidRPr="002E775C">
        <w:rPr>
          <w:rFonts w:cs="Arial"/>
          <w:b/>
          <w:bCs/>
          <w:lang w:val="ro-RO"/>
        </w:rPr>
        <w:tab/>
      </w:r>
      <w:r w:rsidRPr="002E775C">
        <w:rPr>
          <w:rFonts w:cs="Arial"/>
          <w:b/>
          <w:bCs/>
          <w:lang w:val="ro-RO"/>
        </w:rPr>
        <w:tab/>
      </w:r>
      <w:r w:rsidRPr="002E775C">
        <w:rPr>
          <w:rFonts w:cs="Arial"/>
          <w:b/>
          <w:bCs/>
          <w:lang w:val="ro-RO"/>
        </w:rPr>
        <w:tab/>
      </w:r>
      <w:r w:rsidRPr="002E775C">
        <w:rPr>
          <w:rFonts w:cs="Arial"/>
          <w:b/>
          <w:bCs/>
          <w:lang w:val="ro-RO"/>
        </w:rPr>
        <w:tab/>
      </w:r>
      <w:r w:rsidRPr="002E775C">
        <w:rPr>
          <w:rFonts w:cs="Arial"/>
          <w:b/>
          <w:bCs/>
          <w:lang w:val="ro-RO"/>
        </w:rPr>
        <w:tab/>
      </w:r>
      <w:r w:rsidRPr="002E775C">
        <w:rPr>
          <w:rFonts w:cs="Arial"/>
          <w:b/>
          <w:bCs/>
          <w:lang w:val="ro-RO"/>
        </w:rPr>
        <w:tab/>
      </w:r>
      <w:r w:rsidRPr="002E775C">
        <w:rPr>
          <w:rFonts w:cs="Arial"/>
          <w:b/>
          <w:bCs/>
          <w:lang w:val="ro-RO"/>
        </w:rPr>
        <w:tab/>
      </w:r>
      <w:r w:rsidRPr="002E775C">
        <w:rPr>
          <w:rFonts w:cs="Arial"/>
          <w:b/>
          <w:bCs/>
          <w:lang w:val="ro-RO"/>
        </w:rPr>
        <w:tab/>
      </w:r>
      <w:r w:rsidRPr="002E775C">
        <w:rPr>
          <w:rFonts w:cs="Arial"/>
          <w:b/>
          <w:bCs/>
          <w:lang w:val="ro-RO"/>
        </w:rPr>
        <w:tab/>
        <w:t>PRESTATOR:</w:t>
      </w:r>
    </w:p>
    <w:p w14:paraId="4F0C683C" w14:textId="77777777" w:rsidR="002E775C" w:rsidRPr="002E775C" w:rsidRDefault="002E775C" w:rsidP="002E775C">
      <w:pPr>
        <w:spacing w:before="120"/>
        <w:ind w:left="0"/>
        <w:jc w:val="left"/>
        <w:rPr>
          <w:rFonts w:cs="Arial"/>
          <w:lang w:val="ro-RO"/>
        </w:rPr>
      </w:pPr>
      <w:r w:rsidRPr="002E775C">
        <w:rPr>
          <w:rFonts w:cs="Arial"/>
          <w:lang w:val="ro-RO"/>
        </w:rPr>
        <w:t>AGENȚIA NAȚIONALĂ DE ADMINISTRAREA BUNURILOR INDISPONIBILIZATE</w:t>
      </w:r>
    </w:p>
    <w:p w14:paraId="30E6B5F1" w14:textId="77777777" w:rsidR="002E775C" w:rsidRPr="002E775C" w:rsidRDefault="002E775C" w:rsidP="002E775C">
      <w:pPr>
        <w:spacing w:after="0"/>
        <w:ind w:left="0"/>
        <w:jc w:val="left"/>
        <w:rPr>
          <w:sz w:val="10"/>
          <w:szCs w:val="10"/>
        </w:rPr>
      </w:pPr>
    </w:p>
    <w:p w14:paraId="1DDEA9B5" w14:textId="77777777" w:rsidR="002E775C" w:rsidRPr="002E775C" w:rsidRDefault="002E775C" w:rsidP="002E775C">
      <w:pPr>
        <w:spacing w:after="0"/>
        <w:ind w:left="0"/>
        <w:jc w:val="left"/>
        <w:rPr>
          <w:sz w:val="10"/>
          <w:szCs w:val="10"/>
        </w:rPr>
      </w:pPr>
    </w:p>
    <w:p w14:paraId="02213F5A" w14:textId="77777777" w:rsidR="002E775C" w:rsidRPr="002E775C" w:rsidRDefault="002E775C" w:rsidP="002E775C">
      <w:pPr>
        <w:spacing w:after="0"/>
        <w:ind w:left="0"/>
        <w:jc w:val="left"/>
        <w:rPr>
          <w:sz w:val="10"/>
          <w:szCs w:val="10"/>
        </w:rPr>
      </w:pPr>
    </w:p>
    <w:p w14:paraId="0AE6282D" w14:textId="77777777" w:rsidR="002E775C" w:rsidRPr="002E775C" w:rsidRDefault="002E775C" w:rsidP="002E775C">
      <w:pPr>
        <w:overflowPunct w:val="0"/>
        <w:autoSpaceDE w:val="0"/>
        <w:spacing w:after="0"/>
        <w:ind w:left="0"/>
        <w:jc w:val="left"/>
        <w:textAlignment w:val="baseline"/>
        <w:rPr>
          <w:rFonts w:cs="Arial"/>
          <w:b/>
          <w:bCs/>
          <w:lang w:val="ro-RO"/>
        </w:rPr>
      </w:pPr>
    </w:p>
    <w:p w14:paraId="3A9FF2EE" w14:textId="77777777" w:rsidR="002E775C" w:rsidRPr="002E775C" w:rsidRDefault="002E775C" w:rsidP="002E775C">
      <w:pPr>
        <w:overflowPunct w:val="0"/>
        <w:autoSpaceDE w:val="0"/>
        <w:spacing w:after="0"/>
        <w:ind w:left="0"/>
        <w:jc w:val="left"/>
        <w:textAlignment w:val="baseline"/>
        <w:rPr>
          <w:rFonts w:cs="Arial"/>
          <w:b/>
          <w:bCs/>
          <w:lang w:val="ro-RO"/>
        </w:rPr>
      </w:pPr>
    </w:p>
    <w:p w14:paraId="25377139" w14:textId="77777777" w:rsidR="002E775C" w:rsidRPr="002E775C" w:rsidRDefault="002E775C" w:rsidP="002E775C">
      <w:pPr>
        <w:overflowPunct w:val="0"/>
        <w:autoSpaceDE w:val="0"/>
        <w:spacing w:after="0"/>
        <w:ind w:left="0"/>
        <w:jc w:val="left"/>
        <w:textAlignment w:val="baseline"/>
        <w:rPr>
          <w:rFonts w:cs="Arial"/>
          <w:b/>
          <w:bCs/>
          <w:lang w:val="ro-RO"/>
        </w:rPr>
      </w:pPr>
    </w:p>
    <w:p w14:paraId="5AFF6C99" w14:textId="77777777" w:rsidR="002E775C" w:rsidRPr="002E775C" w:rsidRDefault="002E775C" w:rsidP="002E775C">
      <w:pPr>
        <w:overflowPunct w:val="0"/>
        <w:autoSpaceDE w:val="0"/>
        <w:spacing w:after="0"/>
        <w:ind w:left="0"/>
        <w:jc w:val="left"/>
        <w:textAlignment w:val="baseline"/>
        <w:rPr>
          <w:rFonts w:cs="Arial"/>
          <w:b/>
          <w:bCs/>
          <w:lang w:val="ro-RO"/>
        </w:rPr>
      </w:pPr>
    </w:p>
    <w:p w14:paraId="13F62212" w14:textId="77777777" w:rsidR="002E775C" w:rsidRPr="002E775C" w:rsidRDefault="002E775C" w:rsidP="002E775C">
      <w:pPr>
        <w:overflowPunct w:val="0"/>
        <w:autoSpaceDE w:val="0"/>
        <w:spacing w:after="0"/>
        <w:ind w:left="0"/>
        <w:jc w:val="left"/>
        <w:textAlignment w:val="baseline"/>
        <w:rPr>
          <w:rFonts w:cs="Arial"/>
          <w:b/>
          <w:bCs/>
          <w:lang w:val="ro-RO"/>
        </w:rPr>
      </w:pPr>
    </w:p>
    <w:p w14:paraId="6485C303" w14:textId="77777777" w:rsidR="002E775C" w:rsidRPr="002E775C" w:rsidRDefault="002E775C" w:rsidP="002E775C">
      <w:pPr>
        <w:overflowPunct w:val="0"/>
        <w:autoSpaceDE w:val="0"/>
        <w:spacing w:after="0"/>
        <w:ind w:left="0"/>
        <w:jc w:val="left"/>
        <w:textAlignment w:val="baseline"/>
        <w:rPr>
          <w:rFonts w:cs="Arial"/>
          <w:b/>
          <w:bCs/>
          <w:lang w:val="ro-RO"/>
        </w:rPr>
      </w:pPr>
    </w:p>
    <w:p w14:paraId="7A9725F3" w14:textId="77777777" w:rsidR="002E775C" w:rsidRPr="002E775C" w:rsidRDefault="002E775C" w:rsidP="002E775C">
      <w:pPr>
        <w:overflowPunct w:val="0"/>
        <w:autoSpaceDE w:val="0"/>
        <w:spacing w:after="0"/>
        <w:ind w:left="0"/>
        <w:jc w:val="left"/>
        <w:textAlignment w:val="baseline"/>
        <w:rPr>
          <w:rFonts w:cs="Arial"/>
          <w:b/>
          <w:bCs/>
          <w:lang w:val="ro-RO"/>
        </w:rPr>
      </w:pPr>
    </w:p>
    <w:p w14:paraId="1397CFA5" w14:textId="77777777" w:rsidR="002E775C" w:rsidRPr="002E775C" w:rsidRDefault="002E775C" w:rsidP="002E775C">
      <w:pPr>
        <w:overflowPunct w:val="0"/>
        <w:autoSpaceDE w:val="0"/>
        <w:spacing w:after="0"/>
        <w:ind w:left="0"/>
        <w:jc w:val="left"/>
        <w:textAlignment w:val="baseline"/>
        <w:rPr>
          <w:rFonts w:cs="Arial"/>
          <w:b/>
          <w:bCs/>
          <w:lang w:val="ro-RO"/>
        </w:rPr>
      </w:pPr>
    </w:p>
    <w:p w14:paraId="4205A3DD" w14:textId="77777777" w:rsidR="002E775C" w:rsidRPr="002E775C" w:rsidRDefault="002E775C" w:rsidP="002E775C">
      <w:pPr>
        <w:overflowPunct w:val="0"/>
        <w:autoSpaceDE w:val="0"/>
        <w:spacing w:after="0"/>
        <w:ind w:left="0"/>
        <w:jc w:val="left"/>
        <w:textAlignment w:val="baseline"/>
        <w:rPr>
          <w:rFonts w:cs="Arial"/>
          <w:b/>
          <w:bCs/>
          <w:lang w:val="ro-RO"/>
        </w:rPr>
      </w:pPr>
    </w:p>
    <w:p w14:paraId="6D6C3497" w14:textId="77777777" w:rsidR="002E775C" w:rsidRPr="002E775C" w:rsidRDefault="002E775C" w:rsidP="002E775C">
      <w:pPr>
        <w:overflowPunct w:val="0"/>
        <w:autoSpaceDE w:val="0"/>
        <w:spacing w:after="0"/>
        <w:ind w:left="0"/>
        <w:jc w:val="left"/>
        <w:textAlignment w:val="baseline"/>
        <w:rPr>
          <w:rFonts w:cs="Arial"/>
          <w:b/>
          <w:bCs/>
          <w:lang w:val="ro-RO"/>
        </w:rPr>
      </w:pPr>
    </w:p>
    <w:p w14:paraId="6B2A86DB" w14:textId="77777777" w:rsidR="002E775C" w:rsidRPr="002E775C" w:rsidRDefault="002E775C" w:rsidP="002E775C">
      <w:pPr>
        <w:overflowPunct w:val="0"/>
        <w:autoSpaceDE w:val="0"/>
        <w:spacing w:after="0"/>
        <w:ind w:left="0"/>
        <w:jc w:val="left"/>
        <w:textAlignment w:val="baseline"/>
        <w:rPr>
          <w:rFonts w:cs="Arial"/>
          <w:b/>
          <w:bCs/>
          <w:lang w:val="ro-RO"/>
        </w:rPr>
      </w:pPr>
    </w:p>
    <w:p w14:paraId="59845F17" w14:textId="77777777" w:rsidR="002E775C" w:rsidRPr="002E775C" w:rsidRDefault="002E775C" w:rsidP="002E775C">
      <w:pPr>
        <w:overflowPunct w:val="0"/>
        <w:autoSpaceDE w:val="0"/>
        <w:spacing w:after="0"/>
        <w:ind w:left="0"/>
        <w:jc w:val="left"/>
        <w:textAlignment w:val="baseline"/>
        <w:rPr>
          <w:rFonts w:cs="Arial"/>
          <w:b/>
          <w:bCs/>
          <w:lang w:val="ro-RO"/>
        </w:rPr>
      </w:pPr>
    </w:p>
    <w:p w14:paraId="4640E5F9" w14:textId="77777777" w:rsidR="002E775C" w:rsidRPr="002E775C" w:rsidRDefault="002E775C" w:rsidP="002E775C">
      <w:pPr>
        <w:overflowPunct w:val="0"/>
        <w:autoSpaceDE w:val="0"/>
        <w:spacing w:after="0"/>
        <w:ind w:left="0"/>
        <w:jc w:val="left"/>
        <w:textAlignment w:val="baseline"/>
        <w:rPr>
          <w:rFonts w:cs="Arial"/>
          <w:b/>
          <w:bCs/>
          <w:lang w:val="ro-RO"/>
        </w:rPr>
      </w:pPr>
    </w:p>
    <w:p w14:paraId="42C35B85" w14:textId="77777777" w:rsidR="002E775C" w:rsidRPr="002E775C" w:rsidRDefault="002E775C" w:rsidP="002E775C">
      <w:pPr>
        <w:overflowPunct w:val="0"/>
        <w:autoSpaceDE w:val="0"/>
        <w:spacing w:after="0"/>
        <w:ind w:left="0"/>
        <w:jc w:val="left"/>
        <w:textAlignment w:val="baseline"/>
        <w:rPr>
          <w:rFonts w:cs="Arial"/>
          <w:b/>
          <w:bCs/>
          <w:lang w:val="ro-RO"/>
        </w:rPr>
      </w:pPr>
    </w:p>
    <w:p w14:paraId="5B9AE3E4" w14:textId="77777777" w:rsidR="002E775C" w:rsidRPr="002E775C" w:rsidRDefault="002E775C" w:rsidP="002E775C">
      <w:pPr>
        <w:overflowPunct w:val="0"/>
        <w:autoSpaceDE w:val="0"/>
        <w:spacing w:after="0"/>
        <w:ind w:left="0"/>
        <w:jc w:val="left"/>
        <w:textAlignment w:val="baseline"/>
        <w:rPr>
          <w:rFonts w:cs="Arial"/>
          <w:b/>
          <w:bCs/>
          <w:lang w:val="ro-RO"/>
        </w:rPr>
      </w:pPr>
    </w:p>
    <w:p w14:paraId="60259537" w14:textId="77777777" w:rsidR="002E775C" w:rsidRPr="002E775C" w:rsidRDefault="002E775C" w:rsidP="002E775C">
      <w:pPr>
        <w:overflowPunct w:val="0"/>
        <w:autoSpaceDE w:val="0"/>
        <w:spacing w:after="0"/>
        <w:ind w:left="0"/>
        <w:jc w:val="left"/>
        <w:textAlignment w:val="baseline"/>
        <w:rPr>
          <w:rFonts w:cs="Arial"/>
          <w:b/>
          <w:bCs/>
          <w:lang w:val="ro-RO"/>
        </w:rPr>
      </w:pPr>
    </w:p>
    <w:p w14:paraId="1CDA54B2" w14:textId="77777777" w:rsidR="002E775C" w:rsidRPr="002E775C" w:rsidRDefault="002E775C" w:rsidP="002E775C">
      <w:pPr>
        <w:overflowPunct w:val="0"/>
        <w:autoSpaceDE w:val="0"/>
        <w:spacing w:after="0"/>
        <w:ind w:left="0"/>
        <w:jc w:val="left"/>
        <w:textAlignment w:val="baseline"/>
        <w:rPr>
          <w:rFonts w:cs="Arial"/>
          <w:b/>
          <w:bCs/>
          <w:lang w:val="ro-RO"/>
        </w:rPr>
      </w:pPr>
    </w:p>
    <w:p w14:paraId="7EEFF1D9" w14:textId="77777777" w:rsidR="002E775C" w:rsidRPr="002E775C" w:rsidRDefault="002E775C" w:rsidP="002E775C">
      <w:pPr>
        <w:overflowPunct w:val="0"/>
        <w:autoSpaceDE w:val="0"/>
        <w:spacing w:after="0"/>
        <w:ind w:left="0"/>
        <w:jc w:val="left"/>
        <w:textAlignment w:val="baseline"/>
        <w:rPr>
          <w:rFonts w:cs="Arial"/>
          <w:b/>
          <w:bCs/>
          <w:lang w:val="ro-RO"/>
        </w:rPr>
      </w:pPr>
    </w:p>
    <w:p w14:paraId="561E1315" w14:textId="77777777" w:rsidR="002E775C" w:rsidRPr="002E775C" w:rsidRDefault="002E775C" w:rsidP="002E775C">
      <w:pPr>
        <w:overflowPunct w:val="0"/>
        <w:autoSpaceDE w:val="0"/>
        <w:spacing w:after="0"/>
        <w:ind w:left="0"/>
        <w:jc w:val="left"/>
        <w:textAlignment w:val="baseline"/>
        <w:rPr>
          <w:rFonts w:cs="Arial"/>
          <w:b/>
          <w:bCs/>
          <w:lang w:val="ro-RO"/>
        </w:rPr>
      </w:pPr>
    </w:p>
    <w:p w14:paraId="5ACEF334" w14:textId="77777777" w:rsidR="002E775C" w:rsidRPr="002E775C" w:rsidRDefault="002E775C" w:rsidP="002E775C">
      <w:pPr>
        <w:overflowPunct w:val="0"/>
        <w:autoSpaceDE w:val="0"/>
        <w:spacing w:after="0"/>
        <w:ind w:left="0"/>
        <w:jc w:val="left"/>
        <w:textAlignment w:val="baseline"/>
        <w:rPr>
          <w:rFonts w:cs="Arial"/>
          <w:b/>
          <w:bCs/>
          <w:lang w:val="ro-RO"/>
        </w:rPr>
      </w:pPr>
    </w:p>
    <w:p w14:paraId="50550548" w14:textId="77777777" w:rsidR="002E775C" w:rsidRPr="002E775C" w:rsidRDefault="002E775C" w:rsidP="002E775C">
      <w:pPr>
        <w:overflowPunct w:val="0"/>
        <w:autoSpaceDE w:val="0"/>
        <w:spacing w:after="0"/>
        <w:ind w:left="0"/>
        <w:jc w:val="left"/>
        <w:textAlignment w:val="baseline"/>
        <w:rPr>
          <w:rFonts w:cs="Arial"/>
          <w:b/>
          <w:bCs/>
          <w:lang w:val="ro-RO"/>
        </w:rPr>
      </w:pPr>
    </w:p>
    <w:p w14:paraId="68B86A81" w14:textId="77777777" w:rsidR="002E775C" w:rsidRPr="002E775C" w:rsidRDefault="002E775C" w:rsidP="002E775C">
      <w:pPr>
        <w:overflowPunct w:val="0"/>
        <w:autoSpaceDE w:val="0"/>
        <w:spacing w:after="0"/>
        <w:ind w:left="0"/>
        <w:jc w:val="left"/>
        <w:textAlignment w:val="baseline"/>
        <w:rPr>
          <w:rFonts w:cs="Arial"/>
          <w:b/>
          <w:bCs/>
          <w:lang w:val="ro-RO"/>
        </w:rPr>
      </w:pPr>
    </w:p>
    <w:p w14:paraId="05DABE6B" w14:textId="77777777" w:rsidR="002E775C" w:rsidRPr="002E775C" w:rsidRDefault="002E775C" w:rsidP="002E775C">
      <w:pPr>
        <w:overflowPunct w:val="0"/>
        <w:autoSpaceDE w:val="0"/>
        <w:spacing w:after="0"/>
        <w:ind w:left="0"/>
        <w:jc w:val="center"/>
        <w:textAlignment w:val="baseline"/>
        <w:rPr>
          <w:rFonts w:cs="Arial"/>
          <w:b/>
          <w:bCs/>
        </w:rPr>
      </w:pPr>
      <w:r w:rsidRPr="002E775C">
        <w:rPr>
          <w:rFonts w:cs="Arial"/>
          <w:b/>
          <w:bCs/>
        </w:rPr>
        <w:t xml:space="preserve">ANEXA la </w:t>
      </w:r>
      <w:proofErr w:type="spellStart"/>
      <w:r w:rsidRPr="002E775C">
        <w:rPr>
          <w:rFonts w:cs="Arial"/>
          <w:b/>
          <w:bCs/>
        </w:rPr>
        <w:t>Contractul</w:t>
      </w:r>
      <w:proofErr w:type="spellEnd"/>
      <w:r w:rsidRPr="002E775C">
        <w:rPr>
          <w:rFonts w:cs="Arial"/>
          <w:b/>
          <w:bCs/>
        </w:rPr>
        <w:t xml:space="preserve"> de </w:t>
      </w:r>
      <w:proofErr w:type="spellStart"/>
      <w:r w:rsidRPr="002E775C">
        <w:rPr>
          <w:rFonts w:cs="Arial"/>
          <w:b/>
          <w:bCs/>
        </w:rPr>
        <w:t>prestări</w:t>
      </w:r>
      <w:proofErr w:type="spellEnd"/>
      <w:r w:rsidRPr="002E775C">
        <w:rPr>
          <w:rFonts w:cs="Arial"/>
          <w:b/>
          <w:bCs/>
        </w:rPr>
        <w:t xml:space="preserve"> </w:t>
      </w:r>
      <w:proofErr w:type="spellStart"/>
      <w:r w:rsidRPr="002E775C">
        <w:rPr>
          <w:rFonts w:cs="Arial"/>
          <w:b/>
          <w:bCs/>
        </w:rPr>
        <w:t>servicii</w:t>
      </w:r>
      <w:proofErr w:type="spellEnd"/>
      <w:r w:rsidRPr="002E775C">
        <w:rPr>
          <w:rFonts w:cs="Arial"/>
          <w:b/>
          <w:bCs/>
        </w:rPr>
        <w:t xml:space="preserve"> de transport cu </w:t>
      </w:r>
      <w:proofErr w:type="spellStart"/>
      <w:r w:rsidRPr="002E775C">
        <w:rPr>
          <w:rFonts w:cs="Arial"/>
          <w:b/>
          <w:bCs/>
        </w:rPr>
        <w:t>platforma</w:t>
      </w:r>
      <w:proofErr w:type="spellEnd"/>
      <w:r w:rsidRPr="002E775C">
        <w:rPr>
          <w:rFonts w:cs="Arial"/>
          <w:b/>
          <w:bCs/>
        </w:rPr>
        <w:t xml:space="preserve"> </w:t>
      </w:r>
    </w:p>
    <w:p w14:paraId="33C7C366" w14:textId="77777777" w:rsidR="002E775C" w:rsidRPr="002E775C" w:rsidRDefault="002E775C" w:rsidP="002E775C">
      <w:pPr>
        <w:overflowPunct w:val="0"/>
        <w:autoSpaceDE w:val="0"/>
        <w:spacing w:after="0"/>
        <w:ind w:left="0"/>
        <w:jc w:val="center"/>
        <w:textAlignment w:val="baseline"/>
        <w:rPr>
          <w:rFonts w:cs="Arial"/>
          <w:b/>
          <w:bCs/>
        </w:rPr>
      </w:pPr>
      <w:r w:rsidRPr="002E775C">
        <w:rPr>
          <w:rFonts w:cs="Arial"/>
          <w:b/>
          <w:bCs/>
        </w:rPr>
        <w:t>nr. _________ / _________</w:t>
      </w:r>
    </w:p>
    <w:p w14:paraId="119FE032" w14:textId="77777777" w:rsidR="002E775C" w:rsidRPr="002E775C" w:rsidRDefault="002E775C" w:rsidP="002E775C">
      <w:pPr>
        <w:overflowPunct w:val="0"/>
        <w:autoSpaceDE w:val="0"/>
        <w:spacing w:after="0"/>
        <w:ind w:left="0"/>
        <w:textAlignment w:val="baseline"/>
        <w:rPr>
          <w:rFonts w:cs="Arial"/>
        </w:rPr>
      </w:pPr>
    </w:p>
    <w:p w14:paraId="3D68A439" w14:textId="77777777" w:rsidR="002E775C" w:rsidRPr="002E775C" w:rsidRDefault="002E775C" w:rsidP="002E775C">
      <w:pPr>
        <w:overflowPunct w:val="0"/>
        <w:autoSpaceDE w:val="0"/>
        <w:spacing w:after="0"/>
        <w:ind w:left="0"/>
        <w:textAlignment w:val="baseline"/>
        <w:rPr>
          <w:rFonts w:cs="Arial"/>
        </w:rPr>
      </w:pPr>
    </w:p>
    <w:p w14:paraId="7270F22D" w14:textId="77777777" w:rsidR="002E775C" w:rsidRPr="002E775C" w:rsidRDefault="002E775C" w:rsidP="002E775C">
      <w:pPr>
        <w:overflowPunct w:val="0"/>
        <w:autoSpaceDE w:val="0"/>
        <w:spacing w:after="0"/>
        <w:ind w:left="0"/>
        <w:jc w:val="center"/>
        <w:textAlignment w:val="baseline"/>
        <w:rPr>
          <w:rFonts w:cs="Arial"/>
        </w:rPr>
      </w:pPr>
      <w:r w:rsidRPr="002E775C">
        <w:rPr>
          <w:rFonts w:cs="Arial"/>
        </w:rPr>
        <w:t>CENTRALIZATORUL AUTOVEHICULELOR OBIECT AL TRANSPORTULUI ȘI PREȚURILE UNITARE</w:t>
      </w:r>
    </w:p>
    <w:p w14:paraId="72078F85" w14:textId="77777777" w:rsidR="002E775C" w:rsidRPr="002E775C" w:rsidRDefault="002E775C" w:rsidP="002E775C">
      <w:pPr>
        <w:overflowPunct w:val="0"/>
        <w:autoSpaceDE w:val="0"/>
        <w:spacing w:after="0"/>
        <w:ind w:left="0"/>
        <w:jc w:val="center"/>
        <w:textAlignment w:val="baseline"/>
        <w:rPr>
          <w:rFonts w:cs="Arial"/>
        </w:rPr>
      </w:pPr>
      <w:r w:rsidRPr="002E775C">
        <w:rPr>
          <w:rFonts w:cs="Arial"/>
        </w:rPr>
        <w:t>SPECIFICAȚII FINANCIARE ȘI DATE DE IDENTIFICARE</w:t>
      </w:r>
    </w:p>
    <w:p w14:paraId="2719E62B" w14:textId="77777777" w:rsidR="002E775C" w:rsidRPr="002E775C" w:rsidRDefault="002E775C" w:rsidP="002E775C">
      <w:pPr>
        <w:overflowPunct w:val="0"/>
        <w:autoSpaceDE w:val="0"/>
        <w:spacing w:after="0"/>
        <w:ind w:left="0"/>
        <w:jc w:val="left"/>
        <w:textAlignment w:val="baseline"/>
        <w:rPr>
          <w:rFonts w:cs="Arial"/>
        </w:rPr>
      </w:pPr>
    </w:p>
    <w:p w14:paraId="279FB50C" w14:textId="77777777" w:rsidR="002E775C" w:rsidRPr="002E775C" w:rsidRDefault="002E775C" w:rsidP="002E775C">
      <w:pPr>
        <w:overflowPunct w:val="0"/>
        <w:autoSpaceDE w:val="0"/>
        <w:spacing w:after="0"/>
        <w:ind w:left="0"/>
        <w:jc w:val="left"/>
        <w:textAlignment w:val="baseline"/>
        <w:rPr>
          <w:rFonts w:cs="Arial"/>
        </w:rPr>
      </w:pPr>
      <w:proofErr w:type="spellStart"/>
      <w:r w:rsidRPr="002E775C">
        <w:rPr>
          <w:rFonts w:cs="Arial"/>
        </w:rPr>
        <w:t>Prezenta</w:t>
      </w:r>
      <w:proofErr w:type="spellEnd"/>
      <w:r w:rsidRPr="002E775C">
        <w:rPr>
          <w:rFonts w:cs="Arial"/>
        </w:rPr>
        <w:t xml:space="preserve"> </w:t>
      </w:r>
      <w:proofErr w:type="spellStart"/>
      <w:r w:rsidRPr="002E775C">
        <w:rPr>
          <w:rFonts w:cs="Arial"/>
        </w:rPr>
        <w:t>anexă</w:t>
      </w:r>
      <w:proofErr w:type="spellEnd"/>
      <w:r w:rsidRPr="002E775C">
        <w:rPr>
          <w:rFonts w:cs="Arial"/>
        </w:rPr>
        <w:t xml:space="preserve"> </w:t>
      </w:r>
      <w:proofErr w:type="spellStart"/>
      <w:r w:rsidRPr="002E775C">
        <w:rPr>
          <w:rFonts w:cs="Arial"/>
        </w:rPr>
        <w:t>constituie</w:t>
      </w:r>
      <w:proofErr w:type="spellEnd"/>
      <w:r w:rsidRPr="002E775C">
        <w:rPr>
          <w:rFonts w:cs="Arial"/>
        </w:rPr>
        <w:t xml:space="preserve"> </w:t>
      </w:r>
      <w:proofErr w:type="spellStart"/>
      <w:r w:rsidRPr="002E775C">
        <w:rPr>
          <w:rFonts w:cs="Arial"/>
        </w:rPr>
        <w:t>parte</w:t>
      </w:r>
      <w:proofErr w:type="spellEnd"/>
      <w:r w:rsidRPr="002E775C">
        <w:rPr>
          <w:rFonts w:cs="Arial"/>
        </w:rPr>
        <w:t xml:space="preserve"> </w:t>
      </w:r>
      <w:proofErr w:type="spellStart"/>
      <w:r w:rsidRPr="002E775C">
        <w:rPr>
          <w:rFonts w:cs="Arial"/>
        </w:rPr>
        <w:t>integrantă</w:t>
      </w:r>
      <w:proofErr w:type="spellEnd"/>
      <w:r w:rsidRPr="002E775C">
        <w:rPr>
          <w:rFonts w:cs="Arial"/>
        </w:rPr>
        <w:t xml:space="preserve"> din contract. </w:t>
      </w:r>
    </w:p>
    <w:p w14:paraId="34F15464" w14:textId="77777777" w:rsidR="002E775C" w:rsidRPr="002E775C" w:rsidRDefault="002E775C" w:rsidP="002E775C">
      <w:pPr>
        <w:overflowPunct w:val="0"/>
        <w:autoSpaceDE w:val="0"/>
        <w:spacing w:after="0"/>
        <w:ind w:left="0"/>
        <w:jc w:val="left"/>
        <w:textAlignment w:val="baseline"/>
        <w:rPr>
          <w:rFonts w:cs="Arial"/>
        </w:rPr>
      </w:pPr>
      <w:proofErr w:type="spellStart"/>
      <w:r w:rsidRPr="002E775C">
        <w:rPr>
          <w:rFonts w:cs="Arial"/>
        </w:rPr>
        <w:t>Prețurile</w:t>
      </w:r>
      <w:proofErr w:type="spellEnd"/>
      <w:r w:rsidRPr="002E775C">
        <w:rPr>
          <w:rFonts w:cs="Arial"/>
        </w:rPr>
        <w:t xml:space="preserve"> </w:t>
      </w:r>
      <w:proofErr w:type="spellStart"/>
      <w:r w:rsidRPr="002E775C">
        <w:rPr>
          <w:rFonts w:cs="Arial"/>
        </w:rPr>
        <w:t>unitare</w:t>
      </w:r>
      <w:proofErr w:type="spellEnd"/>
      <w:r w:rsidRPr="002E775C">
        <w:rPr>
          <w:rFonts w:cs="Arial"/>
        </w:rPr>
        <w:t xml:space="preserve"> </w:t>
      </w:r>
      <w:proofErr w:type="spellStart"/>
      <w:r w:rsidRPr="002E775C">
        <w:rPr>
          <w:rFonts w:cs="Arial"/>
        </w:rPr>
        <w:t>înscrise</w:t>
      </w:r>
      <w:proofErr w:type="spellEnd"/>
      <w:r w:rsidRPr="002E775C">
        <w:rPr>
          <w:rFonts w:cs="Arial"/>
        </w:rPr>
        <w:t xml:space="preserve"> </w:t>
      </w:r>
      <w:proofErr w:type="spellStart"/>
      <w:r w:rsidRPr="002E775C">
        <w:rPr>
          <w:rFonts w:cs="Arial"/>
        </w:rPr>
        <w:t>mai</w:t>
      </w:r>
      <w:proofErr w:type="spellEnd"/>
      <w:r w:rsidRPr="002E775C">
        <w:rPr>
          <w:rFonts w:cs="Arial"/>
        </w:rPr>
        <w:t xml:space="preserve"> </w:t>
      </w:r>
      <w:proofErr w:type="spellStart"/>
      <w:r w:rsidRPr="002E775C">
        <w:rPr>
          <w:rFonts w:cs="Arial"/>
        </w:rPr>
        <w:t>jos</w:t>
      </w:r>
      <w:proofErr w:type="spellEnd"/>
      <w:r w:rsidRPr="002E775C">
        <w:rPr>
          <w:rFonts w:cs="Arial"/>
        </w:rPr>
        <w:t xml:space="preserve"> sunt </w:t>
      </w:r>
      <w:proofErr w:type="spellStart"/>
      <w:r w:rsidRPr="002E775C">
        <w:rPr>
          <w:rFonts w:cs="Arial"/>
        </w:rPr>
        <w:t>ferme</w:t>
      </w:r>
      <w:proofErr w:type="spellEnd"/>
      <w:r w:rsidRPr="002E775C">
        <w:rPr>
          <w:rFonts w:cs="Arial"/>
        </w:rPr>
        <w:t xml:space="preserve">, </w:t>
      </w:r>
      <w:proofErr w:type="spellStart"/>
      <w:r w:rsidRPr="002E775C">
        <w:rPr>
          <w:rFonts w:cs="Arial"/>
        </w:rPr>
        <w:t>neajustabile</w:t>
      </w:r>
      <w:proofErr w:type="spellEnd"/>
      <w:r w:rsidRPr="002E775C">
        <w:rPr>
          <w:rFonts w:cs="Arial"/>
        </w:rPr>
        <w:t xml:space="preserve"> pe </w:t>
      </w:r>
      <w:proofErr w:type="spellStart"/>
      <w:r w:rsidRPr="002E775C">
        <w:rPr>
          <w:rFonts w:cs="Arial"/>
        </w:rPr>
        <w:t>toată</w:t>
      </w:r>
      <w:proofErr w:type="spellEnd"/>
      <w:r w:rsidRPr="002E775C">
        <w:rPr>
          <w:rFonts w:cs="Arial"/>
        </w:rPr>
        <w:t xml:space="preserve"> </w:t>
      </w:r>
      <w:proofErr w:type="spellStart"/>
      <w:r w:rsidRPr="002E775C">
        <w:rPr>
          <w:rFonts w:cs="Arial"/>
        </w:rPr>
        <w:t>durata</w:t>
      </w:r>
      <w:proofErr w:type="spellEnd"/>
      <w:r w:rsidRPr="002E775C">
        <w:rPr>
          <w:rFonts w:cs="Arial"/>
        </w:rPr>
        <w:t xml:space="preserve"> de </w:t>
      </w:r>
      <w:proofErr w:type="spellStart"/>
      <w:r w:rsidRPr="002E775C">
        <w:rPr>
          <w:rFonts w:cs="Arial"/>
        </w:rPr>
        <w:t>derulare</w:t>
      </w:r>
      <w:proofErr w:type="spellEnd"/>
      <w:r w:rsidRPr="002E775C">
        <w:rPr>
          <w:rFonts w:cs="Arial"/>
        </w:rPr>
        <w:t xml:space="preserve"> a </w:t>
      </w:r>
      <w:proofErr w:type="spellStart"/>
      <w:r w:rsidRPr="002E775C">
        <w:rPr>
          <w:rFonts w:cs="Arial"/>
        </w:rPr>
        <w:t>contractului</w:t>
      </w:r>
      <w:proofErr w:type="spellEnd"/>
      <w:r w:rsidRPr="002E775C">
        <w:rPr>
          <w:rFonts w:cs="Arial"/>
        </w:rPr>
        <w:t xml:space="preserve"> </w:t>
      </w:r>
      <w:proofErr w:type="spellStart"/>
      <w:r w:rsidRPr="002E775C">
        <w:rPr>
          <w:rFonts w:cs="Arial"/>
        </w:rPr>
        <w:t>și</w:t>
      </w:r>
      <w:proofErr w:type="spellEnd"/>
      <w:r w:rsidRPr="002E775C">
        <w:rPr>
          <w:rFonts w:cs="Arial"/>
        </w:rPr>
        <w:t xml:space="preserve"> </w:t>
      </w:r>
      <w:proofErr w:type="spellStart"/>
      <w:r w:rsidRPr="002E775C">
        <w:rPr>
          <w:rFonts w:cs="Arial"/>
        </w:rPr>
        <w:t>includ</w:t>
      </w:r>
      <w:proofErr w:type="spellEnd"/>
      <w:r w:rsidRPr="002E775C">
        <w:rPr>
          <w:rFonts w:cs="Arial"/>
        </w:rPr>
        <w:t xml:space="preserve"> </w:t>
      </w:r>
      <w:proofErr w:type="spellStart"/>
      <w:r w:rsidRPr="002E775C">
        <w:rPr>
          <w:rFonts w:cs="Arial"/>
        </w:rPr>
        <w:t>toate</w:t>
      </w:r>
      <w:proofErr w:type="spellEnd"/>
      <w:r w:rsidRPr="002E775C">
        <w:rPr>
          <w:rFonts w:cs="Arial"/>
        </w:rPr>
        <w:t xml:space="preserve"> </w:t>
      </w:r>
      <w:proofErr w:type="spellStart"/>
      <w:r w:rsidRPr="002E775C">
        <w:rPr>
          <w:rFonts w:cs="Arial"/>
        </w:rPr>
        <w:t>cheltuielile</w:t>
      </w:r>
      <w:proofErr w:type="spellEnd"/>
      <w:r w:rsidRPr="002E775C">
        <w:rPr>
          <w:rFonts w:cs="Arial"/>
        </w:rPr>
        <w:t xml:space="preserve"> </w:t>
      </w:r>
      <w:proofErr w:type="spellStart"/>
      <w:r w:rsidRPr="002E775C">
        <w:rPr>
          <w:rFonts w:cs="Arial"/>
        </w:rPr>
        <w:t>accesorii</w:t>
      </w:r>
      <w:proofErr w:type="spellEnd"/>
      <w:r w:rsidRPr="002E775C">
        <w:rPr>
          <w:rFonts w:cs="Arial"/>
        </w:rPr>
        <w:t xml:space="preserve"> </w:t>
      </w:r>
      <w:proofErr w:type="spellStart"/>
      <w:r w:rsidRPr="002E775C">
        <w:rPr>
          <w:rFonts w:cs="Arial"/>
        </w:rPr>
        <w:t>necesare</w:t>
      </w:r>
      <w:proofErr w:type="spellEnd"/>
      <w:r w:rsidRPr="002E775C">
        <w:rPr>
          <w:rFonts w:cs="Arial"/>
        </w:rPr>
        <w:t xml:space="preserve"> </w:t>
      </w:r>
      <w:proofErr w:type="spellStart"/>
      <w:r w:rsidRPr="002E775C">
        <w:rPr>
          <w:rFonts w:cs="Arial"/>
        </w:rPr>
        <w:t>realizării</w:t>
      </w:r>
      <w:proofErr w:type="spellEnd"/>
      <w:r w:rsidRPr="002E775C">
        <w:rPr>
          <w:rFonts w:cs="Arial"/>
        </w:rPr>
        <w:t xml:space="preserve"> </w:t>
      </w:r>
      <w:proofErr w:type="spellStart"/>
      <w:r w:rsidRPr="002E775C">
        <w:rPr>
          <w:rFonts w:cs="Arial"/>
        </w:rPr>
        <w:t>serviciilor</w:t>
      </w:r>
      <w:proofErr w:type="spellEnd"/>
      <w:r w:rsidRPr="002E775C">
        <w:rPr>
          <w:rFonts w:cs="Arial"/>
        </w:rPr>
        <w:t xml:space="preserve"> </w:t>
      </w:r>
      <w:proofErr w:type="spellStart"/>
      <w:r w:rsidRPr="002E775C">
        <w:rPr>
          <w:rFonts w:cs="Arial"/>
        </w:rPr>
        <w:t>în</w:t>
      </w:r>
      <w:proofErr w:type="spellEnd"/>
      <w:r w:rsidRPr="002E775C">
        <w:rPr>
          <w:rFonts w:cs="Arial"/>
        </w:rPr>
        <w:t xml:space="preserve"> </w:t>
      </w:r>
      <w:proofErr w:type="spellStart"/>
      <w:r w:rsidRPr="002E775C">
        <w:rPr>
          <w:rFonts w:cs="Arial"/>
        </w:rPr>
        <w:t>condiții</w:t>
      </w:r>
      <w:proofErr w:type="spellEnd"/>
      <w:r w:rsidRPr="002E775C">
        <w:rPr>
          <w:rFonts w:cs="Arial"/>
        </w:rPr>
        <w:t xml:space="preserve"> de </w:t>
      </w:r>
      <w:proofErr w:type="spellStart"/>
      <w:r w:rsidRPr="002E775C">
        <w:rPr>
          <w:rFonts w:cs="Arial"/>
        </w:rPr>
        <w:t>deplină</w:t>
      </w:r>
      <w:proofErr w:type="spellEnd"/>
      <w:r w:rsidRPr="002E775C">
        <w:rPr>
          <w:rFonts w:cs="Arial"/>
        </w:rPr>
        <w:t xml:space="preserve"> </w:t>
      </w:r>
      <w:proofErr w:type="spellStart"/>
      <w:r w:rsidRPr="002E775C">
        <w:rPr>
          <w:rFonts w:cs="Arial"/>
        </w:rPr>
        <w:t>siguranță</w:t>
      </w:r>
      <w:proofErr w:type="spellEnd"/>
      <w:r w:rsidRPr="002E775C">
        <w:rPr>
          <w:rFonts w:cs="Arial"/>
        </w:rPr>
        <w:t xml:space="preserve"> (carburant, </w:t>
      </w:r>
      <w:proofErr w:type="spellStart"/>
      <w:r w:rsidRPr="002E775C">
        <w:rPr>
          <w:rFonts w:cs="Arial"/>
        </w:rPr>
        <w:t>diurne</w:t>
      </w:r>
      <w:proofErr w:type="spellEnd"/>
      <w:r w:rsidRPr="002E775C">
        <w:rPr>
          <w:rFonts w:cs="Arial"/>
        </w:rPr>
        <w:t xml:space="preserve">, </w:t>
      </w:r>
      <w:proofErr w:type="spellStart"/>
      <w:r w:rsidRPr="002E775C">
        <w:rPr>
          <w:rFonts w:cs="Arial"/>
        </w:rPr>
        <w:t>manipulare</w:t>
      </w:r>
      <w:proofErr w:type="spellEnd"/>
      <w:r w:rsidRPr="002E775C">
        <w:rPr>
          <w:rFonts w:cs="Arial"/>
        </w:rPr>
        <w:t xml:space="preserve"> </w:t>
      </w:r>
      <w:proofErr w:type="spellStart"/>
      <w:r w:rsidRPr="002E775C">
        <w:rPr>
          <w:rFonts w:cs="Arial"/>
        </w:rPr>
        <w:t>specială</w:t>
      </w:r>
      <w:proofErr w:type="spellEnd"/>
      <w:r w:rsidRPr="002E775C">
        <w:rPr>
          <w:rFonts w:cs="Arial"/>
        </w:rPr>
        <w:t xml:space="preserve">, </w:t>
      </w:r>
      <w:proofErr w:type="spellStart"/>
      <w:r w:rsidRPr="002E775C">
        <w:rPr>
          <w:rFonts w:cs="Arial"/>
        </w:rPr>
        <w:t>echipamente</w:t>
      </w:r>
      <w:proofErr w:type="spellEnd"/>
      <w:r w:rsidRPr="002E775C">
        <w:rPr>
          <w:rFonts w:cs="Arial"/>
        </w:rPr>
        <w:t xml:space="preserve"> </w:t>
      </w:r>
      <w:proofErr w:type="spellStart"/>
      <w:r w:rsidRPr="002E775C">
        <w:rPr>
          <w:rFonts w:cs="Arial"/>
        </w:rPr>
        <w:t>auxiliare</w:t>
      </w:r>
      <w:proofErr w:type="spellEnd"/>
      <w:r w:rsidRPr="002E775C">
        <w:rPr>
          <w:rFonts w:cs="Arial"/>
        </w:rPr>
        <w:t xml:space="preserve">, </w:t>
      </w:r>
      <w:proofErr w:type="spellStart"/>
      <w:r w:rsidRPr="002E775C">
        <w:rPr>
          <w:rFonts w:cs="Arial"/>
        </w:rPr>
        <w:t>taxe</w:t>
      </w:r>
      <w:proofErr w:type="spellEnd"/>
      <w:r w:rsidRPr="002E775C">
        <w:rPr>
          <w:rFonts w:cs="Arial"/>
        </w:rPr>
        <w:t xml:space="preserve"> de drum </w:t>
      </w:r>
      <w:proofErr w:type="spellStart"/>
      <w:r w:rsidRPr="002E775C">
        <w:rPr>
          <w:rFonts w:cs="Arial"/>
        </w:rPr>
        <w:t>și</w:t>
      </w:r>
      <w:proofErr w:type="spellEnd"/>
      <w:r w:rsidRPr="002E775C">
        <w:rPr>
          <w:rFonts w:cs="Arial"/>
        </w:rPr>
        <w:t xml:space="preserve"> </w:t>
      </w:r>
      <w:proofErr w:type="spellStart"/>
      <w:r w:rsidRPr="002E775C">
        <w:rPr>
          <w:rFonts w:cs="Arial"/>
        </w:rPr>
        <w:t>asigurare</w:t>
      </w:r>
      <w:proofErr w:type="spellEnd"/>
      <w:r w:rsidRPr="002E775C">
        <w:rPr>
          <w:rFonts w:cs="Arial"/>
        </w:rPr>
        <w:t xml:space="preserve"> CMR), </w:t>
      </w:r>
      <w:proofErr w:type="spellStart"/>
      <w:r w:rsidRPr="002E775C">
        <w:rPr>
          <w:rFonts w:cs="Arial"/>
        </w:rPr>
        <w:t>în</w:t>
      </w:r>
      <w:proofErr w:type="spellEnd"/>
      <w:r w:rsidRPr="002E775C">
        <w:rPr>
          <w:rFonts w:cs="Arial"/>
        </w:rPr>
        <w:t xml:space="preserve"> </w:t>
      </w:r>
      <w:proofErr w:type="spellStart"/>
      <w:r w:rsidRPr="002E775C">
        <w:rPr>
          <w:rFonts w:cs="Arial"/>
        </w:rPr>
        <w:t>conformitate</w:t>
      </w:r>
      <w:proofErr w:type="spellEnd"/>
      <w:r w:rsidRPr="002E775C">
        <w:rPr>
          <w:rFonts w:cs="Arial"/>
        </w:rPr>
        <w:t xml:space="preserve"> cu </w:t>
      </w:r>
      <w:proofErr w:type="spellStart"/>
      <w:r w:rsidRPr="002E775C">
        <w:rPr>
          <w:rFonts w:cs="Arial"/>
        </w:rPr>
        <w:t>cerințele</w:t>
      </w:r>
      <w:proofErr w:type="spellEnd"/>
      <w:r w:rsidRPr="002E775C">
        <w:rPr>
          <w:rFonts w:cs="Arial"/>
        </w:rPr>
        <w:t xml:space="preserve"> </w:t>
      </w:r>
      <w:proofErr w:type="spellStart"/>
      <w:r w:rsidRPr="002E775C">
        <w:rPr>
          <w:rFonts w:cs="Arial"/>
        </w:rPr>
        <w:t>minimale</w:t>
      </w:r>
      <w:proofErr w:type="spellEnd"/>
      <w:r w:rsidRPr="002E775C">
        <w:rPr>
          <w:rFonts w:cs="Arial"/>
        </w:rPr>
        <w:t xml:space="preserve"> din </w:t>
      </w:r>
      <w:proofErr w:type="spellStart"/>
      <w:r w:rsidRPr="002E775C">
        <w:rPr>
          <w:rFonts w:cs="Arial"/>
        </w:rPr>
        <w:t>Caietul</w:t>
      </w:r>
      <w:proofErr w:type="spellEnd"/>
      <w:r w:rsidRPr="002E775C">
        <w:rPr>
          <w:rFonts w:cs="Arial"/>
        </w:rPr>
        <w:t xml:space="preserve"> de </w:t>
      </w:r>
      <w:proofErr w:type="spellStart"/>
      <w:r w:rsidRPr="002E775C">
        <w:rPr>
          <w:rFonts w:cs="Arial"/>
        </w:rPr>
        <w:t>Sarcini</w:t>
      </w:r>
      <w:proofErr w:type="spellEnd"/>
      <w:r w:rsidRPr="002E775C">
        <w:rPr>
          <w:rFonts w:cs="Arial"/>
        </w:rPr>
        <w:t>.</w:t>
      </w:r>
    </w:p>
    <w:p w14:paraId="293F61A9" w14:textId="77777777" w:rsidR="002E775C" w:rsidRPr="002E775C" w:rsidRDefault="002E775C" w:rsidP="002E775C">
      <w:pPr>
        <w:overflowPunct w:val="0"/>
        <w:autoSpaceDE w:val="0"/>
        <w:spacing w:after="0"/>
        <w:ind w:left="0"/>
        <w:jc w:val="left"/>
        <w:textAlignment w:val="baseline"/>
        <w:rPr>
          <w:rFonts w:cs="Arial"/>
        </w:rPr>
      </w:pPr>
    </w:p>
    <w:tbl>
      <w:tblPr>
        <w:tblStyle w:val="Tabelgril14"/>
        <w:tblW w:w="0" w:type="auto"/>
        <w:tblLook w:val="04A0" w:firstRow="1" w:lastRow="0" w:firstColumn="1" w:lastColumn="0" w:noHBand="0" w:noVBand="1"/>
      </w:tblPr>
      <w:tblGrid>
        <w:gridCol w:w="659"/>
        <w:gridCol w:w="1616"/>
        <w:gridCol w:w="2129"/>
        <w:gridCol w:w="1424"/>
        <w:gridCol w:w="1472"/>
        <w:gridCol w:w="1761"/>
      </w:tblGrid>
      <w:tr w:rsidR="002E775C" w:rsidRPr="002E775C" w14:paraId="1A363BC4" w14:textId="77777777" w:rsidTr="009B20E2">
        <w:tc>
          <w:tcPr>
            <w:tcW w:w="0" w:type="auto"/>
            <w:hideMark/>
          </w:tcPr>
          <w:p w14:paraId="7F92685B" w14:textId="77777777" w:rsidR="002E775C" w:rsidRPr="002E775C" w:rsidRDefault="002E775C" w:rsidP="002E775C">
            <w:pPr>
              <w:overflowPunct w:val="0"/>
              <w:autoSpaceDE w:val="0"/>
              <w:spacing w:after="0"/>
              <w:ind w:left="0"/>
              <w:jc w:val="left"/>
              <w:textAlignment w:val="baseline"/>
              <w:rPr>
                <w:rFonts w:cs="Arial"/>
              </w:rPr>
            </w:pPr>
            <w:r w:rsidRPr="002E775C">
              <w:rPr>
                <w:rFonts w:cs="Arial"/>
              </w:rPr>
              <w:t xml:space="preserve">Nr. </w:t>
            </w:r>
            <w:proofErr w:type="spellStart"/>
            <w:r w:rsidRPr="002E775C">
              <w:rPr>
                <w:rFonts w:cs="Arial"/>
              </w:rPr>
              <w:t>Crt</w:t>
            </w:r>
            <w:proofErr w:type="spellEnd"/>
            <w:r w:rsidRPr="002E775C">
              <w:rPr>
                <w:rFonts w:cs="Arial"/>
              </w:rPr>
              <w:t>.</w:t>
            </w:r>
          </w:p>
        </w:tc>
        <w:tc>
          <w:tcPr>
            <w:tcW w:w="0" w:type="auto"/>
            <w:hideMark/>
          </w:tcPr>
          <w:p w14:paraId="2EBA74B4" w14:textId="77777777" w:rsidR="002E775C" w:rsidRPr="002E775C" w:rsidRDefault="002E775C" w:rsidP="002E775C">
            <w:pPr>
              <w:overflowPunct w:val="0"/>
              <w:autoSpaceDE w:val="0"/>
              <w:spacing w:after="0"/>
              <w:ind w:left="0"/>
              <w:jc w:val="left"/>
              <w:textAlignment w:val="baseline"/>
              <w:rPr>
                <w:rFonts w:cs="Arial"/>
              </w:rPr>
            </w:pPr>
            <w:proofErr w:type="spellStart"/>
            <w:r w:rsidRPr="002E775C">
              <w:rPr>
                <w:rFonts w:cs="Arial"/>
              </w:rPr>
              <w:t>Marcă</w:t>
            </w:r>
            <w:proofErr w:type="spellEnd"/>
            <w:r w:rsidRPr="002E775C">
              <w:rPr>
                <w:rFonts w:cs="Arial"/>
              </w:rPr>
              <w:t xml:space="preserve"> </w:t>
            </w:r>
            <w:proofErr w:type="spellStart"/>
            <w:r w:rsidRPr="002E775C">
              <w:rPr>
                <w:rFonts w:cs="Arial"/>
              </w:rPr>
              <w:t>și</w:t>
            </w:r>
            <w:proofErr w:type="spellEnd"/>
            <w:r w:rsidRPr="002E775C">
              <w:rPr>
                <w:rFonts w:cs="Arial"/>
              </w:rPr>
              <w:t xml:space="preserve"> Model </w:t>
            </w:r>
            <w:proofErr w:type="spellStart"/>
            <w:r w:rsidRPr="002E775C">
              <w:rPr>
                <w:rFonts w:cs="Arial"/>
              </w:rPr>
              <w:t>Vehicul</w:t>
            </w:r>
            <w:proofErr w:type="spellEnd"/>
          </w:p>
        </w:tc>
        <w:tc>
          <w:tcPr>
            <w:tcW w:w="0" w:type="auto"/>
            <w:hideMark/>
          </w:tcPr>
          <w:p w14:paraId="421BEACB" w14:textId="77777777" w:rsidR="002E775C" w:rsidRPr="002E775C" w:rsidRDefault="002E775C" w:rsidP="002E775C">
            <w:pPr>
              <w:overflowPunct w:val="0"/>
              <w:autoSpaceDE w:val="0"/>
              <w:spacing w:after="0"/>
              <w:ind w:left="0"/>
              <w:jc w:val="left"/>
              <w:textAlignment w:val="baseline"/>
              <w:rPr>
                <w:rFonts w:cs="Arial"/>
              </w:rPr>
            </w:pPr>
            <w:r w:rsidRPr="002E775C">
              <w:rPr>
                <w:rFonts w:cs="Arial"/>
              </w:rPr>
              <w:t xml:space="preserve">Serie </w:t>
            </w:r>
            <w:proofErr w:type="spellStart"/>
            <w:r w:rsidRPr="002E775C">
              <w:rPr>
                <w:rFonts w:cs="Arial"/>
              </w:rPr>
              <w:t>Șasiu</w:t>
            </w:r>
            <w:proofErr w:type="spellEnd"/>
            <w:r w:rsidRPr="002E775C">
              <w:rPr>
                <w:rFonts w:cs="Arial"/>
              </w:rPr>
              <w:t xml:space="preserve"> (VIN)</w:t>
            </w:r>
          </w:p>
        </w:tc>
        <w:tc>
          <w:tcPr>
            <w:tcW w:w="0" w:type="auto"/>
            <w:hideMark/>
          </w:tcPr>
          <w:p w14:paraId="440B3993" w14:textId="77777777" w:rsidR="002E775C" w:rsidRPr="002E775C" w:rsidRDefault="002E775C" w:rsidP="002E775C">
            <w:pPr>
              <w:overflowPunct w:val="0"/>
              <w:autoSpaceDE w:val="0"/>
              <w:spacing w:after="0"/>
              <w:ind w:left="0"/>
              <w:jc w:val="left"/>
              <w:textAlignment w:val="baseline"/>
              <w:rPr>
                <w:rFonts w:cs="Arial"/>
              </w:rPr>
            </w:pPr>
            <w:proofErr w:type="spellStart"/>
            <w:r w:rsidRPr="002E775C">
              <w:rPr>
                <w:rFonts w:cs="Arial"/>
              </w:rPr>
              <w:t>Locație</w:t>
            </w:r>
            <w:proofErr w:type="spellEnd"/>
            <w:r w:rsidRPr="002E775C">
              <w:rPr>
                <w:rFonts w:cs="Arial"/>
              </w:rPr>
              <w:t xml:space="preserve"> </w:t>
            </w:r>
            <w:proofErr w:type="spellStart"/>
            <w:r w:rsidRPr="002E775C">
              <w:rPr>
                <w:rFonts w:cs="Arial"/>
              </w:rPr>
              <w:t>Preluare</w:t>
            </w:r>
            <w:proofErr w:type="spellEnd"/>
          </w:p>
        </w:tc>
        <w:tc>
          <w:tcPr>
            <w:tcW w:w="0" w:type="auto"/>
            <w:hideMark/>
          </w:tcPr>
          <w:p w14:paraId="7DAC8F58" w14:textId="77777777" w:rsidR="002E775C" w:rsidRPr="002E775C" w:rsidRDefault="002E775C" w:rsidP="002E775C">
            <w:pPr>
              <w:overflowPunct w:val="0"/>
              <w:autoSpaceDE w:val="0"/>
              <w:spacing w:after="0"/>
              <w:ind w:left="0"/>
              <w:jc w:val="left"/>
              <w:textAlignment w:val="baseline"/>
              <w:rPr>
                <w:rFonts w:cs="Arial"/>
              </w:rPr>
            </w:pPr>
            <w:proofErr w:type="spellStart"/>
            <w:r w:rsidRPr="002E775C">
              <w:rPr>
                <w:rFonts w:cs="Arial"/>
              </w:rPr>
              <w:t>Valoare</w:t>
            </w:r>
            <w:proofErr w:type="spellEnd"/>
            <w:r w:rsidRPr="002E775C">
              <w:rPr>
                <w:rFonts w:cs="Arial"/>
              </w:rPr>
              <w:t xml:space="preserve"> </w:t>
            </w:r>
            <w:proofErr w:type="spellStart"/>
            <w:r w:rsidRPr="002E775C">
              <w:rPr>
                <w:rFonts w:cs="Arial"/>
              </w:rPr>
              <w:t>Asigurată</w:t>
            </w:r>
            <w:proofErr w:type="spellEnd"/>
            <w:r w:rsidRPr="002E775C">
              <w:rPr>
                <w:rFonts w:cs="Arial"/>
              </w:rPr>
              <w:t xml:space="preserve"> (EUR)</w:t>
            </w:r>
          </w:p>
        </w:tc>
        <w:tc>
          <w:tcPr>
            <w:tcW w:w="0" w:type="auto"/>
            <w:hideMark/>
          </w:tcPr>
          <w:p w14:paraId="60042617" w14:textId="77777777" w:rsidR="002E775C" w:rsidRPr="002E775C" w:rsidRDefault="002E775C" w:rsidP="002E775C">
            <w:pPr>
              <w:overflowPunct w:val="0"/>
              <w:autoSpaceDE w:val="0"/>
              <w:spacing w:after="0"/>
              <w:ind w:left="0"/>
              <w:jc w:val="left"/>
              <w:textAlignment w:val="baseline"/>
              <w:rPr>
                <w:rFonts w:cs="Arial"/>
              </w:rPr>
            </w:pPr>
            <w:r w:rsidRPr="002E775C">
              <w:rPr>
                <w:rFonts w:cs="Arial"/>
              </w:rPr>
              <w:t xml:space="preserve">Preț </w:t>
            </w:r>
            <w:proofErr w:type="spellStart"/>
            <w:r w:rsidRPr="002E775C">
              <w:rPr>
                <w:rFonts w:cs="Arial"/>
              </w:rPr>
              <w:t>Unitar</w:t>
            </w:r>
            <w:proofErr w:type="spellEnd"/>
            <w:r w:rsidRPr="002E775C">
              <w:rPr>
                <w:rFonts w:cs="Arial"/>
              </w:rPr>
              <w:t xml:space="preserve"> </w:t>
            </w:r>
            <w:proofErr w:type="spellStart"/>
            <w:r w:rsidRPr="002E775C">
              <w:rPr>
                <w:rFonts w:cs="Arial"/>
              </w:rPr>
              <w:t>Ofertat</w:t>
            </w:r>
            <w:proofErr w:type="spellEnd"/>
            <w:r w:rsidRPr="002E775C">
              <w:rPr>
                <w:rFonts w:cs="Arial"/>
              </w:rPr>
              <w:t xml:space="preserve"> per </w:t>
            </w:r>
            <w:proofErr w:type="spellStart"/>
            <w:r w:rsidRPr="002E775C">
              <w:rPr>
                <w:rFonts w:cs="Arial"/>
              </w:rPr>
              <w:t>Vehicul</w:t>
            </w:r>
            <w:proofErr w:type="spellEnd"/>
            <w:r w:rsidRPr="002E775C">
              <w:rPr>
                <w:rFonts w:cs="Arial"/>
              </w:rPr>
              <w:t xml:space="preserve"> (LEI, </w:t>
            </w:r>
            <w:proofErr w:type="spellStart"/>
            <w:r w:rsidRPr="002E775C">
              <w:rPr>
                <w:rFonts w:cs="Arial"/>
              </w:rPr>
              <w:t>fără</w:t>
            </w:r>
            <w:proofErr w:type="spellEnd"/>
            <w:r w:rsidRPr="002E775C">
              <w:rPr>
                <w:rFonts w:cs="Arial"/>
              </w:rPr>
              <w:t xml:space="preserve"> TVA)</w:t>
            </w:r>
          </w:p>
        </w:tc>
      </w:tr>
      <w:tr w:rsidR="002E775C" w:rsidRPr="002E775C" w14:paraId="38AC6714" w14:textId="77777777" w:rsidTr="009B20E2">
        <w:tc>
          <w:tcPr>
            <w:tcW w:w="0" w:type="auto"/>
            <w:hideMark/>
          </w:tcPr>
          <w:p w14:paraId="2D9F87E6" w14:textId="77777777" w:rsidR="002E775C" w:rsidRPr="002E775C" w:rsidRDefault="002E775C" w:rsidP="002E775C">
            <w:pPr>
              <w:overflowPunct w:val="0"/>
              <w:autoSpaceDE w:val="0"/>
              <w:spacing w:after="0"/>
              <w:ind w:left="0"/>
              <w:jc w:val="left"/>
              <w:textAlignment w:val="baseline"/>
              <w:rPr>
                <w:rFonts w:cs="Arial"/>
              </w:rPr>
            </w:pPr>
            <w:r w:rsidRPr="002E775C">
              <w:rPr>
                <w:rFonts w:cs="Arial"/>
              </w:rPr>
              <w:t>1</w:t>
            </w:r>
          </w:p>
        </w:tc>
        <w:tc>
          <w:tcPr>
            <w:tcW w:w="0" w:type="auto"/>
            <w:hideMark/>
          </w:tcPr>
          <w:p w14:paraId="5C2D5726" w14:textId="77777777" w:rsidR="002E775C" w:rsidRPr="002E775C" w:rsidRDefault="002E775C" w:rsidP="002E775C">
            <w:pPr>
              <w:overflowPunct w:val="0"/>
              <w:autoSpaceDE w:val="0"/>
              <w:spacing w:after="0"/>
              <w:ind w:left="0"/>
              <w:jc w:val="left"/>
              <w:textAlignment w:val="baseline"/>
              <w:rPr>
                <w:rFonts w:cs="Arial"/>
              </w:rPr>
            </w:pPr>
            <w:r w:rsidRPr="002E775C">
              <w:rPr>
                <w:sz w:val="20"/>
                <w:szCs w:val="20"/>
              </w:rPr>
              <w:t>LAMBORGHINI URUS</w:t>
            </w:r>
          </w:p>
        </w:tc>
        <w:tc>
          <w:tcPr>
            <w:tcW w:w="0" w:type="auto"/>
            <w:hideMark/>
          </w:tcPr>
          <w:p w14:paraId="5275296A" w14:textId="77777777" w:rsidR="002E775C" w:rsidRPr="002E775C" w:rsidRDefault="002E775C" w:rsidP="002E775C">
            <w:pPr>
              <w:overflowPunct w:val="0"/>
              <w:autoSpaceDE w:val="0"/>
              <w:spacing w:after="0"/>
              <w:ind w:left="0"/>
              <w:jc w:val="left"/>
              <w:textAlignment w:val="baseline"/>
              <w:rPr>
                <w:rFonts w:cs="Arial"/>
              </w:rPr>
            </w:pPr>
            <w:r w:rsidRPr="002E775C">
              <w:rPr>
                <w:sz w:val="20"/>
                <w:szCs w:val="20"/>
              </w:rPr>
              <w:t>ZPBUA1ZL9KLA01952</w:t>
            </w:r>
          </w:p>
        </w:tc>
        <w:tc>
          <w:tcPr>
            <w:tcW w:w="0" w:type="auto"/>
            <w:vMerge w:val="restart"/>
            <w:hideMark/>
          </w:tcPr>
          <w:p w14:paraId="73C2B4D3" w14:textId="77777777" w:rsidR="002E775C" w:rsidRPr="002E775C" w:rsidRDefault="002E775C" w:rsidP="002E775C">
            <w:pPr>
              <w:overflowPunct w:val="0"/>
              <w:autoSpaceDE w:val="0"/>
              <w:spacing w:after="0"/>
              <w:ind w:left="0"/>
              <w:jc w:val="left"/>
              <w:textAlignment w:val="baseline"/>
              <w:rPr>
                <w:rFonts w:cs="Arial"/>
              </w:rPr>
            </w:pPr>
            <w:proofErr w:type="spellStart"/>
            <w:r w:rsidRPr="002E775C">
              <w:rPr>
                <w:rFonts w:cs="Arial"/>
              </w:rPr>
              <w:t>Râmnicu-Vâlcea</w:t>
            </w:r>
            <w:proofErr w:type="spellEnd"/>
            <w:r w:rsidRPr="002E775C">
              <w:rPr>
                <w:rFonts w:cs="Arial"/>
              </w:rPr>
              <w:t xml:space="preserve">, </w:t>
            </w:r>
            <w:proofErr w:type="spellStart"/>
            <w:r w:rsidRPr="002E775C">
              <w:rPr>
                <w:rFonts w:cs="Arial"/>
              </w:rPr>
              <w:t>jud</w:t>
            </w:r>
            <w:proofErr w:type="spellEnd"/>
            <w:r w:rsidRPr="002E775C">
              <w:rPr>
                <w:rFonts w:cs="Arial"/>
              </w:rPr>
              <w:t xml:space="preserve">. </w:t>
            </w:r>
            <w:proofErr w:type="spellStart"/>
            <w:r w:rsidRPr="002E775C">
              <w:rPr>
                <w:rFonts w:cs="Arial"/>
              </w:rPr>
              <w:t>Vâlcea</w:t>
            </w:r>
            <w:proofErr w:type="spellEnd"/>
          </w:p>
          <w:p w14:paraId="0FA00362" w14:textId="77777777" w:rsidR="002E775C" w:rsidRPr="002E775C" w:rsidRDefault="002E775C" w:rsidP="002E775C">
            <w:pPr>
              <w:overflowPunct w:val="0"/>
              <w:autoSpaceDE w:val="0"/>
              <w:spacing w:after="0"/>
              <w:ind w:left="0"/>
              <w:jc w:val="left"/>
              <w:textAlignment w:val="baseline"/>
              <w:rPr>
                <w:rFonts w:cs="Arial"/>
              </w:rPr>
            </w:pPr>
          </w:p>
        </w:tc>
        <w:tc>
          <w:tcPr>
            <w:tcW w:w="0" w:type="auto"/>
            <w:hideMark/>
          </w:tcPr>
          <w:p w14:paraId="08AE7C7B" w14:textId="77777777" w:rsidR="002E775C" w:rsidRPr="002E775C" w:rsidRDefault="002E775C" w:rsidP="002E775C">
            <w:pPr>
              <w:overflowPunct w:val="0"/>
              <w:autoSpaceDE w:val="0"/>
              <w:spacing w:after="0"/>
              <w:ind w:left="0"/>
              <w:jc w:val="right"/>
              <w:textAlignment w:val="baseline"/>
              <w:rPr>
                <w:rFonts w:cs="Arial"/>
              </w:rPr>
            </w:pPr>
            <w:r w:rsidRPr="002E775C">
              <w:rPr>
                <w:sz w:val="20"/>
                <w:szCs w:val="20"/>
              </w:rPr>
              <w:t>171.000</w:t>
            </w:r>
          </w:p>
        </w:tc>
        <w:tc>
          <w:tcPr>
            <w:tcW w:w="0" w:type="auto"/>
            <w:hideMark/>
          </w:tcPr>
          <w:p w14:paraId="28EA1ECD" w14:textId="77777777" w:rsidR="002E775C" w:rsidRPr="002E775C" w:rsidRDefault="002E775C" w:rsidP="002E775C">
            <w:pPr>
              <w:overflowPunct w:val="0"/>
              <w:autoSpaceDE w:val="0"/>
              <w:spacing w:after="0"/>
              <w:ind w:left="0"/>
              <w:jc w:val="left"/>
              <w:textAlignment w:val="baseline"/>
              <w:rPr>
                <w:rFonts w:cs="Arial"/>
                <w:color w:val="FF0000"/>
              </w:rPr>
            </w:pPr>
            <w:r w:rsidRPr="002E775C">
              <w:rPr>
                <w:rFonts w:cs="Arial"/>
                <w:i/>
                <w:iCs/>
                <w:color w:val="FF0000"/>
              </w:rPr>
              <w:t xml:space="preserve">[Se </w:t>
            </w:r>
            <w:proofErr w:type="spellStart"/>
            <w:r w:rsidRPr="002E775C">
              <w:rPr>
                <w:rFonts w:cs="Arial"/>
                <w:i/>
                <w:iCs/>
                <w:color w:val="FF0000"/>
              </w:rPr>
              <w:t>preia</w:t>
            </w:r>
            <w:proofErr w:type="spellEnd"/>
            <w:r w:rsidRPr="002E775C">
              <w:rPr>
                <w:rFonts w:cs="Arial"/>
                <w:i/>
                <w:iCs/>
                <w:color w:val="FF0000"/>
              </w:rPr>
              <w:t xml:space="preserve"> din </w:t>
            </w:r>
            <w:proofErr w:type="spellStart"/>
            <w:r w:rsidRPr="002E775C">
              <w:rPr>
                <w:rFonts w:cs="Arial"/>
                <w:i/>
                <w:iCs/>
                <w:color w:val="FF0000"/>
              </w:rPr>
              <w:t>oferta</w:t>
            </w:r>
            <w:proofErr w:type="spellEnd"/>
            <w:r w:rsidRPr="002E775C">
              <w:rPr>
                <w:rFonts w:cs="Arial"/>
                <w:i/>
                <w:iCs/>
                <w:color w:val="FF0000"/>
              </w:rPr>
              <w:t xml:space="preserve"> SEAP]</w:t>
            </w:r>
          </w:p>
        </w:tc>
      </w:tr>
      <w:tr w:rsidR="002E775C" w:rsidRPr="002E775C" w14:paraId="41215FA8" w14:textId="77777777" w:rsidTr="009B20E2">
        <w:tc>
          <w:tcPr>
            <w:tcW w:w="0" w:type="auto"/>
            <w:hideMark/>
          </w:tcPr>
          <w:p w14:paraId="48FB447B" w14:textId="77777777" w:rsidR="002E775C" w:rsidRPr="002E775C" w:rsidRDefault="002E775C" w:rsidP="002E775C">
            <w:pPr>
              <w:overflowPunct w:val="0"/>
              <w:autoSpaceDE w:val="0"/>
              <w:spacing w:after="0"/>
              <w:ind w:left="0"/>
              <w:jc w:val="left"/>
              <w:textAlignment w:val="baseline"/>
              <w:rPr>
                <w:rFonts w:cs="Arial"/>
              </w:rPr>
            </w:pPr>
            <w:r w:rsidRPr="002E775C">
              <w:rPr>
                <w:rFonts w:cs="Arial"/>
              </w:rPr>
              <w:t>2</w:t>
            </w:r>
          </w:p>
        </w:tc>
        <w:tc>
          <w:tcPr>
            <w:tcW w:w="0" w:type="auto"/>
            <w:hideMark/>
          </w:tcPr>
          <w:p w14:paraId="6A7EF0D5" w14:textId="77777777" w:rsidR="002E775C" w:rsidRPr="002E775C" w:rsidRDefault="002E775C" w:rsidP="002E775C">
            <w:pPr>
              <w:overflowPunct w:val="0"/>
              <w:autoSpaceDE w:val="0"/>
              <w:spacing w:after="0"/>
              <w:ind w:left="0"/>
              <w:jc w:val="left"/>
              <w:textAlignment w:val="baseline"/>
              <w:rPr>
                <w:rFonts w:cs="Arial"/>
              </w:rPr>
            </w:pPr>
            <w:r w:rsidRPr="002E775C">
              <w:rPr>
                <w:sz w:val="20"/>
                <w:szCs w:val="20"/>
              </w:rPr>
              <w:t>BANTLEY MULSANNE</w:t>
            </w:r>
          </w:p>
        </w:tc>
        <w:tc>
          <w:tcPr>
            <w:tcW w:w="0" w:type="auto"/>
            <w:hideMark/>
          </w:tcPr>
          <w:p w14:paraId="22EA0687" w14:textId="77777777" w:rsidR="002E775C" w:rsidRPr="002E775C" w:rsidRDefault="002E775C" w:rsidP="002E775C">
            <w:pPr>
              <w:overflowPunct w:val="0"/>
              <w:autoSpaceDE w:val="0"/>
              <w:spacing w:after="0"/>
              <w:ind w:left="0"/>
              <w:jc w:val="left"/>
              <w:textAlignment w:val="baseline"/>
              <w:rPr>
                <w:rFonts w:cs="Arial"/>
              </w:rPr>
            </w:pPr>
            <w:r w:rsidRPr="002E775C">
              <w:rPr>
                <w:sz w:val="20"/>
                <w:szCs w:val="20"/>
              </w:rPr>
              <w:t>SCBBG7ZH0GC001876</w:t>
            </w:r>
          </w:p>
        </w:tc>
        <w:tc>
          <w:tcPr>
            <w:tcW w:w="0" w:type="auto"/>
            <w:vMerge/>
            <w:hideMark/>
          </w:tcPr>
          <w:p w14:paraId="07093925" w14:textId="77777777" w:rsidR="002E775C" w:rsidRPr="002E775C" w:rsidRDefault="002E775C" w:rsidP="002E775C">
            <w:pPr>
              <w:overflowPunct w:val="0"/>
              <w:autoSpaceDE w:val="0"/>
              <w:spacing w:after="0"/>
              <w:ind w:left="0"/>
              <w:jc w:val="left"/>
              <w:textAlignment w:val="baseline"/>
              <w:rPr>
                <w:rFonts w:cs="Arial"/>
              </w:rPr>
            </w:pPr>
          </w:p>
        </w:tc>
        <w:tc>
          <w:tcPr>
            <w:tcW w:w="0" w:type="auto"/>
            <w:hideMark/>
          </w:tcPr>
          <w:p w14:paraId="07E1FA97" w14:textId="77777777" w:rsidR="002E775C" w:rsidRPr="002E775C" w:rsidRDefault="002E775C" w:rsidP="002E775C">
            <w:pPr>
              <w:overflowPunct w:val="0"/>
              <w:autoSpaceDE w:val="0"/>
              <w:spacing w:after="0"/>
              <w:ind w:left="0"/>
              <w:jc w:val="right"/>
              <w:textAlignment w:val="baseline"/>
              <w:rPr>
                <w:rFonts w:cs="Arial"/>
              </w:rPr>
            </w:pPr>
            <w:r w:rsidRPr="002E775C">
              <w:rPr>
                <w:sz w:val="20"/>
                <w:szCs w:val="20"/>
              </w:rPr>
              <w:t>130.000</w:t>
            </w:r>
          </w:p>
        </w:tc>
        <w:tc>
          <w:tcPr>
            <w:tcW w:w="0" w:type="auto"/>
            <w:hideMark/>
          </w:tcPr>
          <w:p w14:paraId="03572489" w14:textId="77777777" w:rsidR="002E775C" w:rsidRPr="002E775C" w:rsidRDefault="002E775C" w:rsidP="002E775C">
            <w:pPr>
              <w:overflowPunct w:val="0"/>
              <w:autoSpaceDE w:val="0"/>
              <w:spacing w:after="0"/>
              <w:ind w:left="0"/>
              <w:jc w:val="left"/>
              <w:textAlignment w:val="baseline"/>
              <w:rPr>
                <w:rFonts w:cs="Arial"/>
                <w:color w:val="FF0000"/>
              </w:rPr>
            </w:pPr>
            <w:r w:rsidRPr="002E775C">
              <w:rPr>
                <w:rFonts w:cs="Arial"/>
                <w:i/>
                <w:iCs/>
                <w:color w:val="FF0000"/>
              </w:rPr>
              <w:t xml:space="preserve">[Se </w:t>
            </w:r>
            <w:proofErr w:type="spellStart"/>
            <w:r w:rsidRPr="002E775C">
              <w:rPr>
                <w:rFonts w:cs="Arial"/>
                <w:i/>
                <w:iCs/>
                <w:color w:val="FF0000"/>
              </w:rPr>
              <w:t>preia</w:t>
            </w:r>
            <w:proofErr w:type="spellEnd"/>
            <w:r w:rsidRPr="002E775C">
              <w:rPr>
                <w:rFonts w:cs="Arial"/>
                <w:i/>
                <w:iCs/>
                <w:color w:val="FF0000"/>
              </w:rPr>
              <w:t xml:space="preserve"> din </w:t>
            </w:r>
            <w:proofErr w:type="spellStart"/>
            <w:r w:rsidRPr="002E775C">
              <w:rPr>
                <w:rFonts w:cs="Arial"/>
                <w:i/>
                <w:iCs/>
                <w:color w:val="FF0000"/>
              </w:rPr>
              <w:t>oferta</w:t>
            </w:r>
            <w:proofErr w:type="spellEnd"/>
            <w:r w:rsidRPr="002E775C">
              <w:rPr>
                <w:rFonts w:cs="Arial"/>
                <w:i/>
                <w:iCs/>
                <w:color w:val="FF0000"/>
              </w:rPr>
              <w:t xml:space="preserve"> SEAP]</w:t>
            </w:r>
          </w:p>
        </w:tc>
      </w:tr>
      <w:tr w:rsidR="002E775C" w:rsidRPr="002E775C" w14:paraId="66090CBB" w14:textId="77777777" w:rsidTr="009B20E2">
        <w:tc>
          <w:tcPr>
            <w:tcW w:w="0" w:type="auto"/>
            <w:hideMark/>
          </w:tcPr>
          <w:p w14:paraId="385F793D" w14:textId="77777777" w:rsidR="002E775C" w:rsidRPr="002E775C" w:rsidRDefault="002E775C" w:rsidP="002E775C">
            <w:pPr>
              <w:overflowPunct w:val="0"/>
              <w:autoSpaceDE w:val="0"/>
              <w:spacing w:after="0"/>
              <w:ind w:left="0"/>
              <w:jc w:val="left"/>
              <w:textAlignment w:val="baseline"/>
              <w:rPr>
                <w:rFonts w:cs="Arial"/>
              </w:rPr>
            </w:pPr>
            <w:r w:rsidRPr="002E775C">
              <w:rPr>
                <w:rFonts w:cs="Arial"/>
              </w:rPr>
              <w:t>3</w:t>
            </w:r>
          </w:p>
        </w:tc>
        <w:tc>
          <w:tcPr>
            <w:tcW w:w="0" w:type="auto"/>
            <w:hideMark/>
          </w:tcPr>
          <w:p w14:paraId="41BADE65" w14:textId="77777777" w:rsidR="002E775C" w:rsidRPr="002E775C" w:rsidRDefault="002E775C" w:rsidP="002E775C">
            <w:pPr>
              <w:overflowPunct w:val="0"/>
              <w:autoSpaceDE w:val="0"/>
              <w:spacing w:after="0"/>
              <w:ind w:left="0"/>
              <w:jc w:val="left"/>
              <w:textAlignment w:val="baseline"/>
              <w:rPr>
                <w:rFonts w:cs="Arial"/>
              </w:rPr>
            </w:pPr>
            <w:r w:rsidRPr="002E775C">
              <w:rPr>
                <w:sz w:val="20"/>
                <w:szCs w:val="20"/>
              </w:rPr>
              <w:t>ROLLS ROYCE</w:t>
            </w:r>
          </w:p>
        </w:tc>
        <w:tc>
          <w:tcPr>
            <w:tcW w:w="0" w:type="auto"/>
            <w:hideMark/>
          </w:tcPr>
          <w:p w14:paraId="38F29C3D" w14:textId="77777777" w:rsidR="002E775C" w:rsidRPr="002E775C" w:rsidRDefault="002E775C" w:rsidP="002E775C">
            <w:pPr>
              <w:overflowPunct w:val="0"/>
              <w:autoSpaceDE w:val="0"/>
              <w:spacing w:after="0"/>
              <w:ind w:left="0"/>
              <w:jc w:val="left"/>
              <w:textAlignment w:val="baseline"/>
              <w:rPr>
                <w:rFonts w:cs="Arial"/>
              </w:rPr>
            </w:pPr>
            <w:r w:rsidRPr="002E775C">
              <w:rPr>
                <w:sz w:val="20"/>
                <w:szCs w:val="20"/>
              </w:rPr>
              <w:t>SCA665C5XFUX85150</w:t>
            </w:r>
          </w:p>
        </w:tc>
        <w:tc>
          <w:tcPr>
            <w:tcW w:w="0" w:type="auto"/>
            <w:vMerge/>
            <w:hideMark/>
          </w:tcPr>
          <w:p w14:paraId="4E6097F1" w14:textId="77777777" w:rsidR="002E775C" w:rsidRPr="002E775C" w:rsidRDefault="002E775C" w:rsidP="002E775C">
            <w:pPr>
              <w:overflowPunct w:val="0"/>
              <w:autoSpaceDE w:val="0"/>
              <w:spacing w:after="0"/>
              <w:ind w:left="0"/>
              <w:jc w:val="left"/>
              <w:textAlignment w:val="baseline"/>
              <w:rPr>
                <w:rFonts w:cs="Arial"/>
              </w:rPr>
            </w:pPr>
          </w:p>
        </w:tc>
        <w:tc>
          <w:tcPr>
            <w:tcW w:w="0" w:type="auto"/>
            <w:hideMark/>
          </w:tcPr>
          <w:p w14:paraId="6AB1D2D6" w14:textId="77777777" w:rsidR="002E775C" w:rsidRPr="002E775C" w:rsidRDefault="002E775C" w:rsidP="002E775C">
            <w:pPr>
              <w:overflowPunct w:val="0"/>
              <w:autoSpaceDE w:val="0"/>
              <w:spacing w:after="0"/>
              <w:ind w:left="0"/>
              <w:jc w:val="right"/>
              <w:textAlignment w:val="baseline"/>
              <w:rPr>
                <w:rFonts w:cs="Arial"/>
              </w:rPr>
            </w:pPr>
            <w:r w:rsidRPr="002E775C">
              <w:rPr>
                <w:sz w:val="20"/>
                <w:szCs w:val="20"/>
              </w:rPr>
              <w:t>220.000</w:t>
            </w:r>
          </w:p>
        </w:tc>
        <w:tc>
          <w:tcPr>
            <w:tcW w:w="0" w:type="auto"/>
            <w:hideMark/>
          </w:tcPr>
          <w:p w14:paraId="42F25739" w14:textId="77777777" w:rsidR="002E775C" w:rsidRPr="002E775C" w:rsidRDefault="002E775C" w:rsidP="002E775C">
            <w:pPr>
              <w:overflowPunct w:val="0"/>
              <w:autoSpaceDE w:val="0"/>
              <w:spacing w:after="0"/>
              <w:ind w:left="0"/>
              <w:jc w:val="left"/>
              <w:textAlignment w:val="baseline"/>
              <w:rPr>
                <w:rFonts w:cs="Arial"/>
                <w:color w:val="FF0000"/>
              </w:rPr>
            </w:pPr>
            <w:r w:rsidRPr="002E775C">
              <w:rPr>
                <w:rFonts w:cs="Arial"/>
                <w:i/>
                <w:iCs/>
                <w:color w:val="FF0000"/>
              </w:rPr>
              <w:t xml:space="preserve">[Se </w:t>
            </w:r>
            <w:proofErr w:type="spellStart"/>
            <w:r w:rsidRPr="002E775C">
              <w:rPr>
                <w:rFonts w:cs="Arial"/>
                <w:i/>
                <w:iCs/>
                <w:color w:val="FF0000"/>
              </w:rPr>
              <w:t>preia</w:t>
            </w:r>
            <w:proofErr w:type="spellEnd"/>
            <w:r w:rsidRPr="002E775C">
              <w:rPr>
                <w:rFonts w:cs="Arial"/>
                <w:i/>
                <w:iCs/>
                <w:color w:val="FF0000"/>
              </w:rPr>
              <w:t xml:space="preserve"> din </w:t>
            </w:r>
            <w:proofErr w:type="spellStart"/>
            <w:r w:rsidRPr="002E775C">
              <w:rPr>
                <w:rFonts w:cs="Arial"/>
                <w:i/>
                <w:iCs/>
                <w:color w:val="FF0000"/>
              </w:rPr>
              <w:t>oferta</w:t>
            </w:r>
            <w:proofErr w:type="spellEnd"/>
            <w:r w:rsidRPr="002E775C">
              <w:rPr>
                <w:rFonts w:cs="Arial"/>
                <w:i/>
                <w:iCs/>
                <w:color w:val="FF0000"/>
              </w:rPr>
              <w:t xml:space="preserve"> SEAP]</w:t>
            </w:r>
          </w:p>
        </w:tc>
      </w:tr>
      <w:tr w:rsidR="002E775C" w:rsidRPr="002E775C" w14:paraId="4C55FA2C" w14:textId="77777777" w:rsidTr="009B20E2">
        <w:tc>
          <w:tcPr>
            <w:tcW w:w="0" w:type="auto"/>
            <w:hideMark/>
          </w:tcPr>
          <w:p w14:paraId="043A58C6" w14:textId="77777777" w:rsidR="002E775C" w:rsidRPr="002E775C" w:rsidRDefault="002E775C" w:rsidP="002E775C">
            <w:pPr>
              <w:overflowPunct w:val="0"/>
              <w:autoSpaceDE w:val="0"/>
              <w:spacing w:after="0"/>
              <w:ind w:left="0"/>
              <w:jc w:val="left"/>
              <w:textAlignment w:val="baseline"/>
              <w:rPr>
                <w:rFonts w:cs="Arial"/>
              </w:rPr>
            </w:pPr>
            <w:r w:rsidRPr="002E775C">
              <w:rPr>
                <w:rFonts w:cs="Arial"/>
              </w:rPr>
              <w:t>4</w:t>
            </w:r>
          </w:p>
        </w:tc>
        <w:tc>
          <w:tcPr>
            <w:tcW w:w="0" w:type="auto"/>
            <w:hideMark/>
          </w:tcPr>
          <w:p w14:paraId="4D6C5A8D" w14:textId="77777777" w:rsidR="002E775C" w:rsidRPr="002E775C" w:rsidRDefault="002E775C" w:rsidP="002E775C">
            <w:pPr>
              <w:overflowPunct w:val="0"/>
              <w:autoSpaceDE w:val="0"/>
              <w:spacing w:after="0"/>
              <w:ind w:left="0"/>
              <w:jc w:val="left"/>
              <w:textAlignment w:val="baseline"/>
              <w:rPr>
                <w:rFonts w:cs="Arial"/>
              </w:rPr>
            </w:pPr>
            <w:r w:rsidRPr="002E775C">
              <w:rPr>
                <w:sz w:val="20"/>
                <w:szCs w:val="20"/>
              </w:rPr>
              <w:t>BMW X6</w:t>
            </w:r>
          </w:p>
        </w:tc>
        <w:tc>
          <w:tcPr>
            <w:tcW w:w="0" w:type="auto"/>
            <w:hideMark/>
          </w:tcPr>
          <w:p w14:paraId="50DABD05" w14:textId="77777777" w:rsidR="002E775C" w:rsidRPr="002E775C" w:rsidRDefault="002E775C" w:rsidP="002E775C">
            <w:pPr>
              <w:overflowPunct w:val="0"/>
              <w:autoSpaceDE w:val="0"/>
              <w:spacing w:after="0"/>
              <w:ind w:left="0"/>
              <w:jc w:val="left"/>
              <w:textAlignment w:val="baseline"/>
              <w:rPr>
                <w:rFonts w:cs="Arial"/>
              </w:rPr>
            </w:pPr>
            <w:r w:rsidRPr="002E775C">
              <w:rPr>
                <w:sz w:val="20"/>
                <w:szCs w:val="20"/>
              </w:rPr>
              <w:t>5UXKU2C54F0F95588</w:t>
            </w:r>
          </w:p>
        </w:tc>
        <w:tc>
          <w:tcPr>
            <w:tcW w:w="0" w:type="auto"/>
            <w:vMerge/>
            <w:hideMark/>
          </w:tcPr>
          <w:p w14:paraId="729254EF" w14:textId="77777777" w:rsidR="002E775C" w:rsidRPr="002E775C" w:rsidRDefault="002E775C" w:rsidP="002E775C">
            <w:pPr>
              <w:overflowPunct w:val="0"/>
              <w:autoSpaceDE w:val="0"/>
              <w:spacing w:after="0"/>
              <w:ind w:left="0"/>
              <w:jc w:val="left"/>
              <w:textAlignment w:val="baseline"/>
              <w:rPr>
                <w:rFonts w:cs="Arial"/>
              </w:rPr>
            </w:pPr>
          </w:p>
        </w:tc>
        <w:tc>
          <w:tcPr>
            <w:tcW w:w="0" w:type="auto"/>
            <w:hideMark/>
          </w:tcPr>
          <w:p w14:paraId="72D15925" w14:textId="77777777" w:rsidR="002E775C" w:rsidRPr="002E775C" w:rsidRDefault="002E775C" w:rsidP="002E775C">
            <w:pPr>
              <w:overflowPunct w:val="0"/>
              <w:autoSpaceDE w:val="0"/>
              <w:spacing w:after="0"/>
              <w:ind w:left="0"/>
              <w:jc w:val="right"/>
              <w:textAlignment w:val="baseline"/>
              <w:rPr>
                <w:rFonts w:cs="Arial"/>
              </w:rPr>
            </w:pPr>
            <w:r w:rsidRPr="002E775C">
              <w:rPr>
                <w:sz w:val="20"/>
                <w:szCs w:val="20"/>
              </w:rPr>
              <w:t>21.000</w:t>
            </w:r>
          </w:p>
        </w:tc>
        <w:tc>
          <w:tcPr>
            <w:tcW w:w="0" w:type="auto"/>
            <w:hideMark/>
          </w:tcPr>
          <w:p w14:paraId="6455D840" w14:textId="77777777" w:rsidR="002E775C" w:rsidRPr="002E775C" w:rsidRDefault="002E775C" w:rsidP="002E775C">
            <w:pPr>
              <w:overflowPunct w:val="0"/>
              <w:autoSpaceDE w:val="0"/>
              <w:spacing w:after="0"/>
              <w:ind w:left="0"/>
              <w:jc w:val="left"/>
              <w:textAlignment w:val="baseline"/>
              <w:rPr>
                <w:rFonts w:cs="Arial"/>
                <w:color w:val="FF0000"/>
              </w:rPr>
            </w:pPr>
            <w:r w:rsidRPr="002E775C">
              <w:rPr>
                <w:rFonts w:cs="Arial"/>
                <w:i/>
                <w:iCs/>
                <w:color w:val="FF0000"/>
              </w:rPr>
              <w:t xml:space="preserve">[Se </w:t>
            </w:r>
            <w:proofErr w:type="spellStart"/>
            <w:r w:rsidRPr="002E775C">
              <w:rPr>
                <w:rFonts w:cs="Arial"/>
                <w:i/>
                <w:iCs/>
                <w:color w:val="FF0000"/>
              </w:rPr>
              <w:t>preia</w:t>
            </w:r>
            <w:proofErr w:type="spellEnd"/>
            <w:r w:rsidRPr="002E775C">
              <w:rPr>
                <w:rFonts w:cs="Arial"/>
                <w:i/>
                <w:iCs/>
                <w:color w:val="FF0000"/>
              </w:rPr>
              <w:t xml:space="preserve"> din </w:t>
            </w:r>
            <w:proofErr w:type="spellStart"/>
            <w:r w:rsidRPr="002E775C">
              <w:rPr>
                <w:rFonts w:cs="Arial"/>
                <w:i/>
                <w:iCs/>
                <w:color w:val="FF0000"/>
              </w:rPr>
              <w:t>oferta</w:t>
            </w:r>
            <w:proofErr w:type="spellEnd"/>
            <w:r w:rsidRPr="002E775C">
              <w:rPr>
                <w:rFonts w:cs="Arial"/>
                <w:i/>
                <w:iCs/>
                <w:color w:val="FF0000"/>
              </w:rPr>
              <w:t xml:space="preserve"> SEAP]</w:t>
            </w:r>
          </w:p>
        </w:tc>
      </w:tr>
      <w:tr w:rsidR="002E775C" w:rsidRPr="002E775C" w14:paraId="346067C3" w14:textId="77777777" w:rsidTr="009B20E2">
        <w:tc>
          <w:tcPr>
            <w:tcW w:w="0" w:type="auto"/>
            <w:hideMark/>
          </w:tcPr>
          <w:p w14:paraId="196B4B8B" w14:textId="77777777" w:rsidR="002E775C" w:rsidRPr="002E775C" w:rsidRDefault="002E775C" w:rsidP="002E775C">
            <w:pPr>
              <w:overflowPunct w:val="0"/>
              <w:autoSpaceDE w:val="0"/>
              <w:spacing w:after="0"/>
              <w:ind w:left="0"/>
              <w:jc w:val="left"/>
              <w:textAlignment w:val="baseline"/>
              <w:rPr>
                <w:rFonts w:cs="Arial"/>
              </w:rPr>
            </w:pPr>
            <w:r w:rsidRPr="002E775C">
              <w:rPr>
                <w:rFonts w:cs="Arial"/>
              </w:rPr>
              <w:t>5</w:t>
            </w:r>
          </w:p>
        </w:tc>
        <w:tc>
          <w:tcPr>
            <w:tcW w:w="0" w:type="auto"/>
            <w:hideMark/>
          </w:tcPr>
          <w:p w14:paraId="443DDA01" w14:textId="77777777" w:rsidR="002E775C" w:rsidRPr="002E775C" w:rsidRDefault="002E775C" w:rsidP="002E775C">
            <w:pPr>
              <w:overflowPunct w:val="0"/>
              <w:autoSpaceDE w:val="0"/>
              <w:spacing w:after="0"/>
              <w:ind w:left="0"/>
              <w:jc w:val="left"/>
              <w:textAlignment w:val="baseline"/>
              <w:rPr>
                <w:rFonts w:cs="Arial"/>
              </w:rPr>
            </w:pPr>
            <w:r w:rsidRPr="002E775C">
              <w:rPr>
                <w:sz w:val="20"/>
                <w:szCs w:val="20"/>
              </w:rPr>
              <w:t xml:space="preserve">BENTLEY CONTINENTAL </w:t>
            </w:r>
          </w:p>
        </w:tc>
        <w:tc>
          <w:tcPr>
            <w:tcW w:w="0" w:type="auto"/>
            <w:hideMark/>
          </w:tcPr>
          <w:p w14:paraId="13E12F48" w14:textId="77777777" w:rsidR="002E775C" w:rsidRPr="002E775C" w:rsidRDefault="002E775C" w:rsidP="002E775C">
            <w:pPr>
              <w:overflowPunct w:val="0"/>
              <w:autoSpaceDE w:val="0"/>
              <w:spacing w:after="0"/>
              <w:ind w:left="0"/>
              <w:jc w:val="left"/>
              <w:textAlignment w:val="baseline"/>
              <w:rPr>
                <w:rFonts w:cs="Arial"/>
              </w:rPr>
            </w:pPr>
            <w:r w:rsidRPr="002E775C">
              <w:rPr>
                <w:sz w:val="20"/>
                <w:szCs w:val="20"/>
              </w:rPr>
              <w:t>SCBFU7Za7Gc058010</w:t>
            </w:r>
          </w:p>
        </w:tc>
        <w:tc>
          <w:tcPr>
            <w:tcW w:w="0" w:type="auto"/>
            <w:vMerge/>
            <w:hideMark/>
          </w:tcPr>
          <w:p w14:paraId="40DFAB9B" w14:textId="77777777" w:rsidR="002E775C" w:rsidRPr="002E775C" w:rsidRDefault="002E775C" w:rsidP="002E775C">
            <w:pPr>
              <w:overflowPunct w:val="0"/>
              <w:autoSpaceDE w:val="0"/>
              <w:spacing w:after="0"/>
              <w:ind w:left="0"/>
              <w:jc w:val="left"/>
              <w:textAlignment w:val="baseline"/>
              <w:rPr>
                <w:rFonts w:cs="Arial"/>
              </w:rPr>
            </w:pPr>
          </w:p>
        </w:tc>
        <w:tc>
          <w:tcPr>
            <w:tcW w:w="0" w:type="auto"/>
            <w:hideMark/>
          </w:tcPr>
          <w:p w14:paraId="5FC739F7" w14:textId="77777777" w:rsidR="002E775C" w:rsidRPr="002E775C" w:rsidRDefault="002E775C" w:rsidP="002E775C">
            <w:pPr>
              <w:overflowPunct w:val="0"/>
              <w:autoSpaceDE w:val="0"/>
              <w:spacing w:after="0"/>
              <w:ind w:left="0"/>
              <w:jc w:val="right"/>
              <w:textAlignment w:val="baseline"/>
              <w:rPr>
                <w:rFonts w:cs="Arial"/>
              </w:rPr>
            </w:pPr>
            <w:r w:rsidRPr="002E775C">
              <w:rPr>
                <w:sz w:val="20"/>
                <w:szCs w:val="20"/>
              </w:rPr>
              <w:t>85.000</w:t>
            </w:r>
          </w:p>
        </w:tc>
        <w:tc>
          <w:tcPr>
            <w:tcW w:w="0" w:type="auto"/>
            <w:hideMark/>
          </w:tcPr>
          <w:p w14:paraId="79079EB4" w14:textId="77777777" w:rsidR="002E775C" w:rsidRPr="002E775C" w:rsidRDefault="002E775C" w:rsidP="002E775C">
            <w:pPr>
              <w:overflowPunct w:val="0"/>
              <w:autoSpaceDE w:val="0"/>
              <w:spacing w:after="0"/>
              <w:ind w:left="0"/>
              <w:jc w:val="left"/>
              <w:textAlignment w:val="baseline"/>
              <w:rPr>
                <w:rFonts w:cs="Arial"/>
                <w:color w:val="FF0000"/>
              </w:rPr>
            </w:pPr>
            <w:r w:rsidRPr="002E775C">
              <w:rPr>
                <w:rFonts w:cs="Arial"/>
                <w:i/>
                <w:iCs/>
                <w:color w:val="FF0000"/>
              </w:rPr>
              <w:t xml:space="preserve">[Se </w:t>
            </w:r>
            <w:proofErr w:type="spellStart"/>
            <w:r w:rsidRPr="002E775C">
              <w:rPr>
                <w:rFonts w:cs="Arial"/>
                <w:i/>
                <w:iCs/>
                <w:color w:val="FF0000"/>
              </w:rPr>
              <w:t>preia</w:t>
            </w:r>
            <w:proofErr w:type="spellEnd"/>
            <w:r w:rsidRPr="002E775C">
              <w:rPr>
                <w:rFonts w:cs="Arial"/>
                <w:i/>
                <w:iCs/>
                <w:color w:val="FF0000"/>
              </w:rPr>
              <w:t xml:space="preserve"> din </w:t>
            </w:r>
            <w:proofErr w:type="spellStart"/>
            <w:r w:rsidRPr="002E775C">
              <w:rPr>
                <w:rFonts w:cs="Arial"/>
                <w:i/>
                <w:iCs/>
                <w:color w:val="FF0000"/>
              </w:rPr>
              <w:t>oferta</w:t>
            </w:r>
            <w:proofErr w:type="spellEnd"/>
            <w:r w:rsidRPr="002E775C">
              <w:rPr>
                <w:rFonts w:cs="Arial"/>
                <w:i/>
                <w:iCs/>
                <w:color w:val="FF0000"/>
              </w:rPr>
              <w:t xml:space="preserve"> SEAP]</w:t>
            </w:r>
          </w:p>
        </w:tc>
      </w:tr>
      <w:tr w:rsidR="002E775C" w:rsidRPr="002E775C" w14:paraId="66D5EFE1" w14:textId="77777777" w:rsidTr="009B20E2">
        <w:tc>
          <w:tcPr>
            <w:tcW w:w="0" w:type="auto"/>
            <w:hideMark/>
          </w:tcPr>
          <w:p w14:paraId="71796DCB" w14:textId="77777777" w:rsidR="002E775C" w:rsidRPr="002E775C" w:rsidRDefault="002E775C" w:rsidP="002E775C">
            <w:pPr>
              <w:overflowPunct w:val="0"/>
              <w:autoSpaceDE w:val="0"/>
              <w:spacing w:after="0"/>
              <w:ind w:left="0"/>
              <w:jc w:val="left"/>
              <w:textAlignment w:val="baseline"/>
              <w:rPr>
                <w:rFonts w:cs="Arial"/>
              </w:rPr>
            </w:pPr>
            <w:r w:rsidRPr="002E775C">
              <w:rPr>
                <w:rFonts w:cs="Arial"/>
              </w:rPr>
              <w:t>6</w:t>
            </w:r>
          </w:p>
        </w:tc>
        <w:tc>
          <w:tcPr>
            <w:tcW w:w="0" w:type="auto"/>
            <w:hideMark/>
          </w:tcPr>
          <w:p w14:paraId="5A75E94C" w14:textId="77777777" w:rsidR="002E775C" w:rsidRPr="002E775C" w:rsidRDefault="002E775C" w:rsidP="002E775C">
            <w:pPr>
              <w:overflowPunct w:val="0"/>
              <w:autoSpaceDE w:val="0"/>
              <w:spacing w:after="0"/>
              <w:ind w:left="0"/>
              <w:jc w:val="left"/>
              <w:textAlignment w:val="baseline"/>
              <w:rPr>
                <w:rFonts w:cs="Arial"/>
              </w:rPr>
            </w:pPr>
            <w:r w:rsidRPr="002E775C">
              <w:rPr>
                <w:sz w:val="20"/>
                <w:szCs w:val="20"/>
              </w:rPr>
              <w:t>LAMBORGHINI URUS</w:t>
            </w:r>
          </w:p>
        </w:tc>
        <w:tc>
          <w:tcPr>
            <w:tcW w:w="0" w:type="auto"/>
            <w:hideMark/>
          </w:tcPr>
          <w:p w14:paraId="7883FFD1" w14:textId="77777777" w:rsidR="002E775C" w:rsidRPr="002E775C" w:rsidRDefault="002E775C" w:rsidP="002E775C">
            <w:pPr>
              <w:overflowPunct w:val="0"/>
              <w:autoSpaceDE w:val="0"/>
              <w:spacing w:after="0"/>
              <w:ind w:left="0"/>
              <w:jc w:val="left"/>
              <w:textAlignment w:val="baseline"/>
              <w:rPr>
                <w:rFonts w:cs="Arial"/>
              </w:rPr>
            </w:pPr>
            <w:r w:rsidRPr="002E775C">
              <w:rPr>
                <w:sz w:val="20"/>
                <w:szCs w:val="20"/>
              </w:rPr>
              <w:t>ZPBCA1ZL2MLA14248</w:t>
            </w:r>
          </w:p>
        </w:tc>
        <w:tc>
          <w:tcPr>
            <w:tcW w:w="0" w:type="auto"/>
            <w:vMerge/>
            <w:hideMark/>
          </w:tcPr>
          <w:p w14:paraId="7AF9F4C0" w14:textId="77777777" w:rsidR="002E775C" w:rsidRPr="002E775C" w:rsidRDefault="002E775C" w:rsidP="002E775C">
            <w:pPr>
              <w:overflowPunct w:val="0"/>
              <w:autoSpaceDE w:val="0"/>
              <w:spacing w:after="0"/>
              <w:ind w:left="0"/>
              <w:jc w:val="left"/>
              <w:textAlignment w:val="baseline"/>
              <w:rPr>
                <w:rFonts w:cs="Arial"/>
              </w:rPr>
            </w:pPr>
          </w:p>
        </w:tc>
        <w:tc>
          <w:tcPr>
            <w:tcW w:w="0" w:type="auto"/>
            <w:hideMark/>
          </w:tcPr>
          <w:p w14:paraId="622F6574" w14:textId="77777777" w:rsidR="002E775C" w:rsidRPr="002E775C" w:rsidRDefault="002E775C" w:rsidP="002E775C">
            <w:pPr>
              <w:overflowPunct w:val="0"/>
              <w:autoSpaceDE w:val="0"/>
              <w:spacing w:after="0"/>
              <w:ind w:left="0"/>
              <w:jc w:val="right"/>
              <w:textAlignment w:val="baseline"/>
              <w:rPr>
                <w:rFonts w:cs="Arial"/>
              </w:rPr>
            </w:pPr>
            <w:r w:rsidRPr="002E775C">
              <w:rPr>
                <w:sz w:val="20"/>
                <w:szCs w:val="20"/>
              </w:rPr>
              <w:t>280.000</w:t>
            </w:r>
          </w:p>
        </w:tc>
        <w:tc>
          <w:tcPr>
            <w:tcW w:w="0" w:type="auto"/>
            <w:hideMark/>
          </w:tcPr>
          <w:p w14:paraId="4F540F25" w14:textId="77777777" w:rsidR="002E775C" w:rsidRPr="002E775C" w:rsidRDefault="002E775C" w:rsidP="002E775C">
            <w:pPr>
              <w:overflowPunct w:val="0"/>
              <w:autoSpaceDE w:val="0"/>
              <w:spacing w:after="0"/>
              <w:ind w:left="0"/>
              <w:jc w:val="left"/>
              <w:textAlignment w:val="baseline"/>
              <w:rPr>
                <w:rFonts w:cs="Arial"/>
                <w:color w:val="FF0000"/>
              </w:rPr>
            </w:pPr>
            <w:r w:rsidRPr="002E775C">
              <w:rPr>
                <w:rFonts w:cs="Arial"/>
                <w:i/>
                <w:iCs/>
                <w:color w:val="FF0000"/>
              </w:rPr>
              <w:t xml:space="preserve">[Se </w:t>
            </w:r>
            <w:proofErr w:type="spellStart"/>
            <w:r w:rsidRPr="002E775C">
              <w:rPr>
                <w:rFonts w:cs="Arial"/>
                <w:i/>
                <w:iCs/>
                <w:color w:val="FF0000"/>
              </w:rPr>
              <w:t>preia</w:t>
            </w:r>
            <w:proofErr w:type="spellEnd"/>
            <w:r w:rsidRPr="002E775C">
              <w:rPr>
                <w:rFonts w:cs="Arial"/>
                <w:i/>
                <w:iCs/>
                <w:color w:val="FF0000"/>
              </w:rPr>
              <w:t xml:space="preserve"> din </w:t>
            </w:r>
            <w:proofErr w:type="spellStart"/>
            <w:r w:rsidRPr="002E775C">
              <w:rPr>
                <w:rFonts w:cs="Arial"/>
                <w:i/>
                <w:iCs/>
                <w:color w:val="FF0000"/>
              </w:rPr>
              <w:t>oferta</w:t>
            </w:r>
            <w:proofErr w:type="spellEnd"/>
            <w:r w:rsidRPr="002E775C">
              <w:rPr>
                <w:rFonts w:cs="Arial"/>
                <w:i/>
                <w:iCs/>
                <w:color w:val="FF0000"/>
              </w:rPr>
              <w:t xml:space="preserve"> SEAP]</w:t>
            </w:r>
          </w:p>
        </w:tc>
      </w:tr>
      <w:tr w:rsidR="002E775C" w:rsidRPr="002E775C" w14:paraId="52CF3A5E" w14:textId="77777777" w:rsidTr="009B20E2">
        <w:tc>
          <w:tcPr>
            <w:tcW w:w="0" w:type="auto"/>
            <w:vAlign w:val="center"/>
          </w:tcPr>
          <w:p w14:paraId="38608B17" w14:textId="77777777" w:rsidR="002E775C" w:rsidRPr="002E775C" w:rsidRDefault="002E775C" w:rsidP="002E775C">
            <w:pPr>
              <w:overflowPunct w:val="0"/>
              <w:autoSpaceDE w:val="0"/>
              <w:spacing w:after="0"/>
              <w:ind w:left="0"/>
              <w:jc w:val="left"/>
              <w:textAlignment w:val="baseline"/>
              <w:rPr>
                <w:rFonts w:cs="Arial"/>
                <w:sz w:val="20"/>
                <w:szCs w:val="20"/>
              </w:rPr>
            </w:pPr>
            <w:r w:rsidRPr="002E775C">
              <w:rPr>
                <w:rFonts w:cs="Arial"/>
                <w:i/>
                <w:iCs/>
                <w:sz w:val="20"/>
                <w:szCs w:val="20"/>
              </w:rPr>
              <w:t>7</w:t>
            </w:r>
          </w:p>
        </w:tc>
        <w:tc>
          <w:tcPr>
            <w:tcW w:w="0" w:type="auto"/>
          </w:tcPr>
          <w:p w14:paraId="6AC4D0F6" w14:textId="77777777" w:rsidR="002E775C" w:rsidRPr="002E775C" w:rsidRDefault="002E775C" w:rsidP="002E775C">
            <w:pPr>
              <w:overflowPunct w:val="0"/>
              <w:autoSpaceDE w:val="0"/>
              <w:spacing w:after="0"/>
              <w:ind w:left="0"/>
              <w:jc w:val="left"/>
              <w:textAlignment w:val="baseline"/>
              <w:rPr>
                <w:rFonts w:cs="Arial"/>
                <w:sz w:val="20"/>
                <w:szCs w:val="20"/>
              </w:rPr>
            </w:pPr>
            <w:r w:rsidRPr="002E775C">
              <w:rPr>
                <w:sz w:val="20"/>
                <w:szCs w:val="20"/>
              </w:rPr>
              <w:t>ROLLS ROYCE</w:t>
            </w:r>
          </w:p>
        </w:tc>
        <w:tc>
          <w:tcPr>
            <w:tcW w:w="0" w:type="auto"/>
          </w:tcPr>
          <w:p w14:paraId="1B9164E1" w14:textId="77777777" w:rsidR="002E775C" w:rsidRPr="002E775C" w:rsidRDefault="002E775C" w:rsidP="002E775C">
            <w:pPr>
              <w:overflowPunct w:val="0"/>
              <w:autoSpaceDE w:val="0"/>
              <w:spacing w:after="0"/>
              <w:ind w:left="0"/>
              <w:jc w:val="left"/>
              <w:textAlignment w:val="baseline"/>
              <w:rPr>
                <w:rFonts w:cs="Arial"/>
                <w:sz w:val="20"/>
                <w:szCs w:val="20"/>
              </w:rPr>
            </w:pPr>
            <w:r w:rsidRPr="002E775C">
              <w:rPr>
                <w:sz w:val="20"/>
                <w:szCs w:val="20"/>
              </w:rPr>
              <w:t>SCA664S58EUX52500</w:t>
            </w:r>
          </w:p>
        </w:tc>
        <w:tc>
          <w:tcPr>
            <w:tcW w:w="0" w:type="auto"/>
            <w:vMerge/>
          </w:tcPr>
          <w:p w14:paraId="33D7DACA" w14:textId="77777777" w:rsidR="002E775C" w:rsidRPr="002E775C" w:rsidRDefault="002E775C" w:rsidP="002E775C">
            <w:pPr>
              <w:overflowPunct w:val="0"/>
              <w:autoSpaceDE w:val="0"/>
              <w:spacing w:after="0"/>
              <w:ind w:left="0"/>
              <w:jc w:val="left"/>
              <w:textAlignment w:val="baseline"/>
              <w:rPr>
                <w:rFonts w:cs="Arial"/>
                <w:sz w:val="20"/>
                <w:szCs w:val="20"/>
              </w:rPr>
            </w:pPr>
          </w:p>
        </w:tc>
        <w:tc>
          <w:tcPr>
            <w:tcW w:w="0" w:type="auto"/>
          </w:tcPr>
          <w:p w14:paraId="7AF1430F" w14:textId="77777777" w:rsidR="002E775C" w:rsidRPr="002E775C" w:rsidRDefault="002E775C" w:rsidP="002E775C">
            <w:pPr>
              <w:overflowPunct w:val="0"/>
              <w:autoSpaceDE w:val="0"/>
              <w:spacing w:after="0"/>
              <w:ind w:left="0"/>
              <w:jc w:val="right"/>
              <w:textAlignment w:val="baseline"/>
              <w:rPr>
                <w:rFonts w:cs="Arial"/>
                <w:sz w:val="20"/>
                <w:szCs w:val="20"/>
              </w:rPr>
            </w:pPr>
            <w:r w:rsidRPr="002E775C">
              <w:rPr>
                <w:sz w:val="20"/>
                <w:szCs w:val="20"/>
              </w:rPr>
              <w:t>170.000</w:t>
            </w:r>
          </w:p>
        </w:tc>
        <w:tc>
          <w:tcPr>
            <w:tcW w:w="0" w:type="auto"/>
          </w:tcPr>
          <w:p w14:paraId="14A681D3" w14:textId="77777777" w:rsidR="002E775C" w:rsidRPr="002E775C" w:rsidRDefault="002E775C" w:rsidP="002E775C">
            <w:pPr>
              <w:overflowPunct w:val="0"/>
              <w:autoSpaceDE w:val="0"/>
              <w:spacing w:after="0"/>
              <w:ind w:left="0"/>
              <w:jc w:val="left"/>
              <w:textAlignment w:val="baseline"/>
              <w:rPr>
                <w:rFonts w:cs="Arial"/>
                <w:i/>
                <w:iCs/>
                <w:color w:val="FF0000"/>
                <w:sz w:val="20"/>
                <w:szCs w:val="20"/>
              </w:rPr>
            </w:pPr>
            <w:r w:rsidRPr="002E775C">
              <w:rPr>
                <w:rFonts w:cs="Arial"/>
                <w:i/>
                <w:iCs/>
                <w:color w:val="FF0000"/>
              </w:rPr>
              <w:t xml:space="preserve">[Se </w:t>
            </w:r>
            <w:proofErr w:type="spellStart"/>
            <w:r w:rsidRPr="002E775C">
              <w:rPr>
                <w:rFonts w:cs="Arial"/>
                <w:i/>
                <w:iCs/>
                <w:color w:val="FF0000"/>
              </w:rPr>
              <w:t>preia</w:t>
            </w:r>
            <w:proofErr w:type="spellEnd"/>
            <w:r w:rsidRPr="002E775C">
              <w:rPr>
                <w:rFonts w:cs="Arial"/>
                <w:i/>
                <w:iCs/>
                <w:color w:val="FF0000"/>
              </w:rPr>
              <w:t xml:space="preserve"> din </w:t>
            </w:r>
            <w:proofErr w:type="spellStart"/>
            <w:r w:rsidRPr="002E775C">
              <w:rPr>
                <w:rFonts w:cs="Arial"/>
                <w:i/>
                <w:iCs/>
                <w:color w:val="FF0000"/>
              </w:rPr>
              <w:t>oferta</w:t>
            </w:r>
            <w:proofErr w:type="spellEnd"/>
            <w:r w:rsidRPr="002E775C">
              <w:rPr>
                <w:rFonts w:cs="Arial"/>
                <w:i/>
                <w:iCs/>
                <w:color w:val="FF0000"/>
              </w:rPr>
              <w:t xml:space="preserve"> SEAP]</w:t>
            </w:r>
          </w:p>
        </w:tc>
      </w:tr>
      <w:tr w:rsidR="002E775C" w:rsidRPr="002E775C" w14:paraId="01F359D8" w14:textId="77777777" w:rsidTr="009B20E2">
        <w:tc>
          <w:tcPr>
            <w:tcW w:w="0" w:type="auto"/>
            <w:gridSpan w:val="4"/>
            <w:hideMark/>
          </w:tcPr>
          <w:p w14:paraId="72FF0342" w14:textId="77777777" w:rsidR="002E775C" w:rsidRPr="002E775C" w:rsidRDefault="002E775C" w:rsidP="002E775C">
            <w:pPr>
              <w:overflowPunct w:val="0"/>
              <w:autoSpaceDE w:val="0"/>
              <w:spacing w:after="0"/>
              <w:ind w:left="0"/>
              <w:jc w:val="left"/>
              <w:textAlignment w:val="baseline"/>
              <w:rPr>
                <w:rFonts w:cs="Arial"/>
                <w:b/>
                <w:bCs/>
              </w:rPr>
            </w:pPr>
          </w:p>
          <w:p w14:paraId="3C2CF662" w14:textId="77777777" w:rsidR="002E775C" w:rsidRPr="002E775C" w:rsidRDefault="002E775C" w:rsidP="002E775C">
            <w:pPr>
              <w:overflowPunct w:val="0"/>
              <w:autoSpaceDE w:val="0"/>
              <w:spacing w:after="0"/>
              <w:ind w:left="0"/>
              <w:jc w:val="left"/>
              <w:textAlignment w:val="baseline"/>
              <w:rPr>
                <w:rFonts w:cs="Arial"/>
                <w:b/>
                <w:bCs/>
              </w:rPr>
            </w:pPr>
            <w:r w:rsidRPr="002E775C">
              <w:rPr>
                <w:rFonts w:cs="Arial"/>
                <w:b/>
                <w:bCs/>
              </w:rPr>
              <w:t>VALOARE TOTALĂ ASIGURATĂ</w:t>
            </w:r>
          </w:p>
        </w:tc>
        <w:tc>
          <w:tcPr>
            <w:tcW w:w="0" w:type="auto"/>
            <w:hideMark/>
          </w:tcPr>
          <w:p w14:paraId="23F4EDBD" w14:textId="77777777" w:rsidR="002E775C" w:rsidRPr="002E775C" w:rsidRDefault="002E775C" w:rsidP="002E775C">
            <w:pPr>
              <w:overflowPunct w:val="0"/>
              <w:autoSpaceDE w:val="0"/>
              <w:spacing w:after="0"/>
              <w:ind w:left="0"/>
              <w:jc w:val="left"/>
              <w:textAlignment w:val="baseline"/>
              <w:rPr>
                <w:rFonts w:cs="Arial"/>
                <w:b/>
                <w:bCs/>
              </w:rPr>
            </w:pPr>
          </w:p>
          <w:p w14:paraId="065120DD" w14:textId="77777777" w:rsidR="002E775C" w:rsidRPr="002E775C" w:rsidRDefault="002E775C" w:rsidP="002E775C">
            <w:pPr>
              <w:overflowPunct w:val="0"/>
              <w:autoSpaceDE w:val="0"/>
              <w:spacing w:after="0"/>
              <w:ind w:left="0"/>
              <w:jc w:val="right"/>
              <w:textAlignment w:val="baseline"/>
              <w:rPr>
                <w:rFonts w:cs="Arial"/>
                <w:b/>
                <w:bCs/>
              </w:rPr>
            </w:pPr>
            <w:r w:rsidRPr="002E775C">
              <w:rPr>
                <w:rFonts w:cs="Arial"/>
                <w:b/>
                <w:bCs/>
              </w:rPr>
              <w:t>1.077.000</w:t>
            </w:r>
          </w:p>
        </w:tc>
        <w:tc>
          <w:tcPr>
            <w:tcW w:w="0" w:type="auto"/>
            <w:hideMark/>
          </w:tcPr>
          <w:p w14:paraId="71667069" w14:textId="77777777" w:rsidR="002E775C" w:rsidRPr="002E775C" w:rsidRDefault="002E775C" w:rsidP="002E775C">
            <w:pPr>
              <w:overflowPunct w:val="0"/>
              <w:autoSpaceDE w:val="0"/>
              <w:spacing w:after="0"/>
              <w:ind w:left="0"/>
              <w:jc w:val="left"/>
              <w:textAlignment w:val="baseline"/>
              <w:rPr>
                <w:rFonts w:cs="Arial"/>
                <w:b/>
                <w:bCs/>
                <w:color w:val="FF0000"/>
              </w:rPr>
            </w:pPr>
            <w:r w:rsidRPr="002E775C">
              <w:rPr>
                <w:rFonts w:cs="Arial"/>
                <w:b/>
                <w:bCs/>
                <w:color w:val="FF0000"/>
              </w:rPr>
              <w:t xml:space="preserve">[Suma </w:t>
            </w:r>
            <w:proofErr w:type="spellStart"/>
            <w:r w:rsidRPr="002E775C">
              <w:rPr>
                <w:rFonts w:cs="Arial"/>
                <w:b/>
                <w:bCs/>
                <w:color w:val="FF0000"/>
              </w:rPr>
              <w:t>prețurilor</w:t>
            </w:r>
            <w:proofErr w:type="spellEnd"/>
            <w:r w:rsidRPr="002E775C">
              <w:rPr>
                <w:rFonts w:cs="Arial"/>
                <w:b/>
                <w:bCs/>
                <w:color w:val="FF0000"/>
              </w:rPr>
              <w:t xml:space="preserve"> de </w:t>
            </w:r>
            <w:proofErr w:type="spellStart"/>
            <w:r w:rsidRPr="002E775C">
              <w:rPr>
                <w:rFonts w:cs="Arial"/>
                <w:b/>
                <w:bCs/>
                <w:color w:val="FF0000"/>
              </w:rPr>
              <w:t>mai</w:t>
            </w:r>
            <w:proofErr w:type="spellEnd"/>
            <w:r w:rsidRPr="002E775C">
              <w:rPr>
                <w:rFonts w:cs="Arial"/>
                <w:b/>
                <w:bCs/>
                <w:color w:val="FF0000"/>
              </w:rPr>
              <w:t xml:space="preserve"> sus]</w:t>
            </w:r>
          </w:p>
        </w:tc>
      </w:tr>
    </w:tbl>
    <w:p w14:paraId="6FCA63F2" w14:textId="77777777" w:rsidR="002E775C" w:rsidRPr="002E775C" w:rsidRDefault="002E775C" w:rsidP="002E775C">
      <w:pPr>
        <w:overflowPunct w:val="0"/>
        <w:autoSpaceDE w:val="0"/>
        <w:spacing w:after="0"/>
        <w:ind w:left="0"/>
        <w:jc w:val="left"/>
        <w:textAlignment w:val="baseline"/>
        <w:rPr>
          <w:rFonts w:cs="Arial"/>
        </w:rPr>
      </w:pPr>
    </w:p>
    <w:p w14:paraId="426928C3" w14:textId="77777777" w:rsidR="002E775C" w:rsidRPr="002E775C" w:rsidRDefault="002E775C" w:rsidP="002E775C">
      <w:pPr>
        <w:overflowPunct w:val="0"/>
        <w:autoSpaceDE w:val="0"/>
        <w:spacing w:after="0"/>
        <w:ind w:left="0"/>
        <w:jc w:val="left"/>
        <w:textAlignment w:val="baseline"/>
        <w:rPr>
          <w:rFonts w:cs="Arial"/>
        </w:rPr>
      </w:pPr>
    </w:p>
    <w:p w14:paraId="574D9655" w14:textId="77777777" w:rsidR="002E775C" w:rsidRPr="002E775C" w:rsidRDefault="002E775C" w:rsidP="002E775C">
      <w:pPr>
        <w:overflowPunct w:val="0"/>
        <w:autoSpaceDE w:val="0"/>
        <w:spacing w:after="0"/>
        <w:ind w:left="0"/>
        <w:jc w:val="left"/>
        <w:textAlignment w:val="baseline"/>
        <w:rPr>
          <w:rFonts w:cs="Arial"/>
        </w:rPr>
      </w:pPr>
      <w:proofErr w:type="spellStart"/>
      <w:r w:rsidRPr="002E775C">
        <w:rPr>
          <w:rFonts w:cs="Arial"/>
        </w:rPr>
        <w:t>Valoarea</w:t>
      </w:r>
      <w:proofErr w:type="spellEnd"/>
      <w:r w:rsidRPr="002E775C">
        <w:rPr>
          <w:rFonts w:cs="Arial"/>
        </w:rPr>
        <w:t xml:space="preserve"> </w:t>
      </w:r>
      <w:proofErr w:type="spellStart"/>
      <w:r w:rsidRPr="002E775C">
        <w:rPr>
          <w:rFonts w:cs="Arial"/>
        </w:rPr>
        <w:t>totală</w:t>
      </w:r>
      <w:proofErr w:type="spellEnd"/>
      <w:r w:rsidRPr="002E775C">
        <w:rPr>
          <w:rFonts w:cs="Arial"/>
        </w:rPr>
        <w:t xml:space="preserve"> a </w:t>
      </w:r>
      <w:proofErr w:type="spellStart"/>
      <w:r w:rsidRPr="002E775C">
        <w:rPr>
          <w:rFonts w:cs="Arial"/>
        </w:rPr>
        <w:t>contractului</w:t>
      </w:r>
      <w:proofErr w:type="spellEnd"/>
      <w:r w:rsidRPr="002E775C">
        <w:rPr>
          <w:rFonts w:cs="Arial"/>
        </w:rPr>
        <w:t xml:space="preserve"> (</w:t>
      </w:r>
      <w:proofErr w:type="spellStart"/>
      <w:r w:rsidRPr="002E775C">
        <w:rPr>
          <w:rFonts w:cs="Arial"/>
        </w:rPr>
        <w:t>în</w:t>
      </w:r>
      <w:proofErr w:type="spellEnd"/>
      <w:r w:rsidRPr="002E775C">
        <w:rPr>
          <w:rFonts w:cs="Arial"/>
        </w:rPr>
        <w:t xml:space="preserve"> </w:t>
      </w:r>
      <w:proofErr w:type="spellStart"/>
      <w:r w:rsidRPr="002E775C">
        <w:rPr>
          <w:rFonts w:cs="Arial"/>
        </w:rPr>
        <w:t>litere</w:t>
      </w:r>
      <w:proofErr w:type="spellEnd"/>
      <w:r w:rsidRPr="002E775C">
        <w:rPr>
          <w:rFonts w:cs="Arial"/>
        </w:rPr>
        <w:t xml:space="preserve">): _____________________________ LEI </w:t>
      </w:r>
      <w:proofErr w:type="spellStart"/>
      <w:r w:rsidRPr="002E775C">
        <w:rPr>
          <w:rFonts w:cs="Arial"/>
        </w:rPr>
        <w:t>fără</w:t>
      </w:r>
      <w:proofErr w:type="spellEnd"/>
      <w:r w:rsidRPr="002E775C">
        <w:rPr>
          <w:rFonts w:cs="Arial"/>
        </w:rPr>
        <w:t xml:space="preserve"> TVA.</w:t>
      </w:r>
    </w:p>
    <w:p w14:paraId="568D1E62" w14:textId="77777777" w:rsidR="002E775C" w:rsidRPr="002E775C" w:rsidRDefault="002E775C" w:rsidP="002E775C">
      <w:pPr>
        <w:overflowPunct w:val="0"/>
        <w:autoSpaceDE w:val="0"/>
        <w:spacing w:after="0"/>
        <w:ind w:left="0"/>
        <w:jc w:val="left"/>
        <w:textAlignment w:val="baseline"/>
        <w:rPr>
          <w:rFonts w:cs="Arial"/>
          <w:b/>
          <w:bCs/>
          <w:lang w:val="ro-RO"/>
        </w:rPr>
      </w:pPr>
    </w:p>
    <w:p w14:paraId="310F7A52" w14:textId="77777777" w:rsidR="002E775C" w:rsidRPr="002E775C" w:rsidRDefault="002E775C" w:rsidP="002E775C">
      <w:pPr>
        <w:overflowPunct w:val="0"/>
        <w:autoSpaceDE w:val="0"/>
        <w:spacing w:after="0"/>
        <w:ind w:left="0"/>
        <w:jc w:val="left"/>
        <w:textAlignment w:val="baseline"/>
        <w:rPr>
          <w:rFonts w:cs="Arial"/>
          <w:b/>
          <w:bCs/>
          <w:lang w:val="ro-RO"/>
        </w:rPr>
      </w:pPr>
    </w:p>
    <w:p w14:paraId="39D45DE0" w14:textId="77777777" w:rsidR="002E775C" w:rsidRPr="002E775C" w:rsidRDefault="002E775C" w:rsidP="002E775C">
      <w:pPr>
        <w:overflowPunct w:val="0"/>
        <w:autoSpaceDE w:val="0"/>
        <w:spacing w:after="0"/>
        <w:ind w:left="0"/>
        <w:jc w:val="left"/>
        <w:textAlignment w:val="baseline"/>
        <w:rPr>
          <w:rFonts w:cs="Arial"/>
          <w:b/>
          <w:bCs/>
          <w:lang w:val="ro-RO"/>
        </w:rPr>
      </w:pPr>
      <w:r w:rsidRPr="002E775C">
        <w:rPr>
          <w:rFonts w:cs="Arial"/>
          <w:b/>
          <w:bCs/>
          <w:lang w:val="ro-RO"/>
        </w:rPr>
        <w:t xml:space="preserve">BENEFICIAR: </w:t>
      </w:r>
      <w:r w:rsidRPr="002E775C">
        <w:rPr>
          <w:rFonts w:cs="Arial"/>
          <w:b/>
          <w:bCs/>
          <w:lang w:val="ro-RO"/>
        </w:rPr>
        <w:tab/>
      </w:r>
      <w:r w:rsidRPr="002E775C">
        <w:rPr>
          <w:rFonts w:cs="Arial"/>
          <w:b/>
          <w:bCs/>
          <w:lang w:val="ro-RO"/>
        </w:rPr>
        <w:tab/>
      </w:r>
      <w:r w:rsidRPr="002E775C">
        <w:rPr>
          <w:rFonts w:cs="Arial"/>
          <w:b/>
          <w:bCs/>
          <w:lang w:val="ro-RO"/>
        </w:rPr>
        <w:tab/>
      </w:r>
      <w:r w:rsidRPr="002E775C">
        <w:rPr>
          <w:rFonts w:cs="Arial"/>
          <w:b/>
          <w:bCs/>
          <w:lang w:val="ro-RO"/>
        </w:rPr>
        <w:tab/>
      </w:r>
      <w:r w:rsidRPr="002E775C">
        <w:rPr>
          <w:rFonts w:cs="Arial"/>
          <w:b/>
          <w:bCs/>
          <w:lang w:val="ro-RO"/>
        </w:rPr>
        <w:tab/>
      </w:r>
      <w:r w:rsidRPr="002E775C">
        <w:rPr>
          <w:rFonts w:cs="Arial"/>
          <w:b/>
          <w:bCs/>
          <w:lang w:val="ro-RO"/>
        </w:rPr>
        <w:tab/>
      </w:r>
      <w:r w:rsidRPr="002E775C">
        <w:rPr>
          <w:rFonts w:cs="Arial"/>
          <w:b/>
          <w:bCs/>
          <w:lang w:val="ro-RO"/>
        </w:rPr>
        <w:tab/>
      </w:r>
      <w:r w:rsidRPr="002E775C">
        <w:rPr>
          <w:rFonts w:cs="Arial"/>
          <w:b/>
          <w:bCs/>
          <w:lang w:val="ro-RO"/>
        </w:rPr>
        <w:tab/>
      </w:r>
      <w:r w:rsidRPr="002E775C">
        <w:rPr>
          <w:rFonts w:cs="Arial"/>
          <w:b/>
          <w:bCs/>
          <w:lang w:val="ro-RO"/>
        </w:rPr>
        <w:tab/>
        <w:t>PRESTATOR:</w:t>
      </w:r>
    </w:p>
    <w:p w14:paraId="23223C29" w14:textId="77777777" w:rsidR="002E775C" w:rsidRPr="002E775C" w:rsidRDefault="002E775C" w:rsidP="002E775C">
      <w:pPr>
        <w:spacing w:before="120"/>
        <w:ind w:left="0"/>
        <w:jc w:val="left"/>
        <w:rPr>
          <w:rFonts w:cs="Arial"/>
          <w:lang w:val="ro-RO"/>
        </w:rPr>
      </w:pPr>
      <w:r w:rsidRPr="002E775C">
        <w:rPr>
          <w:rFonts w:cs="Arial"/>
          <w:lang w:val="ro-RO"/>
        </w:rPr>
        <w:t>AGENȚIA NAȚIONALĂ DE ADMINISTRAREA BUNURILOR INDISPONIBILIZATE</w:t>
      </w:r>
    </w:p>
    <w:p w14:paraId="67A7B41E" w14:textId="77777777" w:rsidR="0091041C" w:rsidRDefault="0091041C" w:rsidP="0091041C">
      <w:pPr>
        <w:ind w:left="0" w:right="-7"/>
        <w:rPr>
          <w:bCs/>
          <w:sz w:val="6"/>
          <w:szCs w:val="6"/>
        </w:rPr>
      </w:pPr>
    </w:p>
    <w:sectPr w:rsidR="0091041C" w:rsidSect="00CB5497">
      <w:headerReference w:type="default" r:id="rId12"/>
      <w:footerReference w:type="default" r:id="rId13"/>
      <w:headerReference w:type="first" r:id="rId14"/>
      <w:footerReference w:type="first" r:id="rId15"/>
      <w:pgSz w:w="11900" w:h="16840" w:code="9"/>
      <w:pgMar w:top="851" w:right="561" w:bottom="851" w:left="2268" w:header="142"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6D939" w14:textId="77777777" w:rsidR="00B848EB" w:rsidRDefault="00B848EB" w:rsidP="00CD5B3B">
      <w:r>
        <w:separator/>
      </w:r>
    </w:p>
  </w:endnote>
  <w:endnote w:type="continuationSeparator" w:id="0">
    <w:p w14:paraId="42877C5C" w14:textId="77777777" w:rsidR="00B848EB" w:rsidRDefault="00B848EB"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10B1" w14:textId="77777777" w:rsidR="00E15036" w:rsidRDefault="00E15036" w:rsidP="00E15036">
    <w:pPr>
      <w:pStyle w:val="Footer"/>
      <w:ind w:left="-1701"/>
      <w:rPr>
        <w:szCs w:val="2"/>
      </w:rPr>
    </w:pPr>
    <w:r>
      <w:rPr>
        <w:noProof/>
        <w:szCs w:val="2"/>
      </w:rPr>
      <w:drawing>
        <wp:anchor distT="0" distB="0" distL="114300" distR="114300" simplePos="0" relativeHeight="251660288" behindDoc="1" locked="0" layoutInCell="1" allowOverlap="1" wp14:anchorId="19AA7320" wp14:editId="3B0F4188">
          <wp:simplePos x="0" y="0"/>
          <wp:positionH relativeFrom="column">
            <wp:posOffset>-1078230</wp:posOffset>
          </wp:positionH>
          <wp:positionV relativeFrom="paragraph">
            <wp:posOffset>-110490</wp:posOffset>
          </wp:positionV>
          <wp:extent cx="6769100" cy="488950"/>
          <wp:effectExtent l="19050" t="0" r="0" b="0"/>
          <wp:wrapNone/>
          <wp:docPr id="2078775360"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Pr>
        <w:noProof/>
        <w:szCs w:val="2"/>
      </w:rPr>
      <w:t xml:space="preserve"> </w:t>
    </w:r>
  </w:p>
  <w:tbl>
    <w:tblPr>
      <w:tblW w:w="10773" w:type="dxa"/>
      <w:tblInd w:w="-1701" w:type="dxa"/>
      <w:tblLook w:val="04A0" w:firstRow="1" w:lastRow="0" w:firstColumn="1" w:lastColumn="0" w:noHBand="0" w:noVBand="1"/>
    </w:tblPr>
    <w:tblGrid>
      <w:gridCol w:w="1566"/>
      <w:gridCol w:w="5986"/>
      <w:gridCol w:w="3221"/>
    </w:tblGrid>
    <w:tr w:rsidR="00E15036" w:rsidRPr="00361FB4" w14:paraId="61A65713" w14:textId="77777777" w:rsidTr="002411F0">
      <w:tc>
        <w:tcPr>
          <w:tcW w:w="1566" w:type="dxa"/>
        </w:tcPr>
        <w:p w14:paraId="0BA25994" w14:textId="6ACDAAD5" w:rsidR="00E15036" w:rsidRPr="00036CF6" w:rsidRDefault="002B0453" w:rsidP="002411F0">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66432" behindDoc="0" locked="0" layoutInCell="1" allowOverlap="1" wp14:anchorId="32434281" wp14:editId="72EB1116">
                <wp:simplePos x="0" y="0"/>
                <wp:positionH relativeFrom="column">
                  <wp:posOffset>353060</wp:posOffset>
                </wp:positionH>
                <wp:positionV relativeFrom="page">
                  <wp:posOffset>-36729</wp:posOffset>
                </wp:positionV>
                <wp:extent cx="417310" cy="402788"/>
                <wp:effectExtent l="0" t="0" r="1905" b="0"/>
                <wp:wrapNone/>
                <wp:docPr id="927084622" name="Picture 927084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310" cy="40278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11CD7DDE" wp14:editId="1362755C">
                <wp:simplePos x="0" y="0"/>
                <wp:positionH relativeFrom="column">
                  <wp:posOffset>-2540</wp:posOffset>
                </wp:positionH>
                <wp:positionV relativeFrom="paragraph">
                  <wp:posOffset>2540</wp:posOffset>
                </wp:positionV>
                <wp:extent cx="356061" cy="323215"/>
                <wp:effectExtent l="0" t="0" r="6350" b="635"/>
                <wp:wrapNone/>
                <wp:docPr id="1806497702" name="Picture 180649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r w:rsidR="00E15036">
            <w:rPr>
              <w:noProof/>
            </w:rPr>
            <w:drawing>
              <wp:inline distT="0" distB="0" distL="0" distR="0" wp14:anchorId="227CCDBE" wp14:editId="466E9593">
                <wp:extent cx="311150" cy="311150"/>
                <wp:effectExtent l="19050" t="0" r="0" b="0"/>
                <wp:docPr id="1198784038"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tretch>
                          <a:fillRect/>
                        </a:stretch>
                      </pic:blipFill>
                      <pic:spPr bwMode="auto">
                        <a:xfrm>
                          <a:off x="0" y="0"/>
                          <a:ext cx="311150" cy="311150"/>
                        </a:xfrm>
                        <a:prstGeom prst="rect">
                          <a:avLst/>
                        </a:prstGeom>
                        <a:noFill/>
                      </pic:spPr>
                    </pic:pic>
                  </a:graphicData>
                </a:graphic>
              </wp:inline>
            </w:drawing>
          </w:r>
        </w:p>
      </w:tc>
      <w:tc>
        <w:tcPr>
          <w:tcW w:w="5986" w:type="dxa"/>
          <w:tcBorders>
            <w:left w:val="nil"/>
          </w:tcBorders>
        </w:tcPr>
        <w:p w14:paraId="6E533F3B" w14:textId="77777777" w:rsidR="00E15036" w:rsidRDefault="00E15036" w:rsidP="002411F0">
          <w:pPr>
            <w:tabs>
              <w:tab w:val="center" w:pos="4536"/>
              <w:tab w:val="right" w:pos="9072"/>
            </w:tabs>
            <w:spacing w:after="0" w:line="240" w:lineRule="auto"/>
            <w:ind w:left="136"/>
            <w:jc w:val="left"/>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0AADAAAE" w14:textId="77777777" w:rsidR="00E15036" w:rsidRPr="00A15F97" w:rsidRDefault="00E15036" w:rsidP="002411F0">
          <w:pPr>
            <w:tabs>
              <w:tab w:val="center" w:pos="4536"/>
              <w:tab w:val="right" w:pos="9072"/>
            </w:tabs>
            <w:spacing w:after="0" w:line="240" w:lineRule="auto"/>
            <w:ind w:left="136"/>
            <w:jc w:val="left"/>
            <w:rPr>
              <w:sz w:val="14"/>
              <w:szCs w:val="14"/>
              <w:lang w:val="ro-RO"/>
            </w:rPr>
          </w:pPr>
          <w:r>
            <w:rPr>
              <w:sz w:val="14"/>
              <w:szCs w:val="14"/>
              <w:lang w:val="ro-RO"/>
            </w:rPr>
            <w:t>Email: anabi@just.ro</w:t>
          </w:r>
        </w:p>
        <w:p w14:paraId="43798C95" w14:textId="77777777" w:rsidR="00E15036" w:rsidRDefault="00E15036" w:rsidP="002411F0">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291312E3" w14:textId="77777777" w:rsidR="00E15036" w:rsidRPr="00A15F97" w:rsidRDefault="00E15036" w:rsidP="002411F0">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5BC85160" w14:textId="0210CDEB" w:rsidR="00E15036" w:rsidRPr="00036CF6" w:rsidRDefault="00E15036" w:rsidP="002411F0">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5" w:history="1">
            <w:r w:rsidRPr="00BB0EC3">
              <w:rPr>
                <w:rStyle w:val="Hyperlink"/>
                <w:sz w:val="14"/>
                <w:szCs w:val="14"/>
                <w:lang w:val="ro-RO"/>
              </w:rPr>
              <w:t>anabi.just.ro</w:t>
            </w:r>
          </w:hyperlink>
        </w:p>
      </w:tc>
      <w:tc>
        <w:tcPr>
          <w:tcW w:w="3221" w:type="dxa"/>
        </w:tcPr>
        <w:p w14:paraId="2EE6B195" w14:textId="7F565CDA" w:rsidR="00E15036" w:rsidRPr="00763EB6" w:rsidRDefault="00E15036" w:rsidP="002411F0">
          <w:pPr>
            <w:tabs>
              <w:tab w:val="center" w:pos="4536"/>
              <w:tab w:val="right" w:pos="9072"/>
            </w:tabs>
            <w:jc w:val="right"/>
            <w:rPr>
              <w:sz w:val="14"/>
              <w:szCs w:val="14"/>
              <w:lang w:val="es-ES"/>
            </w:rPr>
          </w:pPr>
          <w:proofErr w:type="spellStart"/>
          <w:r w:rsidRPr="00763EB6">
            <w:rPr>
              <w:sz w:val="14"/>
              <w:szCs w:val="14"/>
              <w:lang w:val="es-ES"/>
            </w:rPr>
            <w:t>Pagina</w:t>
          </w:r>
          <w:proofErr w:type="spellEnd"/>
          <w:r w:rsidRPr="00763EB6">
            <w:rPr>
              <w:sz w:val="14"/>
              <w:szCs w:val="14"/>
              <w:lang w:val="es-ES"/>
            </w:rPr>
            <w:t xml:space="preserve">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386363">
            <w:rPr>
              <w:noProof/>
              <w:sz w:val="14"/>
              <w:szCs w:val="14"/>
              <w:lang w:val="es-ES"/>
            </w:rPr>
            <w:t>3</w:t>
          </w:r>
          <w:r w:rsidR="00935789" w:rsidRPr="00036CF6">
            <w:rPr>
              <w:sz w:val="14"/>
              <w:szCs w:val="14"/>
            </w:rPr>
            <w:fldChar w:fldCharType="end"/>
          </w:r>
          <w:r w:rsidRPr="00763EB6">
            <w:rPr>
              <w:sz w:val="14"/>
              <w:szCs w:val="14"/>
              <w:lang w:val="es-ES"/>
            </w:rPr>
            <w:t xml:space="preserve"> din </w:t>
          </w:r>
          <w:fldSimple w:instr=" SECTIONPAGES   \* MERGEFORMAT ">
            <w:r w:rsidR="00195EE6" w:rsidRPr="00195EE6">
              <w:rPr>
                <w:noProof/>
                <w:sz w:val="14"/>
                <w:szCs w:val="14"/>
                <w:lang w:val="es-ES"/>
              </w:rPr>
              <w:t>20</w:t>
            </w:r>
          </w:fldSimple>
        </w:p>
        <w:p w14:paraId="63377592" w14:textId="26B9BCE2" w:rsidR="00E15036" w:rsidRPr="00036CF6" w:rsidRDefault="00E15036" w:rsidP="002411F0">
          <w:pPr>
            <w:tabs>
              <w:tab w:val="center" w:pos="4536"/>
              <w:tab w:val="right" w:pos="9072"/>
            </w:tabs>
            <w:jc w:val="right"/>
            <w:rPr>
              <w:rFonts w:ascii="Arial" w:eastAsia="Times New Roman" w:hAnsi="Arial" w:cs="Arial"/>
              <w:b/>
              <w:sz w:val="16"/>
              <w:szCs w:val="16"/>
              <w:lang w:val="ro-RO" w:eastAsia="ro-RO"/>
            </w:rPr>
          </w:pPr>
        </w:p>
      </w:tc>
    </w:tr>
  </w:tbl>
  <w:p w14:paraId="45676977" w14:textId="77777777" w:rsidR="00E80D5E" w:rsidRPr="00A13B72" w:rsidRDefault="00E80D5E" w:rsidP="00A13B72">
    <w:pPr>
      <w:pStyle w:val="Footer"/>
      <w:ind w:left="-1701"/>
      <w:rPr>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7F58" w14:textId="459FDAB9" w:rsidR="003D6BD7" w:rsidRDefault="003D6BD7" w:rsidP="003D6BD7">
    <w:pPr>
      <w:pStyle w:val="Footer"/>
      <w:ind w:left="-1701"/>
      <w:rPr>
        <w:szCs w:val="2"/>
      </w:rPr>
    </w:pPr>
    <w:r>
      <w:rPr>
        <w:noProof/>
        <w:szCs w:val="2"/>
      </w:rPr>
      <w:drawing>
        <wp:anchor distT="0" distB="0" distL="114300" distR="114300" simplePos="0" relativeHeight="251658240" behindDoc="1" locked="0" layoutInCell="1" allowOverlap="1" wp14:anchorId="3D16BF3B" wp14:editId="4173A14A">
          <wp:simplePos x="0" y="0"/>
          <wp:positionH relativeFrom="column">
            <wp:posOffset>-1078230</wp:posOffset>
          </wp:positionH>
          <wp:positionV relativeFrom="paragraph">
            <wp:posOffset>-110490</wp:posOffset>
          </wp:positionV>
          <wp:extent cx="6769100" cy="488950"/>
          <wp:effectExtent l="19050" t="0" r="0" b="0"/>
          <wp:wrapNone/>
          <wp:docPr id="1851307971"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sidR="00E15036">
      <w:rPr>
        <w:noProof/>
        <w:szCs w:val="2"/>
      </w:rPr>
      <w:t xml:space="preserve"> </w:t>
    </w:r>
  </w:p>
  <w:tbl>
    <w:tblPr>
      <w:tblW w:w="10773" w:type="dxa"/>
      <w:tblInd w:w="-1701" w:type="dxa"/>
      <w:tblLook w:val="04A0" w:firstRow="1" w:lastRow="0" w:firstColumn="1" w:lastColumn="0" w:noHBand="0" w:noVBand="1"/>
    </w:tblPr>
    <w:tblGrid>
      <w:gridCol w:w="1566"/>
      <w:gridCol w:w="5986"/>
      <w:gridCol w:w="3221"/>
    </w:tblGrid>
    <w:tr w:rsidR="00D66333" w:rsidRPr="00361FB4" w14:paraId="60456A1C" w14:textId="77777777" w:rsidTr="002411F0">
      <w:tc>
        <w:tcPr>
          <w:tcW w:w="1566" w:type="dxa"/>
        </w:tcPr>
        <w:p w14:paraId="3407294A" w14:textId="76626A8F" w:rsidR="00D66333" w:rsidRPr="00036CF6" w:rsidRDefault="007F3694" w:rsidP="00E15036">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61312" behindDoc="0" locked="0" layoutInCell="1" allowOverlap="1" wp14:anchorId="7BD3E906" wp14:editId="4FAA443A">
                <wp:simplePos x="0" y="0"/>
                <wp:positionH relativeFrom="column">
                  <wp:posOffset>390653</wp:posOffset>
                </wp:positionH>
                <wp:positionV relativeFrom="page">
                  <wp:posOffset>42886</wp:posOffset>
                </wp:positionV>
                <wp:extent cx="417310" cy="402788"/>
                <wp:effectExtent l="0" t="0" r="1905" b="0"/>
                <wp:wrapNone/>
                <wp:docPr id="1438495772" name="Picture 1438495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059" cy="411232"/>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D8">
            <w:rPr>
              <w:noProof/>
            </w:rPr>
            <w:drawing>
              <wp:anchor distT="0" distB="0" distL="114300" distR="114300" simplePos="0" relativeHeight="251662336" behindDoc="0" locked="0" layoutInCell="1" allowOverlap="1" wp14:anchorId="18428DBD" wp14:editId="2D000464">
                <wp:simplePos x="0" y="0"/>
                <wp:positionH relativeFrom="column">
                  <wp:posOffset>36596</wp:posOffset>
                </wp:positionH>
                <wp:positionV relativeFrom="paragraph">
                  <wp:posOffset>64632</wp:posOffset>
                </wp:positionV>
                <wp:extent cx="356061" cy="323215"/>
                <wp:effectExtent l="0" t="0" r="6350" b="635"/>
                <wp:wrapNone/>
                <wp:docPr id="286221829" name="Picture 28622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tcBorders>
            <w:left w:val="nil"/>
          </w:tcBorders>
        </w:tcPr>
        <w:p w14:paraId="11C7B8F4" w14:textId="477C99DB" w:rsidR="00D66333" w:rsidRDefault="00D66333" w:rsidP="00D66333">
          <w:pPr>
            <w:tabs>
              <w:tab w:val="center" w:pos="4536"/>
              <w:tab w:val="right" w:pos="9072"/>
            </w:tabs>
            <w:spacing w:after="0" w:line="240" w:lineRule="auto"/>
            <w:ind w:left="136"/>
            <w:jc w:val="left"/>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360F1D8A" w14:textId="77777777" w:rsidR="00D66333" w:rsidRPr="00A15F97" w:rsidRDefault="00D66333" w:rsidP="00D66333">
          <w:pPr>
            <w:tabs>
              <w:tab w:val="center" w:pos="4536"/>
              <w:tab w:val="right" w:pos="9072"/>
            </w:tabs>
            <w:spacing w:after="0" w:line="240" w:lineRule="auto"/>
            <w:ind w:left="136"/>
            <w:jc w:val="left"/>
            <w:rPr>
              <w:sz w:val="14"/>
              <w:szCs w:val="14"/>
              <w:lang w:val="ro-RO"/>
            </w:rPr>
          </w:pPr>
          <w:r>
            <w:rPr>
              <w:sz w:val="14"/>
              <w:szCs w:val="14"/>
              <w:lang w:val="ro-RO"/>
            </w:rPr>
            <w:t>Email: anabi@just.ro</w:t>
          </w:r>
        </w:p>
        <w:p w14:paraId="7CED1A1C" w14:textId="77777777" w:rsidR="00D66333" w:rsidRDefault="00D66333" w:rsidP="00D66333">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2F0FA25A" w14:textId="77777777" w:rsidR="00D66333" w:rsidRPr="00A15F97" w:rsidRDefault="00D66333" w:rsidP="00D66333">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05D42C0B" w14:textId="040B3AF4" w:rsidR="00D66333" w:rsidRPr="00036CF6" w:rsidRDefault="00E15036" w:rsidP="00D66333">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4" w:history="1">
            <w:r w:rsidRPr="00BB0EC3">
              <w:rPr>
                <w:rStyle w:val="Hyperlink"/>
                <w:sz w:val="14"/>
                <w:szCs w:val="14"/>
                <w:lang w:val="ro-RO"/>
              </w:rPr>
              <w:t>anabi.just.ro</w:t>
            </w:r>
          </w:hyperlink>
        </w:p>
      </w:tc>
      <w:tc>
        <w:tcPr>
          <w:tcW w:w="3221" w:type="dxa"/>
        </w:tcPr>
        <w:p w14:paraId="37AA5134" w14:textId="0B33FB9E" w:rsidR="00D66333" w:rsidRPr="00763EB6" w:rsidRDefault="00D66333" w:rsidP="002411F0">
          <w:pPr>
            <w:tabs>
              <w:tab w:val="center" w:pos="4536"/>
              <w:tab w:val="right" w:pos="9072"/>
            </w:tabs>
            <w:jc w:val="right"/>
            <w:rPr>
              <w:sz w:val="14"/>
              <w:szCs w:val="14"/>
              <w:lang w:val="es-ES"/>
            </w:rPr>
          </w:pPr>
          <w:proofErr w:type="spellStart"/>
          <w:r w:rsidRPr="00763EB6">
            <w:rPr>
              <w:sz w:val="14"/>
              <w:szCs w:val="14"/>
              <w:lang w:val="es-ES"/>
            </w:rPr>
            <w:t>Pagina</w:t>
          </w:r>
          <w:proofErr w:type="spellEnd"/>
          <w:r w:rsidRPr="00763EB6">
            <w:rPr>
              <w:sz w:val="14"/>
              <w:szCs w:val="14"/>
              <w:lang w:val="es-ES"/>
            </w:rPr>
            <w:t xml:space="preserve">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386363">
            <w:rPr>
              <w:noProof/>
              <w:sz w:val="14"/>
              <w:szCs w:val="14"/>
              <w:lang w:val="es-ES"/>
            </w:rPr>
            <w:t>1</w:t>
          </w:r>
          <w:r w:rsidR="00935789" w:rsidRPr="00036CF6">
            <w:rPr>
              <w:sz w:val="14"/>
              <w:szCs w:val="14"/>
            </w:rPr>
            <w:fldChar w:fldCharType="end"/>
          </w:r>
          <w:r w:rsidRPr="00763EB6">
            <w:rPr>
              <w:sz w:val="14"/>
              <w:szCs w:val="14"/>
              <w:lang w:val="es-ES"/>
            </w:rPr>
            <w:t xml:space="preserve"> din </w:t>
          </w:r>
          <w:fldSimple w:instr=" SECTIONPAGES   \* MERGEFORMAT ">
            <w:r w:rsidR="00195EE6" w:rsidRPr="00195EE6">
              <w:rPr>
                <w:noProof/>
                <w:sz w:val="14"/>
                <w:szCs w:val="14"/>
                <w:lang w:val="es-ES"/>
              </w:rPr>
              <w:t>20</w:t>
            </w:r>
          </w:fldSimple>
        </w:p>
        <w:p w14:paraId="1BF9FC01" w14:textId="10D91DDD" w:rsidR="00D66333" w:rsidRPr="00036CF6" w:rsidRDefault="00D66333" w:rsidP="00D66333">
          <w:pPr>
            <w:tabs>
              <w:tab w:val="center" w:pos="4536"/>
              <w:tab w:val="right" w:pos="9072"/>
            </w:tabs>
            <w:jc w:val="right"/>
            <w:rPr>
              <w:rFonts w:ascii="Arial" w:eastAsia="Times New Roman" w:hAnsi="Arial" w:cs="Arial"/>
              <w:b/>
              <w:sz w:val="16"/>
              <w:szCs w:val="16"/>
              <w:lang w:val="ro-RO" w:eastAsia="ro-RO"/>
            </w:rPr>
          </w:pPr>
        </w:p>
      </w:tc>
    </w:tr>
  </w:tbl>
  <w:p w14:paraId="62049367" w14:textId="77777777" w:rsidR="00D66333" w:rsidRPr="003D6BD7" w:rsidRDefault="00D66333" w:rsidP="00E15036">
    <w:pPr>
      <w:pStyle w:val="Footer"/>
      <w:ind w:left="0"/>
      <w:rPr>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B7C6D" w14:textId="77777777" w:rsidR="00B848EB" w:rsidRDefault="00B848EB" w:rsidP="00AE0541">
      <w:pPr>
        <w:spacing w:after="0"/>
        <w:ind w:left="0"/>
      </w:pPr>
      <w:r>
        <w:separator/>
      </w:r>
    </w:p>
  </w:footnote>
  <w:footnote w:type="continuationSeparator" w:id="0">
    <w:p w14:paraId="5844DED4" w14:textId="77777777" w:rsidR="00B848EB" w:rsidRDefault="00B848EB" w:rsidP="00AE0541">
      <w:pPr>
        <w:ind w:left="0"/>
      </w:pPr>
      <w:r>
        <w:continuationSeparator/>
      </w:r>
    </w:p>
  </w:footnote>
  <w:footnote w:type="continuationNotice" w:id="1">
    <w:p w14:paraId="60C6E320" w14:textId="77777777" w:rsidR="00B848EB" w:rsidRDefault="00B848EB" w:rsidP="00AE0541">
      <w:pPr>
        <w:spacing w:after="0" w:line="240" w:lineRule="auto"/>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43D8" w14:textId="77777777" w:rsidR="00A13B72" w:rsidRPr="00CD5B3B" w:rsidRDefault="00A13B72" w:rsidP="00A13B72">
    <w:pPr>
      <w:pStyle w:val="Header"/>
      <w:spacing w:before="240" w:after="240" w:line="240" w:lineRule="auto"/>
      <w:ind w:left="0"/>
    </w:pPr>
    <w:r>
      <w:rPr>
        <w:noProof/>
      </w:rPr>
      <w:drawing>
        <wp:inline distT="0" distB="0" distL="0" distR="0" wp14:anchorId="6D25E841" wp14:editId="624C06B7">
          <wp:extent cx="3160878" cy="535236"/>
          <wp:effectExtent l="19050" t="0" r="1422" b="0"/>
          <wp:docPr id="1251217912" name="Picture 6" descr="sc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s.png"/>
                  <pic:cNvPicPr/>
                </pic:nvPicPr>
                <pic:blipFill>
                  <a:blip r:embed="rId1"/>
                  <a:stretch>
                    <a:fillRect/>
                  </a:stretch>
                </pic:blipFill>
                <pic:spPr>
                  <a:xfrm>
                    <a:off x="0" y="0"/>
                    <a:ext cx="3198574" cy="5416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E89A" w14:textId="77777777" w:rsidR="00E80D5E" w:rsidRPr="00A413D4" w:rsidRDefault="00BB01F1" w:rsidP="003D6BD7">
    <w:pPr>
      <w:pStyle w:val="Header"/>
      <w:tabs>
        <w:tab w:val="clear" w:pos="8640"/>
      </w:tabs>
      <w:spacing w:after="0"/>
      <w:ind w:left="-1701"/>
      <w:rPr>
        <w:sz w:val="2"/>
        <w:szCs w:val="2"/>
      </w:rPr>
    </w:pPr>
    <w:r>
      <w:rPr>
        <w:noProof/>
        <w:lang w:val="ro-RO" w:eastAsia="ro-RO"/>
      </w:rPr>
      <w:t xml:space="preserve">                                                      </w:t>
    </w:r>
    <w:r w:rsidR="00345CCE">
      <w:rPr>
        <w:noProof/>
        <w:sz w:val="2"/>
        <w:szCs w:val="2"/>
      </w:rPr>
      <w:drawing>
        <wp:inline distT="0" distB="0" distL="0" distR="0" wp14:anchorId="414901C8" wp14:editId="28D6375D">
          <wp:extent cx="6831970" cy="911331"/>
          <wp:effectExtent l="19050" t="0" r="6980" b="0"/>
          <wp:docPr id="803532906" name="Picture 1" descr="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6842978" cy="912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52F9A"/>
    <w:multiLevelType w:val="multilevel"/>
    <w:tmpl w:val="E7AC7606"/>
    <w:lvl w:ilvl="0">
      <w:start w:val="11"/>
      <w:numFmt w:val="decimal"/>
      <w:lvlText w:val="%1."/>
      <w:lvlJc w:val="left"/>
      <w:pPr>
        <w:ind w:left="540" w:hanging="540"/>
      </w:pPr>
      <w:rPr>
        <w:rFonts w:hint="default"/>
      </w:rPr>
    </w:lvl>
    <w:lvl w:ilvl="1">
      <w:start w:val="1"/>
      <w:numFmt w:val="decimal"/>
      <w:lvlText w:val="%1.%2."/>
      <w:lvlJc w:val="left"/>
      <w:pPr>
        <w:ind w:left="720" w:hanging="720"/>
      </w:pPr>
      <w:rPr>
        <w:rFonts w:hint="default"/>
        <w:b/>
        <w:bCs/>
      </w:rPr>
    </w:lvl>
    <w:lvl w:ilvl="2">
      <w:start w:val="1"/>
      <w:numFmt w:val="upperRoman"/>
      <w:lvlText w:val="%1.%2.%3."/>
      <w:lvlJc w:val="left"/>
      <w:pPr>
        <w:ind w:left="1080" w:hanging="108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6662F0"/>
    <w:multiLevelType w:val="multilevel"/>
    <w:tmpl w:val="C6868DB4"/>
    <w:lvl w:ilvl="0">
      <w:start w:val="10"/>
      <w:numFmt w:val="decimal"/>
      <w:lvlText w:val="%1."/>
      <w:lvlJc w:val="left"/>
      <w:pPr>
        <w:ind w:left="540" w:hanging="540"/>
      </w:pPr>
      <w:rPr>
        <w:rFonts w:hint="default"/>
      </w:rPr>
    </w:lvl>
    <w:lvl w:ilvl="1">
      <w:start w:val="1"/>
      <w:numFmt w:val="decimal"/>
      <w:lvlText w:val="%1.%2."/>
      <w:lvlJc w:val="left"/>
      <w:pPr>
        <w:ind w:left="720" w:hanging="720"/>
      </w:pPr>
      <w:rPr>
        <w:rFonts w:hint="default"/>
        <w:b/>
        <w:bCs w:val="0"/>
      </w:rPr>
    </w:lvl>
    <w:lvl w:ilvl="2">
      <w:start w:val="1"/>
      <w:numFmt w:val="upperRoman"/>
      <w:lvlText w:val="%1.%2.%3."/>
      <w:lvlJc w:val="left"/>
      <w:pPr>
        <w:ind w:left="1080" w:hanging="108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10310F"/>
    <w:multiLevelType w:val="multilevel"/>
    <w:tmpl w:val="A35EE16C"/>
    <w:lvl w:ilvl="0">
      <w:start w:val="17"/>
      <w:numFmt w:val="decimal"/>
      <w:lvlText w:val="%1."/>
      <w:lvlJc w:val="left"/>
      <w:pPr>
        <w:ind w:left="465" w:hanging="465"/>
      </w:pPr>
      <w:rPr>
        <w:rFonts w:hint="default"/>
        <w:b/>
        <w:bCs/>
      </w:rPr>
    </w:lvl>
    <w:lvl w:ilvl="1">
      <w:start w:val="1"/>
      <w:numFmt w:val="decimal"/>
      <w:lvlText w:val="%1.%2."/>
      <w:lvlJc w:val="left"/>
      <w:pPr>
        <w:ind w:left="720" w:hanging="720"/>
      </w:pPr>
      <w:rPr>
        <w:rFonts w:hint="default"/>
        <w:b/>
        <w:bCs/>
      </w:rPr>
    </w:lvl>
    <w:lvl w:ilvl="2">
      <w:start w:val="1"/>
      <w:numFmt w:val="upperRoman"/>
      <w:lvlText w:val="%1.%2.%3."/>
      <w:lvlJc w:val="left"/>
      <w:pPr>
        <w:ind w:left="1080" w:hanging="1080"/>
      </w:pPr>
      <w:rPr>
        <w:rFonts w:hint="default"/>
        <w:b w:val="0"/>
      </w:rPr>
    </w:lvl>
    <w:lvl w:ilvl="3">
      <w:start w:val="1"/>
      <w:numFmt w:val="upperLetter"/>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 w15:restartNumberingAfterBreak="0">
    <w:nsid w:val="045B342D"/>
    <w:multiLevelType w:val="multilevel"/>
    <w:tmpl w:val="D2303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D422EB"/>
    <w:multiLevelType w:val="multilevel"/>
    <w:tmpl w:val="A3B04554"/>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F6518"/>
    <w:multiLevelType w:val="multilevel"/>
    <w:tmpl w:val="28886E88"/>
    <w:lvl w:ilvl="0">
      <w:start w:val="1"/>
      <w:numFmt w:val="bullet"/>
      <w:lvlText w:val=""/>
      <w:lvlJc w:val="left"/>
      <w:pPr>
        <w:ind w:left="6313" w:hanging="360"/>
      </w:pPr>
      <w:rPr>
        <w:rFonts w:ascii="Symbol" w:hAnsi="Symbol" w:hint="default"/>
        <w:b/>
      </w:rPr>
    </w:lvl>
    <w:lvl w:ilvl="1">
      <w:start w:val="1"/>
      <w:numFmt w:val="decimal"/>
      <w:isLgl/>
      <w:lvlText w:val="%1.%2."/>
      <w:lvlJc w:val="left"/>
      <w:pPr>
        <w:ind w:left="720" w:hanging="720"/>
      </w:pPr>
      <w:rPr>
        <w:rFonts w:hint="default"/>
        <w:b/>
        <w:strike w:val="0"/>
        <w:color w:val="auto"/>
      </w:rPr>
    </w:lvl>
    <w:lvl w:ilvl="2">
      <w:start w:val="1"/>
      <w:numFmt w:val="decimal"/>
      <w:isLgl/>
      <w:lvlText w:val="%1.%2.%3."/>
      <w:lvlJc w:val="left"/>
      <w:pPr>
        <w:ind w:left="7033" w:hanging="720"/>
      </w:pPr>
      <w:rPr>
        <w:rFonts w:hint="default"/>
      </w:rPr>
    </w:lvl>
    <w:lvl w:ilvl="3">
      <w:start w:val="1"/>
      <w:numFmt w:val="decimal"/>
      <w:isLgl/>
      <w:lvlText w:val="%1.%2.%3.%4."/>
      <w:lvlJc w:val="left"/>
      <w:pPr>
        <w:ind w:left="7393" w:hanging="108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753" w:hanging="144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8113" w:hanging="1800"/>
      </w:pPr>
      <w:rPr>
        <w:rFonts w:hint="default"/>
      </w:rPr>
    </w:lvl>
    <w:lvl w:ilvl="8">
      <w:start w:val="1"/>
      <w:numFmt w:val="decimal"/>
      <w:isLgl/>
      <w:lvlText w:val="%1.%2.%3.%4.%5.%6.%7.%8.%9."/>
      <w:lvlJc w:val="left"/>
      <w:pPr>
        <w:ind w:left="8113" w:hanging="1800"/>
      </w:pPr>
      <w:rPr>
        <w:rFonts w:hint="default"/>
      </w:rPr>
    </w:lvl>
  </w:abstractNum>
  <w:abstractNum w:abstractNumId="6" w15:restartNumberingAfterBreak="0">
    <w:nsid w:val="0E2431D4"/>
    <w:multiLevelType w:val="multilevel"/>
    <w:tmpl w:val="65444F28"/>
    <w:lvl w:ilvl="0">
      <w:start w:val="2"/>
      <w:numFmt w:val="decimal"/>
      <w:lvlText w:val="%1."/>
      <w:lvlJc w:val="left"/>
      <w:pPr>
        <w:ind w:left="420" w:hanging="420"/>
      </w:pPr>
      <w:rPr>
        <w:rFonts w:hint="default"/>
        <w:b/>
        <w:u w:val="none"/>
      </w:rPr>
    </w:lvl>
    <w:lvl w:ilvl="1">
      <w:start w:val="1"/>
      <w:numFmt w:val="decimal"/>
      <w:lvlText w:val="%1.%2."/>
      <w:lvlJc w:val="left"/>
      <w:pPr>
        <w:ind w:left="1189" w:hanging="720"/>
      </w:pPr>
      <w:rPr>
        <w:rFonts w:hint="default"/>
        <w:b w:val="0"/>
        <w:u w:val="none"/>
      </w:rPr>
    </w:lvl>
    <w:lvl w:ilvl="2">
      <w:start w:val="1"/>
      <w:numFmt w:val="upperRoman"/>
      <w:lvlText w:val="%1.%2.%3."/>
      <w:lvlJc w:val="left"/>
      <w:pPr>
        <w:ind w:left="2018" w:hanging="1080"/>
      </w:pPr>
      <w:rPr>
        <w:rFonts w:hint="default"/>
        <w:b w:val="0"/>
        <w:u w:val="none"/>
      </w:rPr>
    </w:lvl>
    <w:lvl w:ilvl="3">
      <w:start w:val="1"/>
      <w:numFmt w:val="upperLetter"/>
      <w:lvlText w:val="%1.%2.%3.%4."/>
      <w:lvlJc w:val="left"/>
      <w:pPr>
        <w:ind w:left="2487" w:hanging="1080"/>
      </w:pPr>
      <w:rPr>
        <w:rFonts w:hint="default"/>
        <w:b w:val="0"/>
        <w:u w:val="none"/>
      </w:rPr>
    </w:lvl>
    <w:lvl w:ilvl="4">
      <w:start w:val="1"/>
      <w:numFmt w:val="decimal"/>
      <w:lvlText w:val="%1.%2.%3.%4.%5."/>
      <w:lvlJc w:val="left"/>
      <w:pPr>
        <w:ind w:left="2956" w:hanging="1080"/>
      </w:pPr>
      <w:rPr>
        <w:rFonts w:hint="default"/>
        <w:b w:val="0"/>
        <w:u w:val="none"/>
      </w:rPr>
    </w:lvl>
    <w:lvl w:ilvl="5">
      <w:start w:val="1"/>
      <w:numFmt w:val="decimal"/>
      <w:lvlText w:val="%1.%2.%3.%4.%5.%6."/>
      <w:lvlJc w:val="left"/>
      <w:pPr>
        <w:ind w:left="3785" w:hanging="1440"/>
      </w:pPr>
      <w:rPr>
        <w:rFonts w:hint="default"/>
        <w:b w:val="0"/>
        <w:u w:val="none"/>
      </w:rPr>
    </w:lvl>
    <w:lvl w:ilvl="6">
      <w:start w:val="1"/>
      <w:numFmt w:val="decimal"/>
      <w:lvlText w:val="%1.%2.%3.%4.%5.%6.%7."/>
      <w:lvlJc w:val="left"/>
      <w:pPr>
        <w:ind w:left="4614" w:hanging="1800"/>
      </w:pPr>
      <w:rPr>
        <w:rFonts w:hint="default"/>
        <w:b w:val="0"/>
        <w:u w:val="none"/>
      </w:rPr>
    </w:lvl>
    <w:lvl w:ilvl="7">
      <w:start w:val="1"/>
      <w:numFmt w:val="decimal"/>
      <w:lvlText w:val="%1.%2.%3.%4.%5.%6.%7.%8."/>
      <w:lvlJc w:val="left"/>
      <w:pPr>
        <w:ind w:left="5083" w:hanging="1800"/>
      </w:pPr>
      <w:rPr>
        <w:rFonts w:hint="default"/>
        <w:b w:val="0"/>
        <w:u w:val="none"/>
      </w:rPr>
    </w:lvl>
    <w:lvl w:ilvl="8">
      <w:start w:val="1"/>
      <w:numFmt w:val="decimal"/>
      <w:lvlText w:val="%1.%2.%3.%4.%5.%6.%7.%8.%9."/>
      <w:lvlJc w:val="left"/>
      <w:pPr>
        <w:ind w:left="5912" w:hanging="2160"/>
      </w:pPr>
      <w:rPr>
        <w:rFonts w:hint="default"/>
        <w:b w:val="0"/>
        <w:u w:val="none"/>
      </w:rPr>
    </w:lvl>
  </w:abstractNum>
  <w:abstractNum w:abstractNumId="7" w15:restartNumberingAfterBreak="0">
    <w:nsid w:val="10524E0B"/>
    <w:multiLevelType w:val="hybridMultilevel"/>
    <w:tmpl w:val="2BC203E8"/>
    <w:lvl w:ilvl="0" w:tplc="0CAEE5C4">
      <w:start w:val="1"/>
      <w:numFmt w:val="lowerLetter"/>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08D2C97"/>
    <w:multiLevelType w:val="multilevel"/>
    <w:tmpl w:val="3B58F83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5A576D"/>
    <w:multiLevelType w:val="hybridMultilevel"/>
    <w:tmpl w:val="800CC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CB5216"/>
    <w:multiLevelType w:val="hybridMultilevel"/>
    <w:tmpl w:val="F7144544"/>
    <w:lvl w:ilvl="0" w:tplc="C15C8FB8">
      <w:start w:val="1"/>
      <w:numFmt w:val="decimal"/>
      <w:lvlText w:val="%1."/>
      <w:lvlJc w:val="left"/>
      <w:pPr>
        <w:ind w:left="630" w:hanging="360"/>
      </w:pPr>
      <w:rPr>
        <w:rFonts w:cs="Times New Roman" w:hint="default"/>
        <w:i w:val="0"/>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11" w15:restartNumberingAfterBreak="0">
    <w:nsid w:val="14DE2D2B"/>
    <w:multiLevelType w:val="hybridMultilevel"/>
    <w:tmpl w:val="FD8EFAB8"/>
    <w:lvl w:ilvl="0" w:tplc="E876A68A">
      <w:start w:val="1"/>
      <w:numFmt w:val="lowerLetter"/>
      <w:lvlText w:val="%1)"/>
      <w:lvlJc w:val="left"/>
      <w:pPr>
        <w:ind w:left="720" w:hanging="360"/>
      </w:pPr>
      <w:rPr>
        <w:i/>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 w15:restartNumberingAfterBreak="0">
    <w:nsid w:val="163777A7"/>
    <w:multiLevelType w:val="multilevel"/>
    <w:tmpl w:val="CC6E280C"/>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072CD8"/>
    <w:multiLevelType w:val="multilevel"/>
    <w:tmpl w:val="A1408C5E"/>
    <w:lvl w:ilvl="0">
      <w:start w:val="1"/>
      <w:numFmt w:val="decimal"/>
      <w:lvlText w:val="%1."/>
      <w:lvlJc w:val="left"/>
      <w:pPr>
        <w:ind w:left="360" w:hanging="360"/>
      </w:pPr>
    </w:lvl>
    <w:lvl w:ilvl="1">
      <w:start w:val="2"/>
      <w:numFmt w:val="decimal"/>
      <w:isLgl/>
      <w:lvlText w:val="%1.%2"/>
      <w:lvlJc w:val="left"/>
      <w:pPr>
        <w:ind w:left="585" w:hanging="585"/>
      </w:pPr>
    </w:lvl>
    <w:lvl w:ilvl="2">
      <w:start w:val="6"/>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14" w15:restartNumberingAfterBreak="0">
    <w:nsid w:val="1A061275"/>
    <w:multiLevelType w:val="hybridMultilevel"/>
    <w:tmpl w:val="9624811E"/>
    <w:lvl w:ilvl="0" w:tplc="04180017">
      <w:start w:val="1"/>
      <w:numFmt w:val="lowerLetter"/>
      <w:lvlText w:val="%1)"/>
      <w:lvlJc w:val="left"/>
      <w:pPr>
        <w:ind w:left="360" w:hanging="360"/>
      </w:pPr>
    </w:lvl>
    <w:lvl w:ilvl="1" w:tplc="BC00DA6C">
      <w:start w:val="1"/>
      <w:numFmt w:val="bullet"/>
      <w:lvlText w:val=""/>
      <w:lvlJc w:val="left"/>
      <w:pPr>
        <w:ind w:left="1440" w:hanging="360"/>
      </w:pPr>
      <w:rPr>
        <w:rFonts w:ascii="Symbol" w:eastAsia="MS Mincho" w:hAnsi="Symbol" w:cs="Times New Roman" w:hint="default"/>
        <w:color w:val="00B050"/>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15:restartNumberingAfterBreak="0">
    <w:nsid w:val="28562587"/>
    <w:multiLevelType w:val="hybridMultilevel"/>
    <w:tmpl w:val="B2C4A75C"/>
    <w:lvl w:ilvl="0" w:tplc="B3BE1AEC">
      <w:start w:val="1"/>
      <w:numFmt w:val="bullet"/>
      <w:lvlText w:val="-"/>
      <w:lvlJc w:val="left"/>
      <w:pPr>
        <w:ind w:left="644" w:hanging="360"/>
      </w:pPr>
      <w:rPr>
        <w:rFonts w:ascii="Trebuchet MS" w:eastAsia="MS Mincho" w:hAnsi="Trebuchet MS" w:cs="Times New Roman" w:hint="default"/>
        <w:i/>
      </w:rPr>
    </w:lvl>
    <w:lvl w:ilvl="1" w:tplc="F8DCD250">
      <w:start w:val="1"/>
      <w:numFmt w:val="lowerRoman"/>
      <w:lvlText w:val="%2)"/>
      <w:lvlJc w:val="left"/>
      <w:pPr>
        <w:ind w:left="1724" w:hanging="720"/>
      </w:pPr>
      <w:rPr>
        <w:i/>
      </w:rPr>
    </w:lvl>
    <w:lvl w:ilvl="2" w:tplc="04180005">
      <w:start w:val="1"/>
      <w:numFmt w:val="bullet"/>
      <w:lvlText w:val=""/>
      <w:lvlJc w:val="left"/>
      <w:pPr>
        <w:ind w:left="2084" w:hanging="360"/>
      </w:pPr>
      <w:rPr>
        <w:rFonts w:ascii="Wingdings" w:hAnsi="Wingdings" w:hint="default"/>
      </w:rPr>
    </w:lvl>
    <w:lvl w:ilvl="3" w:tplc="04180001">
      <w:start w:val="1"/>
      <w:numFmt w:val="bullet"/>
      <w:lvlText w:val=""/>
      <w:lvlJc w:val="left"/>
      <w:pPr>
        <w:ind w:left="2804" w:hanging="360"/>
      </w:pPr>
      <w:rPr>
        <w:rFonts w:ascii="Symbol" w:hAnsi="Symbol" w:hint="default"/>
      </w:rPr>
    </w:lvl>
    <w:lvl w:ilvl="4" w:tplc="04180003">
      <w:start w:val="1"/>
      <w:numFmt w:val="bullet"/>
      <w:lvlText w:val="o"/>
      <w:lvlJc w:val="left"/>
      <w:pPr>
        <w:ind w:left="3524" w:hanging="360"/>
      </w:pPr>
      <w:rPr>
        <w:rFonts w:ascii="Courier New" w:hAnsi="Courier New" w:cs="Courier New" w:hint="default"/>
      </w:rPr>
    </w:lvl>
    <w:lvl w:ilvl="5" w:tplc="04180005">
      <w:start w:val="1"/>
      <w:numFmt w:val="bullet"/>
      <w:lvlText w:val=""/>
      <w:lvlJc w:val="left"/>
      <w:pPr>
        <w:ind w:left="4244" w:hanging="360"/>
      </w:pPr>
      <w:rPr>
        <w:rFonts w:ascii="Wingdings" w:hAnsi="Wingdings" w:hint="default"/>
      </w:rPr>
    </w:lvl>
    <w:lvl w:ilvl="6" w:tplc="04180001">
      <w:start w:val="1"/>
      <w:numFmt w:val="bullet"/>
      <w:lvlText w:val=""/>
      <w:lvlJc w:val="left"/>
      <w:pPr>
        <w:ind w:left="4964" w:hanging="360"/>
      </w:pPr>
      <w:rPr>
        <w:rFonts w:ascii="Symbol" w:hAnsi="Symbol" w:hint="default"/>
      </w:rPr>
    </w:lvl>
    <w:lvl w:ilvl="7" w:tplc="04180003">
      <w:start w:val="1"/>
      <w:numFmt w:val="bullet"/>
      <w:lvlText w:val="o"/>
      <w:lvlJc w:val="left"/>
      <w:pPr>
        <w:ind w:left="5684" w:hanging="360"/>
      </w:pPr>
      <w:rPr>
        <w:rFonts w:ascii="Courier New" w:hAnsi="Courier New" w:cs="Courier New" w:hint="default"/>
      </w:rPr>
    </w:lvl>
    <w:lvl w:ilvl="8" w:tplc="04180005">
      <w:start w:val="1"/>
      <w:numFmt w:val="bullet"/>
      <w:lvlText w:val=""/>
      <w:lvlJc w:val="left"/>
      <w:pPr>
        <w:ind w:left="6404" w:hanging="360"/>
      </w:pPr>
      <w:rPr>
        <w:rFonts w:ascii="Wingdings" w:hAnsi="Wingdings" w:hint="default"/>
      </w:rPr>
    </w:lvl>
  </w:abstractNum>
  <w:abstractNum w:abstractNumId="16" w15:restartNumberingAfterBreak="0">
    <w:nsid w:val="2C167777"/>
    <w:multiLevelType w:val="multilevel"/>
    <w:tmpl w:val="00AE6778"/>
    <w:lvl w:ilvl="0">
      <w:start w:val="12"/>
      <w:numFmt w:val="decimal"/>
      <w:lvlText w:val="%1."/>
      <w:lvlJc w:val="left"/>
      <w:pPr>
        <w:ind w:left="540" w:hanging="54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5A4001"/>
    <w:multiLevelType w:val="hybridMultilevel"/>
    <w:tmpl w:val="F0F6CDC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5D2F78"/>
    <w:multiLevelType w:val="hybridMultilevel"/>
    <w:tmpl w:val="044EA7B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7C25898"/>
    <w:multiLevelType w:val="multilevel"/>
    <w:tmpl w:val="FDE8370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upperRoman"/>
      <w:lvlText w:val="%1.%2.%3."/>
      <w:lvlJc w:val="left"/>
      <w:pPr>
        <w:ind w:left="1080" w:hanging="108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851319F"/>
    <w:multiLevelType w:val="multilevel"/>
    <w:tmpl w:val="2A3CC57C"/>
    <w:lvl w:ilvl="0">
      <w:start w:val="1"/>
      <w:numFmt w:val="decimal"/>
      <w:lvlText w:val="%1."/>
      <w:lvlJc w:val="left"/>
      <w:pPr>
        <w:ind w:left="6313" w:hanging="360"/>
      </w:pPr>
      <w:rPr>
        <w:rFonts w:hint="default"/>
        <w:b/>
      </w:rPr>
    </w:lvl>
    <w:lvl w:ilvl="1">
      <w:start w:val="1"/>
      <w:numFmt w:val="decimal"/>
      <w:isLgl/>
      <w:lvlText w:val="%1.%2."/>
      <w:lvlJc w:val="left"/>
      <w:pPr>
        <w:ind w:left="720" w:hanging="720"/>
      </w:pPr>
      <w:rPr>
        <w:rFonts w:hint="default"/>
        <w:b/>
        <w:strike w:val="0"/>
        <w:color w:val="auto"/>
      </w:rPr>
    </w:lvl>
    <w:lvl w:ilvl="2">
      <w:start w:val="1"/>
      <w:numFmt w:val="bullet"/>
      <w:lvlText w:val=""/>
      <w:lvlJc w:val="left"/>
      <w:pPr>
        <w:ind w:left="7033" w:hanging="720"/>
      </w:pPr>
      <w:rPr>
        <w:rFonts w:ascii="Symbol" w:hAnsi="Symbol" w:hint="default"/>
      </w:rPr>
    </w:lvl>
    <w:lvl w:ilvl="3">
      <w:start w:val="1"/>
      <w:numFmt w:val="decimal"/>
      <w:isLgl/>
      <w:lvlText w:val="%1.%2.%3.%4."/>
      <w:lvlJc w:val="left"/>
      <w:pPr>
        <w:ind w:left="7393" w:hanging="108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753" w:hanging="144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8113" w:hanging="1800"/>
      </w:pPr>
      <w:rPr>
        <w:rFonts w:hint="default"/>
      </w:rPr>
    </w:lvl>
    <w:lvl w:ilvl="8">
      <w:start w:val="1"/>
      <w:numFmt w:val="decimal"/>
      <w:isLgl/>
      <w:lvlText w:val="%1.%2.%3.%4.%5.%6.%7.%8.%9."/>
      <w:lvlJc w:val="left"/>
      <w:pPr>
        <w:ind w:left="8113" w:hanging="1800"/>
      </w:pPr>
      <w:rPr>
        <w:rFonts w:hint="default"/>
      </w:rPr>
    </w:lvl>
  </w:abstractNum>
  <w:abstractNum w:abstractNumId="21" w15:restartNumberingAfterBreak="0">
    <w:nsid w:val="3CCD3700"/>
    <w:multiLevelType w:val="multilevel"/>
    <w:tmpl w:val="7E621180"/>
    <w:lvl w:ilvl="0">
      <w:start w:val="12"/>
      <w:numFmt w:val="decimal"/>
      <w:lvlText w:val="%1."/>
      <w:lvlJc w:val="left"/>
      <w:pPr>
        <w:ind w:left="540" w:hanging="540"/>
      </w:pPr>
      <w:rPr>
        <w:rFonts w:hint="default"/>
        <w:b/>
        <w:bCs/>
      </w:rPr>
    </w:lvl>
    <w:lvl w:ilvl="1">
      <w:start w:val="1"/>
      <w:numFmt w:val="decimal"/>
      <w:lvlText w:val="%1.%2."/>
      <w:lvlJc w:val="left"/>
      <w:pPr>
        <w:ind w:left="720" w:hanging="720"/>
      </w:pPr>
      <w:rPr>
        <w:rFonts w:hint="default"/>
        <w:b/>
        <w:bCs/>
      </w:rPr>
    </w:lvl>
    <w:lvl w:ilvl="2">
      <w:start w:val="1"/>
      <w:numFmt w:val="upperRoman"/>
      <w:lvlText w:val="%1.%2.%3."/>
      <w:lvlJc w:val="left"/>
      <w:pPr>
        <w:ind w:left="1080" w:hanging="1080"/>
      </w:pPr>
      <w:rPr>
        <w:rFonts w:hint="default"/>
      </w:rPr>
    </w:lvl>
    <w:lvl w:ilvl="3">
      <w:start w:val="1"/>
      <w:numFmt w:val="upperLetter"/>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E01735D"/>
    <w:multiLevelType w:val="hybridMultilevel"/>
    <w:tmpl w:val="68D0879A"/>
    <w:lvl w:ilvl="0" w:tplc="E0EC646C">
      <w:start w:val="1"/>
      <w:numFmt w:val="upperRoman"/>
      <w:lvlText w:val="%1."/>
      <w:lvlJc w:val="left"/>
      <w:pPr>
        <w:ind w:left="3330" w:hanging="720"/>
      </w:pPr>
      <w:rPr>
        <w:rFonts w:hint="default"/>
        <w:b/>
        <w:bCs w:val="0"/>
        <w:i/>
        <w:iCs w:val="0"/>
      </w:rPr>
    </w:lvl>
    <w:lvl w:ilvl="1" w:tplc="E098E40A">
      <w:start w:val="1"/>
      <w:numFmt w:val="lowerLetter"/>
      <w:lvlText w:val="%2."/>
      <w:lvlJc w:val="left"/>
      <w:pPr>
        <w:ind w:left="3690" w:hanging="360"/>
      </w:pPr>
      <w:rPr>
        <w:b/>
        <w:bCs w:val="0"/>
      </w:rPr>
    </w:lvl>
    <w:lvl w:ilvl="2" w:tplc="664A93CE">
      <w:start w:val="1"/>
      <w:numFmt w:val="decimal"/>
      <w:lvlText w:val="%3."/>
      <w:lvlJc w:val="left"/>
      <w:pPr>
        <w:ind w:left="4410" w:hanging="180"/>
      </w:pPr>
      <w:rPr>
        <w:rFonts w:ascii="Trebuchet MS" w:eastAsia="MS Mincho" w:hAnsi="Trebuchet MS" w:cs="Times New Roman"/>
        <w:b/>
        <w:bCs w:val="0"/>
        <w:i w:val="0"/>
        <w:iCs/>
      </w:rPr>
    </w:lvl>
    <w:lvl w:ilvl="3" w:tplc="04180001">
      <w:start w:val="1"/>
      <w:numFmt w:val="bullet"/>
      <w:lvlText w:val=""/>
      <w:lvlJc w:val="left"/>
      <w:pPr>
        <w:ind w:left="5130" w:hanging="360"/>
      </w:pPr>
      <w:rPr>
        <w:rFonts w:ascii="Symbol" w:hAnsi="Symbol" w:hint="default"/>
      </w:rPr>
    </w:lvl>
    <w:lvl w:ilvl="4" w:tplc="04180019" w:tentative="1">
      <w:start w:val="1"/>
      <w:numFmt w:val="lowerLetter"/>
      <w:lvlText w:val="%5."/>
      <w:lvlJc w:val="left"/>
      <w:pPr>
        <w:ind w:left="5850" w:hanging="360"/>
      </w:pPr>
    </w:lvl>
    <w:lvl w:ilvl="5" w:tplc="0418001B" w:tentative="1">
      <w:start w:val="1"/>
      <w:numFmt w:val="lowerRoman"/>
      <w:lvlText w:val="%6."/>
      <w:lvlJc w:val="right"/>
      <w:pPr>
        <w:ind w:left="6570" w:hanging="180"/>
      </w:pPr>
    </w:lvl>
    <w:lvl w:ilvl="6" w:tplc="0418000F" w:tentative="1">
      <w:start w:val="1"/>
      <w:numFmt w:val="decimal"/>
      <w:lvlText w:val="%7."/>
      <w:lvlJc w:val="left"/>
      <w:pPr>
        <w:ind w:left="7290" w:hanging="360"/>
      </w:pPr>
    </w:lvl>
    <w:lvl w:ilvl="7" w:tplc="04180019" w:tentative="1">
      <w:start w:val="1"/>
      <w:numFmt w:val="lowerLetter"/>
      <w:lvlText w:val="%8."/>
      <w:lvlJc w:val="left"/>
      <w:pPr>
        <w:ind w:left="8010" w:hanging="360"/>
      </w:pPr>
    </w:lvl>
    <w:lvl w:ilvl="8" w:tplc="0418001B" w:tentative="1">
      <w:start w:val="1"/>
      <w:numFmt w:val="lowerRoman"/>
      <w:lvlText w:val="%9."/>
      <w:lvlJc w:val="right"/>
      <w:pPr>
        <w:ind w:left="8730" w:hanging="180"/>
      </w:pPr>
    </w:lvl>
  </w:abstractNum>
  <w:abstractNum w:abstractNumId="23" w15:restartNumberingAfterBreak="0">
    <w:nsid w:val="47B12535"/>
    <w:multiLevelType w:val="multilevel"/>
    <w:tmpl w:val="8FAE6C9A"/>
    <w:lvl w:ilvl="0">
      <w:start w:val="4"/>
      <w:numFmt w:val="decimal"/>
      <w:lvlText w:val="%1."/>
      <w:lvlJc w:val="left"/>
      <w:pPr>
        <w:ind w:left="420" w:hanging="420"/>
      </w:pPr>
      <w:rPr>
        <w:rFonts w:hint="default"/>
        <w:b/>
        <w:u w:val="none"/>
      </w:rPr>
    </w:lvl>
    <w:lvl w:ilvl="1">
      <w:start w:val="1"/>
      <w:numFmt w:val="decimal"/>
      <w:lvlText w:val="%1.%2."/>
      <w:lvlJc w:val="left"/>
      <w:pPr>
        <w:ind w:left="720" w:hanging="720"/>
      </w:pPr>
      <w:rPr>
        <w:rFonts w:hint="default"/>
        <w:b w:val="0"/>
        <w:u w:val="none"/>
      </w:rPr>
    </w:lvl>
    <w:lvl w:ilvl="2">
      <w:start w:val="1"/>
      <w:numFmt w:val="upperRoman"/>
      <w:lvlText w:val="%1.%2.%3."/>
      <w:lvlJc w:val="left"/>
      <w:pPr>
        <w:ind w:left="1080" w:hanging="1080"/>
      </w:pPr>
      <w:rPr>
        <w:rFonts w:hint="default"/>
        <w:b w:val="0"/>
        <w:u w:val="none"/>
      </w:rPr>
    </w:lvl>
    <w:lvl w:ilvl="3">
      <w:start w:val="1"/>
      <w:numFmt w:val="upperLetter"/>
      <w:lvlText w:val="%1.%2.%3.%4."/>
      <w:lvlJc w:val="left"/>
      <w:pPr>
        <w:ind w:left="1080" w:hanging="108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440" w:hanging="1440"/>
      </w:pPr>
      <w:rPr>
        <w:rFonts w:hint="default"/>
        <w:b w:val="0"/>
        <w:u w:val="none"/>
      </w:rPr>
    </w:lvl>
    <w:lvl w:ilvl="6">
      <w:start w:val="1"/>
      <w:numFmt w:val="decimal"/>
      <w:lvlText w:val="%1.%2.%3.%4.%5.%6.%7."/>
      <w:lvlJc w:val="left"/>
      <w:pPr>
        <w:ind w:left="1800" w:hanging="1800"/>
      </w:pPr>
      <w:rPr>
        <w:rFonts w:hint="default"/>
        <w:b w:val="0"/>
        <w:u w:val="none"/>
      </w:rPr>
    </w:lvl>
    <w:lvl w:ilvl="7">
      <w:start w:val="1"/>
      <w:numFmt w:val="decimal"/>
      <w:lvlText w:val="%1.%2.%3.%4.%5.%6.%7.%8."/>
      <w:lvlJc w:val="left"/>
      <w:pPr>
        <w:ind w:left="1800" w:hanging="1800"/>
      </w:pPr>
      <w:rPr>
        <w:rFonts w:hint="default"/>
        <w:b w:val="0"/>
        <w:u w:val="none"/>
      </w:rPr>
    </w:lvl>
    <w:lvl w:ilvl="8">
      <w:start w:val="1"/>
      <w:numFmt w:val="decimal"/>
      <w:lvlText w:val="%1.%2.%3.%4.%5.%6.%7.%8.%9."/>
      <w:lvlJc w:val="left"/>
      <w:pPr>
        <w:ind w:left="2160" w:hanging="2160"/>
      </w:pPr>
      <w:rPr>
        <w:rFonts w:hint="default"/>
        <w:b w:val="0"/>
        <w:u w:val="none"/>
      </w:rPr>
    </w:lvl>
  </w:abstractNum>
  <w:abstractNum w:abstractNumId="24" w15:restartNumberingAfterBreak="0">
    <w:nsid w:val="497C5CA2"/>
    <w:multiLevelType w:val="hybridMultilevel"/>
    <w:tmpl w:val="4FEC6494"/>
    <w:lvl w:ilvl="0" w:tplc="04180019">
      <w:start w:val="1"/>
      <w:numFmt w:val="lowerLetter"/>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ED330EF"/>
    <w:multiLevelType w:val="hybridMultilevel"/>
    <w:tmpl w:val="DF2402A4"/>
    <w:lvl w:ilvl="0" w:tplc="04180017">
      <w:start w:val="1"/>
      <w:numFmt w:val="lowerLetter"/>
      <w:lvlText w:val="%1)"/>
      <w:lvlJc w:val="left"/>
      <w:pPr>
        <w:ind w:left="720" w:hanging="360"/>
      </w:pPr>
      <w:rPr>
        <w:rFont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132346A"/>
    <w:multiLevelType w:val="multilevel"/>
    <w:tmpl w:val="B6C2DB94"/>
    <w:lvl w:ilvl="0">
      <w:start w:val="13"/>
      <w:numFmt w:val="decimal"/>
      <w:lvlText w:val="%1."/>
      <w:lvlJc w:val="left"/>
      <w:pPr>
        <w:ind w:left="540" w:hanging="540"/>
      </w:pPr>
      <w:rPr>
        <w:rFonts w:hint="default"/>
        <w:b/>
        <w:b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A430C07"/>
    <w:multiLevelType w:val="multilevel"/>
    <w:tmpl w:val="2A3CC57C"/>
    <w:lvl w:ilvl="0">
      <w:start w:val="1"/>
      <w:numFmt w:val="decimal"/>
      <w:lvlText w:val="%1."/>
      <w:lvlJc w:val="left"/>
      <w:pPr>
        <w:ind w:left="6313" w:hanging="360"/>
      </w:pPr>
      <w:rPr>
        <w:rFonts w:hint="default"/>
        <w:b/>
      </w:rPr>
    </w:lvl>
    <w:lvl w:ilvl="1">
      <w:start w:val="1"/>
      <w:numFmt w:val="decimal"/>
      <w:isLgl/>
      <w:lvlText w:val="%1.%2."/>
      <w:lvlJc w:val="left"/>
      <w:pPr>
        <w:ind w:left="720" w:hanging="720"/>
      </w:pPr>
      <w:rPr>
        <w:rFonts w:hint="default"/>
        <w:b/>
        <w:strike w:val="0"/>
        <w:color w:val="auto"/>
      </w:rPr>
    </w:lvl>
    <w:lvl w:ilvl="2">
      <w:start w:val="1"/>
      <w:numFmt w:val="bullet"/>
      <w:lvlText w:val=""/>
      <w:lvlJc w:val="left"/>
      <w:pPr>
        <w:ind w:left="7033" w:hanging="720"/>
      </w:pPr>
      <w:rPr>
        <w:rFonts w:ascii="Symbol" w:hAnsi="Symbol" w:hint="default"/>
      </w:rPr>
    </w:lvl>
    <w:lvl w:ilvl="3">
      <w:start w:val="1"/>
      <w:numFmt w:val="decimal"/>
      <w:isLgl/>
      <w:lvlText w:val="%1.%2.%3.%4."/>
      <w:lvlJc w:val="left"/>
      <w:pPr>
        <w:ind w:left="7393" w:hanging="108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753" w:hanging="144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8113" w:hanging="1800"/>
      </w:pPr>
      <w:rPr>
        <w:rFonts w:hint="default"/>
      </w:rPr>
    </w:lvl>
    <w:lvl w:ilvl="8">
      <w:start w:val="1"/>
      <w:numFmt w:val="decimal"/>
      <w:isLgl/>
      <w:lvlText w:val="%1.%2.%3.%4.%5.%6.%7.%8.%9."/>
      <w:lvlJc w:val="left"/>
      <w:pPr>
        <w:ind w:left="8113" w:hanging="1800"/>
      </w:pPr>
      <w:rPr>
        <w:rFonts w:hint="default"/>
      </w:rPr>
    </w:lvl>
  </w:abstractNum>
  <w:abstractNum w:abstractNumId="28" w15:restartNumberingAfterBreak="0">
    <w:nsid w:val="5BDE16F1"/>
    <w:multiLevelType w:val="hybridMultilevel"/>
    <w:tmpl w:val="6FBCE5C0"/>
    <w:lvl w:ilvl="0" w:tplc="04180017">
      <w:start w:val="1"/>
      <w:numFmt w:val="lowerLetter"/>
      <w:lvlText w:val="%1)"/>
      <w:lvlJc w:val="left"/>
      <w:pPr>
        <w:ind w:left="720" w:hanging="360"/>
      </w:pPr>
    </w:lvl>
    <w:lvl w:ilvl="1" w:tplc="0418000F">
      <w:start w:val="1"/>
      <w:numFmt w:val="decimal"/>
      <w:lvlText w:val="%2."/>
      <w:lvlJc w:val="left"/>
      <w:pPr>
        <w:ind w:left="1440" w:hanging="360"/>
      </w:pPr>
    </w:lvl>
    <w:lvl w:ilvl="2" w:tplc="BAFA8A26">
      <w:start w:val="6"/>
      <w:numFmt w:val="decimal"/>
      <w:lvlText w:val="%3"/>
      <w:lvlJc w:val="left"/>
      <w:pPr>
        <w:ind w:left="2340" w:hanging="36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9" w15:restartNumberingAfterBreak="0">
    <w:nsid w:val="61F40EE1"/>
    <w:multiLevelType w:val="hybridMultilevel"/>
    <w:tmpl w:val="56D00008"/>
    <w:lvl w:ilvl="0" w:tplc="5F662956">
      <w:start w:val="9"/>
      <w:numFmt w:val="bullet"/>
      <w:lvlText w:val="-"/>
      <w:lvlJc w:val="left"/>
      <w:pPr>
        <w:ind w:left="2911" w:hanging="360"/>
      </w:pPr>
      <w:rPr>
        <w:rFonts w:ascii="Trebuchet MS" w:eastAsia="MS Mincho" w:hAnsi="Trebuchet MS"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0" w15:restartNumberingAfterBreak="0">
    <w:nsid w:val="680B3FAB"/>
    <w:multiLevelType w:val="hybridMultilevel"/>
    <w:tmpl w:val="4754D878"/>
    <w:lvl w:ilvl="0" w:tplc="326A633A">
      <w:start w:val="1"/>
      <w:numFmt w:val="decimal"/>
      <w:lvlText w:val="%1."/>
      <w:lvlJc w:val="left"/>
      <w:pPr>
        <w:ind w:left="720" w:hanging="360"/>
      </w:pPr>
      <w:rPr>
        <w:rFonts w:cs="Times New Roman" w:hint="default"/>
        <w:b/>
        <w:bCs w:val="0"/>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6AB61A25"/>
    <w:multiLevelType w:val="hybridMultilevel"/>
    <w:tmpl w:val="FB348358"/>
    <w:lvl w:ilvl="0" w:tplc="DF8EEF18">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2" w15:restartNumberingAfterBreak="0">
    <w:nsid w:val="6C426FF8"/>
    <w:multiLevelType w:val="hybridMultilevel"/>
    <w:tmpl w:val="468239EA"/>
    <w:lvl w:ilvl="0" w:tplc="5774594A">
      <w:start w:val="1"/>
      <w:numFmt w:val="low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C831979"/>
    <w:multiLevelType w:val="multilevel"/>
    <w:tmpl w:val="28886E88"/>
    <w:lvl w:ilvl="0">
      <w:start w:val="1"/>
      <w:numFmt w:val="bullet"/>
      <w:lvlText w:val=""/>
      <w:lvlJc w:val="left"/>
      <w:pPr>
        <w:ind w:left="6313" w:hanging="360"/>
      </w:pPr>
      <w:rPr>
        <w:rFonts w:ascii="Symbol" w:hAnsi="Symbol" w:hint="default"/>
        <w:b/>
      </w:rPr>
    </w:lvl>
    <w:lvl w:ilvl="1">
      <w:start w:val="1"/>
      <w:numFmt w:val="decimal"/>
      <w:isLgl/>
      <w:lvlText w:val="%1.%2."/>
      <w:lvlJc w:val="left"/>
      <w:pPr>
        <w:ind w:left="720" w:hanging="720"/>
      </w:pPr>
      <w:rPr>
        <w:rFonts w:hint="default"/>
        <w:b/>
        <w:strike w:val="0"/>
        <w:color w:val="auto"/>
      </w:rPr>
    </w:lvl>
    <w:lvl w:ilvl="2">
      <w:start w:val="1"/>
      <w:numFmt w:val="decimal"/>
      <w:isLgl/>
      <w:lvlText w:val="%1.%2.%3."/>
      <w:lvlJc w:val="left"/>
      <w:pPr>
        <w:ind w:left="7033" w:hanging="720"/>
      </w:pPr>
      <w:rPr>
        <w:rFonts w:hint="default"/>
      </w:rPr>
    </w:lvl>
    <w:lvl w:ilvl="3">
      <w:start w:val="1"/>
      <w:numFmt w:val="decimal"/>
      <w:isLgl/>
      <w:lvlText w:val="%1.%2.%3.%4."/>
      <w:lvlJc w:val="left"/>
      <w:pPr>
        <w:ind w:left="7393" w:hanging="108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753" w:hanging="144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8113" w:hanging="1800"/>
      </w:pPr>
      <w:rPr>
        <w:rFonts w:hint="default"/>
      </w:rPr>
    </w:lvl>
    <w:lvl w:ilvl="8">
      <w:start w:val="1"/>
      <w:numFmt w:val="decimal"/>
      <w:isLgl/>
      <w:lvlText w:val="%1.%2.%3.%4.%5.%6.%7.%8.%9."/>
      <w:lvlJc w:val="left"/>
      <w:pPr>
        <w:ind w:left="8113" w:hanging="1800"/>
      </w:pPr>
      <w:rPr>
        <w:rFonts w:hint="default"/>
      </w:rPr>
    </w:lvl>
  </w:abstractNum>
  <w:abstractNum w:abstractNumId="34" w15:restartNumberingAfterBreak="0">
    <w:nsid w:val="6DD42B72"/>
    <w:multiLevelType w:val="multilevel"/>
    <w:tmpl w:val="61347B96"/>
    <w:lvl w:ilvl="0">
      <w:start w:val="3"/>
      <w:numFmt w:val="decimal"/>
      <w:lvlText w:val="%1."/>
      <w:lvlJc w:val="left"/>
      <w:pPr>
        <w:ind w:left="450" w:hanging="450"/>
      </w:pPr>
      <w:rPr>
        <w:rFonts w:hint="default"/>
      </w:rPr>
    </w:lvl>
    <w:lvl w:ilvl="1">
      <w:start w:val="1"/>
      <w:numFmt w:val="decimal"/>
      <w:lvlText w:val="%1.%2."/>
      <w:lvlJc w:val="left"/>
      <w:pPr>
        <w:ind w:left="649" w:hanging="720"/>
      </w:pPr>
      <w:rPr>
        <w:rFonts w:hint="default"/>
        <w:b w:val="0"/>
      </w:rPr>
    </w:lvl>
    <w:lvl w:ilvl="2">
      <w:start w:val="1"/>
      <w:numFmt w:val="upperRoman"/>
      <w:lvlText w:val="%1.%2.%3."/>
      <w:lvlJc w:val="left"/>
      <w:pPr>
        <w:ind w:left="938" w:hanging="1080"/>
      </w:pPr>
      <w:rPr>
        <w:rFonts w:hint="default"/>
      </w:rPr>
    </w:lvl>
    <w:lvl w:ilvl="3">
      <w:start w:val="1"/>
      <w:numFmt w:val="upperLetter"/>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35" w15:restartNumberingAfterBreak="0">
    <w:nsid w:val="6E06346F"/>
    <w:multiLevelType w:val="multilevel"/>
    <w:tmpl w:val="E7649BB8"/>
    <w:lvl w:ilvl="0">
      <w:start w:val="1"/>
      <w:numFmt w:val="decimal"/>
      <w:lvlText w:val="%1."/>
      <w:lvlJc w:val="left"/>
      <w:pPr>
        <w:ind w:left="3053" w:hanging="360"/>
      </w:pPr>
      <w:rPr>
        <w:rFonts w:hint="default"/>
        <w:b/>
      </w:rPr>
    </w:lvl>
    <w:lvl w:ilvl="1">
      <w:start w:val="1"/>
      <w:numFmt w:val="decimal"/>
      <w:isLgl/>
      <w:lvlText w:val="%1.%2."/>
      <w:lvlJc w:val="left"/>
      <w:pPr>
        <w:ind w:left="862" w:hanging="720"/>
      </w:pPr>
      <w:rPr>
        <w:rFonts w:hint="default"/>
        <w:b w:val="0"/>
        <w:strike w:val="0"/>
        <w:color w:val="auto"/>
      </w:rPr>
    </w:lvl>
    <w:lvl w:ilvl="2">
      <w:start w:val="1"/>
      <w:numFmt w:val="decimal"/>
      <w:isLgl/>
      <w:lvlText w:val="%1.%2.%3."/>
      <w:lvlJc w:val="left"/>
      <w:pPr>
        <w:ind w:left="7033" w:hanging="720"/>
      </w:pPr>
      <w:rPr>
        <w:rFonts w:hint="default"/>
      </w:rPr>
    </w:lvl>
    <w:lvl w:ilvl="3">
      <w:start w:val="1"/>
      <w:numFmt w:val="decimal"/>
      <w:isLgl/>
      <w:lvlText w:val="%1.%2.%3.%4."/>
      <w:lvlJc w:val="left"/>
      <w:pPr>
        <w:ind w:left="7393" w:hanging="1080"/>
      </w:pPr>
      <w:rPr>
        <w:rFonts w:hint="default"/>
      </w:rPr>
    </w:lvl>
    <w:lvl w:ilvl="4">
      <w:start w:val="1"/>
      <w:numFmt w:val="decimal"/>
      <w:isLgl/>
      <w:lvlText w:val="%1.%2.%3.%4.%5."/>
      <w:lvlJc w:val="left"/>
      <w:pPr>
        <w:ind w:left="7393" w:hanging="1080"/>
      </w:pPr>
      <w:rPr>
        <w:rFonts w:hint="default"/>
      </w:rPr>
    </w:lvl>
    <w:lvl w:ilvl="5">
      <w:start w:val="1"/>
      <w:numFmt w:val="decimal"/>
      <w:isLgl/>
      <w:lvlText w:val="%1.%2.%3.%4.%5.%6."/>
      <w:lvlJc w:val="left"/>
      <w:pPr>
        <w:ind w:left="7753" w:hanging="1440"/>
      </w:pPr>
      <w:rPr>
        <w:rFonts w:hint="default"/>
      </w:rPr>
    </w:lvl>
    <w:lvl w:ilvl="6">
      <w:start w:val="1"/>
      <w:numFmt w:val="decimal"/>
      <w:isLgl/>
      <w:lvlText w:val="%1.%2.%3.%4.%5.%6.%7."/>
      <w:lvlJc w:val="left"/>
      <w:pPr>
        <w:ind w:left="7753" w:hanging="1440"/>
      </w:pPr>
      <w:rPr>
        <w:rFonts w:hint="default"/>
      </w:rPr>
    </w:lvl>
    <w:lvl w:ilvl="7">
      <w:start w:val="1"/>
      <w:numFmt w:val="decimal"/>
      <w:isLgl/>
      <w:lvlText w:val="%1.%2.%3.%4.%5.%6.%7.%8."/>
      <w:lvlJc w:val="left"/>
      <w:pPr>
        <w:ind w:left="8113" w:hanging="1800"/>
      </w:pPr>
      <w:rPr>
        <w:rFonts w:hint="default"/>
      </w:rPr>
    </w:lvl>
    <w:lvl w:ilvl="8">
      <w:start w:val="1"/>
      <w:numFmt w:val="decimal"/>
      <w:isLgl/>
      <w:lvlText w:val="%1.%2.%3.%4.%5.%6.%7.%8.%9."/>
      <w:lvlJc w:val="left"/>
      <w:pPr>
        <w:ind w:left="8113" w:hanging="1800"/>
      </w:pPr>
      <w:rPr>
        <w:rFonts w:hint="default"/>
      </w:rPr>
    </w:lvl>
  </w:abstractNum>
  <w:abstractNum w:abstractNumId="36" w15:restartNumberingAfterBreak="0">
    <w:nsid w:val="6E7F3F36"/>
    <w:multiLevelType w:val="multilevel"/>
    <w:tmpl w:val="02D64BBE"/>
    <w:lvl w:ilvl="0">
      <w:start w:val="11"/>
      <w:numFmt w:val="decimal"/>
      <w:lvlText w:val="%1."/>
      <w:lvlJc w:val="left"/>
      <w:pPr>
        <w:ind w:left="540" w:hanging="54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E0D0F28"/>
    <w:multiLevelType w:val="hybridMultilevel"/>
    <w:tmpl w:val="2A52F378"/>
    <w:lvl w:ilvl="0" w:tplc="04180017">
      <w:start w:val="1"/>
      <w:numFmt w:val="lowerLetter"/>
      <w:lvlText w:val="%1)"/>
      <w:lvlJc w:val="left"/>
      <w:pPr>
        <w:ind w:left="3338" w:hanging="360"/>
      </w:pPr>
    </w:lvl>
    <w:lvl w:ilvl="1" w:tplc="04180019" w:tentative="1">
      <w:start w:val="1"/>
      <w:numFmt w:val="lowerLetter"/>
      <w:lvlText w:val="%2."/>
      <w:lvlJc w:val="left"/>
      <w:pPr>
        <w:ind w:left="4058" w:hanging="360"/>
      </w:pPr>
    </w:lvl>
    <w:lvl w:ilvl="2" w:tplc="0418001B" w:tentative="1">
      <w:start w:val="1"/>
      <w:numFmt w:val="lowerRoman"/>
      <w:lvlText w:val="%3."/>
      <w:lvlJc w:val="right"/>
      <w:pPr>
        <w:ind w:left="4778" w:hanging="180"/>
      </w:pPr>
    </w:lvl>
    <w:lvl w:ilvl="3" w:tplc="0418000F" w:tentative="1">
      <w:start w:val="1"/>
      <w:numFmt w:val="decimal"/>
      <w:lvlText w:val="%4."/>
      <w:lvlJc w:val="left"/>
      <w:pPr>
        <w:ind w:left="5498" w:hanging="360"/>
      </w:pPr>
    </w:lvl>
    <w:lvl w:ilvl="4" w:tplc="04180019" w:tentative="1">
      <w:start w:val="1"/>
      <w:numFmt w:val="lowerLetter"/>
      <w:lvlText w:val="%5."/>
      <w:lvlJc w:val="left"/>
      <w:pPr>
        <w:ind w:left="6218" w:hanging="360"/>
      </w:pPr>
    </w:lvl>
    <w:lvl w:ilvl="5" w:tplc="0418001B" w:tentative="1">
      <w:start w:val="1"/>
      <w:numFmt w:val="lowerRoman"/>
      <w:lvlText w:val="%6."/>
      <w:lvlJc w:val="right"/>
      <w:pPr>
        <w:ind w:left="6938" w:hanging="180"/>
      </w:pPr>
    </w:lvl>
    <w:lvl w:ilvl="6" w:tplc="0418000F" w:tentative="1">
      <w:start w:val="1"/>
      <w:numFmt w:val="decimal"/>
      <w:lvlText w:val="%7."/>
      <w:lvlJc w:val="left"/>
      <w:pPr>
        <w:ind w:left="7658" w:hanging="360"/>
      </w:pPr>
    </w:lvl>
    <w:lvl w:ilvl="7" w:tplc="04180019" w:tentative="1">
      <w:start w:val="1"/>
      <w:numFmt w:val="lowerLetter"/>
      <w:lvlText w:val="%8."/>
      <w:lvlJc w:val="left"/>
      <w:pPr>
        <w:ind w:left="8378" w:hanging="360"/>
      </w:pPr>
    </w:lvl>
    <w:lvl w:ilvl="8" w:tplc="0418001B" w:tentative="1">
      <w:start w:val="1"/>
      <w:numFmt w:val="lowerRoman"/>
      <w:lvlText w:val="%9."/>
      <w:lvlJc w:val="right"/>
      <w:pPr>
        <w:ind w:left="9098" w:hanging="180"/>
      </w:pPr>
    </w:lvl>
  </w:abstractNum>
  <w:num w:numId="1" w16cid:durableId="2032341637">
    <w:abstractNumId w:val="31"/>
  </w:num>
  <w:num w:numId="2" w16cid:durableId="1347630700">
    <w:abstractNumId w:val="29"/>
  </w:num>
  <w:num w:numId="3" w16cid:durableId="1997225429">
    <w:abstractNumId w:val="13"/>
    <w:lvlOverride w:ilvl="0">
      <w:startOverride w:val="1"/>
    </w:lvlOverride>
    <w:lvlOverride w:ilvl="1">
      <w:startOverride w:val="2"/>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61877622">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990497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4256040">
    <w:abstractNumId w:val="28"/>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53914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2812077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40928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8977207">
    <w:abstractNumId w:val="25"/>
    <w:lvlOverride w:ilvl="0">
      <w:startOverride w:val="1"/>
    </w:lvlOverride>
    <w:lvlOverride w:ilvl="1"/>
    <w:lvlOverride w:ilvl="2"/>
    <w:lvlOverride w:ilvl="3"/>
    <w:lvlOverride w:ilvl="4"/>
    <w:lvlOverride w:ilvl="5"/>
    <w:lvlOverride w:ilvl="6"/>
    <w:lvlOverride w:ilvl="7"/>
    <w:lvlOverride w:ilvl="8"/>
  </w:num>
  <w:num w:numId="11" w16cid:durableId="113155809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14407842">
    <w:abstractNumId w:val="15"/>
  </w:num>
  <w:num w:numId="13" w16cid:durableId="74788443">
    <w:abstractNumId w:val="19"/>
  </w:num>
  <w:num w:numId="14" w16cid:durableId="389966983">
    <w:abstractNumId w:val="6"/>
  </w:num>
  <w:num w:numId="15" w16cid:durableId="792409883">
    <w:abstractNumId w:val="34"/>
  </w:num>
  <w:num w:numId="16" w16cid:durableId="1277516885">
    <w:abstractNumId w:val="23"/>
  </w:num>
  <w:num w:numId="17" w16cid:durableId="1416315319">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34819811">
    <w:abstractNumId w:val="30"/>
  </w:num>
  <w:num w:numId="19" w16cid:durableId="1796094356">
    <w:abstractNumId w:val="2"/>
  </w:num>
  <w:num w:numId="20" w16cid:durableId="394285413">
    <w:abstractNumId w:val="13"/>
  </w:num>
  <w:num w:numId="21" w16cid:durableId="1524980001">
    <w:abstractNumId w:val="22"/>
  </w:num>
  <w:num w:numId="22" w16cid:durableId="1668091409">
    <w:abstractNumId w:val="7"/>
  </w:num>
  <w:num w:numId="23" w16cid:durableId="756904447">
    <w:abstractNumId w:val="10"/>
  </w:num>
  <w:num w:numId="24" w16cid:durableId="1915164838">
    <w:abstractNumId w:val="35"/>
  </w:num>
  <w:num w:numId="25" w16cid:durableId="1699813993">
    <w:abstractNumId w:val="24"/>
  </w:num>
  <w:num w:numId="26" w16cid:durableId="1724519622">
    <w:abstractNumId w:val="18"/>
  </w:num>
  <w:num w:numId="27" w16cid:durableId="1389841924">
    <w:abstractNumId w:val="37"/>
  </w:num>
  <w:num w:numId="28" w16cid:durableId="65497318">
    <w:abstractNumId w:val="25"/>
  </w:num>
  <w:num w:numId="29" w16cid:durableId="986666777">
    <w:abstractNumId w:val="32"/>
  </w:num>
  <w:num w:numId="30" w16cid:durableId="1825051945">
    <w:abstractNumId w:val="1"/>
  </w:num>
  <w:num w:numId="31" w16cid:durableId="1630743610">
    <w:abstractNumId w:val="0"/>
  </w:num>
  <w:num w:numId="32" w16cid:durableId="1266159697">
    <w:abstractNumId w:val="21"/>
  </w:num>
  <w:num w:numId="33" w16cid:durableId="1268460879">
    <w:abstractNumId w:val="5"/>
  </w:num>
  <w:num w:numId="34" w16cid:durableId="1375811870">
    <w:abstractNumId w:val="33"/>
  </w:num>
  <w:num w:numId="35" w16cid:durableId="2080708169">
    <w:abstractNumId w:val="27"/>
  </w:num>
  <w:num w:numId="36" w16cid:durableId="68383059">
    <w:abstractNumId w:val="20"/>
  </w:num>
  <w:num w:numId="37" w16cid:durableId="1910075044">
    <w:abstractNumId w:val="9"/>
  </w:num>
  <w:num w:numId="38" w16cid:durableId="680594502">
    <w:abstractNumId w:val="17"/>
  </w:num>
  <w:num w:numId="39" w16cid:durableId="595794579">
    <w:abstractNumId w:val="36"/>
  </w:num>
  <w:num w:numId="40" w16cid:durableId="1807161480">
    <w:abstractNumId w:val="16"/>
  </w:num>
  <w:num w:numId="41" w16cid:durableId="801777234">
    <w:abstractNumId w:val="26"/>
  </w:num>
  <w:num w:numId="42" w16cid:durableId="311182972">
    <w:abstractNumId w:val="4"/>
  </w:num>
  <w:num w:numId="43" w16cid:durableId="1934775060">
    <w:abstractNumId w:val="8"/>
  </w:num>
  <w:num w:numId="44" w16cid:durableId="481316389">
    <w:abstractNumId w:val="12"/>
  </w:num>
  <w:num w:numId="45" w16cid:durableId="3151087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2C"/>
    <w:rsid w:val="000019F2"/>
    <w:rsid w:val="000046DE"/>
    <w:rsid w:val="00012EE0"/>
    <w:rsid w:val="00023330"/>
    <w:rsid w:val="00036CF6"/>
    <w:rsid w:val="00041AC2"/>
    <w:rsid w:val="00045C52"/>
    <w:rsid w:val="00047BBF"/>
    <w:rsid w:val="000733F4"/>
    <w:rsid w:val="000801F5"/>
    <w:rsid w:val="00096D68"/>
    <w:rsid w:val="000B3407"/>
    <w:rsid w:val="000C29D4"/>
    <w:rsid w:val="000C6CEC"/>
    <w:rsid w:val="000C7C70"/>
    <w:rsid w:val="000F52D3"/>
    <w:rsid w:val="00100F36"/>
    <w:rsid w:val="00102D15"/>
    <w:rsid w:val="001223F2"/>
    <w:rsid w:val="00122CF4"/>
    <w:rsid w:val="00126AD1"/>
    <w:rsid w:val="00130AFF"/>
    <w:rsid w:val="00135CFB"/>
    <w:rsid w:val="001370A1"/>
    <w:rsid w:val="00157BC6"/>
    <w:rsid w:val="00166AFF"/>
    <w:rsid w:val="00171091"/>
    <w:rsid w:val="0019195F"/>
    <w:rsid w:val="00195EE6"/>
    <w:rsid w:val="001C524C"/>
    <w:rsid w:val="001C6835"/>
    <w:rsid w:val="001D1DBF"/>
    <w:rsid w:val="001D29ED"/>
    <w:rsid w:val="001D4CFD"/>
    <w:rsid w:val="001E401E"/>
    <w:rsid w:val="001E4DBA"/>
    <w:rsid w:val="002059EF"/>
    <w:rsid w:val="00210BB5"/>
    <w:rsid w:val="00211EB4"/>
    <w:rsid w:val="00212A34"/>
    <w:rsid w:val="002132F4"/>
    <w:rsid w:val="00221732"/>
    <w:rsid w:val="0023249B"/>
    <w:rsid w:val="0023635A"/>
    <w:rsid w:val="00274FDD"/>
    <w:rsid w:val="00284604"/>
    <w:rsid w:val="002A5742"/>
    <w:rsid w:val="002B0453"/>
    <w:rsid w:val="002B2D08"/>
    <w:rsid w:val="002C1E8C"/>
    <w:rsid w:val="002C25EF"/>
    <w:rsid w:val="002C5E09"/>
    <w:rsid w:val="002E1D10"/>
    <w:rsid w:val="002E775C"/>
    <w:rsid w:val="002F6958"/>
    <w:rsid w:val="002F78BF"/>
    <w:rsid w:val="00305523"/>
    <w:rsid w:val="00312E32"/>
    <w:rsid w:val="003224E4"/>
    <w:rsid w:val="0032422C"/>
    <w:rsid w:val="00325726"/>
    <w:rsid w:val="003453FD"/>
    <w:rsid w:val="00345CCE"/>
    <w:rsid w:val="003461C3"/>
    <w:rsid w:val="00383400"/>
    <w:rsid w:val="00386363"/>
    <w:rsid w:val="00391577"/>
    <w:rsid w:val="0039607D"/>
    <w:rsid w:val="003C3C59"/>
    <w:rsid w:val="003D6BD7"/>
    <w:rsid w:val="003F4174"/>
    <w:rsid w:val="00424ABE"/>
    <w:rsid w:val="0043345C"/>
    <w:rsid w:val="00435A22"/>
    <w:rsid w:val="00440C43"/>
    <w:rsid w:val="0045182F"/>
    <w:rsid w:val="00462299"/>
    <w:rsid w:val="00463865"/>
    <w:rsid w:val="00474F80"/>
    <w:rsid w:val="0048273E"/>
    <w:rsid w:val="00493AD5"/>
    <w:rsid w:val="004A6E9B"/>
    <w:rsid w:val="004B3BCC"/>
    <w:rsid w:val="004F094D"/>
    <w:rsid w:val="005000CD"/>
    <w:rsid w:val="00524DCF"/>
    <w:rsid w:val="00532520"/>
    <w:rsid w:val="00533CE7"/>
    <w:rsid w:val="00540B6D"/>
    <w:rsid w:val="00543045"/>
    <w:rsid w:val="0054357A"/>
    <w:rsid w:val="00543E9C"/>
    <w:rsid w:val="005552C7"/>
    <w:rsid w:val="00567900"/>
    <w:rsid w:val="00573438"/>
    <w:rsid w:val="00582C2F"/>
    <w:rsid w:val="0058764F"/>
    <w:rsid w:val="00590F8C"/>
    <w:rsid w:val="005970EB"/>
    <w:rsid w:val="005A12EB"/>
    <w:rsid w:val="005D76EE"/>
    <w:rsid w:val="005E6FFA"/>
    <w:rsid w:val="00601560"/>
    <w:rsid w:val="006041C4"/>
    <w:rsid w:val="00604DD4"/>
    <w:rsid w:val="006261F4"/>
    <w:rsid w:val="00627BDB"/>
    <w:rsid w:val="006306F7"/>
    <w:rsid w:val="00661B7A"/>
    <w:rsid w:val="00670A06"/>
    <w:rsid w:val="00671FA5"/>
    <w:rsid w:val="006751B6"/>
    <w:rsid w:val="00677FEB"/>
    <w:rsid w:val="00693D28"/>
    <w:rsid w:val="006A018E"/>
    <w:rsid w:val="006A263E"/>
    <w:rsid w:val="006B528B"/>
    <w:rsid w:val="006C082F"/>
    <w:rsid w:val="006C226F"/>
    <w:rsid w:val="006E1065"/>
    <w:rsid w:val="006E2BAA"/>
    <w:rsid w:val="00703F20"/>
    <w:rsid w:val="007121B8"/>
    <w:rsid w:val="00722BEC"/>
    <w:rsid w:val="00725F2C"/>
    <w:rsid w:val="00743D2D"/>
    <w:rsid w:val="00746E7F"/>
    <w:rsid w:val="00766223"/>
    <w:rsid w:val="00766626"/>
    <w:rsid w:val="00766E0E"/>
    <w:rsid w:val="007735EF"/>
    <w:rsid w:val="00781E9B"/>
    <w:rsid w:val="00783581"/>
    <w:rsid w:val="007A037C"/>
    <w:rsid w:val="007A57A0"/>
    <w:rsid w:val="007B18E2"/>
    <w:rsid w:val="007B5B2A"/>
    <w:rsid w:val="007E254A"/>
    <w:rsid w:val="007E61E1"/>
    <w:rsid w:val="007F0510"/>
    <w:rsid w:val="007F3694"/>
    <w:rsid w:val="008231E2"/>
    <w:rsid w:val="00840F14"/>
    <w:rsid w:val="00845A77"/>
    <w:rsid w:val="00850A74"/>
    <w:rsid w:val="008572C3"/>
    <w:rsid w:val="008660E7"/>
    <w:rsid w:val="00871DA8"/>
    <w:rsid w:val="008A275F"/>
    <w:rsid w:val="008A2AC0"/>
    <w:rsid w:val="008A4458"/>
    <w:rsid w:val="008A5B57"/>
    <w:rsid w:val="008B4F1D"/>
    <w:rsid w:val="008B63B2"/>
    <w:rsid w:val="008C5FEA"/>
    <w:rsid w:val="008F7828"/>
    <w:rsid w:val="009059EB"/>
    <w:rsid w:val="0091041C"/>
    <w:rsid w:val="00915096"/>
    <w:rsid w:val="00920DB7"/>
    <w:rsid w:val="009221AD"/>
    <w:rsid w:val="009244F6"/>
    <w:rsid w:val="00931D12"/>
    <w:rsid w:val="00935789"/>
    <w:rsid w:val="00935D33"/>
    <w:rsid w:val="0094530E"/>
    <w:rsid w:val="00957CA5"/>
    <w:rsid w:val="00965CC5"/>
    <w:rsid w:val="009745B8"/>
    <w:rsid w:val="00977003"/>
    <w:rsid w:val="00986C16"/>
    <w:rsid w:val="00992733"/>
    <w:rsid w:val="00992A9A"/>
    <w:rsid w:val="009A4DEB"/>
    <w:rsid w:val="009B04DF"/>
    <w:rsid w:val="009B4F4C"/>
    <w:rsid w:val="009B79E1"/>
    <w:rsid w:val="009C0183"/>
    <w:rsid w:val="009E7609"/>
    <w:rsid w:val="00A018D8"/>
    <w:rsid w:val="00A04970"/>
    <w:rsid w:val="00A13890"/>
    <w:rsid w:val="00A13B72"/>
    <w:rsid w:val="00A21CB8"/>
    <w:rsid w:val="00A223E9"/>
    <w:rsid w:val="00A33ACE"/>
    <w:rsid w:val="00A413D4"/>
    <w:rsid w:val="00A5589B"/>
    <w:rsid w:val="00A55924"/>
    <w:rsid w:val="00A7669D"/>
    <w:rsid w:val="00A76F3A"/>
    <w:rsid w:val="00A86058"/>
    <w:rsid w:val="00A86F77"/>
    <w:rsid w:val="00A91D5E"/>
    <w:rsid w:val="00AB27A1"/>
    <w:rsid w:val="00AC3A35"/>
    <w:rsid w:val="00AC3FE2"/>
    <w:rsid w:val="00AD5FC2"/>
    <w:rsid w:val="00AE0541"/>
    <w:rsid w:val="00AE26B4"/>
    <w:rsid w:val="00B02F63"/>
    <w:rsid w:val="00B03699"/>
    <w:rsid w:val="00B13BB4"/>
    <w:rsid w:val="00B15983"/>
    <w:rsid w:val="00B20145"/>
    <w:rsid w:val="00B262FF"/>
    <w:rsid w:val="00B31E1A"/>
    <w:rsid w:val="00B32F06"/>
    <w:rsid w:val="00B41CEA"/>
    <w:rsid w:val="00B471AB"/>
    <w:rsid w:val="00B4752B"/>
    <w:rsid w:val="00B51882"/>
    <w:rsid w:val="00B52758"/>
    <w:rsid w:val="00B57F78"/>
    <w:rsid w:val="00B848EB"/>
    <w:rsid w:val="00BA1E8E"/>
    <w:rsid w:val="00BA676F"/>
    <w:rsid w:val="00BA6B98"/>
    <w:rsid w:val="00BB01F1"/>
    <w:rsid w:val="00BD5FE2"/>
    <w:rsid w:val="00BD6CB6"/>
    <w:rsid w:val="00C01AB9"/>
    <w:rsid w:val="00C05271"/>
    <w:rsid w:val="00C05F49"/>
    <w:rsid w:val="00C1009B"/>
    <w:rsid w:val="00C100D6"/>
    <w:rsid w:val="00C20EF1"/>
    <w:rsid w:val="00C23F48"/>
    <w:rsid w:val="00C40CAE"/>
    <w:rsid w:val="00C43BF0"/>
    <w:rsid w:val="00C47F67"/>
    <w:rsid w:val="00C54591"/>
    <w:rsid w:val="00C67295"/>
    <w:rsid w:val="00C76241"/>
    <w:rsid w:val="00C827AD"/>
    <w:rsid w:val="00C82DEF"/>
    <w:rsid w:val="00C858FB"/>
    <w:rsid w:val="00C866B0"/>
    <w:rsid w:val="00C95E1A"/>
    <w:rsid w:val="00CA37EF"/>
    <w:rsid w:val="00CA71D7"/>
    <w:rsid w:val="00CB5497"/>
    <w:rsid w:val="00CB5F24"/>
    <w:rsid w:val="00CC11C5"/>
    <w:rsid w:val="00CC1C36"/>
    <w:rsid w:val="00CD0C6C"/>
    <w:rsid w:val="00CD0F06"/>
    <w:rsid w:val="00CD55B3"/>
    <w:rsid w:val="00CD5B3B"/>
    <w:rsid w:val="00CF0233"/>
    <w:rsid w:val="00CF7326"/>
    <w:rsid w:val="00D06E9C"/>
    <w:rsid w:val="00D12625"/>
    <w:rsid w:val="00D24BC6"/>
    <w:rsid w:val="00D31B4D"/>
    <w:rsid w:val="00D37F66"/>
    <w:rsid w:val="00D62E56"/>
    <w:rsid w:val="00D66333"/>
    <w:rsid w:val="00D66948"/>
    <w:rsid w:val="00D70BC4"/>
    <w:rsid w:val="00D7277A"/>
    <w:rsid w:val="00D86F1D"/>
    <w:rsid w:val="00D90774"/>
    <w:rsid w:val="00DB1F14"/>
    <w:rsid w:val="00DB6BE9"/>
    <w:rsid w:val="00DC07DE"/>
    <w:rsid w:val="00DC13E8"/>
    <w:rsid w:val="00DD4386"/>
    <w:rsid w:val="00DE3285"/>
    <w:rsid w:val="00DF3407"/>
    <w:rsid w:val="00E02AD1"/>
    <w:rsid w:val="00E077D0"/>
    <w:rsid w:val="00E15036"/>
    <w:rsid w:val="00E205CE"/>
    <w:rsid w:val="00E43343"/>
    <w:rsid w:val="00E51BC3"/>
    <w:rsid w:val="00E562FC"/>
    <w:rsid w:val="00E64EC6"/>
    <w:rsid w:val="00E74C21"/>
    <w:rsid w:val="00E80D5E"/>
    <w:rsid w:val="00E9099A"/>
    <w:rsid w:val="00E91440"/>
    <w:rsid w:val="00E96143"/>
    <w:rsid w:val="00EA0F6C"/>
    <w:rsid w:val="00EA6C40"/>
    <w:rsid w:val="00EB7940"/>
    <w:rsid w:val="00ED56C3"/>
    <w:rsid w:val="00EE32F2"/>
    <w:rsid w:val="00F0015D"/>
    <w:rsid w:val="00F070CB"/>
    <w:rsid w:val="00F13165"/>
    <w:rsid w:val="00F21FA6"/>
    <w:rsid w:val="00F360F3"/>
    <w:rsid w:val="00F47C8C"/>
    <w:rsid w:val="00F56471"/>
    <w:rsid w:val="00F67D20"/>
    <w:rsid w:val="00F86FD9"/>
    <w:rsid w:val="00F902F2"/>
    <w:rsid w:val="00FA1B70"/>
    <w:rsid w:val="00FA6BCA"/>
    <w:rsid w:val="00FB49C5"/>
    <w:rsid w:val="00FB6D27"/>
    <w:rsid w:val="00FB7612"/>
    <w:rsid w:val="00FC0A85"/>
    <w:rsid w:val="00FC22D0"/>
    <w:rsid w:val="00FC4284"/>
    <w:rsid w:val="00FE2F2C"/>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5975F6"/>
  <w15:docId w15:val="{2D52A10F-D5DB-4389-9AF5-FB41E236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7AD"/>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rsid w:val="000C29D4"/>
    <w:pPr>
      <w:spacing w:after="0" w:line="240" w:lineRule="auto"/>
      <w:ind w:left="0"/>
      <w:jc w:val="left"/>
    </w:pPr>
    <w:rPr>
      <w:rFonts w:ascii="Times New Roman" w:eastAsia="Times New Roman" w:hAnsi="Times New Roman"/>
      <w:sz w:val="20"/>
      <w:szCs w:val="20"/>
      <w:lang w:val="ro-RO" w:eastAsia="ro-RO"/>
    </w:rPr>
  </w:style>
  <w:style w:type="character" w:customStyle="1" w:styleId="FootnoteTextChar">
    <w:name w:val="Footnote Text Char"/>
    <w:basedOn w:val="DefaultParagraphFont"/>
    <w:link w:val="FootnoteText"/>
    <w:rsid w:val="000C29D4"/>
    <w:rPr>
      <w:rFonts w:ascii="Times New Roman" w:eastAsia="Times New Roman" w:hAnsi="Times New Roman"/>
      <w:lang w:val="ro-RO" w:eastAsia="ro-RO"/>
    </w:rPr>
  </w:style>
  <w:style w:type="character" w:styleId="FootnoteReference">
    <w:name w:val="footnote reference"/>
    <w:rsid w:val="00B57F78"/>
    <w:rPr>
      <w:rFonts w:ascii="Trebuchet MS" w:hAnsi="Trebuchet MS"/>
      <w:sz w:val="22"/>
      <w:vertAlign w:val="superscript"/>
    </w:rPr>
  </w:style>
  <w:style w:type="table" w:customStyle="1" w:styleId="Tabelgril1">
    <w:name w:val="Tabel grilă1"/>
    <w:basedOn w:val="TableNormal"/>
    <w:next w:val="TableGrid"/>
    <w:uiPriority w:val="59"/>
    <w:rsid w:val="00675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6143"/>
    <w:pPr>
      <w:spacing w:after="160" w:line="256" w:lineRule="auto"/>
      <w:ind w:left="720"/>
      <w:contextualSpacing/>
      <w:jc w:val="left"/>
    </w:pPr>
    <w:rPr>
      <w:rFonts w:asciiTheme="minorHAnsi" w:eastAsiaTheme="minorHAnsi" w:hAnsiTheme="minorHAnsi" w:cstheme="minorBidi"/>
      <w:lang w:val="ro-RO"/>
      <w14:ligatures w14:val="standardContextual"/>
    </w:rPr>
  </w:style>
  <w:style w:type="table" w:customStyle="1" w:styleId="TableGrid1">
    <w:name w:val="Table Grid1"/>
    <w:basedOn w:val="TableNormal"/>
    <w:next w:val="TableGrid"/>
    <w:rsid w:val="0091041C"/>
    <w:pPr>
      <w:suppressAutoHyphens/>
    </w:pPr>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
    <w:uiPriority w:val="59"/>
    <w:rsid w:val="0091041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
    <w:uiPriority w:val="59"/>
    <w:rsid w:val="000801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next w:val="TableGrid"/>
    <w:uiPriority w:val="59"/>
    <w:rsid w:val="003C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
    <w:name w:val="Tabel grilă12"/>
    <w:basedOn w:val="TableNormal"/>
    <w:next w:val="TableGrid"/>
    <w:uiPriority w:val="59"/>
    <w:rsid w:val="00C827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827A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
    <w:name w:val="Tabel grilă13"/>
    <w:basedOn w:val="TableNormal"/>
    <w:next w:val="TableGrid"/>
    <w:uiPriority w:val="59"/>
    <w:rsid w:val="00905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4">
    <w:name w:val="Tabel grilă14"/>
    <w:basedOn w:val="TableNormal"/>
    <w:next w:val="TableGrid"/>
    <w:uiPriority w:val="59"/>
    <w:rsid w:val="002E77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6914">
      <w:bodyDiv w:val="1"/>
      <w:marLeft w:val="0"/>
      <w:marRight w:val="0"/>
      <w:marTop w:val="0"/>
      <w:marBottom w:val="0"/>
      <w:divBdr>
        <w:top w:val="none" w:sz="0" w:space="0" w:color="auto"/>
        <w:left w:val="none" w:sz="0" w:space="0" w:color="auto"/>
        <w:bottom w:val="none" w:sz="0" w:space="0" w:color="auto"/>
        <w:right w:val="none" w:sz="0" w:space="0" w:color="auto"/>
      </w:divBdr>
    </w:div>
    <w:div w:id="4238882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achizitiipublice.anabi@just.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abi.just.ro/achiziti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anabi.just.ro/achizitii" TargetMode="External"/><Relationship Id="rId4" Type="http://schemas.openxmlformats.org/officeDocument/2006/relationships/settings" Target="settings.xml"/><Relationship Id="rId9" Type="http://schemas.openxmlformats.org/officeDocument/2006/relationships/hyperlink" Target="mailto:achizitiipublice.anabi@just.ro"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http://www.anabi.just.ro" TargetMode="External"/><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anabi.ju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481EA-013D-4168-A21D-4E414B6DA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0</TotalTime>
  <Pages>20</Pages>
  <Words>7185</Words>
  <Characters>40961</Characters>
  <Application>Microsoft Office Word</Application>
  <DocSecurity>0</DocSecurity>
  <Lines>341</Lines>
  <Paragraphs>96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48050</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Raluca Mioara Ciovina</cp:lastModifiedBy>
  <cp:revision>2</cp:revision>
  <cp:lastPrinted>2026-10-26T13:31:00Z</cp:lastPrinted>
  <dcterms:created xsi:type="dcterms:W3CDTF">2026-10-26T14:25:00Z</dcterms:created>
  <dcterms:modified xsi:type="dcterms:W3CDTF">2026-10-26T14:25:00Z</dcterms:modified>
</cp:coreProperties>
</file>